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16027260"/>
    <w:p w:rsidR="00C4513A" w:rsidRDefault="00A56CFE" w:rsidP="000770C6">
      <w:pPr>
        <w:ind w:right="-143"/>
        <w:jc w:val="center"/>
        <w:rPr>
          <w:rFonts w:ascii="Times New Roman" w:hAnsi="Times New Roman"/>
          <w:b/>
          <w:bCs/>
          <w:sz w:val="24"/>
          <w:szCs w:val="24"/>
        </w:rPr>
      </w:pPr>
      <w:r w:rsidRPr="00A56CFE">
        <w:rPr>
          <w:rFonts w:ascii="Times New Roman" w:hAnsi="Times New Roman"/>
          <w:b/>
          <w:bCs/>
          <w:sz w:val="24"/>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5pt;height:631.4pt" o:ole="">
            <v:imagedata r:id="rId8" o:title=""/>
          </v:shape>
          <o:OLEObject Type="Embed" ProgID="AcroExch.Document.DC" ShapeID="_x0000_i1025" DrawAspect="Content" ObjectID="_1791703237" r:id="rId9"/>
        </w:object>
      </w:r>
    </w:p>
    <w:p w:rsidR="00C4513A" w:rsidRDefault="00C4513A" w:rsidP="000770C6">
      <w:pPr>
        <w:ind w:right="-143"/>
        <w:jc w:val="center"/>
        <w:rPr>
          <w:rFonts w:ascii="Times New Roman" w:hAnsi="Times New Roman"/>
          <w:b/>
          <w:bCs/>
          <w:sz w:val="24"/>
          <w:szCs w:val="24"/>
        </w:rPr>
      </w:pPr>
    </w:p>
    <w:p w:rsidR="009C6721" w:rsidRDefault="009C6721" w:rsidP="000770C6">
      <w:pPr>
        <w:ind w:right="-143"/>
        <w:jc w:val="center"/>
        <w:rPr>
          <w:rFonts w:ascii="Times New Roman" w:hAnsi="Times New Roman"/>
          <w:b/>
          <w:bCs/>
          <w:sz w:val="24"/>
          <w:szCs w:val="24"/>
        </w:rPr>
      </w:pPr>
      <w:r w:rsidRPr="006A3241">
        <w:rPr>
          <w:rFonts w:ascii="Times New Roman" w:hAnsi="Times New Roman"/>
          <w:b/>
          <w:bCs/>
          <w:sz w:val="24"/>
          <w:szCs w:val="24"/>
        </w:rPr>
        <w:tab/>
      </w:r>
    </w:p>
    <w:p w:rsidR="00A56CFE" w:rsidRDefault="00A56CFE" w:rsidP="000770C6">
      <w:pPr>
        <w:ind w:right="-143"/>
        <w:jc w:val="center"/>
        <w:rPr>
          <w:rFonts w:ascii="Times New Roman" w:hAnsi="Times New Roman"/>
          <w:b/>
          <w:bCs/>
          <w:sz w:val="24"/>
          <w:szCs w:val="24"/>
        </w:rPr>
      </w:pPr>
    </w:p>
    <w:p w:rsidR="00A56CFE" w:rsidRPr="006A3241" w:rsidRDefault="00A56CFE" w:rsidP="000770C6">
      <w:pPr>
        <w:ind w:right="-143"/>
        <w:jc w:val="center"/>
        <w:rPr>
          <w:rFonts w:ascii="Times New Roman" w:hAnsi="Times New Roman"/>
          <w:b/>
          <w:sz w:val="24"/>
          <w:szCs w:val="24"/>
        </w:rPr>
      </w:pPr>
    </w:p>
    <w:p w:rsidR="000770C6" w:rsidRPr="006A3241" w:rsidRDefault="000770C6" w:rsidP="000770C6">
      <w:pPr>
        <w:pStyle w:val="affc"/>
        <w:jc w:val="center"/>
        <w:rPr>
          <w:rFonts w:ascii="Times New Roman" w:hAnsi="Times New Roman"/>
          <w:b/>
          <w:kern w:val="2"/>
          <w:sz w:val="24"/>
          <w:szCs w:val="24"/>
        </w:rPr>
      </w:pPr>
      <w:r w:rsidRPr="006A3241">
        <w:rPr>
          <w:rFonts w:ascii="Times New Roman" w:hAnsi="Times New Roman"/>
          <w:b/>
          <w:kern w:val="2"/>
          <w:sz w:val="24"/>
          <w:szCs w:val="24"/>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6"/>
      </w:tblGrid>
      <w:tr w:rsidR="006A3241" w:rsidRPr="006A3241" w:rsidTr="006A3241">
        <w:tc>
          <w:tcPr>
            <w:tcW w:w="10456" w:type="dxa"/>
          </w:tcPr>
          <w:p w:rsidR="006A3241" w:rsidRPr="006A3241" w:rsidRDefault="006A3241" w:rsidP="000770C6">
            <w:pPr>
              <w:pStyle w:val="affc"/>
              <w:rPr>
                <w:rFonts w:ascii="Times New Roman" w:hAnsi="Times New Roman"/>
                <w:kern w:val="2"/>
                <w:sz w:val="24"/>
                <w:szCs w:val="24"/>
              </w:rPr>
            </w:pPr>
            <w:r w:rsidRPr="006A3241">
              <w:rPr>
                <w:rFonts w:ascii="Times New Roman" w:hAnsi="Times New Roman"/>
                <w:kern w:val="2"/>
                <w:sz w:val="24"/>
                <w:szCs w:val="24"/>
              </w:rPr>
              <w:t>Общие положения</w:t>
            </w:r>
          </w:p>
        </w:tc>
      </w:tr>
      <w:tr w:rsidR="006A3241" w:rsidRPr="006A3241" w:rsidTr="006A3241">
        <w:tc>
          <w:tcPr>
            <w:tcW w:w="10456" w:type="dxa"/>
          </w:tcPr>
          <w:p w:rsidR="006A3241" w:rsidRPr="006A3241" w:rsidRDefault="006A3241" w:rsidP="000770C6">
            <w:pPr>
              <w:pStyle w:val="affc"/>
              <w:rPr>
                <w:rFonts w:ascii="Times New Roman" w:hAnsi="Times New Roman"/>
                <w:b/>
                <w:kern w:val="2"/>
                <w:sz w:val="24"/>
                <w:szCs w:val="24"/>
              </w:rPr>
            </w:pPr>
            <w:r w:rsidRPr="006A3241">
              <w:rPr>
                <w:rFonts w:ascii="Times New Roman" w:hAnsi="Times New Roman"/>
                <w:b/>
                <w:kern w:val="2"/>
                <w:sz w:val="24"/>
                <w:szCs w:val="24"/>
              </w:rPr>
              <w:t>Целевой раздел</w:t>
            </w:r>
          </w:p>
        </w:tc>
      </w:tr>
      <w:tr w:rsidR="006A3241" w:rsidRPr="006A3241" w:rsidTr="006A3241">
        <w:tc>
          <w:tcPr>
            <w:tcW w:w="10456" w:type="dxa"/>
          </w:tcPr>
          <w:p w:rsidR="006A3241" w:rsidRPr="006A3241" w:rsidRDefault="006A3241" w:rsidP="000770C6">
            <w:pPr>
              <w:pStyle w:val="affc"/>
              <w:rPr>
                <w:rFonts w:ascii="Times New Roman" w:hAnsi="Times New Roman"/>
                <w:b/>
                <w:kern w:val="2"/>
                <w:sz w:val="24"/>
                <w:szCs w:val="24"/>
              </w:rPr>
            </w:pPr>
            <w:r w:rsidRPr="006A3241">
              <w:rPr>
                <w:rFonts w:ascii="Times New Roman" w:hAnsi="Times New Roman"/>
                <w:b/>
                <w:kern w:val="2"/>
                <w:sz w:val="24"/>
                <w:szCs w:val="24"/>
              </w:rPr>
              <w:t>Содержательный раздел</w:t>
            </w:r>
          </w:p>
        </w:tc>
      </w:tr>
      <w:tr w:rsidR="006A3241" w:rsidRPr="006A3241" w:rsidTr="006A3241">
        <w:tc>
          <w:tcPr>
            <w:tcW w:w="10456" w:type="dxa"/>
          </w:tcPr>
          <w:p w:rsidR="006A3241" w:rsidRPr="006A3241" w:rsidRDefault="006A3241" w:rsidP="000770C6">
            <w:pPr>
              <w:pStyle w:val="affc"/>
              <w:rPr>
                <w:rFonts w:ascii="Times New Roman" w:hAnsi="Times New Roman"/>
                <w:kern w:val="2"/>
                <w:sz w:val="24"/>
                <w:szCs w:val="24"/>
              </w:rPr>
            </w:pPr>
            <w:r w:rsidRPr="006A3241">
              <w:rPr>
                <w:rFonts w:ascii="Times New Roman" w:hAnsi="Times New Roman"/>
                <w:kern w:val="2"/>
                <w:sz w:val="24"/>
                <w:szCs w:val="24"/>
              </w:rPr>
              <w:t>Рабочая программа по учебному предметы «Русский язык»</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«Литература»</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«Иностранный (английский) язык»</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«Математика»</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«Информатика»</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«История»</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«Обществознание»</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«География»</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«Физика»</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«Химия»</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«Биология»</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«Основы духовно-нравственной культуры народов Ро</w:t>
            </w:r>
            <w:r w:rsidRPr="006A3241">
              <w:rPr>
                <w:rFonts w:ascii="Times New Roman" w:hAnsi="Times New Roman"/>
                <w:kern w:val="2"/>
                <w:sz w:val="24"/>
                <w:szCs w:val="24"/>
              </w:rPr>
              <w:t>с</w:t>
            </w:r>
            <w:r w:rsidRPr="006A3241">
              <w:rPr>
                <w:rFonts w:ascii="Times New Roman" w:hAnsi="Times New Roman"/>
                <w:kern w:val="2"/>
                <w:sz w:val="24"/>
                <w:szCs w:val="24"/>
              </w:rPr>
              <w:t>сии»</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«Изобразительное искусство»</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«Музыка»</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«Труд (технология)»</w:t>
            </w:r>
          </w:p>
        </w:tc>
      </w:tr>
      <w:tr w:rsidR="006A3241" w:rsidRPr="006A3241" w:rsidTr="006A3241">
        <w:tc>
          <w:tcPr>
            <w:tcW w:w="10456" w:type="dxa"/>
          </w:tcPr>
          <w:p w:rsidR="006A3241" w:rsidRPr="006A3241" w:rsidRDefault="006A3241" w:rsidP="000770C6">
            <w:pPr>
              <w:pStyle w:val="affc"/>
              <w:rPr>
                <w:rFonts w:ascii="Times New Roman" w:hAnsi="Times New Roman"/>
                <w:sz w:val="24"/>
                <w:szCs w:val="24"/>
              </w:rPr>
            </w:pPr>
            <w:r w:rsidRPr="006A3241">
              <w:rPr>
                <w:rFonts w:ascii="Times New Roman" w:hAnsi="Times New Roman"/>
                <w:kern w:val="2"/>
                <w:sz w:val="24"/>
                <w:szCs w:val="24"/>
              </w:rPr>
              <w:t>Рабочая программа по учебному предметы «Физическая культура»</w:t>
            </w:r>
          </w:p>
        </w:tc>
      </w:tr>
      <w:tr w:rsidR="006A3241" w:rsidRPr="006A3241" w:rsidTr="006A3241">
        <w:trPr>
          <w:trHeight w:val="383"/>
        </w:trPr>
        <w:tc>
          <w:tcPr>
            <w:tcW w:w="10456" w:type="dxa"/>
          </w:tcPr>
          <w:p w:rsidR="006A3241" w:rsidRPr="006A3241" w:rsidRDefault="006A3241" w:rsidP="000770C6">
            <w:pPr>
              <w:pStyle w:val="affc"/>
              <w:rPr>
                <w:rFonts w:ascii="Times New Roman" w:hAnsi="Times New Roman"/>
                <w:kern w:val="2"/>
                <w:sz w:val="24"/>
                <w:szCs w:val="24"/>
              </w:rPr>
            </w:pPr>
            <w:r w:rsidRPr="006A3241">
              <w:rPr>
                <w:rFonts w:ascii="Times New Roman" w:hAnsi="Times New Roman"/>
                <w:kern w:val="2"/>
                <w:sz w:val="24"/>
                <w:szCs w:val="24"/>
              </w:rPr>
              <w:t>Рабочая программа по учебному предметы «Основы безопасности и защиты Родины»</w:t>
            </w:r>
          </w:p>
        </w:tc>
      </w:tr>
      <w:tr w:rsidR="006A3241" w:rsidRPr="006A3241" w:rsidTr="006A3241">
        <w:trPr>
          <w:trHeight w:val="271"/>
        </w:trPr>
        <w:tc>
          <w:tcPr>
            <w:tcW w:w="10456" w:type="dxa"/>
          </w:tcPr>
          <w:p w:rsidR="006A3241" w:rsidRDefault="006A3241">
            <w:r w:rsidRPr="009075EF">
              <w:rPr>
                <w:rFonts w:ascii="Times New Roman" w:hAnsi="Times New Roman"/>
                <w:kern w:val="2"/>
                <w:sz w:val="24"/>
                <w:szCs w:val="24"/>
              </w:rPr>
              <w:t>Планируемые результаты освоения</w:t>
            </w:r>
            <w:r>
              <w:rPr>
                <w:rFonts w:ascii="Times New Roman" w:hAnsi="Times New Roman"/>
                <w:kern w:val="2"/>
                <w:sz w:val="24"/>
                <w:szCs w:val="24"/>
              </w:rPr>
              <w:t xml:space="preserve"> А</w:t>
            </w:r>
            <w:r w:rsidRPr="009075EF">
              <w:rPr>
                <w:rFonts w:ascii="Times New Roman" w:hAnsi="Times New Roman"/>
                <w:kern w:val="2"/>
                <w:sz w:val="24"/>
                <w:szCs w:val="24"/>
              </w:rPr>
              <w:t>ООП</w:t>
            </w:r>
            <w:r>
              <w:rPr>
                <w:rFonts w:ascii="Times New Roman" w:hAnsi="Times New Roman"/>
                <w:kern w:val="2"/>
                <w:sz w:val="24"/>
                <w:szCs w:val="24"/>
              </w:rPr>
              <w:t xml:space="preserve"> </w:t>
            </w:r>
          </w:p>
        </w:tc>
      </w:tr>
      <w:tr w:rsidR="006A3241" w:rsidRPr="006A3241" w:rsidTr="006A3241">
        <w:tc>
          <w:tcPr>
            <w:tcW w:w="10456" w:type="dxa"/>
          </w:tcPr>
          <w:p w:rsidR="006A3241" w:rsidRPr="006A3241" w:rsidRDefault="006A3241" w:rsidP="000770C6">
            <w:pPr>
              <w:pStyle w:val="affc"/>
              <w:rPr>
                <w:rFonts w:ascii="Times New Roman" w:hAnsi="Times New Roman"/>
                <w:kern w:val="2"/>
                <w:sz w:val="24"/>
                <w:szCs w:val="24"/>
              </w:rPr>
            </w:pPr>
            <w:r w:rsidRPr="006A3241">
              <w:rPr>
                <w:rFonts w:ascii="Times New Roman" w:hAnsi="Times New Roman"/>
                <w:kern w:val="2"/>
                <w:sz w:val="24"/>
                <w:szCs w:val="24"/>
              </w:rPr>
              <w:t>Рабочая программа воспитания</w:t>
            </w:r>
          </w:p>
        </w:tc>
      </w:tr>
      <w:tr w:rsidR="006A3241" w:rsidRPr="006A3241" w:rsidTr="006A3241">
        <w:tc>
          <w:tcPr>
            <w:tcW w:w="10456" w:type="dxa"/>
          </w:tcPr>
          <w:p w:rsidR="006A3241" w:rsidRPr="006A3241" w:rsidRDefault="006A3241" w:rsidP="000770C6">
            <w:pPr>
              <w:pStyle w:val="affc"/>
              <w:rPr>
                <w:rFonts w:ascii="Times New Roman" w:hAnsi="Times New Roman"/>
                <w:b/>
                <w:kern w:val="2"/>
                <w:sz w:val="24"/>
                <w:szCs w:val="24"/>
              </w:rPr>
            </w:pPr>
            <w:r w:rsidRPr="006A3241">
              <w:rPr>
                <w:rFonts w:ascii="Times New Roman" w:hAnsi="Times New Roman"/>
                <w:b/>
                <w:kern w:val="2"/>
                <w:sz w:val="24"/>
                <w:szCs w:val="24"/>
              </w:rPr>
              <w:t>Организационный раздел</w:t>
            </w:r>
          </w:p>
        </w:tc>
      </w:tr>
      <w:tr w:rsidR="006A3241" w:rsidRPr="006A3241" w:rsidTr="006A3241">
        <w:tc>
          <w:tcPr>
            <w:tcW w:w="10456" w:type="dxa"/>
          </w:tcPr>
          <w:p w:rsidR="006A3241" w:rsidRPr="006A3241" w:rsidRDefault="006A3241" w:rsidP="000770C6">
            <w:pPr>
              <w:pStyle w:val="affc"/>
              <w:rPr>
                <w:rFonts w:ascii="Times New Roman" w:hAnsi="Times New Roman"/>
                <w:kern w:val="2"/>
                <w:sz w:val="24"/>
                <w:szCs w:val="24"/>
              </w:rPr>
            </w:pPr>
            <w:r w:rsidRPr="006A3241">
              <w:rPr>
                <w:rFonts w:ascii="Times New Roman" w:hAnsi="Times New Roman"/>
                <w:kern w:val="2"/>
                <w:sz w:val="24"/>
                <w:szCs w:val="24"/>
              </w:rPr>
              <w:t>Учебный план</w:t>
            </w:r>
          </w:p>
        </w:tc>
      </w:tr>
      <w:tr w:rsidR="006A3241" w:rsidRPr="006A3241" w:rsidTr="006A3241">
        <w:tc>
          <w:tcPr>
            <w:tcW w:w="10456" w:type="dxa"/>
          </w:tcPr>
          <w:p w:rsidR="006A3241" w:rsidRPr="006A3241" w:rsidRDefault="006A3241" w:rsidP="000770C6">
            <w:pPr>
              <w:pStyle w:val="affc"/>
              <w:rPr>
                <w:rFonts w:ascii="Times New Roman" w:hAnsi="Times New Roman"/>
                <w:kern w:val="2"/>
                <w:sz w:val="24"/>
                <w:szCs w:val="24"/>
              </w:rPr>
            </w:pPr>
            <w:r w:rsidRPr="006A3241">
              <w:rPr>
                <w:rFonts w:ascii="Times New Roman" w:hAnsi="Times New Roman"/>
                <w:kern w:val="2"/>
                <w:sz w:val="24"/>
                <w:szCs w:val="24"/>
              </w:rPr>
              <w:t>Календарный план воспитательной работы</w:t>
            </w:r>
          </w:p>
        </w:tc>
      </w:tr>
      <w:tr w:rsidR="006A3241" w:rsidRPr="006A3241" w:rsidTr="006A3241">
        <w:tc>
          <w:tcPr>
            <w:tcW w:w="10456" w:type="dxa"/>
          </w:tcPr>
          <w:p w:rsidR="006A3241" w:rsidRPr="006A3241" w:rsidRDefault="006A3241" w:rsidP="000770C6">
            <w:pPr>
              <w:pStyle w:val="affc"/>
              <w:rPr>
                <w:rFonts w:ascii="Times New Roman" w:hAnsi="Times New Roman"/>
                <w:kern w:val="2"/>
                <w:sz w:val="24"/>
                <w:szCs w:val="24"/>
              </w:rPr>
            </w:pPr>
            <w:r w:rsidRPr="006A3241">
              <w:rPr>
                <w:rFonts w:ascii="Times New Roman" w:hAnsi="Times New Roman"/>
                <w:kern w:val="2"/>
                <w:sz w:val="24"/>
                <w:szCs w:val="24"/>
              </w:rPr>
              <w:t>Система условий реализации ООП</w:t>
            </w:r>
          </w:p>
        </w:tc>
      </w:tr>
    </w:tbl>
    <w:p w:rsidR="000770C6" w:rsidRPr="006A3241" w:rsidRDefault="000770C6" w:rsidP="000770C6">
      <w:pPr>
        <w:pStyle w:val="affc"/>
        <w:rPr>
          <w:rFonts w:ascii="Times New Roman" w:hAnsi="Times New Roman"/>
          <w:b/>
          <w:sz w:val="24"/>
          <w:szCs w:val="24"/>
        </w:rPr>
      </w:pPr>
    </w:p>
    <w:p w:rsidR="000770C6" w:rsidRPr="006A3241" w:rsidRDefault="000770C6" w:rsidP="000770C6">
      <w:pPr>
        <w:pStyle w:val="affc"/>
        <w:rPr>
          <w:rFonts w:ascii="Times New Roman" w:hAnsi="Times New Roman"/>
          <w:b/>
          <w:sz w:val="24"/>
          <w:szCs w:val="24"/>
        </w:rPr>
      </w:pPr>
    </w:p>
    <w:p w:rsidR="00E94414" w:rsidRPr="006A3241" w:rsidRDefault="00E94414" w:rsidP="00807A7A">
      <w:pPr>
        <w:tabs>
          <w:tab w:val="left" w:pos="1418"/>
          <w:tab w:val="right" w:leader="dot" w:pos="9628"/>
        </w:tabs>
        <w:spacing w:after="0"/>
        <w:ind w:left="709"/>
        <w:jc w:val="center"/>
        <w:rPr>
          <w:rFonts w:ascii="Times New Roman" w:hAnsi="Times New Roman"/>
          <w:b/>
          <w:sz w:val="24"/>
          <w:szCs w:val="24"/>
        </w:rPr>
      </w:pPr>
    </w:p>
    <w:p w:rsidR="00AB6D76" w:rsidRPr="006A3241" w:rsidRDefault="00AB6D76" w:rsidP="0014124E">
      <w:pPr>
        <w:jc w:val="both"/>
        <w:rPr>
          <w:rFonts w:ascii="Times New Roman" w:hAnsi="Times New Roman"/>
          <w:bCs/>
          <w:sz w:val="24"/>
          <w:szCs w:val="24"/>
        </w:rPr>
      </w:pPr>
    </w:p>
    <w:p w:rsidR="007E0124" w:rsidRPr="006A3241" w:rsidRDefault="007E0124" w:rsidP="00807A7A">
      <w:pPr>
        <w:spacing w:after="0"/>
        <w:jc w:val="both"/>
        <w:rPr>
          <w:rFonts w:ascii="Times New Roman" w:hAnsi="Times New Roman"/>
          <w:b/>
          <w:sz w:val="24"/>
          <w:szCs w:val="24"/>
        </w:rPr>
      </w:pPr>
    </w:p>
    <w:p w:rsidR="006C3CF4" w:rsidRPr="006A3241" w:rsidRDefault="006C3CF4" w:rsidP="00807A7A">
      <w:pPr>
        <w:spacing w:after="0"/>
        <w:jc w:val="both"/>
        <w:rPr>
          <w:rFonts w:ascii="Times New Roman" w:hAnsi="Times New Roman"/>
          <w:b/>
          <w:sz w:val="24"/>
          <w:szCs w:val="24"/>
        </w:rPr>
      </w:pPr>
    </w:p>
    <w:p w:rsidR="006C3CF4" w:rsidRPr="006A3241" w:rsidRDefault="006C3CF4" w:rsidP="00807A7A">
      <w:pPr>
        <w:spacing w:after="0"/>
        <w:jc w:val="both"/>
        <w:rPr>
          <w:rFonts w:ascii="Times New Roman" w:hAnsi="Times New Roman"/>
          <w:b/>
          <w:sz w:val="24"/>
          <w:szCs w:val="24"/>
        </w:rPr>
      </w:pPr>
    </w:p>
    <w:p w:rsidR="006C3CF4" w:rsidRPr="006A3241" w:rsidRDefault="006C3CF4" w:rsidP="00807A7A">
      <w:pPr>
        <w:spacing w:after="0"/>
        <w:jc w:val="both"/>
        <w:rPr>
          <w:rFonts w:ascii="Times New Roman" w:hAnsi="Times New Roman"/>
          <w:b/>
          <w:sz w:val="24"/>
          <w:szCs w:val="24"/>
        </w:rPr>
      </w:pPr>
    </w:p>
    <w:p w:rsidR="006C3CF4" w:rsidRPr="006A3241" w:rsidRDefault="006C3CF4" w:rsidP="00807A7A">
      <w:pPr>
        <w:spacing w:after="0"/>
        <w:jc w:val="both"/>
        <w:rPr>
          <w:rFonts w:ascii="Times New Roman" w:hAnsi="Times New Roman"/>
          <w:b/>
          <w:sz w:val="24"/>
          <w:szCs w:val="24"/>
        </w:rPr>
      </w:pPr>
    </w:p>
    <w:p w:rsidR="006C3CF4" w:rsidRPr="006A3241" w:rsidRDefault="006C3CF4" w:rsidP="00807A7A">
      <w:pPr>
        <w:spacing w:after="0"/>
        <w:jc w:val="both"/>
        <w:rPr>
          <w:rFonts w:ascii="Times New Roman" w:hAnsi="Times New Roman"/>
          <w:b/>
          <w:sz w:val="24"/>
          <w:szCs w:val="24"/>
        </w:rPr>
      </w:pPr>
    </w:p>
    <w:p w:rsidR="006C3CF4" w:rsidRPr="006A3241" w:rsidRDefault="006C3CF4" w:rsidP="00807A7A">
      <w:pPr>
        <w:spacing w:after="0"/>
        <w:jc w:val="both"/>
        <w:rPr>
          <w:rFonts w:ascii="Times New Roman" w:hAnsi="Times New Roman"/>
          <w:b/>
          <w:sz w:val="24"/>
          <w:szCs w:val="24"/>
        </w:rPr>
      </w:pPr>
    </w:p>
    <w:p w:rsidR="006C3CF4" w:rsidRPr="006A3241" w:rsidRDefault="006C3CF4" w:rsidP="00807A7A">
      <w:pPr>
        <w:spacing w:after="0"/>
        <w:jc w:val="both"/>
        <w:rPr>
          <w:rFonts w:ascii="Times New Roman" w:hAnsi="Times New Roman"/>
          <w:b/>
          <w:sz w:val="24"/>
          <w:szCs w:val="24"/>
        </w:rPr>
      </w:pPr>
    </w:p>
    <w:p w:rsidR="007E0124" w:rsidRPr="006A3241" w:rsidRDefault="007E0124" w:rsidP="00807A7A">
      <w:pPr>
        <w:spacing w:after="0"/>
        <w:jc w:val="both"/>
        <w:rPr>
          <w:rFonts w:ascii="Times New Roman" w:hAnsi="Times New Roman"/>
          <w:b/>
          <w:sz w:val="24"/>
          <w:szCs w:val="24"/>
        </w:rPr>
      </w:pPr>
    </w:p>
    <w:p w:rsidR="007B471B" w:rsidRPr="006A3241" w:rsidRDefault="007B471B" w:rsidP="00807A7A">
      <w:pPr>
        <w:spacing w:after="0"/>
        <w:jc w:val="both"/>
        <w:rPr>
          <w:rFonts w:ascii="Times New Roman" w:hAnsi="Times New Roman"/>
          <w:b/>
          <w:sz w:val="24"/>
          <w:szCs w:val="24"/>
        </w:rPr>
      </w:pPr>
    </w:p>
    <w:p w:rsidR="000770C6" w:rsidRDefault="000770C6" w:rsidP="00807A7A">
      <w:pPr>
        <w:spacing w:after="0"/>
        <w:jc w:val="both"/>
        <w:rPr>
          <w:rFonts w:ascii="Times New Roman" w:hAnsi="Times New Roman"/>
          <w:b/>
          <w:sz w:val="24"/>
          <w:szCs w:val="24"/>
        </w:rPr>
      </w:pPr>
    </w:p>
    <w:p w:rsidR="006A3241" w:rsidRDefault="006A3241" w:rsidP="00807A7A">
      <w:pPr>
        <w:spacing w:after="0"/>
        <w:jc w:val="both"/>
        <w:rPr>
          <w:rFonts w:ascii="Times New Roman" w:hAnsi="Times New Roman"/>
          <w:b/>
          <w:sz w:val="24"/>
          <w:szCs w:val="24"/>
        </w:rPr>
      </w:pPr>
    </w:p>
    <w:p w:rsidR="006A3241" w:rsidRDefault="006A3241" w:rsidP="00807A7A">
      <w:pPr>
        <w:spacing w:after="0"/>
        <w:jc w:val="both"/>
        <w:rPr>
          <w:rFonts w:ascii="Times New Roman" w:hAnsi="Times New Roman"/>
          <w:b/>
          <w:sz w:val="24"/>
          <w:szCs w:val="24"/>
        </w:rPr>
      </w:pPr>
    </w:p>
    <w:p w:rsidR="006A3241" w:rsidRDefault="006A3241" w:rsidP="00807A7A">
      <w:pPr>
        <w:spacing w:after="0"/>
        <w:jc w:val="both"/>
        <w:rPr>
          <w:rFonts w:ascii="Times New Roman" w:hAnsi="Times New Roman"/>
          <w:b/>
          <w:sz w:val="24"/>
          <w:szCs w:val="24"/>
        </w:rPr>
      </w:pPr>
    </w:p>
    <w:p w:rsidR="006A3241" w:rsidRPr="006A3241" w:rsidRDefault="006A3241" w:rsidP="00807A7A">
      <w:pPr>
        <w:spacing w:after="0"/>
        <w:jc w:val="both"/>
        <w:rPr>
          <w:rFonts w:ascii="Times New Roman" w:hAnsi="Times New Roman"/>
          <w:b/>
          <w:sz w:val="24"/>
          <w:szCs w:val="24"/>
        </w:rPr>
      </w:pPr>
    </w:p>
    <w:p w:rsidR="000770C6" w:rsidRPr="006A3241" w:rsidRDefault="000770C6" w:rsidP="00807A7A">
      <w:pPr>
        <w:spacing w:after="0"/>
        <w:jc w:val="both"/>
        <w:rPr>
          <w:rFonts w:ascii="Times New Roman" w:hAnsi="Times New Roman"/>
          <w:b/>
          <w:sz w:val="24"/>
          <w:szCs w:val="24"/>
        </w:rPr>
      </w:pPr>
    </w:p>
    <w:p w:rsidR="00DF29C3" w:rsidRPr="006A3241" w:rsidRDefault="00DF29C3" w:rsidP="00DF29C3">
      <w:pPr>
        <w:pStyle w:val="affc"/>
        <w:jc w:val="center"/>
        <w:rPr>
          <w:rFonts w:ascii="Times New Roman" w:hAnsi="Times New Roman"/>
          <w:b/>
          <w:sz w:val="24"/>
          <w:szCs w:val="24"/>
        </w:rPr>
      </w:pPr>
      <w:bookmarkStart w:id="1" w:name="_Toc405145647"/>
      <w:bookmarkStart w:id="2" w:name="_Toc406058976"/>
      <w:bookmarkStart w:id="3" w:name="_Toc409691625"/>
      <w:bookmarkStart w:id="4" w:name="_Toc410653947"/>
      <w:bookmarkStart w:id="5" w:name="_Toc410702952"/>
      <w:bookmarkStart w:id="6" w:name="_Toc414553129"/>
      <w:bookmarkStart w:id="7" w:name="_Toc416027262"/>
      <w:bookmarkEnd w:id="0"/>
      <w:r w:rsidRPr="006A3241">
        <w:rPr>
          <w:rFonts w:ascii="Times New Roman" w:hAnsi="Times New Roman"/>
          <w:b/>
          <w:sz w:val="24"/>
          <w:szCs w:val="24"/>
        </w:rPr>
        <w:lastRenderedPageBreak/>
        <w:t>1. ОБЩИЕ ПОЛОЖЕНИЯ</w:t>
      </w:r>
    </w:p>
    <w:p w:rsidR="00DF29C3" w:rsidRPr="006A3241" w:rsidRDefault="00DF29C3" w:rsidP="000770C6">
      <w:pPr>
        <w:pStyle w:val="af3"/>
        <w:spacing w:after="0"/>
        <w:ind w:right="195" w:firstLine="38"/>
        <w:rPr>
          <w:rFonts w:ascii="Times New Roman" w:hAnsi="Times New Roman"/>
          <w:sz w:val="24"/>
          <w:szCs w:val="24"/>
        </w:rPr>
      </w:pPr>
      <w:r w:rsidRPr="006A3241">
        <w:rPr>
          <w:rFonts w:ascii="Times New Roman" w:hAnsi="Times New Roman"/>
          <w:sz w:val="24"/>
          <w:szCs w:val="24"/>
        </w:rPr>
        <w:t xml:space="preserve"> Адаптированная</w:t>
      </w:r>
      <w:r w:rsidRPr="006A3241">
        <w:rPr>
          <w:rFonts w:ascii="Times New Roman" w:hAnsi="Times New Roman"/>
          <w:spacing w:val="1"/>
          <w:sz w:val="24"/>
          <w:szCs w:val="24"/>
        </w:rPr>
        <w:t xml:space="preserve"> </w:t>
      </w:r>
      <w:r w:rsidRPr="006A3241">
        <w:rPr>
          <w:rFonts w:ascii="Times New Roman" w:hAnsi="Times New Roman"/>
          <w:sz w:val="24"/>
          <w:szCs w:val="24"/>
        </w:rPr>
        <w:t>основная</w:t>
      </w:r>
      <w:r w:rsidRPr="006A3241">
        <w:rPr>
          <w:rFonts w:ascii="Times New Roman" w:hAnsi="Times New Roman"/>
          <w:spacing w:val="1"/>
          <w:sz w:val="24"/>
          <w:szCs w:val="24"/>
        </w:rPr>
        <w:t xml:space="preserve"> </w:t>
      </w:r>
      <w:r w:rsidRPr="006A3241">
        <w:rPr>
          <w:rFonts w:ascii="Times New Roman" w:hAnsi="Times New Roman"/>
          <w:sz w:val="24"/>
          <w:szCs w:val="24"/>
        </w:rPr>
        <w:t>общеобразовательная</w:t>
      </w:r>
      <w:r w:rsidRPr="006A3241">
        <w:rPr>
          <w:rFonts w:ascii="Times New Roman" w:hAnsi="Times New Roman"/>
          <w:spacing w:val="1"/>
          <w:sz w:val="24"/>
          <w:szCs w:val="24"/>
        </w:rPr>
        <w:t xml:space="preserve"> </w:t>
      </w:r>
      <w:r w:rsidRPr="006A3241">
        <w:rPr>
          <w:rFonts w:ascii="Times New Roman" w:hAnsi="Times New Roman"/>
          <w:sz w:val="24"/>
          <w:szCs w:val="24"/>
        </w:rPr>
        <w:t xml:space="preserve">программа </w:t>
      </w:r>
      <w:r w:rsidRPr="006A3241">
        <w:rPr>
          <w:rFonts w:ascii="Times New Roman" w:hAnsi="Times New Roman"/>
          <w:spacing w:val="1"/>
          <w:sz w:val="24"/>
          <w:szCs w:val="24"/>
        </w:rPr>
        <w:t xml:space="preserve">основного </w:t>
      </w:r>
      <w:r w:rsidRPr="006A3241">
        <w:rPr>
          <w:rFonts w:ascii="Times New Roman" w:hAnsi="Times New Roman"/>
          <w:sz w:val="24"/>
          <w:szCs w:val="24"/>
        </w:rPr>
        <w:t>общего</w:t>
      </w:r>
      <w:r w:rsidRPr="006A3241">
        <w:rPr>
          <w:rFonts w:ascii="Times New Roman" w:hAnsi="Times New Roman"/>
          <w:spacing w:val="1"/>
          <w:sz w:val="24"/>
          <w:szCs w:val="24"/>
        </w:rPr>
        <w:t xml:space="preserve"> </w:t>
      </w:r>
      <w:r w:rsidRPr="006A3241">
        <w:rPr>
          <w:rFonts w:ascii="Times New Roman" w:hAnsi="Times New Roman"/>
          <w:sz w:val="24"/>
          <w:szCs w:val="24"/>
        </w:rPr>
        <w:t>образования для обучающихся с задержкой пс</w:t>
      </w:r>
      <w:r w:rsidR="000770C6" w:rsidRPr="006A3241">
        <w:rPr>
          <w:rFonts w:ascii="Times New Roman" w:hAnsi="Times New Roman"/>
          <w:sz w:val="24"/>
          <w:szCs w:val="24"/>
        </w:rPr>
        <w:t xml:space="preserve">ихического развития </w:t>
      </w:r>
      <w:r w:rsidRPr="006A3241">
        <w:rPr>
          <w:rFonts w:ascii="Times New Roman" w:hAnsi="Times New Roman"/>
          <w:sz w:val="24"/>
          <w:szCs w:val="24"/>
        </w:rPr>
        <w:t>разработана</w:t>
      </w:r>
      <w:r w:rsidRPr="006A3241">
        <w:rPr>
          <w:rFonts w:ascii="Times New Roman" w:hAnsi="Times New Roman"/>
          <w:spacing w:val="1"/>
          <w:sz w:val="24"/>
          <w:szCs w:val="24"/>
        </w:rPr>
        <w:t xml:space="preserve"> </w:t>
      </w:r>
      <w:r w:rsidRPr="006A3241">
        <w:rPr>
          <w:rFonts w:ascii="Times New Roman" w:hAnsi="Times New Roman"/>
          <w:sz w:val="24"/>
          <w:szCs w:val="24"/>
        </w:rPr>
        <w:t>на основании:</w:t>
      </w:r>
    </w:p>
    <w:p w:rsidR="00DF29C3" w:rsidRPr="006A3241" w:rsidRDefault="00DF29C3" w:rsidP="007F79FF">
      <w:pPr>
        <w:pStyle w:val="af"/>
        <w:widowControl w:val="0"/>
        <w:numPr>
          <w:ilvl w:val="0"/>
          <w:numId w:val="112"/>
        </w:numPr>
        <w:tabs>
          <w:tab w:val="left" w:pos="284"/>
        </w:tabs>
        <w:autoSpaceDE w:val="0"/>
        <w:autoSpaceDN w:val="0"/>
        <w:ind w:left="0" w:firstLine="38"/>
        <w:contextualSpacing w:val="0"/>
        <w:jc w:val="both"/>
      </w:pPr>
      <w:r w:rsidRPr="006A3241">
        <w:t>Федеральный</w:t>
      </w:r>
      <w:r w:rsidRPr="006A3241">
        <w:rPr>
          <w:spacing w:val="-1"/>
        </w:rPr>
        <w:t xml:space="preserve"> </w:t>
      </w:r>
      <w:r w:rsidRPr="006A3241">
        <w:t>закон</w:t>
      </w:r>
      <w:r w:rsidRPr="006A3241">
        <w:rPr>
          <w:spacing w:val="-1"/>
        </w:rPr>
        <w:t xml:space="preserve"> </w:t>
      </w:r>
      <w:r w:rsidRPr="006A3241">
        <w:t>от</w:t>
      </w:r>
      <w:r w:rsidRPr="006A3241">
        <w:rPr>
          <w:spacing w:val="-2"/>
        </w:rPr>
        <w:t xml:space="preserve"> </w:t>
      </w:r>
      <w:r w:rsidRPr="006A3241">
        <w:t>29.12.2012№273-ФЗ</w:t>
      </w:r>
      <w:r w:rsidRPr="006A3241">
        <w:rPr>
          <w:spacing w:val="3"/>
        </w:rPr>
        <w:t xml:space="preserve"> </w:t>
      </w:r>
      <w:r w:rsidRPr="006A3241">
        <w:t>«Об</w:t>
      </w:r>
      <w:r w:rsidRPr="006A3241">
        <w:rPr>
          <w:spacing w:val="-1"/>
        </w:rPr>
        <w:t xml:space="preserve"> </w:t>
      </w:r>
      <w:r w:rsidRPr="006A3241">
        <w:t>образовании</w:t>
      </w:r>
      <w:r w:rsidRPr="006A3241">
        <w:rPr>
          <w:spacing w:val="3"/>
        </w:rPr>
        <w:t xml:space="preserve"> </w:t>
      </w:r>
      <w:r w:rsidRPr="006A3241">
        <w:t>в</w:t>
      </w:r>
      <w:r w:rsidRPr="006A3241">
        <w:rPr>
          <w:spacing w:val="-4"/>
        </w:rPr>
        <w:t xml:space="preserve"> </w:t>
      </w:r>
      <w:r w:rsidRPr="006A3241">
        <w:t>Российской</w:t>
      </w:r>
      <w:r w:rsidRPr="006A3241">
        <w:rPr>
          <w:spacing w:val="-1"/>
        </w:rPr>
        <w:t xml:space="preserve"> </w:t>
      </w:r>
      <w:r w:rsidRPr="006A3241">
        <w:t>Федерации».</w:t>
      </w:r>
    </w:p>
    <w:p w:rsidR="00DF29C3" w:rsidRPr="006A3241" w:rsidRDefault="00DF29C3" w:rsidP="007F79FF">
      <w:pPr>
        <w:pStyle w:val="af"/>
        <w:widowControl w:val="0"/>
        <w:numPr>
          <w:ilvl w:val="0"/>
          <w:numId w:val="112"/>
        </w:numPr>
        <w:tabs>
          <w:tab w:val="left" w:pos="284"/>
          <w:tab w:val="left" w:pos="687"/>
        </w:tabs>
        <w:autoSpaceDE w:val="0"/>
        <w:autoSpaceDN w:val="0"/>
        <w:ind w:left="0" w:right="193" w:firstLine="38"/>
        <w:contextualSpacing w:val="0"/>
        <w:jc w:val="both"/>
      </w:pPr>
      <w:r w:rsidRPr="006A3241">
        <w:t>Приказ</w:t>
      </w:r>
      <w:r w:rsidRPr="006A3241">
        <w:rPr>
          <w:spacing w:val="1"/>
        </w:rPr>
        <w:t xml:space="preserve"> </w:t>
      </w:r>
      <w:r w:rsidRPr="006A3241">
        <w:t>Министерства</w:t>
      </w:r>
      <w:r w:rsidRPr="006A3241">
        <w:rPr>
          <w:spacing w:val="1"/>
        </w:rPr>
        <w:t xml:space="preserve"> </w:t>
      </w:r>
      <w:r w:rsidRPr="006A3241">
        <w:t>просвещения</w:t>
      </w:r>
      <w:r w:rsidRPr="006A3241">
        <w:rPr>
          <w:spacing w:val="1"/>
        </w:rPr>
        <w:t xml:space="preserve"> </w:t>
      </w:r>
      <w:r w:rsidRPr="006A3241">
        <w:t>Российской</w:t>
      </w:r>
      <w:r w:rsidRPr="006A3241">
        <w:rPr>
          <w:spacing w:val="1"/>
        </w:rPr>
        <w:t xml:space="preserve"> </w:t>
      </w:r>
      <w:r w:rsidRPr="006A3241">
        <w:t>Федерации</w:t>
      </w:r>
      <w:r w:rsidRPr="006A3241">
        <w:rPr>
          <w:spacing w:val="1"/>
        </w:rPr>
        <w:t xml:space="preserve"> </w:t>
      </w:r>
      <w:r w:rsidRPr="006A3241">
        <w:t>от</w:t>
      </w:r>
      <w:r w:rsidRPr="006A3241">
        <w:rPr>
          <w:spacing w:val="1"/>
        </w:rPr>
        <w:t xml:space="preserve"> </w:t>
      </w:r>
      <w:r w:rsidRPr="006A3241">
        <w:t>31.05.2021</w:t>
      </w:r>
      <w:r w:rsidRPr="006A3241">
        <w:rPr>
          <w:spacing w:val="1"/>
        </w:rPr>
        <w:t xml:space="preserve"> </w:t>
      </w:r>
      <w:r w:rsidRPr="006A3241">
        <w:t>№</w:t>
      </w:r>
      <w:r w:rsidRPr="006A3241">
        <w:rPr>
          <w:spacing w:val="1"/>
        </w:rPr>
        <w:t xml:space="preserve"> </w:t>
      </w:r>
      <w:r w:rsidRPr="006A3241">
        <w:t>287</w:t>
      </w:r>
      <w:r w:rsidRPr="006A3241">
        <w:rPr>
          <w:spacing w:val="1"/>
        </w:rPr>
        <w:t xml:space="preserve"> </w:t>
      </w:r>
      <w:r w:rsidRPr="006A3241">
        <w:t>«Об</w:t>
      </w:r>
      <w:r w:rsidRPr="006A3241">
        <w:rPr>
          <w:spacing w:val="1"/>
        </w:rPr>
        <w:t xml:space="preserve"> </w:t>
      </w:r>
      <w:r w:rsidRPr="006A3241">
        <w:t>утвержд</w:t>
      </w:r>
      <w:r w:rsidRPr="006A3241">
        <w:t>е</w:t>
      </w:r>
      <w:r w:rsidRPr="006A3241">
        <w:t>нии федерального государственного образовательного стандарта основного общего</w:t>
      </w:r>
      <w:r w:rsidRPr="006A3241">
        <w:rPr>
          <w:spacing w:val="1"/>
        </w:rPr>
        <w:t xml:space="preserve"> </w:t>
      </w:r>
      <w:r w:rsidRPr="006A3241">
        <w:t>образования».</w:t>
      </w:r>
    </w:p>
    <w:p w:rsidR="00DF29C3" w:rsidRPr="006A3241" w:rsidRDefault="00DF29C3" w:rsidP="007F79FF">
      <w:pPr>
        <w:pStyle w:val="af"/>
        <w:widowControl w:val="0"/>
        <w:numPr>
          <w:ilvl w:val="0"/>
          <w:numId w:val="112"/>
        </w:numPr>
        <w:tabs>
          <w:tab w:val="left" w:pos="284"/>
          <w:tab w:val="left" w:pos="672"/>
        </w:tabs>
        <w:autoSpaceDE w:val="0"/>
        <w:autoSpaceDN w:val="0"/>
        <w:ind w:left="0" w:right="197" w:firstLine="38"/>
        <w:contextualSpacing w:val="0"/>
        <w:jc w:val="both"/>
      </w:pPr>
      <w:r w:rsidRPr="006A3241">
        <w:t>Приказ</w:t>
      </w:r>
      <w:r w:rsidRPr="006A3241">
        <w:rPr>
          <w:spacing w:val="1"/>
        </w:rPr>
        <w:t xml:space="preserve"> </w:t>
      </w:r>
      <w:r w:rsidRPr="006A3241">
        <w:t>Министерства</w:t>
      </w:r>
      <w:r w:rsidRPr="006A3241">
        <w:rPr>
          <w:spacing w:val="1"/>
        </w:rPr>
        <w:t xml:space="preserve"> </w:t>
      </w:r>
      <w:r w:rsidRPr="006A3241">
        <w:t>просвещения</w:t>
      </w:r>
      <w:r w:rsidRPr="006A3241">
        <w:rPr>
          <w:spacing w:val="1"/>
        </w:rPr>
        <w:t xml:space="preserve"> </w:t>
      </w:r>
      <w:r w:rsidRPr="006A3241">
        <w:t>РФ</w:t>
      </w:r>
      <w:r w:rsidRPr="006A3241">
        <w:rPr>
          <w:spacing w:val="1"/>
        </w:rPr>
        <w:t xml:space="preserve"> </w:t>
      </w:r>
      <w:r w:rsidRPr="006A3241">
        <w:t>от</w:t>
      </w:r>
      <w:r w:rsidRPr="006A3241">
        <w:rPr>
          <w:spacing w:val="1"/>
        </w:rPr>
        <w:t xml:space="preserve"> </w:t>
      </w:r>
      <w:r w:rsidRPr="006A3241">
        <w:t>16</w:t>
      </w:r>
      <w:r w:rsidRPr="006A3241">
        <w:rPr>
          <w:spacing w:val="1"/>
        </w:rPr>
        <w:t xml:space="preserve"> </w:t>
      </w:r>
      <w:r w:rsidRPr="006A3241">
        <w:t>ноября</w:t>
      </w:r>
      <w:r w:rsidRPr="006A3241">
        <w:rPr>
          <w:spacing w:val="1"/>
        </w:rPr>
        <w:t xml:space="preserve"> </w:t>
      </w:r>
      <w:r w:rsidRPr="006A3241">
        <w:t>2022</w:t>
      </w:r>
      <w:r w:rsidRPr="006A3241">
        <w:rPr>
          <w:spacing w:val="1"/>
        </w:rPr>
        <w:t xml:space="preserve"> </w:t>
      </w:r>
      <w:r w:rsidRPr="006A3241">
        <w:t>г.</w:t>
      </w:r>
      <w:r w:rsidRPr="006A3241">
        <w:rPr>
          <w:spacing w:val="1"/>
        </w:rPr>
        <w:t xml:space="preserve"> </w:t>
      </w:r>
      <w:r w:rsidRPr="006A3241">
        <w:t>№ 993</w:t>
      </w:r>
      <w:r w:rsidRPr="006A3241">
        <w:rPr>
          <w:spacing w:val="1"/>
        </w:rPr>
        <w:t xml:space="preserve"> </w:t>
      </w:r>
      <w:r w:rsidRPr="006A3241">
        <w:t>“Об</w:t>
      </w:r>
      <w:r w:rsidRPr="006A3241">
        <w:rPr>
          <w:spacing w:val="1"/>
        </w:rPr>
        <w:t xml:space="preserve"> </w:t>
      </w:r>
      <w:r w:rsidRPr="006A3241">
        <w:t>утверждении</w:t>
      </w:r>
      <w:r w:rsidRPr="006A3241">
        <w:rPr>
          <w:spacing w:val="1"/>
        </w:rPr>
        <w:t xml:space="preserve"> </w:t>
      </w:r>
      <w:r w:rsidRPr="006A3241">
        <w:t>федерал</w:t>
      </w:r>
      <w:r w:rsidRPr="006A3241">
        <w:t>ь</w:t>
      </w:r>
      <w:r w:rsidRPr="006A3241">
        <w:t>ной</w:t>
      </w:r>
      <w:r w:rsidRPr="006A3241">
        <w:rPr>
          <w:spacing w:val="-1"/>
        </w:rPr>
        <w:t xml:space="preserve"> </w:t>
      </w:r>
      <w:r w:rsidRPr="006A3241">
        <w:t>образовательной</w:t>
      </w:r>
      <w:r w:rsidRPr="006A3241">
        <w:rPr>
          <w:spacing w:val="-3"/>
        </w:rPr>
        <w:t xml:space="preserve"> </w:t>
      </w:r>
      <w:r w:rsidRPr="006A3241">
        <w:t>программы основного общего образования”.</w:t>
      </w:r>
    </w:p>
    <w:p w:rsidR="00DF29C3" w:rsidRPr="006A3241" w:rsidRDefault="00DF29C3" w:rsidP="007F79FF">
      <w:pPr>
        <w:pStyle w:val="af"/>
        <w:widowControl w:val="0"/>
        <w:numPr>
          <w:ilvl w:val="0"/>
          <w:numId w:val="112"/>
        </w:numPr>
        <w:tabs>
          <w:tab w:val="left" w:pos="284"/>
        </w:tabs>
        <w:autoSpaceDE w:val="0"/>
        <w:autoSpaceDN w:val="0"/>
        <w:ind w:left="0" w:right="193" w:firstLine="38"/>
        <w:contextualSpacing w:val="0"/>
        <w:jc w:val="both"/>
      </w:pPr>
      <w:r w:rsidRPr="006A3241">
        <w:rPr>
          <w:spacing w:val="-1"/>
        </w:rPr>
        <w:t>Проект</w:t>
      </w:r>
      <w:r w:rsidRPr="006A3241">
        <w:rPr>
          <w:spacing w:val="23"/>
        </w:rPr>
        <w:t xml:space="preserve"> </w:t>
      </w:r>
      <w:r w:rsidRPr="006A3241">
        <w:rPr>
          <w:spacing w:val="-1"/>
        </w:rPr>
        <w:t>пр</w:t>
      </w:r>
      <w:r w:rsidRPr="006A3241">
        <w:t>иказа</w:t>
      </w:r>
      <w:r w:rsidRPr="006A3241">
        <w:rPr>
          <w:spacing w:val="16"/>
        </w:rPr>
        <w:t xml:space="preserve"> </w:t>
      </w:r>
      <w:r w:rsidRPr="006A3241">
        <w:t>Министерства</w:t>
      </w:r>
      <w:r w:rsidRPr="006A3241">
        <w:rPr>
          <w:spacing w:val="16"/>
        </w:rPr>
        <w:t xml:space="preserve"> </w:t>
      </w:r>
      <w:r w:rsidRPr="006A3241">
        <w:t>просвещения</w:t>
      </w:r>
      <w:r w:rsidRPr="006A3241">
        <w:rPr>
          <w:spacing w:val="20"/>
        </w:rPr>
        <w:t xml:space="preserve"> </w:t>
      </w:r>
      <w:r w:rsidRPr="006A3241">
        <w:t>РФ</w:t>
      </w:r>
      <w:r w:rsidRPr="006A3241">
        <w:rPr>
          <w:spacing w:val="22"/>
        </w:rPr>
        <w:t xml:space="preserve"> </w:t>
      </w:r>
      <w:r w:rsidRPr="006A3241">
        <w:t>«</w:t>
      </w:r>
      <w:r w:rsidRPr="006A3241">
        <w:rPr>
          <w:spacing w:val="-24"/>
        </w:rPr>
        <w:t xml:space="preserve"> </w:t>
      </w:r>
      <w:r w:rsidRPr="006A3241">
        <w:t>Об</w:t>
      </w:r>
      <w:r w:rsidRPr="006A3241">
        <w:rPr>
          <w:spacing w:val="58"/>
        </w:rPr>
        <w:t xml:space="preserve"> </w:t>
      </w:r>
      <w:r w:rsidRPr="006A3241">
        <w:t>утверждении</w:t>
      </w:r>
      <w:r w:rsidRPr="006A3241">
        <w:rPr>
          <w:spacing w:val="-58"/>
        </w:rPr>
        <w:t xml:space="preserve"> </w:t>
      </w:r>
      <w:r w:rsidRPr="006A3241">
        <w:t>федеральной адаптирова</w:t>
      </w:r>
      <w:r w:rsidRPr="006A3241">
        <w:t>н</w:t>
      </w:r>
      <w:r w:rsidRPr="006A3241">
        <w:t>ной основной общеобразовательной программы – адаптированной</w:t>
      </w:r>
      <w:r w:rsidRPr="006A3241">
        <w:rPr>
          <w:spacing w:val="1"/>
        </w:rPr>
        <w:t xml:space="preserve"> </w:t>
      </w:r>
      <w:r w:rsidRPr="006A3241">
        <w:t>образовательной</w:t>
      </w:r>
      <w:r w:rsidRPr="006A3241">
        <w:rPr>
          <w:spacing w:val="1"/>
        </w:rPr>
        <w:t xml:space="preserve"> </w:t>
      </w:r>
      <w:r w:rsidRPr="006A3241">
        <w:t>программы</w:t>
      </w:r>
      <w:r w:rsidRPr="006A3241">
        <w:rPr>
          <w:spacing w:val="1"/>
        </w:rPr>
        <w:t xml:space="preserve"> </w:t>
      </w:r>
      <w:r w:rsidRPr="006A3241">
        <w:t>о</w:t>
      </w:r>
      <w:r w:rsidRPr="006A3241">
        <w:t>с</w:t>
      </w:r>
      <w:r w:rsidRPr="006A3241">
        <w:t>новного общего</w:t>
      </w:r>
      <w:r w:rsidRPr="006A3241">
        <w:rPr>
          <w:spacing w:val="1"/>
        </w:rPr>
        <w:t xml:space="preserve"> </w:t>
      </w:r>
      <w:r w:rsidRPr="006A3241">
        <w:t>образования</w:t>
      </w:r>
      <w:r w:rsidRPr="006A3241">
        <w:rPr>
          <w:spacing w:val="1"/>
        </w:rPr>
        <w:t xml:space="preserve"> </w:t>
      </w:r>
      <w:r w:rsidRPr="006A3241">
        <w:t>для</w:t>
      </w:r>
      <w:r w:rsidRPr="006A3241">
        <w:rPr>
          <w:spacing w:val="1"/>
        </w:rPr>
        <w:t xml:space="preserve"> </w:t>
      </w:r>
      <w:r w:rsidRPr="006A3241">
        <w:t>обучающихся</w:t>
      </w:r>
      <w:r w:rsidRPr="006A3241">
        <w:rPr>
          <w:spacing w:val="1"/>
        </w:rPr>
        <w:t xml:space="preserve"> </w:t>
      </w:r>
      <w:r w:rsidRPr="006A3241">
        <w:t>с</w:t>
      </w:r>
      <w:r w:rsidRPr="006A3241">
        <w:rPr>
          <w:spacing w:val="1"/>
        </w:rPr>
        <w:t xml:space="preserve"> </w:t>
      </w:r>
      <w:r w:rsidRPr="006A3241">
        <w:t>ограниченными</w:t>
      </w:r>
      <w:r w:rsidRPr="006A3241">
        <w:rPr>
          <w:spacing w:val="-3"/>
        </w:rPr>
        <w:t xml:space="preserve"> </w:t>
      </w:r>
      <w:r w:rsidRPr="006A3241">
        <w:t>возможностями здоровья».</w:t>
      </w:r>
    </w:p>
    <w:p w:rsidR="00DF29C3" w:rsidRPr="006A3241" w:rsidRDefault="00DF29C3" w:rsidP="007F79FF">
      <w:pPr>
        <w:pStyle w:val="af"/>
        <w:widowControl w:val="0"/>
        <w:numPr>
          <w:ilvl w:val="0"/>
          <w:numId w:val="112"/>
        </w:numPr>
        <w:tabs>
          <w:tab w:val="left" w:pos="284"/>
          <w:tab w:val="left" w:pos="636"/>
        </w:tabs>
        <w:autoSpaceDE w:val="0"/>
        <w:autoSpaceDN w:val="0"/>
        <w:ind w:left="0" w:right="195" w:firstLine="38"/>
        <w:contextualSpacing w:val="0"/>
        <w:jc w:val="both"/>
      </w:pPr>
      <w:r w:rsidRPr="006A3241">
        <w:t>Постановление Главного государственного санитарного врача РФ от 28.09.2020 N 28 «Об</w:t>
      </w:r>
      <w:r w:rsidRPr="006A3241">
        <w:rPr>
          <w:spacing w:val="1"/>
        </w:rPr>
        <w:t xml:space="preserve"> </w:t>
      </w:r>
      <w:r w:rsidRPr="006A3241">
        <w:t>у</w:t>
      </w:r>
      <w:r w:rsidRPr="006A3241">
        <w:t>т</w:t>
      </w:r>
      <w:r w:rsidRPr="006A3241">
        <w:t>верждении санитарных правил СП 2.4.3648-20 «Санитарно-эпидемиологические требования</w:t>
      </w:r>
      <w:r w:rsidRPr="006A3241">
        <w:rPr>
          <w:spacing w:val="-57"/>
        </w:rPr>
        <w:t xml:space="preserve"> </w:t>
      </w:r>
      <w:r w:rsidRPr="006A3241">
        <w:t>к</w:t>
      </w:r>
      <w:r w:rsidRPr="006A3241">
        <w:rPr>
          <w:spacing w:val="-1"/>
        </w:rPr>
        <w:t xml:space="preserve"> </w:t>
      </w:r>
      <w:r w:rsidRPr="006A3241">
        <w:t>орг</w:t>
      </w:r>
      <w:r w:rsidRPr="006A3241">
        <w:t>а</w:t>
      </w:r>
      <w:r w:rsidRPr="006A3241">
        <w:t>низациям воспитания</w:t>
      </w:r>
      <w:r w:rsidRPr="006A3241">
        <w:rPr>
          <w:spacing w:val="2"/>
        </w:rPr>
        <w:t xml:space="preserve"> </w:t>
      </w:r>
      <w:r w:rsidRPr="006A3241">
        <w:t>и обучения,</w:t>
      </w:r>
      <w:r w:rsidRPr="006A3241">
        <w:rPr>
          <w:spacing w:val="-1"/>
        </w:rPr>
        <w:t xml:space="preserve"> </w:t>
      </w:r>
      <w:r w:rsidRPr="006A3241">
        <w:t>отдыха и оздоровления детей</w:t>
      </w:r>
      <w:r w:rsidRPr="006A3241">
        <w:rPr>
          <w:spacing w:val="-4"/>
        </w:rPr>
        <w:t xml:space="preserve"> </w:t>
      </w:r>
      <w:r w:rsidRPr="006A3241">
        <w:t>и</w:t>
      </w:r>
      <w:r w:rsidRPr="006A3241">
        <w:rPr>
          <w:spacing w:val="2"/>
        </w:rPr>
        <w:t xml:space="preserve"> </w:t>
      </w:r>
      <w:r w:rsidRPr="006A3241">
        <w:t>молодежи».</w:t>
      </w:r>
    </w:p>
    <w:p w:rsidR="00DF29C3" w:rsidRPr="006A3241" w:rsidRDefault="00DF29C3" w:rsidP="007F79FF">
      <w:pPr>
        <w:pStyle w:val="af"/>
        <w:widowControl w:val="0"/>
        <w:numPr>
          <w:ilvl w:val="0"/>
          <w:numId w:val="112"/>
        </w:numPr>
        <w:tabs>
          <w:tab w:val="left" w:pos="284"/>
          <w:tab w:val="left" w:pos="634"/>
        </w:tabs>
        <w:autoSpaceDE w:val="0"/>
        <w:autoSpaceDN w:val="0"/>
        <w:ind w:left="0" w:right="199" w:firstLine="38"/>
        <w:contextualSpacing w:val="0"/>
        <w:jc w:val="both"/>
      </w:pPr>
      <w:r w:rsidRPr="006A3241">
        <w:t>Приказ Министерства образования и науки РФ от 22.03.2021 года N 115 Об утверждении</w:t>
      </w:r>
      <w:r w:rsidRPr="006A3241">
        <w:rPr>
          <w:spacing w:val="1"/>
        </w:rPr>
        <w:t xml:space="preserve"> </w:t>
      </w:r>
      <w:r w:rsidRPr="006A3241">
        <w:t>П</w:t>
      </w:r>
      <w:r w:rsidRPr="006A3241">
        <w:t>о</w:t>
      </w:r>
      <w:r w:rsidRPr="006A3241">
        <w:t>рядка</w:t>
      </w:r>
      <w:r w:rsidRPr="006A3241">
        <w:rPr>
          <w:spacing w:val="1"/>
        </w:rPr>
        <w:t xml:space="preserve"> </w:t>
      </w:r>
      <w:r w:rsidRPr="006A3241">
        <w:t>организации</w:t>
      </w:r>
      <w:r w:rsidRPr="006A3241">
        <w:rPr>
          <w:spacing w:val="1"/>
        </w:rPr>
        <w:t xml:space="preserve"> </w:t>
      </w:r>
      <w:r w:rsidRPr="006A3241">
        <w:t>и</w:t>
      </w:r>
      <w:r w:rsidRPr="006A3241">
        <w:rPr>
          <w:spacing w:val="1"/>
        </w:rPr>
        <w:t xml:space="preserve"> </w:t>
      </w:r>
      <w:r w:rsidRPr="006A3241">
        <w:t>осуществления</w:t>
      </w:r>
      <w:r w:rsidRPr="006A3241">
        <w:rPr>
          <w:spacing w:val="1"/>
        </w:rPr>
        <w:t xml:space="preserve"> </w:t>
      </w:r>
      <w:r w:rsidRPr="006A3241">
        <w:t>образовательной</w:t>
      </w:r>
      <w:r w:rsidRPr="006A3241">
        <w:rPr>
          <w:spacing w:val="1"/>
        </w:rPr>
        <w:t xml:space="preserve"> </w:t>
      </w:r>
      <w:r w:rsidRPr="006A3241">
        <w:t>деятельности</w:t>
      </w:r>
      <w:r w:rsidRPr="006A3241">
        <w:rPr>
          <w:spacing w:val="1"/>
        </w:rPr>
        <w:t xml:space="preserve"> </w:t>
      </w:r>
      <w:r w:rsidRPr="006A3241">
        <w:t>по</w:t>
      </w:r>
      <w:r w:rsidRPr="006A3241">
        <w:rPr>
          <w:spacing w:val="1"/>
        </w:rPr>
        <w:t xml:space="preserve"> </w:t>
      </w:r>
      <w:r w:rsidRPr="006A3241">
        <w:t>основным</w:t>
      </w:r>
      <w:r w:rsidRPr="006A3241">
        <w:rPr>
          <w:spacing w:val="1"/>
        </w:rPr>
        <w:t xml:space="preserve"> </w:t>
      </w:r>
      <w:r w:rsidRPr="006A3241">
        <w:t>общеобразов</w:t>
      </w:r>
      <w:r w:rsidRPr="006A3241">
        <w:t>а</w:t>
      </w:r>
      <w:r w:rsidRPr="006A3241">
        <w:t>тельным</w:t>
      </w:r>
      <w:r w:rsidRPr="006A3241">
        <w:rPr>
          <w:spacing w:val="1"/>
        </w:rPr>
        <w:t xml:space="preserve"> </w:t>
      </w:r>
      <w:r w:rsidRPr="006A3241">
        <w:t>программам</w:t>
      </w:r>
      <w:r w:rsidRPr="006A3241">
        <w:rPr>
          <w:spacing w:val="1"/>
        </w:rPr>
        <w:t xml:space="preserve"> </w:t>
      </w:r>
      <w:r w:rsidRPr="006A3241">
        <w:t>–</w:t>
      </w:r>
      <w:r w:rsidRPr="006A3241">
        <w:rPr>
          <w:spacing w:val="1"/>
        </w:rPr>
        <w:t xml:space="preserve"> </w:t>
      </w:r>
      <w:r w:rsidRPr="006A3241">
        <w:t>образовательным</w:t>
      </w:r>
      <w:r w:rsidRPr="006A3241">
        <w:rPr>
          <w:spacing w:val="1"/>
        </w:rPr>
        <w:t xml:space="preserve"> </w:t>
      </w:r>
      <w:r w:rsidRPr="006A3241">
        <w:t>программам</w:t>
      </w:r>
      <w:r w:rsidRPr="006A3241">
        <w:rPr>
          <w:spacing w:val="1"/>
        </w:rPr>
        <w:t xml:space="preserve"> </w:t>
      </w:r>
      <w:r w:rsidRPr="006A3241">
        <w:t>начального</w:t>
      </w:r>
      <w:r w:rsidRPr="006A3241">
        <w:rPr>
          <w:spacing w:val="1"/>
        </w:rPr>
        <w:t xml:space="preserve"> </w:t>
      </w:r>
      <w:r w:rsidRPr="006A3241">
        <w:t>общего,</w:t>
      </w:r>
      <w:r w:rsidRPr="006A3241">
        <w:rPr>
          <w:spacing w:val="1"/>
        </w:rPr>
        <w:t xml:space="preserve"> </w:t>
      </w:r>
      <w:r w:rsidRPr="006A3241">
        <w:t>основного общего и</w:t>
      </w:r>
      <w:r w:rsidRPr="006A3241">
        <w:rPr>
          <w:spacing w:val="2"/>
        </w:rPr>
        <w:t xml:space="preserve"> </w:t>
      </w:r>
      <w:r w:rsidRPr="006A3241">
        <w:t>среднего общего образования».</w:t>
      </w:r>
    </w:p>
    <w:p w:rsidR="00DF29C3" w:rsidRPr="006A3241" w:rsidRDefault="00DF29C3" w:rsidP="007F79FF">
      <w:pPr>
        <w:pStyle w:val="af"/>
        <w:widowControl w:val="0"/>
        <w:numPr>
          <w:ilvl w:val="0"/>
          <w:numId w:val="112"/>
        </w:numPr>
        <w:tabs>
          <w:tab w:val="left" w:pos="284"/>
          <w:tab w:val="left" w:pos="687"/>
        </w:tabs>
        <w:autoSpaceDE w:val="0"/>
        <w:autoSpaceDN w:val="0"/>
        <w:ind w:left="0" w:right="195" w:firstLine="38"/>
        <w:contextualSpacing w:val="0"/>
        <w:jc w:val="both"/>
      </w:pPr>
      <w:r w:rsidRPr="006A3241">
        <w:t>Приказ</w:t>
      </w:r>
      <w:r w:rsidRPr="006A3241">
        <w:rPr>
          <w:spacing w:val="1"/>
        </w:rPr>
        <w:t xml:space="preserve"> </w:t>
      </w:r>
      <w:r w:rsidRPr="006A3241">
        <w:t>Минпросвещения</w:t>
      </w:r>
      <w:r w:rsidRPr="006A3241">
        <w:rPr>
          <w:spacing w:val="1"/>
        </w:rPr>
        <w:t xml:space="preserve"> </w:t>
      </w:r>
      <w:r w:rsidRPr="006A3241">
        <w:t>России</w:t>
      </w:r>
      <w:r w:rsidRPr="006A3241">
        <w:rPr>
          <w:spacing w:val="1"/>
        </w:rPr>
        <w:t xml:space="preserve"> </w:t>
      </w:r>
      <w:r w:rsidRPr="006A3241">
        <w:t>от</w:t>
      </w:r>
      <w:r w:rsidRPr="006A3241">
        <w:rPr>
          <w:spacing w:val="1"/>
        </w:rPr>
        <w:t xml:space="preserve"> </w:t>
      </w:r>
      <w:r w:rsidRPr="006A3241">
        <w:t>21.09.2022№</w:t>
      </w:r>
      <w:r w:rsidRPr="006A3241">
        <w:rPr>
          <w:spacing w:val="1"/>
        </w:rPr>
        <w:t xml:space="preserve"> </w:t>
      </w:r>
      <w:r w:rsidRPr="006A3241">
        <w:t>858</w:t>
      </w:r>
      <w:r w:rsidRPr="006A3241">
        <w:rPr>
          <w:spacing w:val="1"/>
        </w:rPr>
        <w:t xml:space="preserve"> </w:t>
      </w:r>
      <w:r w:rsidRPr="006A3241">
        <w:t>«Об</w:t>
      </w:r>
      <w:r w:rsidRPr="006A3241">
        <w:rPr>
          <w:spacing w:val="1"/>
        </w:rPr>
        <w:t xml:space="preserve"> </w:t>
      </w:r>
      <w:r w:rsidRPr="006A3241">
        <w:t>утверждении</w:t>
      </w:r>
      <w:r w:rsidRPr="006A3241">
        <w:rPr>
          <w:spacing w:val="1"/>
        </w:rPr>
        <w:t xml:space="preserve"> </w:t>
      </w:r>
      <w:r w:rsidRPr="006A3241">
        <w:t>федерального</w:t>
      </w:r>
      <w:r w:rsidRPr="006A3241">
        <w:rPr>
          <w:spacing w:val="1"/>
        </w:rPr>
        <w:t xml:space="preserve"> </w:t>
      </w:r>
      <w:r w:rsidRPr="006A3241">
        <w:t>перечня</w:t>
      </w:r>
      <w:r w:rsidRPr="006A3241">
        <w:rPr>
          <w:spacing w:val="1"/>
        </w:rPr>
        <w:t xml:space="preserve"> </w:t>
      </w:r>
      <w:r w:rsidRPr="006A3241">
        <w:t>учебников,</w:t>
      </w:r>
      <w:r w:rsidRPr="006A3241">
        <w:rPr>
          <w:spacing w:val="1"/>
        </w:rPr>
        <w:t xml:space="preserve"> </w:t>
      </w:r>
      <w:r w:rsidRPr="006A3241">
        <w:t>допущенных</w:t>
      </w:r>
      <w:r w:rsidRPr="006A3241">
        <w:rPr>
          <w:spacing w:val="1"/>
        </w:rPr>
        <w:t xml:space="preserve"> </w:t>
      </w:r>
      <w:r w:rsidRPr="006A3241">
        <w:t>к</w:t>
      </w:r>
      <w:r w:rsidRPr="006A3241">
        <w:rPr>
          <w:spacing w:val="1"/>
        </w:rPr>
        <w:t xml:space="preserve"> </w:t>
      </w:r>
      <w:r w:rsidRPr="006A3241">
        <w:t>использованию</w:t>
      </w:r>
      <w:r w:rsidRPr="006A3241">
        <w:rPr>
          <w:spacing w:val="1"/>
        </w:rPr>
        <w:t xml:space="preserve"> </w:t>
      </w:r>
      <w:r w:rsidRPr="006A3241">
        <w:t>при</w:t>
      </w:r>
      <w:r w:rsidRPr="006A3241">
        <w:rPr>
          <w:spacing w:val="1"/>
        </w:rPr>
        <w:t xml:space="preserve"> </w:t>
      </w:r>
      <w:r w:rsidRPr="006A3241">
        <w:t>реализации</w:t>
      </w:r>
      <w:r w:rsidRPr="006A3241">
        <w:rPr>
          <w:spacing w:val="61"/>
        </w:rPr>
        <w:t xml:space="preserve"> </w:t>
      </w:r>
      <w:r w:rsidRPr="006A3241">
        <w:t>имеющих</w:t>
      </w:r>
      <w:r w:rsidRPr="006A3241">
        <w:rPr>
          <w:spacing w:val="1"/>
        </w:rPr>
        <w:t xml:space="preserve"> </w:t>
      </w:r>
      <w:r w:rsidRPr="006A3241">
        <w:t>государственную</w:t>
      </w:r>
      <w:r w:rsidRPr="006A3241">
        <w:rPr>
          <w:spacing w:val="1"/>
        </w:rPr>
        <w:t xml:space="preserve"> </w:t>
      </w:r>
      <w:r w:rsidRPr="006A3241">
        <w:t>аккредит</w:t>
      </w:r>
      <w:r w:rsidRPr="006A3241">
        <w:t>а</w:t>
      </w:r>
      <w:r w:rsidRPr="006A3241">
        <w:t>цию</w:t>
      </w:r>
      <w:r w:rsidRPr="006A3241">
        <w:rPr>
          <w:spacing w:val="1"/>
        </w:rPr>
        <w:t xml:space="preserve"> </w:t>
      </w:r>
      <w:r w:rsidRPr="006A3241">
        <w:t>образовательных</w:t>
      </w:r>
      <w:r w:rsidRPr="006A3241">
        <w:rPr>
          <w:spacing w:val="1"/>
        </w:rPr>
        <w:t xml:space="preserve"> </w:t>
      </w:r>
      <w:r w:rsidRPr="006A3241">
        <w:t>программ</w:t>
      </w:r>
      <w:r w:rsidRPr="006A3241">
        <w:rPr>
          <w:spacing w:val="1"/>
        </w:rPr>
        <w:t xml:space="preserve"> </w:t>
      </w:r>
      <w:r w:rsidRPr="006A3241">
        <w:t>начального</w:t>
      </w:r>
      <w:r w:rsidRPr="006A3241">
        <w:rPr>
          <w:spacing w:val="1"/>
        </w:rPr>
        <w:t xml:space="preserve"> </w:t>
      </w:r>
      <w:r w:rsidRPr="006A3241">
        <w:t>общего,</w:t>
      </w:r>
      <w:r w:rsidRPr="006A3241">
        <w:rPr>
          <w:spacing w:val="1"/>
        </w:rPr>
        <w:t xml:space="preserve"> </w:t>
      </w:r>
      <w:r w:rsidRPr="006A3241">
        <w:t>основного</w:t>
      </w:r>
      <w:r w:rsidRPr="006A3241">
        <w:rPr>
          <w:spacing w:val="-57"/>
        </w:rPr>
        <w:t xml:space="preserve"> </w:t>
      </w:r>
      <w:r w:rsidRPr="006A3241">
        <w:t>общего, среднего общего образов</w:t>
      </w:r>
      <w:r w:rsidRPr="006A3241">
        <w:t>а</w:t>
      </w:r>
      <w:r w:rsidRPr="006A3241">
        <w:t>ния организациями, осуществляющими образовательную</w:t>
      </w:r>
      <w:r w:rsidRPr="006A3241">
        <w:rPr>
          <w:spacing w:val="1"/>
        </w:rPr>
        <w:t xml:space="preserve"> </w:t>
      </w:r>
      <w:r w:rsidRPr="006A3241">
        <w:t>деятельность и установления</w:t>
      </w:r>
      <w:r w:rsidRPr="006A3241">
        <w:rPr>
          <w:spacing w:val="1"/>
        </w:rPr>
        <w:t xml:space="preserve"> </w:t>
      </w:r>
      <w:r w:rsidRPr="006A3241">
        <w:t>предельн</w:t>
      </w:r>
      <w:r w:rsidRPr="006A3241">
        <w:t>о</w:t>
      </w:r>
      <w:r w:rsidRPr="006A3241">
        <w:t>го</w:t>
      </w:r>
      <w:r w:rsidRPr="006A3241">
        <w:rPr>
          <w:spacing w:val="-2"/>
        </w:rPr>
        <w:t xml:space="preserve"> </w:t>
      </w:r>
      <w:r w:rsidRPr="006A3241">
        <w:t>срока использования исключенных</w:t>
      </w:r>
      <w:r w:rsidRPr="006A3241">
        <w:rPr>
          <w:spacing w:val="3"/>
        </w:rPr>
        <w:t xml:space="preserve"> </w:t>
      </w:r>
      <w:r w:rsidRPr="006A3241">
        <w:t>учебников».</w:t>
      </w:r>
    </w:p>
    <w:p w:rsidR="00DF29C3" w:rsidRPr="006A3241" w:rsidRDefault="00DF29C3" w:rsidP="007F79FF">
      <w:pPr>
        <w:pStyle w:val="af"/>
        <w:widowControl w:val="0"/>
        <w:numPr>
          <w:ilvl w:val="0"/>
          <w:numId w:val="112"/>
        </w:numPr>
        <w:tabs>
          <w:tab w:val="left" w:pos="0"/>
        </w:tabs>
        <w:autoSpaceDE w:val="0"/>
        <w:autoSpaceDN w:val="0"/>
        <w:ind w:left="0"/>
        <w:contextualSpacing w:val="0"/>
        <w:jc w:val="both"/>
        <w:rPr>
          <w:lang w:val="en-US"/>
        </w:rPr>
      </w:pPr>
      <w:r w:rsidRPr="006A3241">
        <w:t>Устав</w:t>
      </w:r>
      <w:r w:rsidRPr="006A3241">
        <w:rPr>
          <w:spacing w:val="-3"/>
        </w:rPr>
        <w:t xml:space="preserve"> </w:t>
      </w:r>
      <w:r w:rsidRPr="006A3241">
        <w:t>школы.</w:t>
      </w:r>
    </w:p>
    <w:p w:rsidR="00DF29C3" w:rsidRPr="006A3241" w:rsidRDefault="00DF29C3" w:rsidP="00DF29C3">
      <w:pPr>
        <w:pStyle w:val="affc"/>
        <w:jc w:val="both"/>
        <w:rPr>
          <w:rFonts w:ascii="Times New Roman" w:hAnsi="Times New Roman"/>
          <w:sz w:val="24"/>
          <w:szCs w:val="24"/>
        </w:rPr>
      </w:pPr>
      <w:r w:rsidRPr="006A3241">
        <w:rPr>
          <w:rFonts w:ascii="Times New Roman" w:hAnsi="Times New Roman"/>
          <w:sz w:val="24"/>
          <w:szCs w:val="24"/>
        </w:rPr>
        <w:t xml:space="preserve">  АООП НОО определяет цель, задачи, планируемые результаты, содержание и организацию образ</w:t>
      </w:r>
      <w:r w:rsidRPr="006A3241">
        <w:rPr>
          <w:rFonts w:ascii="Times New Roman" w:hAnsi="Times New Roman"/>
          <w:sz w:val="24"/>
          <w:szCs w:val="24"/>
        </w:rPr>
        <w:t>о</w:t>
      </w:r>
      <w:r w:rsidRPr="006A3241">
        <w:rPr>
          <w:rFonts w:ascii="Times New Roman" w:hAnsi="Times New Roman"/>
          <w:sz w:val="24"/>
          <w:szCs w:val="24"/>
        </w:rPr>
        <w:t>вательной деятельности при получении основного общего образования обучающимися с задержкой психического развития, условия образовательной деятельности.</w:t>
      </w:r>
    </w:p>
    <w:p w:rsidR="00DF29C3" w:rsidRPr="006A3241" w:rsidRDefault="00DF29C3" w:rsidP="00DF29C3">
      <w:pPr>
        <w:pStyle w:val="affc"/>
        <w:jc w:val="both"/>
        <w:rPr>
          <w:rFonts w:ascii="Times New Roman" w:hAnsi="Times New Roman"/>
          <w:sz w:val="24"/>
          <w:szCs w:val="24"/>
        </w:rPr>
      </w:pPr>
      <w:r w:rsidRPr="006A3241">
        <w:rPr>
          <w:rFonts w:ascii="Times New Roman" w:hAnsi="Times New Roman"/>
          <w:sz w:val="24"/>
          <w:szCs w:val="24"/>
        </w:rPr>
        <w:t>При разработке АООП ООО обучающихся с задержкой психического развития учитывалась спец</w:t>
      </w:r>
      <w:r w:rsidRPr="006A3241">
        <w:rPr>
          <w:rFonts w:ascii="Times New Roman" w:hAnsi="Times New Roman"/>
          <w:sz w:val="24"/>
          <w:szCs w:val="24"/>
        </w:rPr>
        <w:t>и</w:t>
      </w:r>
      <w:r w:rsidRPr="006A3241">
        <w:rPr>
          <w:rFonts w:ascii="Times New Roman" w:hAnsi="Times New Roman"/>
          <w:sz w:val="24"/>
          <w:szCs w:val="24"/>
        </w:rPr>
        <w:t>фика образовательного учреждения, а также социальный заказ, образовательные потребности и з</w:t>
      </w:r>
      <w:r w:rsidRPr="006A3241">
        <w:rPr>
          <w:rFonts w:ascii="Times New Roman" w:hAnsi="Times New Roman"/>
          <w:sz w:val="24"/>
          <w:szCs w:val="24"/>
        </w:rPr>
        <w:t>а</w:t>
      </w:r>
      <w:r w:rsidRPr="006A3241">
        <w:rPr>
          <w:rFonts w:ascii="Times New Roman" w:hAnsi="Times New Roman"/>
          <w:sz w:val="24"/>
          <w:szCs w:val="24"/>
        </w:rPr>
        <w:t>просы  участников образовательного процесса (обучающихся и их родителей).</w:t>
      </w:r>
    </w:p>
    <w:p w:rsidR="00DF29C3" w:rsidRPr="006A3241" w:rsidRDefault="00DF29C3" w:rsidP="00DF29C3">
      <w:pPr>
        <w:pStyle w:val="affc"/>
        <w:jc w:val="both"/>
        <w:rPr>
          <w:rFonts w:ascii="Times New Roman" w:hAnsi="Times New Roman"/>
          <w:sz w:val="24"/>
          <w:szCs w:val="24"/>
        </w:rPr>
      </w:pPr>
      <w:r w:rsidRPr="006A3241">
        <w:rPr>
          <w:rFonts w:ascii="Times New Roman" w:hAnsi="Times New Roman"/>
          <w:sz w:val="24"/>
          <w:szCs w:val="24"/>
        </w:rPr>
        <w:t>АООП ООО МБОУ «Нижнетигинская ООШ выполняет следующие функции:</w:t>
      </w:r>
    </w:p>
    <w:p w:rsidR="00DF29C3" w:rsidRPr="006A3241" w:rsidRDefault="00DF29C3" w:rsidP="007F79FF">
      <w:pPr>
        <w:pStyle w:val="affc"/>
        <w:numPr>
          <w:ilvl w:val="0"/>
          <w:numId w:val="113"/>
        </w:numPr>
        <w:tabs>
          <w:tab w:val="left" w:pos="284"/>
        </w:tabs>
        <w:ind w:left="0" w:firstLine="0"/>
        <w:jc w:val="both"/>
        <w:rPr>
          <w:rFonts w:ascii="Times New Roman" w:hAnsi="Times New Roman"/>
          <w:sz w:val="24"/>
          <w:szCs w:val="24"/>
        </w:rPr>
      </w:pPr>
      <w:r w:rsidRPr="006A3241">
        <w:rPr>
          <w:rFonts w:ascii="Times New Roman" w:hAnsi="Times New Roman"/>
          <w:position w:val="1"/>
          <w:sz w:val="24"/>
          <w:szCs w:val="24"/>
        </w:rPr>
        <w:t xml:space="preserve">структурирует содержание образования в единстве всех </w:t>
      </w:r>
      <w:r w:rsidRPr="006A3241">
        <w:rPr>
          <w:rFonts w:ascii="Times New Roman" w:hAnsi="Times New Roman"/>
          <w:sz w:val="24"/>
          <w:szCs w:val="24"/>
        </w:rPr>
        <w:t>его составляющих компонентов – соде</w:t>
      </w:r>
      <w:r w:rsidRPr="006A3241">
        <w:rPr>
          <w:rFonts w:ascii="Times New Roman" w:hAnsi="Times New Roman"/>
          <w:sz w:val="24"/>
          <w:szCs w:val="24"/>
        </w:rPr>
        <w:t>р</w:t>
      </w:r>
      <w:r w:rsidRPr="006A3241">
        <w:rPr>
          <w:rFonts w:ascii="Times New Roman" w:hAnsi="Times New Roman"/>
          <w:sz w:val="24"/>
          <w:szCs w:val="24"/>
        </w:rPr>
        <w:t>жательных, методологических, культурологических, организационных;</w:t>
      </w:r>
    </w:p>
    <w:p w:rsidR="00DF29C3" w:rsidRPr="006A3241" w:rsidRDefault="00DF29C3" w:rsidP="007F79FF">
      <w:pPr>
        <w:pStyle w:val="affc"/>
        <w:numPr>
          <w:ilvl w:val="0"/>
          <w:numId w:val="113"/>
        </w:numPr>
        <w:tabs>
          <w:tab w:val="left" w:pos="284"/>
        </w:tabs>
        <w:ind w:left="0" w:firstLine="0"/>
        <w:jc w:val="both"/>
        <w:rPr>
          <w:rFonts w:ascii="Times New Roman" w:hAnsi="Times New Roman"/>
          <w:sz w:val="24"/>
          <w:szCs w:val="24"/>
        </w:rPr>
      </w:pPr>
      <w:r w:rsidRPr="006A3241">
        <w:rPr>
          <w:rFonts w:ascii="Times New Roman" w:hAnsi="Times New Roman"/>
          <w:position w:val="1"/>
          <w:sz w:val="24"/>
          <w:szCs w:val="24"/>
        </w:rPr>
        <w:t xml:space="preserve">определяет педагогические </w:t>
      </w:r>
      <w:r w:rsidRPr="006A3241">
        <w:rPr>
          <w:rFonts w:ascii="Times New Roman" w:hAnsi="Times New Roman"/>
          <w:sz w:val="24"/>
          <w:szCs w:val="24"/>
        </w:rPr>
        <w:t>условия реализации содержания образования, требования к объему, темпам и срокам прохождения учебного материала;</w:t>
      </w:r>
    </w:p>
    <w:p w:rsidR="00DF29C3" w:rsidRPr="006A3241" w:rsidRDefault="00DF29C3" w:rsidP="007F79FF">
      <w:pPr>
        <w:pStyle w:val="affc"/>
        <w:numPr>
          <w:ilvl w:val="0"/>
          <w:numId w:val="113"/>
        </w:numPr>
        <w:tabs>
          <w:tab w:val="left" w:pos="284"/>
        </w:tabs>
        <w:ind w:left="0" w:firstLine="0"/>
        <w:jc w:val="both"/>
        <w:rPr>
          <w:rFonts w:ascii="Times New Roman" w:hAnsi="Times New Roman"/>
          <w:sz w:val="24"/>
          <w:szCs w:val="24"/>
        </w:rPr>
      </w:pPr>
      <w:r w:rsidRPr="006A3241">
        <w:rPr>
          <w:rFonts w:ascii="Times New Roman" w:hAnsi="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DF29C3" w:rsidRPr="006A3241" w:rsidRDefault="00DF29C3" w:rsidP="007F79FF">
      <w:pPr>
        <w:pStyle w:val="affc"/>
        <w:numPr>
          <w:ilvl w:val="0"/>
          <w:numId w:val="113"/>
        </w:numPr>
        <w:tabs>
          <w:tab w:val="left" w:pos="284"/>
        </w:tabs>
        <w:ind w:left="0" w:firstLine="0"/>
        <w:jc w:val="both"/>
        <w:rPr>
          <w:rFonts w:ascii="Times New Roman" w:hAnsi="Times New Roman"/>
          <w:sz w:val="24"/>
          <w:szCs w:val="24"/>
        </w:rPr>
      </w:pPr>
      <w:r w:rsidRPr="006A3241">
        <w:rPr>
          <w:rFonts w:ascii="Times New Roman" w:hAnsi="Times New Roman"/>
          <w:sz w:val="24"/>
          <w:szCs w:val="24"/>
        </w:rPr>
        <w:t>определяет ресурсы эффективности образовательной деятельности: уровень профессионально- педагогической подготовки коллектива, состояние образовательной среды школы, систему воспит</w:t>
      </w:r>
      <w:r w:rsidRPr="006A3241">
        <w:rPr>
          <w:rFonts w:ascii="Times New Roman" w:hAnsi="Times New Roman"/>
          <w:sz w:val="24"/>
          <w:szCs w:val="24"/>
        </w:rPr>
        <w:t>а</w:t>
      </w:r>
      <w:r w:rsidRPr="006A3241">
        <w:rPr>
          <w:rFonts w:ascii="Times New Roman" w:hAnsi="Times New Roman"/>
          <w:sz w:val="24"/>
          <w:szCs w:val="24"/>
        </w:rPr>
        <w:t>тельной работы, организацию и содержание внеурочной деятельности, уровень методической обе</w:t>
      </w:r>
      <w:r w:rsidRPr="006A3241">
        <w:rPr>
          <w:rFonts w:ascii="Times New Roman" w:hAnsi="Times New Roman"/>
          <w:sz w:val="24"/>
          <w:szCs w:val="24"/>
        </w:rPr>
        <w:t>с</w:t>
      </w:r>
      <w:r w:rsidRPr="006A3241">
        <w:rPr>
          <w:rFonts w:ascii="Times New Roman" w:hAnsi="Times New Roman"/>
          <w:sz w:val="24"/>
          <w:szCs w:val="24"/>
        </w:rPr>
        <w:t>печенности и степень информатизации образовательной деятельности.</w:t>
      </w:r>
    </w:p>
    <w:p w:rsidR="00DF29C3" w:rsidRPr="006A3241" w:rsidRDefault="00DF29C3" w:rsidP="00DF29C3">
      <w:pPr>
        <w:pStyle w:val="affc"/>
        <w:jc w:val="both"/>
        <w:rPr>
          <w:rFonts w:ascii="Times New Roman" w:hAnsi="Times New Roman"/>
          <w:sz w:val="24"/>
          <w:szCs w:val="24"/>
        </w:rPr>
      </w:pPr>
      <w:r w:rsidRPr="006A3241">
        <w:rPr>
          <w:rFonts w:ascii="Times New Roman" w:hAnsi="Times New Roman"/>
          <w:sz w:val="24"/>
          <w:szCs w:val="24"/>
        </w:rPr>
        <w:t>Содержание АООП ООО МБОУ «Нижнетигинская ООШ» отражает требования ФГОС ООО об</w:t>
      </w:r>
      <w:r w:rsidRPr="006A3241">
        <w:rPr>
          <w:rFonts w:ascii="Times New Roman" w:hAnsi="Times New Roman"/>
          <w:sz w:val="24"/>
          <w:szCs w:val="24"/>
        </w:rPr>
        <w:t>у</w:t>
      </w:r>
      <w:r w:rsidRPr="006A3241">
        <w:rPr>
          <w:rFonts w:ascii="Times New Roman" w:hAnsi="Times New Roman"/>
          <w:sz w:val="24"/>
          <w:szCs w:val="24"/>
        </w:rPr>
        <w:t>чающихся с ОВЗ и содержит три основных раздела: целевой, содержательный и организационный.</w:t>
      </w:r>
    </w:p>
    <w:p w:rsidR="007B471B" w:rsidRPr="006A3241" w:rsidRDefault="007B471B"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DF29C3" w:rsidRPr="006A3241" w:rsidRDefault="00DF29C3" w:rsidP="007B471B">
      <w:pPr>
        <w:pStyle w:val="affc"/>
        <w:rPr>
          <w:rFonts w:ascii="Times New Roman" w:hAnsi="Times New Roman"/>
          <w:sz w:val="24"/>
          <w:szCs w:val="24"/>
        </w:rPr>
      </w:pPr>
    </w:p>
    <w:p w:rsidR="000770C6" w:rsidRPr="006A3241" w:rsidRDefault="000770C6" w:rsidP="007B471B">
      <w:pPr>
        <w:pStyle w:val="affc"/>
        <w:rPr>
          <w:rFonts w:ascii="Times New Roman" w:hAnsi="Times New Roman"/>
          <w:sz w:val="24"/>
          <w:szCs w:val="24"/>
        </w:rPr>
      </w:pPr>
    </w:p>
    <w:p w:rsidR="007B471B" w:rsidRPr="006A3241" w:rsidRDefault="007B471B" w:rsidP="00DF29C3">
      <w:pPr>
        <w:spacing w:after="0"/>
        <w:jc w:val="center"/>
        <w:rPr>
          <w:rFonts w:ascii="Times New Roman" w:hAnsi="Times New Roman"/>
          <w:b/>
          <w:sz w:val="24"/>
          <w:szCs w:val="24"/>
        </w:rPr>
      </w:pPr>
      <w:r w:rsidRPr="006A3241">
        <w:rPr>
          <w:rFonts w:ascii="Times New Roman" w:hAnsi="Times New Roman"/>
          <w:b/>
          <w:sz w:val="24"/>
          <w:szCs w:val="24"/>
          <w:lang w:val="en-US"/>
        </w:rPr>
        <w:lastRenderedPageBreak/>
        <w:t>I</w:t>
      </w:r>
      <w:r w:rsidRPr="006A3241">
        <w:rPr>
          <w:rFonts w:ascii="Times New Roman" w:hAnsi="Times New Roman"/>
          <w:b/>
          <w:sz w:val="24"/>
          <w:szCs w:val="24"/>
        </w:rPr>
        <w:t>. Целевой раздел</w:t>
      </w:r>
    </w:p>
    <w:p w:rsidR="007B471B" w:rsidRPr="006A3241" w:rsidRDefault="007B471B" w:rsidP="00DF29C3">
      <w:pPr>
        <w:spacing w:after="0"/>
        <w:ind w:left="360"/>
        <w:jc w:val="center"/>
        <w:rPr>
          <w:rFonts w:ascii="Times New Roman" w:hAnsi="Times New Roman"/>
          <w:b/>
          <w:sz w:val="24"/>
          <w:szCs w:val="24"/>
        </w:rPr>
      </w:pPr>
      <w:r w:rsidRPr="006A3241">
        <w:rPr>
          <w:rFonts w:ascii="Times New Roman" w:hAnsi="Times New Roman"/>
          <w:b/>
          <w:sz w:val="24"/>
          <w:szCs w:val="24"/>
        </w:rPr>
        <w:t>1.1. Пояснительная записка</w:t>
      </w:r>
    </w:p>
    <w:p w:rsidR="007B471B" w:rsidRPr="006A3241" w:rsidRDefault="007B471B" w:rsidP="00DF29C3">
      <w:pPr>
        <w:autoSpaceDE w:val="0"/>
        <w:autoSpaceDN w:val="0"/>
        <w:adjustRightInd w:val="0"/>
        <w:spacing w:after="0"/>
        <w:ind w:firstLine="567"/>
        <w:jc w:val="both"/>
        <w:rPr>
          <w:rFonts w:ascii="Times New Roman" w:eastAsia="@Arial Unicode MS" w:hAnsi="Times New Roman"/>
          <w:sz w:val="24"/>
          <w:szCs w:val="24"/>
        </w:rPr>
      </w:pPr>
      <w:r w:rsidRPr="006A3241">
        <w:rPr>
          <w:rFonts w:ascii="Times New Roman" w:hAnsi="Times New Roman"/>
          <w:sz w:val="24"/>
          <w:szCs w:val="24"/>
        </w:rPr>
        <w:tab/>
      </w:r>
      <w:r w:rsidR="00C5598C" w:rsidRPr="006A3241">
        <w:rPr>
          <w:rFonts w:ascii="Times New Roman" w:hAnsi="Times New Roman"/>
          <w:sz w:val="24"/>
          <w:szCs w:val="24"/>
        </w:rPr>
        <w:t>А</w:t>
      </w:r>
      <w:r w:rsidRPr="006A3241">
        <w:rPr>
          <w:rFonts w:ascii="Times New Roman" w:hAnsi="Times New Roman"/>
          <w:sz w:val="24"/>
          <w:szCs w:val="24"/>
        </w:rPr>
        <w:t>ООП ООО Учреждения является локальным нормативным актом, описывающим содерж</w:t>
      </w:r>
      <w:r w:rsidRPr="006A3241">
        <w:rPr>
          <w:rFonts w:ascii="Times New Roman" w:hAnsi="Times New Roman"/>
          <w:sz w:val="24"/>
          <w:szCs w:val="24"/>
        </w:rPr>
        <w:t>а</w:t>
      </w:r>
      <w:r w:rsidRPr="006A3241">
        <w:rPr>
          <w:rFonts w:ascii="Times New Roman" w:hAnsi="Times New Roman"/>
          <w:sz w:val="24"/>
          <w:szCs w:val="24"/>
        </w:rPr>
        <w:t>ние образования и механизм реализации требований ФГОС. В ней конкретизируются положения н</w:t>
      </w:r>
      <w:r w:rsidRPr="006A3241">
        <w:rPr>
          <w:rFonts w:ascii="Times New Roman" w:hAnsi="Times New Roman"/>
          <w:sz w:val="24"/>
          <w:szCs w:val="24"/>
        </w:rPr>
        <w:t>о</w:t>
      </w:r>
      <w:r w:rsidRPr="006A3241">
        <w:rPr>
          <w:rFonts w:ascii="Times New Roman" w:hAnsi="Times New Roman"/>
          <w:sz w:val="24"/>
          <w:szCs w:val="24"/>
        </w:rPr>
        <w:t>вых образовательных стандартов применительно к особенностям вида общеобразовательного учре</w:t>
      </w:r>
      <w:r w:rsidRPr="006A3241">
        <w:rPr>
          <w:rFonts w:ascii="Times New Roman" w:hAnsi="Times New Roman"/>
          <w:sz w:val="24"/>
          <w:szCs w:val="24"/>
        </w:rPr>
        <w:t>ж</w:t>
      </w:r>
      <w:r w:rsidRPr="006A3241">
        <w:rPr>
          <w:rFonts w:ascii="Times New Roman" w:hAnsi="Times New Roman"/>
          <w:sz w:val="24"/>
          <w:szCs w:val="24"/>
        </w:rPr>
        <w:t>дения, состава обучающихся, места расположения, педагогических возможностей. ООП ООО опр</w:t>
      </w:r>
      <w:r w:rsidRPr="006A3241">
        <w:rPr>
          <w:rFonts w:ascii="Times New Roman" w:hAnsi="Times New Roman"/>
          <w:sz w:val="24"/>
          <w:szCs w:val="24"/>
        </w:rPr>
        <w:t>е</w:t>
      </w:r>
      <w:r w:rsidRPr="006A3241">
        <w:rPr>
          <w:rFonts w:ascii="Times New Roman" w:hAnsi="Times New Roman"/>
          <w:sz w:val="24"/>
          <w:szCs w:val="24"/>
        </w:rPr>
        <w:t xml:space="preserve">деляет </w:t>
      </w:r>
      <w:r w:rsidRPr="006A3241">
        <w:rPr>
          <w:rStyle w:val="Zag11"/>
          <w:rFonts w:ascii="Times New Roman" w:hAnsi="Times New Roman"/>
          <w:sz w:val="24"/>
          <w:szCs w:val="24"/>
        </w:rPr>
        <w:t>цели, задачи, планируемые результаты, содержание и организацию образовательного проце</w:t>
      </w:r>
      <w:r w:rsidRPr="006A3241">
        <w:rPr>
          <w:rStyle w:val="Zag11"/>
          <w:rFonts w:ascii="Times New Roman" w:hAnsi="Times New Roman"/>
          <w:sz w:val="24"/>
          <w:szCs w:val="24"/>
        </w:rPr>
        <w:t>с</w:t>
      </w:r>
      <w:r w:rsidRPr="006A3241">
        <w:rPr>
          <w:rStyle w:val="Zag11"/>
          <w:rFonts w:ascii="Times New Roman" w:hAnsi="Times New Roman"/>
          <w:sz w:val="24"/>
          <w:szCs w:val="24"/>
        </w:rPr>
        <w:t xml:space="preserve">са на третьем  уровне общего образования </w:t>
      </w:r>
      <w:r w:rsidRPr="006A3241">
        <w:rPr>
          <w:rFonts w:ascii="Times New Roman" w:hAnsi="Times New Roman"/>
          <w:sz w:val="24"/>
          <w:szCs w:val="24"/>
        </w:rPr>
        <w:t>в Учреждении</w:t>
      </w:r>
      <w:r w:rsidRPr="006A3241">
        <w:rPr>
          <w:rStyle w:val="Zag11"/>
          <w:rFonts w:ascii="Times New Roman" w:eastAsia="@Arial Unicode MS" w:hAnsi="Times New Roman"/>
          <w:sz w:val="24"/>
          <w:szCs w:val="24"/>
        </w:rPr>
        <w:t>.</w:t>
      </w:r>
    </w:p>
    <w:p w:rsidR="00AB6D76" w:rsidRPr="006A3241" w:rsidRDefault="00AB6D76" w:rsidP="000D71BA">
      <w:pPr>
        <w:pStyle w:val="ad"/>
        <w:spacing w:before="0" w:after="0" w:line="276" w:lineRule="auto"/>
        <w:ind w:firstLine="709"/>
        <w:rPr>
          <w:szCs w:val="24"/>
        </w:rPr>
      </w:pPr>
      <w:r w:rsidRPr="006A3241">
        <w:rPr>
          <w:szCs w:val="24"/>
        </w:rPr>
        <w:t xml:space="preserve">Нормативный срок освоения </w:t>
      </w:r>
      <w:r w:rsidR="007659B0" w:rsidRPr="006A3241">
        <w:rPr>
          <w:szCs w:val="24"/>
        </w:rPr>
        <w:t>АООП</w:t>
      </w:r>
      <w:r w:rsidRPr="006A3241">
        <w:rPr>
          <w:szCs w:val="24"/>
        </w:rPr>
        <w:t xml:space="preserve"> ООО </w:t>
      </w:r>
      <w:r w:rsidR="00FE2DD1" w:rsidRPr="006A3241">
        <w:rPr>
          <w:szCs w:val="24"/>
        </w:rPr>
        <w:t xml:space="preserve">ЗПР </w:t>
      </w:r>
      <w:r w:rsidRPr="006A3241">
        <w:rPr>
          <w:szCs w:val="24"/>
        </w:rPr>
        <w:t>– 5 лет. Важным условием разработки и реал</w:t>
      </w:r>
      <w:r w:rsidRPr="006A3241">
        <w:rPr>
          <w:szCs w:val="24"/>
        </w:rPr>
        <w:t>и</w:t>
      </w:r>
      <w:r w:rsidRPr="006A3241">
        <w:rPr>
          <w:szCs w:val="24"/>
        </w:rPr>
        <w:t xml:space="preserve">зации </w:t>
      </w:r>
      <w:r w:rsidR="007659B0" w:rsidRPr="006A3241">
        <w:rPr>
          <w:szCs w:val="24"/>
        </w:rPr>
        <w:t>АООП</w:t>
      </w:r>
      <w:r w:rsidRPr="006A3241">
        <w:rPr>
          <w:szCs w:val="24"/>
        </w:rPr>
        <w:t xml:space="preserve"> ООО </w:t>
      </w:r>
      <w:r w:rsidR="00021073" w:rsidRPr="006A3241">
        <w:rPr>
          <w:szCs w:val="24"/>
        </w:rPr>
        <w:t xml:space="preserve">ЗПР </w:t>
      </w:r>
      <w:r w:rsidRPr="006A3241">
        <w:rPr>
          <w:szCs w:val="24"/>
        </w:rPr>
        <w:t xml:space="preserve">является соблюдение преемственности с </w:t>
      </w:r>
      <w:r w:rsidR="007659B0" w:rsidRPr="006A3241">
        <w:rPr>
          <w:szCs w:val="24"/>
        </w:rPr>
        <w:t>АООП</w:t>
      </w:r>
      <w:r w:rsidR="007B471B" w:rsidRPr="006A3241">
        <w:rPr>
          <w:szCs w:val="24"/>
        </w:rPr>
        <w:t xml:space="preserve"> Н</w:t>
      </w:r>
      <w:r w:rsidRPr="006A3241">
        <w:rPr>
          <w:szCs w:val="24"/>
        </w:rPr>
        <w:t xml:space="preserve">ОО </w:t>
      </w:r>
      <w:r w:rsidR="007B471B" w:rsidRPr="006A3241">
        <w:rPr>
          <w:szCs w:val="24"/>
        </w:rPr>
        <w:t>ЗПР.</w:t>
      </w:r>
    </w:p>
    <w:p w:rsidR="00DC7936" w:rsidRPr="006A3241" w:rsidRDefault="00AB6D76" w:rsidP="000D71BA">
      <w:pPr>
        <w:pStyle w:val="ad"/>
        <w:spacing w:before="0" w:after="0" w:line="276" w:lineRule="auto"/>
        <w:ind w:firstLine="709"/>
        <w:rPr>
          <w:szCs w:val="24"/>
        </w:rPr>
      </w:pPr>
      <w:r w:rsidRPr="006A3241">
        <w:rPr>
          <w:szCs w:val="24"/>
        </w:rPr>
        <w:t>Цел</w:t>
      </w:r>
      <w:r w:rsidR="007621B2" w:rsidRPr="006A3241">
        <w:rPr>
          <w:szCs w:val="24"/>
        </w:rPr>
        <w:t>ь</w:t>
      </w:r>
      <w:r w:rsidR="00711927" w:rsidRPr="006A3241">
        <w:rPr>
          <w:szCs w:val="24"/>
        </w:rPr>
        <w:t>ю</w:t>
      </w:r>
      <w:r w:rsidR="006C3CF4" w:rsidRPr="006A3241">
        <w:rPr>
          <w:szCs w:val="24"/>
        </w:rPr>
        <w:t xml:space="preserve"> </w:t>
      </w:r>
      <w:r w:rsidRPr="006A3241">
        <w:rPr>
          <w:szCs w:val="24"/>
        </w:rPr>
        <w:t>реализации</w:t>
      </w:r>
      <w:r w:rsidR="006C3CF4" w:rsidRPr="006A3241">
        <w:rPr>
          <w:szCs w:val="24"/>
        </w:rPr>
        <w:t xml:space="preserve"> </w:t>
      </w:r>
      <w:r w:rsidR="00CF781D" w:rsidRPr="006A3241">
        <w:rPr>
          <w:szCs w:val="24"/>
        </w:rPr>
        <w:t xml:space="preserve">адаптированной основной образовательной </w:t>
      </w:r>
      <w:r w:rsidR="007659B0" w:rsidRPr="006A3241">
        <w:rPr>
          <w:szCs w:val="24"/>
        </w:rPr>
        <w:t xml:space="preserve">программы </w:t>
      </w:r>
      <w:r w:rsidRPr="006A3241">
        <w:rPr>
          <w:szCs w:val="24"/>
        </w:rPr>
        <w:t xml:space="preserve">основного общего образования </w:t>
      </w:r>
      <w:r w:rsidR="00021073" w:rsidRPr="006A3241">
        <w:rPr>
          <w:szCs w:val="24"/>
        </w:rPr>
        <w:t xml:space="preserve">обучающихся с задержкой психического развития </w:t>
      </w:r>
      <w:r w:rsidRPr="006A3241">
        <w:rPr>
          <w:szCs w:val="24"/>
        </w:rPr>
        <w:t>явля</w:t>
      </w:r>
      <w:r w:rsidR="00E51536" w:rsidRPr="006A3241">
        <w:rPr>
          <w:szCs w:val="24"/>
        </w:rPr>
        <w:t>е</w:t>
      </w:r>
      <w:r w:rsidRPr="006A3241">
        <w:rPr>
          <w:szCs w:val="24"/>
        </w:rPr>
        <w:t>тся</w:t>
      </w:r>
      <w:r w:rsidR="00DC7936" w:rsidRPr="006A3241">
        <w:rPr>
          <w:szCs w:val="24"/>
        </w:rPr>
        <w:t>:</w:t>
      </w:r>
    </w:p>
    <w:p w:rsidR="00B0716E" w:rsidRPr="006A3241" w:rsidRDefault="00B0716E"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коррекционная (преодоление отставаний, неуспеваемости, отклонений, нарушений, дефектов)</w:t>
      </w:r>
      <w:r w:rsidR="00EF6A4F" w:rsidRPr="006A3241">
        <w:rPr>
          <w:rFonts w:ascii="Times New Roman" w:hAnsi="Times New Roman"/>
          <w:sz w:val="24"/>
          <w:szCs w:val="24"/>
        </w:rPr>
        <w:t>;</w:t>
      </w:r>
    </w:p>
    <w:p w:rsidR="00B0716E" w:rsidRPr="006A3241" w:rsidRDefault="00B0716E"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реабилитационная («восстановление» уверенности в своих возможностях – «ситуация успеха»)</w:t>
      </w:r>
      <w:r w:rsidR="00EF6A4F" w:rsidRPr="006A3241">
        <w:rPr>
          <w:rFonts w:ascii="Times New Roman" w:hAnsi="Times New Roman"/>
          <w:sz w:val="24"/>
          <w:szCs w:val="24"/>
        </w:rPr>
        <w:t>;</w:t>
      </w:r>
    </w:p>
    <w:p w:rsidR="00B0716E" w:rsidRPr="006A3241" w:rsidRDefault="00B0716E"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стимулирующая (положительная внутренняя мотивация)</w:t>
      </w:r>
      <w:r w:rsidR="00EF6A4F" w:rsidRPr="006A3241">
        <w:rPr>
          <w:rFonts w:ascii="Times New Roman" w:hAnsi="Times New Roman"/>
          <w:sz w:val="24"/>
          <w:szCs w:val="24"/>
        </w:rPr>
        <w:t>;</w:t>
      </w:r>
    </w:p>
    <w:p w:rsidR="00DC7936" w:rsidRPr="006A3241" w:rsidRDefault="00DC7936" w:rsidP="007F79FF">
      <w:pPr>
        <w:pStyle w:val="ad"/>
        <w:numPr>
          <w:ilvl w:val="0"/>
          <w:numId w:val="98"/>
        </w:numPr>
        <w:tabs>
          <w:tab w:val="left" w:pos="567"/>
        </w:tabs>
        <w:spacing w:before="0" w:after="0" w:line="276" w:lineRule="auto"/>
        <w:ind w:left="0" w:firstLine="284"/>
        <w:rPr>
          <w:szCs w:val="24"/>
        </w:rPr>
      </w:pPr>
      <w:r w:rsidRPr="006A3241">
        <w:rPr>
          <w:szCs w:val="24"/>
        </w:rPr>
        <w:t>обеспечение планируемых результатов по достижению выпускником целевых установок, ко</w:t>
      </w:r>
      <w:r w:rsidRPr="006A3241">
        <w:rPr>
          <w:szCs w:val="24"/>
        </w:rPr>
        <w:t>м</w:t>
      </w:r>
      <w:r w:rsidRPr="006A3241">
        <w:rPr>
          <w:szCs w:val="24"/>
        </w:rPr>
        <w:t>петенций и компетентностей, определяемых личностными, семейными, общественными, государс</w:t>
      </w:r>
      <w:r w:rsidRPr="006A3241">
        <w:rPr>
          <w:szCs w:val="24"/>
        </w:rPr>
        <w:t>т</w:t>
      </w:r>
      <w:r w:rsidRPr="006A3241">
        <w:rPr>
          <w:szCs w:val="24"/>
        </w:rPr>
        <w:t>венными потребностями и возможностями обучающегося, индивидуальными особенностями его ра</w:t>
      </w:r>
      <w:r w:rsidRPr="006A3241">
        <w:rPr>
          <w:szCs w:val="24"/>
        </w:rPr>
        <w:t>з</w:t>
      </w:r>
      <w:r w:rsidRPr="006A3241">
        <w:rPr>
          <w:szCs w:val="24"/>
        </w:rPr>
        <w:t>вития и состояния здоровья;  становление и развитие личности в её индивидуальности, самобытн</w:t>
      </w:r>
      <w:r w:rsidRPr="006A3241">
        <w:rPr>
          <w:szCs w:val="24"/>
        </w:rPr>
        <w:t>о</w:t>
      </w:r>
      <w:r w:rsidRPr="006A3241">
        <w:rPr>
          <w:szCs w:val="24"/>
        </w:rPr>
        <w:t>сти, уникальности, неповторимости.</w:t>
      </w:r>
    </w:p>
    <w:p w:rsidR="00AB6D76" w:rsidRPr="006A3241" w:rsidRDefault="00DC7936" w:rsidP="000D71BA">
      <w:pPr>
        <w:pStyle w:val="ad"/>
        <w:spacing w:before="0" w:after="0" w:line="276" w:lineRule="auto"/>
        <w:ind w:firstLine="709"/>
        <w:rPr>
          <w:szCs w:val="24"/>
        </w:rPr>
      </w:pPr>
      <w:r w:rsidRPr="006A3241">
        <w:rPr>
          <w:szCs w:val="24"/>
        </w:rPr>
        <w:t>Достижение поставленных целей предусматривает решение следующих основных задач:</w:t>
      </w:r>
    </w:p>
    <w:p w:rsidR="00EF6A4F" w:rsidRPr="006A3241" w:rsidRDefault="00EF6A4F"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создание условий  для коррекции нарушений развития обучения, воспитания, социальной ада</w:t>
      </w:r>
      <w:r w:rsidRPr="006A3241">
        <w:rPr>
          <w:rFonts w:ascii="Times New Roman" w:hAnsi="Times New Roman"/>
          <w:sz w:val="24"/>
          <w:szCs w:val="24"/>
        </w:rPr>
        <w:t>п</w:t>
      </w:r>
      <w:r w:rsidRPr="006A3241">
        <w:rPr>
          <w:rFonts w:ascii="Times New Roman" w:hAnsi="Times New Roman"/>
          <w:sz w:val="24"/>
          <w:szCs w:val="24"/>
        </w:rPr>
        <w:t>тации и интеграции в общество на основе специальных педагогических подходов;</w:t>
      </w:r>
    </w:p>
    <w:p w:rsidR="00EF6A4F" w:rsidRPr="006A3241" w:rsidRDefault="00EF6A4F" w:rsidP="007F79FF">
      <w:pPr>
        <w:pStyle w:val="af"/>
        <w:numPr>
          <w:ilvl w:val="0"/>
          <w:numId w:val="98"/>
        </w:numPr>
        <w:tabs>
          <w:tab w:val="left" w:pos="567"/>
        </w:tabs>
        <w:spacing w:line="276" w:lineRule="auto"/>
        <w:ind w:left="0" w:firstLine="284"/>
        <w:jc w:val="both"/>
      </w:pPr>
      <w:r w:rsidRPr="006A3241">
        <w:t>создание благоприятных условий для разностороннего развития личности обучающихся, их адаптации к жизни в обществе;</w:t>
      </w:r>
    </w:p>
    <w:p w:rsidR="00DC7936" w:rsidRPr="006A3241" w:rsidRDefault="00DC7936" w:rsidP="007F79FF">
      <w:pPr>
        <w:pStyle w:val="ad"/>
        <w:numPr>
          <w:ilvl w:val="0"/>
          <w:numId w:val="98"/>
        </w:numPr>
        <w:tabs>
          <w:tab w:val="left" w:pos="567"/>
        </w:tabs>
        <w:spacing w:before="0" w:after="0" w:line="276" w:lineRule="auto"/>
        <w:ind w:left="0" w:firstLine="284"/>
        <w:rPr>
          <w:szCs w:val="24"/>
        </w:rPr>
      </w:pPr>
      <w:r w:rsidRPr="006A3241">
        <w:rPr>
          <w:szCs w:val="24"/>
        </w:rPr>
        <w:t xml:space="preserve">обеспечение соответствия </w:t>
      </w:r>
      <w:r w:rsidR="00CF781D" w:rsidRPr="006A3241">
        <w:rPr>
          <w:szCs w:val="24"/>
        </w:rPr>
        <w:t xml:space="preserve">адаптированной основной образовательной </w:t>
      </w:r>
      <w:r w:rsidR="007659B0" w:rsidRPr="006A3241">
        <w:rPr>
          <w:szCs w:val="24"/>
        </w:rPr>
        <w:t xml:space="preserve">программы </w:t>
      </w:r>
      <w:r w:rsidRPr="006A3241">
        <w:rPr>
          <w:szCs w:val="24"/>
        </w:rPr>
        <w:t>требования</w:t>
      </w:r>
      <w:r w:rsidR="00041A73" w:rsidRPr="006A3241">
        <w:rPr>
          <w:szCs w:val="24"/>
        </w:rPr>
        <w:t>м ФГОС</w:t>
      </w:r>
      <w:r w:rsidR="00711927" w:rsidRPr="006A3241">
        <w:rPr>
          <w:szCs w:val="24"/>
        </w:rPr>
        <w:t>;</w:t>
      </w:r>
    </w:p>
    <w:p w:rsidR="00AB6D76" w:rsidRPr="006A3241" w:rsidRDefault="00AB6D7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 xml:space="preserve">обеспечение преемственности </w:t>
      </w:r>
      <w:r w:rsidR="006D151D" w:rsidRPr="006A3241">
        <w:rPr>
          <w:rStyle w:val="Zag11"/>
          <w:rFonts w:eastAsia="@Arial Unicode MS"/>
          <w:szCs w:val="24"/>
        </w:rPr>
        <w:t>основного</w:t>
      </w:r>
      <w:r w:rsidRPr="006A3241">
        <w:rPr>
          <w:rStyle w:val="Zag11"/>
          <w:rFonts w:eastAsia="@Arial Unicode MS"/>
          <w:szCs w:val="24"/>
        </w:rPr>
        <w:t xml:space="preserve"> общего, основного общего, среднего общего образ</w:t>
      </w:r>
      <w:r w:rsidRPr="006A3241">
        <w:rPr>
          <w:rStyle w:val="Zag11"/>
          <w:rFonts w:eastAsia="@Arial Unicode MS"/>
          <w:szCs w:val="24"/>
        </w:rPr>
        <w:t>о</w:t>
      </w:r>
      <w:r w:rsidRPr="006A3241">
        <w:rPr>
          <w:rStyle w:val="Zag11"/>
          <w:rFonts w:eastAsia="@Arial Unicode MS"/>
          <w:szCs w:val="24"/>
        </w:rPr>
        <w:t>вания и доступности получения качественного основного общего образования для всех категорий обучающихся;</w:t>
      </w:r>
    </w:p>
    <w:p w:rsidR="00AB6D76" w:rsidRPr="006A3241" w:rsidRDefault="00AB6D7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сохранение и укрепление физического, психологического и социального здоровья обучающи</w:t>
      </w:r>
      <w:r w:rsidRPr="006A3241">
        <w:rPr>
          <w:rStyle w:val="Zag11"/>
          <w:rFonts w:eastAsia="@Arial Unicode MS"/>
          <w:szCs w:val="24"/>
        </w:rPr>
        <w:t>х</w:t>
      </w:r>
      <w:r w:rsidRPr="006A3241">
        <w:rPr>
          <w:rStyle w:val="Zag11"/>
          <w:rFonts w:eastAsia="@Arial Unicode MS"/>
          <w:szCs w:val="24"/>
        </w:rPr>
        <w:t>ся, обеспечение их безопасности;</w:t>
      </w:r>
    </w:p>
    <w:p w:rsidR="00DC7936" w:rsidRPr="006A3241" w:rsidRDefault="00DC793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 xml:space="preserve">достижение планируемых результатов освоения </w:t>
      </w:r>
      <w:r w:rsidR="00CF781D" w:rsidRPr="006A3241">
        <w:rPr>
          <w:rStyle w:val="Zag11"/>
          <w:rFonts w:eastAsia="@Arial Unicode MS"/>
          <w:szCs w:val="24"/>
        </w:rPr>
        <w:t xml:space="preserve">адаптированной основной образовательной </w:t>
      </w:r>
      <w:r w:rsidR="007659B0" w:rsidRPr="006A3241">
        <w:rPr>
          <w:rStyle w:val="Zag11"/>
          <w:rFonts w:eastAsia="@Arial Unicode MS"/>
          <w:szCs w:val="24"/>
        </w:rPr>
        <w:t xml:space="preserve">программы </w:t>
      </w:r>
      <w:r w:rsidRPr="006A3241">
        <w:rPr>
          <w:rStyle w:val="Zag11"/>
          <w:rFonts w:eastAsia="@Arial Unicode MS"/>
          <w:szCs w:val="24"/>
        </w:rPr>
        <w:t xml:space="preserve">основного общего образования обучающимися </w:t>
      </w:r>
      <w:r w:rsidR="008F54F9" w:rsidRPr="006A3241">
        <w:rPr>
          <w:rStyle w:val="Zag11"/>
          <w:rFonts w:eastAsia="@Arial Unicode MS"/>
          <w:szCs w:val="24"/>
        </w:rPr>
        <w:t>с ограниченными возможностями здор</w:t>
      </w:r>
      <w:r w:rsidR="008F54F9" w:rsidRPr="006A3241">
        <w:rPr>
          <w:rStyle w:val="Zag11"/>
          <w:rFonts w:eastAsia="@Arial Unicode MS"/>
          <w:szCs w:val="24"/>
        </w:rPr>
        <w:t>о</w:t>
      </w:r>
      <w:r w:rsidR="008F54F9" w:rsidRPr="006A3241">
        <w:rPr>
          <w:rStyle w:val="Zag11"/>
          <w:rFonts w:eastAsia="@Arial Unicode MS"/>
          <w:szCs w:val="24"/>
        </w:rPr>
        <w:t xml:space="preserve">вья и </w:t>
      </w:r>
      <w:r w:rsidRPr="006A3241">
        <w:rPr>
          <w:rStyle w:val="Zag11"/>
          <w:rFonts w:eastAsia="@Arial Unicode MS"/>
          <w:szCs w:val="24"/>
        </w:rPr>
        <w:t>детьми-инвалидами</w:t>
      </w:r>
      <w:r w:rsidR="00711927" w:rsidRPr="006A3241">
        <w:rPr>
          <w:rStyle w:val="Zag11"/>
          <w:rFonts w:eastAsia="@Arial Unicode MS"/>
          <w:szCs w:val="24"/>
        </w:rPr>
        <w:t>;</w:t>
      </w:r>
    </w:p>
    <w:p w:rsidR="00AB6D76" w:rsidRPr="006A3241" w:rsidRDefault="00AB6D7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повышение общего уровня знаний</w:t>
      </w:r>
      <w:r w:rsidR="00946998" w:rsidRPr="006A3241">
        <w:rPr>
          <w:rStyle w:val="Zag11"/>
          <w:rFonts w:eastAsia="@Arial Unicode MS"/>
          <w:szCs w:val="24"/>
        </w:rPr>
        <w:t xml:space="preserve"> </w:t>
      </w:r>
      <w:r w:rsidR="00E41C15" w:rsidRPr="006A3241">
        <w:rPr>
          <w:rStyle w:val="Zag11"/>
          <w:rFonts w:eastAsia="@Arial Unicode MS"/>
          <w:szCs w:val="24"/>
        </w:rPr>
        <w:t>обучающихся</w:t>
      </w:r>
      <w:r w:rsidRPr="006A3241">
        <w:rPr>
          <w:rStyle w:val="Zag11"/>
          <w:rFonts w:eastAsia="@Arial Unicode MS"/>
          <w:szCs w:val="24"/>
        </w:rPr>
        <w:t xml:space="preserve"> о средствах, методах и формах организации самостоятельных занятий, в том числе с использованием современных информационных технологий;</w:t>
      </w:r>
    </w:p>
    <w:p w:rsidR="008B52EB" w:rsidRPr="006A3241" w:rsidRDefault="00AB6D7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обеспечение эффективного сочетания урочных и внеурочных форм организации образовател</w:t>
      </w:r>
      <w:r w:rsidRPr="006A3241">
        <w:rPr>
          <w:rStyle w:val="Zag11"/>
          <w:rFonts w:eastAsia="@Arial Unicode MS"/>
          <w:szCs w:val="24"/>
        </w:rPr>
        <w:t>ь</w:t>
      </w:r>
      <w:r w:rsidRPr="006A3241">
        <w:rPr>
          <w:rStyle w:val="Zag11"/>
          <w:rFonts w:eastAsia="@Arial Unicode MS"/>
          <w:szCs w:val="24"/>
        </w:rPr>
        <w:t xml:space="preserve">ной деятельности, взаимодействия всех его участников; </w:t>
      </w:r>
    </w:p>
    <w:p w:rsidR="00AB6D76" w:rsidRPr="006A3241" w:rsidRDefault="00AB6D7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организация интеллектуальных и творческих соревнований, научно-технического творчества, проектной и учебно-исследовательской деятельности; выявление и развитие способностей обуча</w:t>
      </w:r>
      <w:r w:rsidRPr="006A3241">
        <w:rPr>
          <w:rStyle w:val="Zag11"/>
          <w:rFonts w:eastAsia="@Arial Unicode MS"/>
          <w:szCs w:val="24"/>
        </w:rPr>
        <w:t>ю</w:t>
      </w:r>
      <w:r w:rsidRPr="006A3241">
        <w:rPr>
          <w:rStyle w:val="Zag11"/>
          <w:rFonts w:eastAsia="@Arial Unicode MS"/>
          <w:szCs w:val="24"/>
        </w:rPr>
        <w:t>щихся;</w:t>
      </w:r>
    </w:p>
    <w:p w:rsidR="00AB6D76" w:rsidRPr="006A3241" w:rsidRDefault="00AB6D7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 xml:space="preserve">взаимодействие образовательного учреждения при реализации </w:t>
      </w:r>
      <w:r w:rsidR="00CF781D" w:rsidRPr="006A3241">
        <w:rPr>
          <w:rStyle w:val="Zag11"/>
          <w:rFonts w:eastAsia="@Arial Unicode MS"/>
          <w:szCs w:val="24"/>
        </w:rPr>
        <w:t>адаптированной основной обр</w:t>
      </w:r>
      <w:r w:rsidR="00CF781D" w:rsidRPr="006A3241">
        <w:rPr>
          <w:rStyle w:val="Zag11"/>
          <w:rFonts w:eastAsia="@Arial Unicode MS"/>
          <w:szCs w:val="24"/>
        </w:rPr>
        <w:t>а</w:t>
      </w:r>
      <w:r w:rsidR="00CF781D" w:rsidRPr="006A3241">
        <w:rPr>
          <w:rStyle w:val="Zag11"/>
          <w:rFonts w:eastAsia="@Arial Unicode MS"/>
          <w:szCs w:val="24"/>
        </w:rPr>
        <w:t xml:space="preserve">зовательной </w:t>
      </w:r>
      <w:r w:rsidR="007659B0" w:rsidRPr="006A3241">
        <w:rPr>
          <w:rStyle w:val="Zag11"/>
          <w:rFonts w:eastAsia="@Arial Unicode MS"/>
          <w:szCs w:val="24"/>
        </w:rPr>
        <w:t xml:space="preserve">программы </w:t>
      </w:r>
      <w:r w:rsidRPr="006A3241">
        <w:rPr>
          <w:rStyle w:val="Zag11"/>
          <w:rFonts w:eastAsia="@Arial Unicode MS"/>
          <w:szCs w:val="24"/>
        </w:rPr>
        <w:t>с социальными партнёрами;</w:t>
      </w:r>
    </w:p>
    <w:p w:rsidR="00DC7936" w:rsidRPr="006A3241" w:rsidRDefault="00AB6D7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усиление воспитательного потенциала школы, участие обучающихся, их родителей (законных представителей), педагогических работников и общественности в проектировании и развитии вну</w:t>
      </w:r>
      <w:r w:rsidRPr="006A3241">
        <w:rPr>
          <w:rStyle w:val="Zag11"/>
          <w:rFonts w:eastAsia="@Arial Unicode MS"/>
          <w:szCs w:val="24"/>
        </w:rPr>
        <w:t>т</w:t>
      </w:r>
      <w:r w:rsidRPr="006A3241">
        <w:rPr>
          <w:rStyle w:val="Zag11"/>
          <w:rFonts w:eastAsia="@Arial Unicode MS"/>
          <w:szCs w:val="24"/>
        </w:rPr>
        <w:lastRenderedPageBreak/>
        <w:t>ришкольной социальной среды, школьного уклада; включение обучающихся в процессы познания и преобразования внешкольной социальной среды (района, города, области) для приобретения опыта реального управления и действия</w:t>
      </w:r>
      <w:r w:rsidR="00595598" w:rsidRPr="006A3241">
        <w:rPr>
          <w:rStyle w:val="Zag11"/>
          <w:rFonts w:eastAsia="@Arial Unicode MS"/>
          <w:szCs w:val="24"/>
        </w:rPr>
        <w:t>;</w:t>
      </w:r>
    </w:p>
    <w:p w:rsidR="00AB6D76" w:rsidRPr="006A3241" w:rsidRDefault="00DC7936" w:rsidP="007F79FF">
      <w:pPr>
        <w:pStyle w:val="ad"/>
        <w:numPr>
          <w:ilvl w:val="0"/>
          <w:numId w:val="98"/>
        </w:numPr>
        <w:tabs>
          <w:tab w:val="left" w:pos="567"/>
        </w:tabs>
        <w:spacing w:before="0" w:after="0" w:line="276" w:lineRule="auto"/>
        <w:ind w:left="0" w:firstLine="284"/>
        <w:rPr>
          <w:rStyle w:val="Zag11"/>
          <w:rFonts w:eastAsia="@Arial Unicode MS"/>
          <w:szCs w:val="24"/>
        </w:rPr>
      </w:pPr>
      <w:r w:rsidRPr="006A3241">
        <w:rPr>
          <w:rStyle w:val="Zag11"/>
          <w:rFonts w:eastAsia="@Arial Unicode MS"/>
          <w:szCs w:val="24"/>
        </w:rPr>
        <w:t>выявление и развитие способностей обучающихся, в том числе одарённых детей, детей с огр</w:t>
      </w:r>
      <w:r w:rsidRPr="006A3241">
        <w:rPr>
          <w:rStyle w:val="Zag11"/>
          <w:rFonts w:eastAsia="@Arial Unicode MS"/>
          <w:szCs w:val="24"/>
        </w:rPr>
        <w:t>а</w:t>
      </w:r>
      <w:r w:rsidRPr="006A3241">
        <w:rPr>
          <w:rStyle w:val="Zag11"/>
          <w:rFonts w:eastAsia="@Arial Unicode MS"/>
          <w:szCs w:val="24"/>
        </w:rPr>
        <w:t>ниченными возможностями здоровья и инвалидов, их профессиональных склонностей</w:t>
      </w:r>
      <w:r w:rsidR="00B0716E" w:rsidRPr="006A3241">
        <w:rPr>
          <w:rStyle w:val="Zag11"/>
          <w:rFonts w:eastAsia="@Arial Unicode MS"/>
          <w:szCs w:val="24"/>
        </w:rPr>
        <w:t>;</w:t>
      </w:r>
    </w:p>
    <w:p w:rsidR="00B0716E" w:rsidRPr="006A3241" w:rsidRDefault="00B0716E" w:rsidP="007F79FF">
      <w:pPr>
        <w:pStyle w:val="af"/>
        <w:numPr>
          <w:ilvl w:val="0"/>
          <w:numId w:val="98"/>
        </w:numPr>
        <w:shd w:val="clear" w:color="auto" w:fill="FFFFFF"/>
        <w:tabs>
          <w:tab w:val="left" w:pos="567"/>
        </w:tabs>
        <w:autoSpaceDE w:val="0"/>
        <w:autoSpaceDN w:val="0"/>
        <w:adjustRightInd w:val="0"/>
        <w:spacing w:line="276" w:lineRule="auto"/>
        <w:ind w:left="0" w:firstLine="284"/>
        <w:jc w:val="both"/>
        <w:rPr>
          <w:rStyle w:val="Zag11"/>
        </w:rPr>
      </w:pPr>
      <w:r w:rsidRPr="006A3241">
        <w:rPr>
          <w:color w:val="000000"/>
        </w:rPr>
        <w:t>индивидуализация обучения, учитывая  состояние их здоровья, индивидуально-типологические особенности</w:t>
      </w:r>
      <w:r w:rsidR="005502A0" w:rsidRPr="006A3241">
        <w:rPr>
          <w:color w:val="000000"/>
        </w:rPr>
        <w:t>.</w:t>
      </w:r>
    </w:p>
    <w:p w:rsidR="00AB6D76" w:rsidRPr="006A3241" w:rsidRDefault="00AB6D76" w:rsidP="000D71BA">
      <w:pPr>
        <w:pStyle w:val="ad"/>
        <w:tabs>
          <w:tab w:val="left" w:pos="851"/>
        </w:tabs>
        <w:spacing w:before="0" w:after="0" w:line="276" w:lineRule="auto"/>
        <w:ind w:firstLine="709"/>
        <w:rPr>
          <w:rStyle w:val="Zag11"/>
          <w:rFonts w:eastAsia="@Arial Unicode MS"/>
          <w:szCs w:val="24"/>
        </w:rPr>
      </w:pPr>
      <w:r w:rsidRPr="006A3241">
        <w:rPr>
          <w:rStyle w:val="Zag11"/>
          <w:rFonts w:eastAsia="@Arial Unicode MS"/>
          <w:szCs w:val="24"/>
        </w:rPr>
        <w:t xml:space="preserve">В основе реализации </w:t>
      </w:r>
      <w:r w:rsidR="00CF781D" w:rsidRPr="006A3241">
        <w:rPr>
          <w:rStyle w:val="Zag11"/>
          <w:rFonts w:eastAsia="@Arial Unicode MS"/>
          <w:szCs w:val="24"/>
        </w:rPr>
        <w:t xml:space="preserve">адаптированной основной образовательной </w:t>
      </w:r>
      <w:r w:rsidR="007659B0" w:rsidRPr="006A3241">
        <w:rPr>
          <w:rStyle w:val="Zag11"/>
          <w:rFonts w:eastAsia="@Arial Unicode MS"/>
          <w:szCs w:val="24"/>
        </w:rPr>
        <w:t xml:space="preserve">программы </w:t>
      </w:r>
      <w:r w:rsidRPr="006A3241">
        <w:rPr>
          <w:rStyle w:val="Zag11"/>
          <w:rFonts w:eastAsia="@Arial Unicode MS"/>
          <w:szCs w:val="24"/>
        </w:rPr>
        <w:t>лежит системно-деятельностный подход, который предполагает:</w:t>
      </w:r>
    </w:p>
    <w:p w:rsidR="00D924C2" w:rsidRPr="006A3241" w:rsidRDefault="00D924C2"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формирование соответствующей целям основного общего образования социальной среды обр</w:t>
      </w:r>
      <w:r w:rsidRPr="006A3241">
        <w:rPr>
          <w:rFonts w:ascii="Times New Roman" w:hAnsi="Times New Roman"/>
          <w:sz w:val="24"/>
          <w:szCs w:val="24"/>
        </w:rPr>
        <w:t>а</w:t>
      </w:r>
      <w:r w:rsidRPr="006A3241">
        <w:rPr>
          <w:rFonts w:ascii="Times New Roman" w:hAnsi="Times New Roman"/>
          <w:sz w:val="24"/>
          <w:szCs w:val="24"/>
        </w:rPr>
        <w:t>зовательного учреждения;</w:t>
      </w:r>
    </w:p>
    <w:p w:rsidR="00D924C2" w:rsidRPr="006A3241" w:rsidRDefault="00D924C2"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получение обучающимися знаний по общеобразовательным предметам, навыков по различным профилям и уровню сложности видам труда в соответствии с их психофизическими возможностями;</w:t>
      </w:r>
    </w:p>
    <w:p w:rsidR="00D924C2" w:rsidRPr="006A3241" w:rsidRDefault="00D924C2"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ориентацию на достижение целей и результата образования - коррекции отклонений в развитии детей с ограниченными возможностями здоровья;</w:t>
      </w:r>
    </w:p>
    <w:p w:rsidR="00D924C2" w:rsidRPr="006A3241" w:rsidRDefault="00D924C2"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признание решающей роли в содержании основного общего образования, специальных методов образовательной деятельности в достижении личностного и социального развития обучающихся;</w:t>
      </w:r>
    </w:p>
    <w:p w:rsidR="00D924C2" w:rsidRPr="006A3241" w:rsidRDefault="00D924C2"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учет индивидуальных психолого-педагогических и физиологических особенностей обуча</w:t>
      </w:r>
      <w:r w:rsidRPr="006A3241">
        <w:rPr>
          <w:rFonts w:ascii="Times New Roman" w:hAnsi="Times New Roman"/>
          <w:sz w:val="24"/>
          <w:szCs w:val="24"/>
        </w:rPr>
        <w:t>ю</w:t>
      </w:r>
      <w:r w:rsidRPr="006A3241">
        <w:rPr>
          <w:rFonts w:ascii="Times New Roman" w:hAnsi="Times New Roman"/>
          <w:sz w:val="24"/>
          <w:szCs w:val="24"/>
        </w:rPr>
        <w:t>щихся с ограниченными возможностями здоровья;</w:t>
      </w:r>
    </w:p>
    <w:p w:rsidR="00D924C2" w:rsidRPr="006A3241" w:rsidRDefault="00D924C2" w:rsidP="007F79FF">
      <w:pPr>
        <w:numPr>
          <w:ilvl w:val="0"/>
          <w:numId w:val="98"/>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разнообразие индивидуальных и дифференциальных образовательных траекторий в развитии детей, имеющих сложную структуру дефекта и находящихся на обучении на дому;</w:t>
      </w:r>
    </w:p>
    <w:p w:rsidR="00D924C2" w:rsidRPr="006A3241" w:rsidRDefault="00D924C2" w:rsidP="007F79FF">
      <w:pPr>
        <w:numPr>
          <w:ilvl w:val="0"/>
          <w:numId w:val="98"/>
        </w:numPr>
        <w:tabs>
          <w:tab w:val="left" w:pos="567"/>
        </w:tabs>
        <w:spacing w:after="0"/>
        <w:ind w:left="0" w:firstLine="284"/>
        <w:jc w:val="both"/>
        <w:rPr>
          <w:rStyle w:val="Zag11"/>
          <w:rFonts w:ascii="Times New Roman" w:hAnsi="Times New Roman"/>
          <w:sz w:val="24"/>
          <w:szCs w:val="24"/>
        </w:rPr>
      </w:pPr>
      <w:r w:rsidRPr="006A3241">
        <w:rPr>
          <w:rFonts w:ascii="Times New Roman" w:hAnsi="Times New Roman"/>
          <w:sz w:val="24"/>
          <w:szCs w:val="24"/>
        </w:rPr>
        <w:t>учет в ходе образовательного процесса крайней неоднородности состава обучающихся (дифф</w:t>
      </w:r>
      <w:r w:rsidRPr="006A3241">
        <w:rPr>
          <w:rFonts w:ascii="Times New Roman" w:hAnsi="Times New Roman"/>
          <w:sz w:val="24"/>
          <w:szCs w:val="24"/>
        </w:rPr>
        <w:t>е</w:t>
      </w:r>
      <w:r w:rsidRPr="006A3241">
        <w:rPr>
          <w:rFonts w:ascii="Times New Roman" w:hAnsi="Times New Roman"/>
          <w:sz w:val="24"/>
          <w:szCs w:val="24"/>
        </w:rPr>
        <w:t xml:space="preserve">ренциация </w:t>
      </w:r>
      <w:r w:rsidR="005502A0" w:rsidRPr="006A3241">
        <w:rPr>
          <w:rFonts w:ascii="Times New Roman" w:hAnsi="Times New Roman"/>
          <w:sz w:val="24"/>
          <w:szCs w:val="24"/>
        </w:rPr>
        <w:t>и индивидуализация обучающихся).</w:t>
      </w:r>
    </w:p>
    <w:p w:rsidR="00D924C2" w:rsidRPr="006A3241" w:rsidRDefault="007659B0" w:rsidP="000D71BA">
      <w:pPr>
        <w:pStyle w:val="ad"/>
        <w:tabs>
          <w:tab w:val="left" w:pos="567"/>
        </w:tabs>
        <w:spacing w:before="0" w:after="0" w:line="276" w:lineRule="auto"/>
        <w:ind w:firstLine="709"/>
        <w:rPr>
          <w:rStyle w:val="Zag11"/>
          <w:rFonts w:eastAsia="@Arial Unicode MS"/>
          <w:szCs w:val="24"/>
        </w:rPr>
      </w:pPr>
      <w:r w:rsidRPr="006A3241">
        <w:rPr>
          <w:rStyle w:val="Zag11"/>
          <w:rFonts w:eastAsia="@Arial Unicode MS"/>
          <w:szCs w:val="24"/>
        </w:rPr>
        <w:t xml:space="preserve">Адаптированная основная образовательная программа </w:t>
      </w:r>
      <w:r w:rsidR="00AB6D76" w:rsidRPr="006A3241">
        <w:rPr>
          <w:rStyle w:val="Zag11"/>
          <w:rFonts w:eastAsia="@Arial Unicode MS"/>
          <w:szCs w:val="24"/>
        </w:rPr>
        <w:t xml:space="preserve">основного общего образования </w:t>
      </w:r>
      <w:r w:rsidR="00021073" w:rsidRPr="006A3241">
        <w:rPr>
          <w:szCs w:val="24"/>
        </w:rPr>
        <w:t>об</w:t>
      </w:r>
      <w:r w:rsidR="00021073" w:rsidRPr="006A3241">
        <w:rPr>
          <w:szCs w:val="24"/>
        </w:rPr>
        <w:t>у</w:t>
      </w:r>
      <w:r w:rsidR="00021073" w:rsidRPr="006A3241">
        <w:rPr>
          <w:szCs w:val="24"/>
        </w:rPr>
        <w:t xml:space="preserve">чающихся с задержкой психического развития </w:t>
      </w:r>
      <w:r w:rsidR="00AB6D76" w:rsidRPr="006A3241">
        <w:rPr>
          <w:rStyle w:val="Zag11"/>
          <w:rFonts w:eastAsia="@Arial Unicode MS"/>
          <w:szCs w:val="24"/>
        </w:rPr>
        <w:t>сформирована с учётом</w:t>
      </w:r>
      <w:r w:rsidR="00D924C2" w:rsidRPr="006A3241">
        <w:rPr>
          <w:rStyle w:val="Zag11"/>
          <w:rFonts w:eastAsia="@Arial Unicode MS"/>
          <w:szCs w:val="24"/>
        </w:rPr>
        <w:t>:</w:t>
      </w:r>
    </w:p>
    <w:p w:rsidR="00D924C2" w:rsidRPr="006A3241" w:rsidRDefault="00D924C2" w:rsidP="007F79FF">
      <w:pPr>
        <w:numPr>
          <w:ilvl w:val="0"/>
          <w:numId w:val="97"/>
        </w:numPr>
        <w:ind w:left="0" w:firstLine="360"/>
        <w:jc w:val="both"/>
        <w:rPr>
          <w:rFonts w:ascii="Times New Roman" w:hAnsi="Times New Roman"/>
          <w:sz w:val="24"/>
          <w:szCs w:val="24"/>
        </w:rPr>
      </w:pPr>
      <w:r w:rsidRPr="006A3241">
        <w:rPr>
          <w:rFonts w:ascii="Times New Roman" w:hAnsi="Times New Roman"/>
          <w:sz w:val="24"/>
          <w:szCs w:val="24"/>
          <w:u w:val="single"/>
        </w:rPr>
        <w:t>контингента обучающихся</w:t>
      </w:r>
      <w:r w:rsidR="00021073" w:rsidRPr="006A3241">
        <w:rPr>
          <w:rFonts w:ascii="Times New Roman" w:hAnsi="Times New Roman"/>
          <w:sz w:val="24"/>
          <w:szCs w:val="24"/>
        </w:rPr>
        <w:t>:</w:t>
      </w:r>
    </w:p>
    <w:p w:rsidR="00F2013E" w:rsidRPr="006A3241" w:rsidRDefault="00F2013E" w:rsidP="000D71BA">
      <w:pPr>
        <w:pStyle w:val="15"/>
        <w:suppressAutoHyphens/>
        <w:spacing w:line="276" w:lineRule="auto"/>
        <w:ind w:left="0" w:firstLine="709"/>
        <w:jc w:val="both"/>
        <w:rPr>
          <w:rFonts w:ascii="Times New Roman" w:hAnsi="Times New Roman"/>
        </w:rPr>
      </w:pPr>
      <w:r w:rsidRPr="006A3241">
        <w:rPr>
          <w:rFonts w:ascii="Times New Roman" w:hAnsi="Times New Roman"/>
        </w:rPr>
        <w:t>Дети с задержкой психического развития: задержка психического развития влечет за собой нарушения речи, восприятия, эмоционально-волевой сферы.</w:t>
      </w:r>
    </w:p>
    <w:p w:rsidR="00F2013E" w:rsidRPr="006A3241" w:rsidRDefault="00021073" w:rsidP="000D71BA">
      <w:pPr>
        <w:spacing w:after="0"/>
        <w:ind w:firstLine="709"/>
        <w:jc w:val="both"/>
        <w:rPr>
          <w:rFonts w:ascii="Times New Roman" w:eastAsia="Times New Roman" w:hAnsi="Times New Roman"/>
          <w:sz w:val="24"/>
          <w:szCs w:val="24"/>
        </w:rPr>
      </w:pPr>
      <w:r w:rsidRPr="006A3241">
        <w:rPr>
          <w:rFonts w:ascii="Times New Roman" w:eastAsia="Times New Roman" w:hAnsi="Times New Roman"/>
          <w:sz w:val="24"/>
          <w:szCs w:val="24"/>
        </w:rPr>
        <w:t>У обучающихся данной категории е</w:t>
      </w:r>
      <w:r w:rsidR="00F2013E" w:rsidRPr="006A3241">
        <w:rPr>
          <w:rFonts w:ascii="Times New Roman" w:eastAsia="Times New Roman" w:hAnsi="Times New Roman"/>
          <w:sz w:val="24"/>
          <w:szCs w:val="24"/>
        </w:rPr>
        <w:t>сть общие особенности:</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снижение работоспособности;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повышенная истощаемость;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неустойчивость внимания;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более низкий уровень развития восприятия;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недостаточная продуктивность произвольной памяти;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отставание в развитии всех форм мышления;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дефекты звукопроизношения;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своеобразное поведение;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бедный словарный запас;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низкий навык самоконтроля;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незрелость эмоционально-волевой сферы;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rPr>
      </w:pPr>
      <w:r w:rsidRPr="006A3241">
        <w:rPr>
          <w:rFonts w:ascii="Times New Roman" w:eastAsia="Arial Unicode MS" w:hAnsi="Times New Roman"/>
        </w:rPr>
        <w:t xml:space="preserve">ограниченный запас общих сведений и представлений; </w:t>
      </w:r>
    </w:p>
    <w:p w:rsidR="00F2013E" w:rsidRPr="006A3241" w:rsidRDefault="00F2013E" w:rsidP="007F79FF">
      <w:pPr>
        <w:pStyle w:val="15"/>
        <w:numPr>
          <w:ilvl w:val="0"/>
          <w:numId w:val="99"/>
        </w:numPr>
        <w:tabs>
          <w:tab w:val="left" w:pos="567"/>
        </w:tabs>
        <w:suppressAutoHyphens/>
        <w:spacing w:line="276" w:lineRule="auto"/>
        <w:ind w:left="0" w:firstLine="284"/>
        <w:rPr>
          <w:rFonts w:ascii="Times New Roman" w:eastAsia="Arial Unicode MS" w:hAnsi="Times New Roman"/>
          <w:u w:val="single"/>
        </w:rPr>
      </w:pPr>
      <w:r w:rsidRPr="006A3241">
        <w:rPr>
          <w:rFonts w:ascii="Times New Roman" w:eastAsia="Arial Unicode MS" w:hAnsi="Times New Roman"/>
        </w:rPr>
        <w:t xml:space="preserve">слабая техника чтения; </w:t>
      </w:r>
    </w:p>
    <w:p w:rsidR="00F2013E" w:rsidRPr="006A3241" w:rsidRDefault="00F2013E" w:rsidP="007F79FF">
      <w:pPr>
        <w:numPr>
          <w:ilvl w:val="0"/>
          <w:numId w:val="99"/>
        </w:numPr>
        <w:tabs>
          <w:tab w:val="left" w:pos="567"/>
        </w:tabs>
        <w:suppressAutoHyphens/>
        <w:spacing w:after="0"/>
        <w:ind w:left="0" w:firstLine="284"/>
        <w:jc w:val="both"/>
        <w:rPr>
          <w:rFonts w:ascii="Times New Roman" w:eastAsia="Times New Roman" w:hAnsi="Times New Roman"/>
          <w:sz w:val="24"/>
          <w:szCs w:val="24"/>
        </w:rPr>
      </w:pPr>
      <w:r w:rsidRPr="006A3241">
        <w:rPr>
          <w:rFonts w:ascii="Times New Roman" w:eastAsia="Arial Unicode MS" w:hAnsi="Times New Roman"/>
          <w:sz w:val="24"/>
          <w:szCs w:val="24"/>
        </w:rPr>
        <w:t>трудности в счете, в решении задач.</w:t>
      </w:r>
    </w:p>
    <w:p w:rsidR="00D924C2" w:rsidRPr="006A3241" w:rsidRDefault="00D924C2" w:rsidP="000D71BA">
      <w:pPr>
        <w:pStyle w:val="ad"/>
        <w:spacing w:before="0" w:after="0" w:line="276" w:lineRule="auto"/>
        <w:ind w:firstLine="709"/>
        <w:rPr>
          <w:rStyle w:val="Zag11"/>
          <w:rFonts w:eastAsia="@Arial Unicode MS"/>
          <w:szCs w:val="24"/>
        </w:rPr>
      </w:pPr>
    </w:p>
    <w:p w:rsidR="00AB6D76" w:rsidRPr="006A3241" w:rsidRDefault="00AB6D76" w:rsidP="007F79FF">
      <w:pPr>
        <w:pStyle w:val="ad"/>
        <w:numPr>
          <w:ilvl w:val="0"/>
          <w:numId w:val="97"/>
        </w:numPr>
        <w:spacing w:before="0" w:after="0" w:line="276" w:lineRule="auto"/>
        <w:rPr>
          <w:rStyle w:val="Zag11"/>
          <w:rFonts w:eastAsia="@Arial Unicode MS"/>
          <w:szCs w:val="24"/>
        </w:rPr>
      </w:pPr>
      <w:r w:rsidRPr="006A3241">
        <w:rPr>
          <w:rStyle w:val="Zag11"/>
          <w:rFonts w:eastAsia="@Arial Unicode MS"/>
          <w:szCs w:val="24"/>
          <w:u w:val="single"/>
        </w:rPr>
        <w:t>психолого-педагогических особенностей развития детей 11-15 лет,</w:t>
      </w:r>
      <w:r w:rsidRPr="006A3241">
        <w:rPr>
          <w:rStyle w:val="Zag11"/>
          <w:rFonts w:eastAsia="@Arial Unicode MS"/>
          <w:szCs w:val="24"/>
        </w:rPr>
        <w:t xml:space="preserve"> связанных:</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lastRenderedPageBreak/>
        <w:t>с переходом от учебных действий, характерных для начальной школы и осуществляемых тол</w:t>
      </w:r>
      <w:r w:rsidRPr="006A3241">
        <w:rPr>
          <w:szCs w:val="24"/>
        </w:rPr>
        <w:t>ь</w:t>
      </w:r>
      <w:r w:rsidRPr="006A3241">
        <w:rPr>
          <w:szCs w:val="24"/>
        </w:rPr>
        <w:t>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w:t>
      </w:r>
      <w:r w:rsidRPr="006A3241">
        <w:rPr>
          <w:szCs w:val="24"/>
        </w:rPr>
        <w:t>ь</w:t>
      </w:r>
      <w:r w:rsidRPr="006A3241">
        <w:rPr>
          <w:szCs w:val="24"/>
        </w:rPr>
        <w:t xml:space="preserve">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6A3241">
        <w:rPr>
          <w:rStyle w:val="dash0410005f0431005f0437005f0430005f0446005f0020005f0441005f043f005f0438005f0441005f043a005f0430005f005fchar1char1"/>
        </w:rPr>
        <w:t>-</w:t>
      </w:r>
      <w:r w:rsidRPr="006A3241">
        <w:rPr>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w:t>
      </w:r>
      <w:r w:rsidRPr="006A3241">
        <w:rPr>
          <w:szCs w:val="24"/>
        </w:rPr>
        <w:t>е</w:t>
      </w:r>
      <w:r w:rsidRPr="006A3241">
        <w:rPr>
          <w:szCs w:val="24"/>
        </w:rPr>
        <w:t>ночных действий, инициативу в организации учебного сотрудничества;</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с осуществлением на каждом возрастном уровне (11-13 и 13-15 лет) благодаря развитию ре</w:t>
      </w:r>
      <w:r w:rsidRPr="006A3241">
        <w:rPr>
          <w:szCs w:val="24"/>
        </w:rPr>
        <w:t>ф</w:t>
      </w:r>
      <w:r w:rsidRPr="006A3241">
        <w:rPr>
          <w:szCs w:val="24"/>
        </w:rPr>
        <w:t>лексии общих способов действий и возможностей их переноса в различные учебно-предметные о</w:t>
      </w:r>
      <w:r w:rsidRPr="006A3241">
        <w:rPr>
          <w:szCs w:val="24"/>
        </w:rPr>
        <w:t>б</w:t>
      </w:r>
      <w:r w:rsidRPr="006A3241">
        <w:rPr>
          <w:szCs w:val="24"/>
        </w:rPr>
        <w:t>ласти, качественного преобразования учебных действий моделирования, контроля и оценки и пер</w:t>
      </w:r>
      <w:r w:rsidRPr="006A3241">
        <w:rPr>
          <w:szCs w:val="24"/>
        </w:rPr>
        <w:t>е</w:t>
      </w:r>
      <w:r w:rsidRPr="006A3241">
        <w:rPr>
          <w:szCs w:val="24"/>
        </w:rPr>
        <w:t>хода от самостоятельной постановки обучающимися новых учебных задач к развитию способности проектирования собственной учебной деятельности, построению жизненных планов во временной перспективе;</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с формированием у обучающегося научного типа мышления, который ориентирует его на о</w:t>
      </w:r>
      <w:r w:rsidRPr="006A3241">
        <w:rPr>
          <w:szCs w:val="24"/>
        </w:rPr>
        <w:t>б</w:t>
      </w:r>
      <w:r w:rsidRPr="006A3241">
        <w:rPr>
          <w:szCs w:val="24"/>
        </w:rPr>
        <w:t>щекультурные образцы, нормы, эталоны и закономерности взаимодействия с окружающим миром;</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с овладением коммуникативными средствами и способами организации к</w:t>
      </w:r>
      <w:r w:rsidR="008F54F9" w:rsidRPr="006A3241">
        <w:rPr>
          <w:szCs w:val="24"/>
        </w:rPr>
        <w:t>ооп</w:t>
      </w:r>
      <w:r w:rsidRPr="006A3241">
        <w:rPr>
          <w:szCs w:val="24"/>
        </w:rPr>
        <w:t>ерации и сотру</w:t>
      </w:r>
      <w:r w:rsidRPr="006A3241">
        <w:rPr>
          <w:szCs w:val="24"/>
        </w:rPr>
        <w:t>д</w:t>
      </w:r>
      <w:r w:rsidRPr="006A3241">
        <w:rPr>
          <w:szCs w:val="24"/>
        </w:rPr>
        <w:t>ничества; развитием учебного сотрудничества, реализуемого в отношениях обучающихся с учителем и сверстниками;</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с изменением формы организации учебной деятельности и учебного сотрудничестваот классно-урочной к лабораторно-семинарской и лекционно-лабораторной исследовательской.</w:t>
      </w:r>
    </w:p>
    <w:p w:rsidR="00AB6D76" w:rsidRPr="006A3241" w:rsidRDefault="00AB6D76" w:rsidP="000D71BA">
      <w:pPr>
        <w:pStyle w:val="ad"/>
        <w:spacing w:before="0" w:after="0" w:line="276" w:lineRule="auto"/>
        <w:ind w:firstLine="709"/>
        <w:rPr>
          <w:szCs w:val="24"/>
        </w:rPr>
      </w:pPr>
      <w:r w:rsidRPr="006A3241">
        <w:rPr>
          <w:szCs w:val="24"/>
        </w:rPr>
        <w:t>Переход обучающегося в основную школу совпадает с предкритической фазой развития р</w:t>
      </w:r>
      <w:r w:rsidRPr="006A3241">
        <w:rPr>
          <w:szCs w:val="24"/>
        </w:rPr>
        <w:t>е</w:t>
      </w:r>
      <w:r w:rsidRPr="006A3241">
        <w:rPr>
          <w:szCs w:val="24"/>
        </w:rPr>
        <w:t>бёнка - переходом к кризису младшего подросткового возраста (11-13 лет, 5-7 классы), характер</w:t>
      </w:r>
      <w:r w:rsidRPr="006A3241">
        <w:rPr>
          <w:szCs w:val="24"/>
        </w:rPr>
        <w:t>и</w:t>
      </w:r>
      <w:r w:rsidRPr="006A3241">
        <w:rPr>
          <w:szCs w:val="24"/>
        </w:rPr>
        <w:t>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w:t>
      </w:r>
      <w:r w:rsidRPr="006A3241">
        <w:rPr>
          <w:szCs w:val="24"/>
        </w:rPr>
        <w:t>н</w:t>
      </w:r>
      <w:r w:rsidRPr="006A3241">
        <w:rPr>
          <w:szCs w:val="24"/>
        </w:rPr>
        <w:t>тацией подростка с правил и ограничений, связанных с моралью послушания, на нормы поведения взрослых.</w:t>
      </w:r>
    </w:p>
    <w:p w:rsidR="00AB6D76" w:rsidRPr="006A3241" w:rsidRDefault="00AB6D76" w:rsidP="000D71BA">
      <w:pPr>
        <w:pStyle w:val="ad"/>
        <w:spacing w:before="0" w:after="0" w:line="276" w:lineRule="auto"/>
        <w:ind w:firstLine="709"/>
        <w:rPr>
          <w:szCs w:val="24"/>
        </w:rPr>
      </w:pPr>
      <w:r w:rsidRPr="006A3241">
        <w:rPr>
          <w:szCs w:val="24"/>
        </w:rPr>
        <w:t>Второй этап подросткового развития (14-15 лет, 8-9 классы) характеризуется:</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стремлением подростка к общению и совместной деятельности со сверстниками;</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процессом перехода от детства к взрослости, отражающимся в его характеристике как «пер</w:t>
      </w:r>
      <w:r w:rsidRPr="006A3241">
        <w:rPr>
          <w:szCs w:val="24"/>
        </w:rPr>
        <w:t>е</w:t>
      </w:r>
      <w:r w:rsidRPr="006A3241">
        <w:rPr>
          <w:szCs w:val="24"/>
        </w:rPr>
        <w:t>ходного», «трудного» или «критического»;</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A3241">
        <w:rPr>
          <w:bCs/>
          <w:szCs w:val="24"/>
        </w:rPr>
        <w:t xml:space="preserve">интенсивное формирование на данном возрастном этапе нравственных понятий и убеждений, выработку принципов, </w:t>
      </w:r>
      <w:r w:rsidRPr="006A3241">
        <w:rPr>
          <w:bCs/>
          <w:iCs/>
          <w:szCs w:val="24"/>
        </w:rPr>
        <w:t>моральное развитие личности;</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w:t>
      </w:r>
      <w:r w:rsidRPr="006A3241">
        <w:rPr>
          <w:szCs w:val="24"/>
        </w:rPr>
        <w:t>в</w:t>
      </w:r>
      <w:r w:rsidRPr="006A3241">
        <w:rPr>
          <w:szCs w:val="24"/>
        </w:rPr>
        <w:t>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B6D76" w:rsidRPr="006A3241" w:rsidRDefault="00AB6D76" w:rsidP="007F79FF">
      <w:pPr>
        <w:pStyle w:val="ad"/>
        <w:numPr>
          <w:ilvl w:val="0"/>
          <w:numId w:val="100"/>
        </w:numPr>
        <w:tabs>
          <w:tab w:val="left" w:pos="567"/>
        </w:tabs>
        <w:spacing w:before="0" w:after="0" w:line="276" w:lineRule="auto"/>
        <w:ind w:left="0" w:firstLine="284"/>
        <w:rPr>
          <w:szCs w:val="24"/>
        </w:rPr>
      </w:pPr>
      <w:r w:rsidRPr="006A3241">
        <w:rPr>
          <w:szCs w:val="24"/>
        </w:rPr>
        <w:lastRenderedPageBreak/>
        <w:t xml:space="preserve">изменением социальной ситуации развития </w:t>
      </w:r>
      <w:r w:rsidRPr="006A3241">
        <w:rPr>
          <w:rStyle w:val="dash0410005f0431005f0437005f0430005f0446005f0020005f0441005f043f005f0438005f0441005f043a005f0430005f005fchar1char1"/>
        </w:rPr>
        <w:t>-</w:t>
      </w:r>
      <w:r w:rsidRPr="006A3241">
        <w:rPr>
          <w:szCs w:val="24"/>
        </w:rPr>
        <w:t xml:space="preserve"> ростом информационных перегрузок и изменен</w:t>
      </w:r>
      <w:r w:rsidRPr="006A3241">
        <w:rPr>
          <w:szCs w:val="24"/>
        </w:rPr>
        <w:t>и</w:t>
      </w:r>
      <w:r w:rsidRPr="006A3241">
        <w:rPr>
          <w:szCs w:val="24"/>
        </w:rPr>
        <w:t>ем характера и способа общения и социальных взаимодействий - объёмы и способы получения и</w:t>
      </w:r>
      <w:r w:rsidRPr="006A3241">
        <w:rPr>
          <w:szCs w:val="24"/>
        </w:rPr>
        <w:t>н</w:t>
      </w:r>
      <w:r w:rsidRPr="006A3241">
        <w:rPr>
          <w:szCs w:val="24"/>
        </w:rPr>
        <w:t>формации (СМИ, телевидение, Интернет).</w:t>
      </w:r>
    </w:p>
    <w:p w:rsidR="00AB6D76" w:rsidRPr="006A3241" w:rsidRDefault="007659B0" w:rsidP="000D71BA">
      <w:pPr>
        <w:pStyle w:val="2"/>
        <w:spacing w:before="0"/>
        <w:ind w:firstLine="709"/>
        <w:jc w:val="both"/>
        <w:rPr>
          <w:rStyle w:val="Zag11"/>
          <w:rFonts w:eastAsia="@Arial Unicode MS"/>
          <w:b w:val="0"/>
          <w:sz w:val="24"/>
          <w:szCs w:val="24"/>
        </w:rPr>
      </w:pPr>
      <w:r w:rsidRPr="006A3241">
        <w:rPr>
          <w:rStyle w:val="Zag11"/>
          <w:rFonts w:eastAsia="@Arial Unicode MS"/>
          <w:b w:val="0"/>
          <w:sz w:val="24"/>
          <w:szCs w:val="24"/>
        </w:rPr>
        <w:t xml:space="preserve">Адаптированная основная образовательная программа </w:t>
      </w:r>
      <w:r w:rsidR="00DC7936" w:rsidRPr="006A3241">
        <w:rPr>
          <w:rStyle w:val="Zag11"/>
          <w:rFonts w:eastAsia="@Arial Unicode MS"/>
          <w:b w:val="0"/>
          <w:sz w:val="24"/>
          <w:szCs w:val="24"/>
        </w:rPr>
        <w:t xml:space="preserve">основного общего образования </w:t>
      </w:r>
      <w:r w:rsidR="00021073" w:rsidRPr="006A3241">
        <w:rPr>
          <w:b w:val="0"/>
          <w:sz w:val="24"/>
          <w:szCs w:val="24"/>
        </w:rPr>
        <w:t>об</w:t>
      </w:r>
      <w:r w:rsidR="00021073" w:rsidRPr="006A3241">
        <w:rPr>
          <w:b w:val="0"/>
          <w:sz w:val="24"/>
          <w:szCs w:val="24"/>
        </w:rPr>
        <w:t>у</w:t>
      </w:r>
      <w:r w:rsidR="00021073" w:rsidRPr="006A3241">
        <w:rPr>
          <w:b w:val="0"/>
          <w:sz w:val="24"/>
          <w:szCs w:val="24"/>
        </w:rPr>
        <w:t>чающихся с задержкой психического развития</w:t>
      </w:r>
      <w:r w:rsidR="00DC7936" w:rsidRPr="006A3241">
        <w:rPr>
          <w:rStyle w:val="Zag11"/>
          <w:rFonts w:eastAsia="@Arial Unicode MS"/>
          <w:b w:val="0"/>
          <w:sz w:val="24"/>
          <w:szCs w:val="24"/>
        </w:rPr>
        <w:t>в соответствии с требованиями Стандарта содержит три раздела: целевой, содержательный и организационный</w:t>
      </w:r>
      <w:r w:rsidR="00B04575" w:rsidRPr="006A3241">
        <w:rPr>
          <w:rStyle w:val="Zag11"/>
          <w:rFonts w:eastAsia="@Arial Unicode MS"/>
          <w:b w:val="0"/>
          <w:sz w:val="24"/>
          <w:szCs w:val="24"/>
        </w:rPr>
        <w:t>.</w:t>
      </w:r>
    </w:p>
    <w:p w:rsidR="007166AA" w:rsidRPr="006A3241" w:rsidRDefault="007166AA" w:rsidP="007166AA">
      <w:pPr>
        <w:pStyle w:val="14TexstOSNOVA1012"/>
        <w:spacing w:line="240" w:lineRule="auto"/>
        <w:ind w:firstLine="709"/>
        <w:rPr>
          <w:rFonts w:ascii="Times New Roman" w:hAnsi="Times New Roman" w:cs="Times New Roman"/>
          <w:b/>
          <w:color w:val="auto"/>
          <w:sz w:val="24"/>
          <w:szCs w:val="24"/>
        </w:rPr>
      </w:pPr>
      <w:r w:rsidRPr="006A3241">
        <w:rPr>
          <w:rFonts w:ascii="Times New Roman" w:hAnsi="Times New Roman" w:cs="Times New Roman"/>
          <w:b/>
          <w:color w:val="auto"/>
          <w:sz w:val="24"/>
          <w:szCs w:val="24"/>
        </w:rPr>
        <w:t>Психолого-педагогическая характеристика обучающихся с ЗПР</w:t>
      </w:r>
    </w:p>
    <w:p w:rsidR="007166AA" w:rsidRPr="006A3241" w:rsidRDefault="007166AA" w:rsidP="00946998">
      <w:pPr>
        <w:pStyle w:val="14TexstOSNOVA1012"/>
        <w:spacing w:line="240" w:lineRule="auto"/>
        <w:ind w:firstLine="709"/>
        <w:rPr>
          <w:rFonts w:ascii="Times New Roman" w:hAnsi="Times New Roman" w:cs="Times New Roman"/>
          <w:color w:val="auto"/>
          <w:sz w:val="24"/>
          <w:szCs w:val="24"/>
        </w:rPr>
      </w:pPr>
      <w:r w:rsidRPr="006A3241">
        <w:rPr>
          <w:rFonts w:ascii="Times New Roman" w:hAnsi="Times New Roman" w:cs="Times New Roman"/>
          <w:color w:val="auto"/>
          <w:sz w:val="24"/>
          <w:szCs w:val="24"/>
        </w:rPr>
        <w:t>Обучающиеся с ЗПР— это дети, имеющее недостатки в психологическом развитии, подтве</w:t>
      </w:r>
      <w:r w:rsidRPr="006A3241">
        <w:rPr>
          <w:rFonts w:ascii="Times New Roman" w:hAnsi="Times New Roman" w:cs="Times New Roman"/>
          <w:color w:val="auto"/>
          <w:sz w:val="24"/>
          <w:szCs w:val="24"/>
        </w:rPr>
        <w:t>р</w:t>
      </w:r>
      <w:r w:rsidRPr="006A3241">
        <w:rPr>
          <w:rFonts w:ascii="Times New Roman" w:hAnsi="Times New Roman" w:cs="Times New Roman"/>
          <w:color w:val="auto"/>
          <w:sz w:val="24"/>
          <w:szCs w:val="24"/>
        </w:rPr>
        <w:t>жденные ПМПК и препятствующие получению образования без создания специальных условий.</w:t>
      </w:r>
    </w:p>
    <w:p w:rsidR="007166AA" w:rsidRPr="006A3241" w:rsidRDefault="007166AA" w:rsidP="00946998">
      <w:pPr>
        <w:spacing w:after="0" w:line="240" w:lineRule="auto"/>
        <w:ind w:firstLine="709"/>
        <w:jc w:val="both"/>
        <w:rPr>
          <w:rFonts w:ascii="Times New Roman" w:hAnsi="Times New Roman"/>
          <w:sz w:val="24"/>
          <w:szCs w:val="24"/>
        </w:rPr>
      </w:pPr>
      <w:r w:rsidRPr="006A3241">
        <w:rPr>
          <w:rFonts w:ascii="Times New Roman" w:hAnsi="Times New Roman"/>
          <w:bCs/>
          <w:iCs/>
          <w:sz w:val="24"/>
          <w:szCs w:val="24"/>
        </w:rPr>
        <w:t xml:space="preserve">Категория обучающихся с </w:t>
      </w:r>
      <w:r w:rsidRPr="006A3241">
        <w:rPr>
          <w:rFonts w:ascii="Times New Roman" w:hAnsi="Times New Roman"/>
          <w:sz w:val="24"/>
          <w:szCs w:val="24"/>
        </w:rPr>
        <w:t>ЗПР –</w:t>
      </w:r>
      <w:r w:rsidRPr="006A3241">
        <w:rPr>
          <w:rFonts w:ascii="Times New Roman" w:hAnsi="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 </w:t>
      </w:r>
      <w:r w:rsidRPr="006A3241">
        <w:rPr>
          <w:rFonts w:ascii="Times New Roman" w:hAnsi="Times New Roman"/>
          <w:sz w:val="24"/>
          <w:szCs w:val="24"/>
        </w:rPr>
        <w:t>Среди причин во</w:t>
      </w:r>
      <w:r w:rsidRPr="006A3241">
        <w:rPr>
          <w:rFonts w:ascii="Times New Roman" w:hAnsi="Times New Roman"/>
          <w:sz w:val="24"/>
          <w:szCs w:val="24"/>
        </w:rPr>
        <w:t>з</w:t>
      </w:r>
      <w:r w:rsidRPr="006A3241">
        <w:rPr>
          <w:rFonts w:ascii="Times New Roman" w:hAnsi="Times New Roman"/>
          <w:sz w:val="24"/>
          <w:szCs w:val="24"/>
        </w:rPr>
        <w:t>никновения ЗПР могут фигурировать органическая и/или функциональная недостаточность це</w:t>
      </w:r>
      <w:r w:rsidRPr="006A3241">
        <w:rPr>
          <w:rFonts w:ascii="Times New Roman" w:hAnsi="Times New Roman"/>
          <w:sz w:val="24"/>
          <w:szCs w:val="24"/>
        </w:rPr>
        <w:t>н</w:t>
      </w:r>
      <w:r w:rsidRPr="006A3241">
        <w:rPr>
          <w:rFonts w:ascii="Times New Roman" w:hAnsi="Times New Roman"/>
          <w:sz w:val="24"/>
          <w:szCs w:val="24"/>
        </w:rPr>
        <w:t>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w:t>
      </w:r>
      <w:r w:rsidRPr="006A3241">
        <w:rPr>
          <w:rFonts w:ascii="Times New Roman" w:hAnsi="Times New Roman"/>
          <w:sz w:val="24"/>
          <w:szCs w:val="24"/>
        </w:rPr>
        <w:t>а</w:t>
      </w:r>
      <w:r w:rsidRPr="006A3241">
        <w:rPr>
          <w:rFonts w:ascii="Times New Roman" w:hAnsi="Times New Roman"/>
          <w:sz w:val="24"/>
          <w:szCs w:val="24"/>
        </w:rPr>
        <w:t xml:space="preserve">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7166AA" w:rsidRPr="006A3241" w:rsidRDefault="007166AA" w:rsidP="00946998">
      <w:pPr>
        <w:spacing w:after="0" w:line="240" w:lineRule="auto"/>
        <w:ind w:firstLine="709"/>
        <w:jc w:val="both"/>
        <w:rPr>
          <w:rFonts w:ascii="Times New Roman" w:hAnsi="Times New Roman"/>
          <w:sz w:val="24"/>
          <w:szCs w:val="24"/>
        </w:rPr>
      </w:pPr>
      <w:r w:rsidRPr="006A3241">
        <w:rPr>
          <w:rFonts w:ascii="Times New Roman" w:hAnsi="Times New Roman"/>
          <w:sz w:val="24"/>
          <w:szCs w:val="24"/>
        </w:rPr>
        <w:t>Все обучающиеся с ЗПР испытывают в той или иной степени выраженные затруднения в у</w:t>
      </w:r>
      <w:r w:rsidRPr="006A3241">
        <w:rPr>
          <w:rFonts w:ascii="Times New Roman" w:hAnsi="Times New Roman"/>
          <w:sz w:val="24"/>
          <w:szCs w:val="24"/>
        </w:rPr>
        <w:t>с</w:t>
      </w:r>
      <w:r w:rsidRPr="006A3241">
        <w:rPr>
          <w:rFonts w:ascii="Times New Roman" w:hAnsi="Times New Roman"/>
          <w:sz w:val="24"/>
          <w:szCs w:val="24"/>
        </w:rPr>
        <w:t>воении учебных программ, обусловленные недостаточными познавательными способностями, сп</w:t>
      </w:r>
      <w:r w:rsidRPr="006A3241">
        <w:rPr>
          <w:rFonts w:ascii="Times New Roman" w:hAnsi="Times New Roman"/>
          <w:sz w:val="24"/>
          <w:szCs w:val="24"/>
        </w:rPr>
        <w:t>е</w:t>
      </w:r>
      <w:r w:rsidRPr="006A3241">
        <w:rPr>
          <w:rFonts w:ascii="Times New Roman" w:hAnsi="Times New Roman"/>
          <w:sz w:val="24"/>
          <w:szCs w:val="24"/>
        </w:rPr>
        <w:t>цифическими расстройствами психологического развития (школьных навыков, речи и др.), наруш</w:t>
      </w:r>
      <w:r w:rsidRPr="006A3241">
        <w:rPr>
          <w:rFonts w:ascii="Times New Roman" w:hAnsi="Times New Roman"/>
          <w:sz w:val="24"/>
          <w:szCs w:val="24"/>
        </w:rPr>
        <w:t>е</w:t>
      </w:r>
      <w:r w:rsidRPr="006A3241">
        <w:rPr>
          <w:rFonts w:ascii="Times New Roman" w:hAnsi="Times New Roman"/>
          <w:sz w:val="24"/>
          <w:szCs w:val="24"/>
        </w:rPr>
        <w:t>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w:t>
      </w:r>
      <w:r w:rsidRPr="006A3241">
        <w:rPr>
          <w:rFonts w:ascii="Times New Roman" w:hAnsi="Times New Roman"/>
          <w:sz w:val="24"/>
          <w:szCs w:val="24"/>
        </w:rPr>
        <w:t>н</w:t>
      </w:r>
      <w:r w:rsidRPr="006A3241">
        <w:rPr>
          <w:rFonts w:ascii="Times New Roman" w:hAnsi="Times New Roman"/>
          <w:sz w:val="24"/>
          <w:szCs w:val="24"/>
        </w:rPr>
        <w:t>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w:t>
      </w:r>
      <w:r w:rsidRPr="006A3241">
        <w:rPr>
          <w:rFonts w:ascii="Times New Roman" w:hAnsi="Times New Roman"/>
          <w:sz w:val="24"/>
          <w:szCs w:val="24"/>
        </w:rPr>
        <w:t>о</w:t>
      </w:r>
      <w:r w:rsidRPr="006A3241">
        <w:rPr>
          <w:rFonts w:ascii="Times New Roman" w:hAnsi="Times New Roman"/>
          <w:sz w:val="24"/>
          <w:szCs w:val="24"/>
        </w:rPr>
        <w:t>сти и эмоциональной сферы.</w:t>
      </w:r>
    </w:p>
    <w:p w:rsidR="007166AA" w:rsidRPr="006A3241" w:rsidRDefault="007166AA" w:rsidP="00946998">
      <w:pPr>
        <w:pStyle w:val="14TexstOSNOVA1012"/>
        <w:spacing w:line="240" w:lineRule="auto"/>
        <w:ind w:firstLine="709"/>
        <w:rPr>
          <w:rFonts w:ascii="Times New Roman" w:hAnsi="Times New Roman" w:cs="Times New Roman"/>
          <w:color w:val="auto"/>
          <w:sz w:val="24"/>
          <w:szCs w:val="24"/>
        </w:rPr>
      </w:pPr>
      <w:r w:rsidRPr="006A3241">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w:t>
      </w:r>
      <w:r w:rsidRPr="006A3241">
        <w:rPr>
          <w:rFonts w:ascii="Times New Roman" w:hAnsi="Times New Roman" w:cs="Times New Roman"/>
          <w:color w:val="auto"/>
          <w:sz w:val="24"/>
          <w:szCs w:val="24"/>
        </w:rPr>
        <w:t>а</w:t>
      </w:r>
      <w:r w:rsidRPr="006A3241">
        <w:rPr>
          <w:rFonts w:ascii="Times New Roman" w:hAnsi="Times New Roman" w:cs="Times New Roman"/>
          <w:color w:val="auto"/>
          <w:sz w:val="24"/>
          <w:szCs w:val="24"/>
        </w:rPr>
        <w:t>рушения, но и от качества предшествующего обучения и воспитания (раннего и дошкольного).</w:t>
      </w:r>
    </w:p>
    <w:p w:rsidR="007166AA" w:rsidRPr="006A3241" w:rsidRDefault="007166AA" w:rsidP="00946998">
      <w:pPr>
        <w:pStyle w:val="14TexstOSNOVA1012"/>
        <w:spacing w:line="240" w:lineRule="auto"/>
        <w:ind w:firstLine="709"/>
        <w:rPr>
          <w:rFonts w:ascii="Times New Roman" w:hAnsi="Times New Roman" w:cs="Times New Roman"/>
          <w:color w:val="auto"/>
          <w:sz w:val="24"/>
          <w:szCs w:val="24"/>
        </w:rPr>
      </w:pPr>
      <w:r w:rsidRPr="006A3241">
        <w:rPr>
          <w:rFonts w:ascii="Times New Roman" w:hAnsi="Times New Roman" w:cs="Times New Roman"/>
          <w:color w:val="auto"/>
          <w:sz w:val="24"/>
          <w:szCs w:val="24"/>
        </w:rPr>
        <w:t>Диапазон различий в развитии обучающихся с ЗПР достаточно велик – от практически но</w:t>
      </w:r>
      <w:r w:rsidRPr="006A3241">
        <w:rPr>
          <w:rFonts w:ascii="Times New Roman" w:hAnsi="Times New Roman" w:cs="Times New Roman"/>
          <w:color w:val="auto"/>
          <w:sz w:val="24"/>
          <w:szCs w:val="24"/>
        </w:rPr>
        <w:t>р</w:t>
      </w:r>
      <w:r w:rsidRPr="006A3241">
        <w:rPr>
          <w:rFonts w:ascii="Times New Roman" w:hAnsi="Times New Roman" w:cs="Times New Roman"/>
          <w:color w:val="auto"/>
          <w:sz w:val="24"/>
          <w:szCs w:val="24"/>
        </w:rPr>
        <w:t xml:space="preserve">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7166AA" w:rsidRPr="006A3241" w:rsidRDefault="007166AA" w:rsidP="00946998">
      <w:pPr>
        <w:widowControl w:val="0"/>
        <w:spacing w:after="0" w:line="240" w:lineRule="auto"/>
        <w:ind w:firstLine="709"/>
        <w:jc w:val="both"/>
        <w:rPr>
          <w:rFonts w:ascii="Times New Roman" w:hAnsi="Times New Roman"/>
          <w:sz w:val="24"/>
          <w:szCs w:val="24"/>
        </w:rPr>
      </w:pPr>
      <w:r w:rsidRPr="006A3241">
        <w:rPr>
          <w:rFonts w:ascii="Times New Roman" w:hAnsi="Times New Roman"/>
          <w:sz w:val="24"/>
          <w:szCs w:val="24"/>
        </w:rPr>
        <w:t>Различие структуры нарушения психического развития у обучающихся с ЗПР определяет н</w:t>
      </w:r>
      <w:r w:rsidRPr="006A3241">
        <w:rPr>
          <w:rFonts w:ascii="Times New Roman" w:hAnsi="Times New Roman"/>
          <w:sz w:val="24"/>
          <w:szCs w:val="24"/>
        </w:rPr>
        <w:t>е</w:t>
      </w:r>
      <w:r w:rsidRPr="006A3241">
        <w:rPr>
          <w:rFonts w:ascii="Times New Roman" w:hAnsi="Times New Roman"/>
          <w:sz w:val="24"/>
          <w:szCs w:val="24"/>
        </w:rPr>
        <w:t>обходимость многообразия специальной поддержки в получении образования и самих образовател</w:t>
      </w:r>
      <w:r w:rsidRPr="006A3241">
        <w:rPr>
          <w:rFonts w:ascii="Times New Roman" w:hAnsi="Times New Roman"/>
          <w:sz w:val="24"/>
          <w:szCs w:val="24"/>
        </w:rPr>
        <w:t>ь</w:t>
      </w:r>
      <w:r w:rsidRPr="006A3241">
        <w:rPr>
          <w:rFonts w:ascii="Times New Roman" w:hAnsi="Times New Roman"/>
          <w:sz w:val="24"/>
          <w:szCs w:val="24"/>
        </w:rPr>
        <w:t>ных маршрутов, соответствующих возможностям и потребностям обучающихся с ЗПР и направле</w:t>
      </w:r>
      <w:r w:rsidRPr="006A3241">
        <w:rPr>
          <w:rFonts w:ascii="Times New Roman" w:hAnsi="Times New Roman"/>
          <w:sz w:val="24"/>
          <w:szCs w:val="24"/>
        </w:rPr>
        <w:t>н</w:t>
      </w:r>
      <w:r w:rsidRPr="006A3241">
        <w:rPr>
          <w:rFonts w:ascii="Times New Roman" w:hAnsi="Times New Roman"/>
          <w:sz w:val="24"/>
          <w:szCs w:val="24"/>
        </w:rPr>
        <w:t>ных на преодоление существующих ограничений в получении образования, вызванных тяжестью н</w:t>
      </w:r>
      <w:r w:rsidRPr="006A3241">
        <w:rPr>
          <w:rFonts w:ascii="Times New Roman" w:hAnsi="Times New Roman"/>
          <w:sz w:val="24"/>
          <w:szCs w:val="24"/>
        </w:rPr>
        <w:t>а</w:t>
      </w:r>
      <w:r w:rsidRPr="006A3241">
        <w:rPr>
          <w:rFonts w:ascii="Times New Roman" w:hAnsi="Times New Roman"/>
          <w:sz w:val="24"/>
          <w:szCs w:val="24"/>
        </w:rPr>
        <w:t>рушения психического развития и способностью или неспособностью обучающегося к освоению о</w:t>
      </w:r>
      <w:r w:rsidRPr="006A3241">
        <w:rPr>
          <w:rFonts w:ascii="Times New Roman" w:hAnsi="Times New Roman"/>
          <w:sz w:val="24"/>
          <w:szCs w:val="24"/>
        </w:rPr>
        <w:t>б</w:t>
      </w:r>
      <w:r w:rsidRPr="006A3241">
        <w:rPr>
          <w:rFonts w:ascii="Times New Roman" w:hAnsi="Times New Roman"/>
          <w:sz w:val="24"/>
          <w:szCs w:val="24"/>
        </w:rPr>
        <w:t>разования, сопоставимого по срокам с образованием здоровых сверстников.</w:t>
      </w:r>
    </w:p>
    <w:p w:rsidR="007166AA" w:rsidRPr="006A3241" w:rsidRDefault="007166AA" w:rsidP="00946998">
      <w:pPr>
        <w:pStyle w:val="14TexstOSNOVA1012"/>
        <w:spacing w:line="240" w:lineRule="auto"/>
        <w:ind w:firstLine="709"/>
        <w:rPr>
          <w:rFonts w:ascii="Times New Roman" w:hAnsi="Times New Roman" w:cs="Times New Roman"/>
          <w:color w:val="auto"/>
          <w:sz w:val="24"/>
          <w:szCs w:val="24"/>
        </w:rPr>
      </w:pPr>
      <w:r w:rsidRPr="006A3241">
        <w:rPr>
          <w:rFonts w:ascii="Times New Roman" w:hAnsi="Times New Roman" w:cs="Times New Roman"/>
          <w:color w:val="auto"/>
          <w:sz w:val="24"/>
          <w:szCs w:val="24"/>
        </w:rPr>
        <w:t xml:space="preserve">Дифференциация образовательных программ </w:t>
      </w:r>
      <w:r w:rsidR="006C3CF4" w:rsidRPr="006A3241">
        <w:rPr>
          <w:rFonts w:ascii="Times New Roman" w:hAnsi="Times New Roman" w:cs="Times New Roman"/>
          <w:color w:val="auto"/>
          <w:sz w:val="24"/>
          <w:szCs w:val="24"/>
        </w:rPr>
        <w:t>основного</w:t>
      </w:r>
      <w:r w:rsidRPr="006A3241">
        <w:rPr>
          <w:rFonts w:ascii="Times New Roman" w:hAnsi="Times New Roman" w:cs="Times New Roman"/>
          <w:color w:val="auto"/>
          <w:sz w:val="24"/>
          <w:szCs w:val="24"/>
        </w:rPr>
        <w:t xml:space="preserve"> общего образования обучающихся с ЗПР должна соотноситься с дифференциацией этой категории обучающихся в соответствии с хара</w:t>
      </w:r>
      <w:r w:rsidRPr="006A3241">
        <w:rPr>
          <w:rFonts w:ascii="Times New Roman" w:hAnsi="Times New Roman" w:cs="Times New Roman"/>
          <w:color w:val="auto"/>
          <w:sz w:val="24"/>
          <w:szCs w:val="24"/>
        </w:rPr>
        <w:t>к</w:t>
      </w:r>
      <w:r w:rsidRPr="006A3241">
        <w:rPr>
          <w:rFonts w:ascii="Times New Roman" w:hAnsi="Times New Roman" w:cs="Times New Roman"/>
          <w:color w:val="auto"/>
          <w:sz w:val="24"/>
          <w:szCs w:val="24"/>
        </w:rPr>
        <w:t>тером и структурой нарушения психического развития. Задача разграничения вариантов ЗПР и рек</w:t>
      </w:r>
      <w:r w:rsidRPr="006A3241">
        <w:rPr>
          <w:rFonts w:ascii="Times New Roman" w:hAnsi="Times New Roman" w:cs="Times New Roman"/>
          <w:color w:val="auto"/>
          <w:sz w:val="24"/>
          <w:szCs w:val="24"/>
        </w:rPr>
        <w:t>о</w:t>
      </w:r>
      <w:r w:rsidRPr="006A3241">
        <w:rPr>
          <w:rFonts w:ascii="Times New Roman" w:hAnsi="Times New Roman" w:cs="Times New Roman"/>
          <w:color w:val="auto"/>
          <w:sz w:val="24"/>
          <w:szCs w:val="24"/>
        </w:rPr>
        <w:t>мендации варианта образовательной программы возлагается на ПМПК. Общие ориентиры для рек</w:t>
      </w:r>
      <w:r w:rsidRPr="006A3241">
        <w:rPr>
          <w:rFonts w:ascii="Times New Roman" w:hAnsi="Times New Roman" w:cs="Times New Roman"/>
          <w:color w:val="auto"/>
          <w:sz w:val="24"/>
          <w:szCs w:val="24"/>
        </w:rPr>
        <w:t>о</w:t>
      </w:r>
      <w:r w:rsidRPr="006A3241">
        <w:rPr>
          <w:rFonts w:ascii="Times New Roman" w:hAnsi="Times New Roman" w:cs="Times New Roman"/>
          <w:color w:val="auto"/>
          <w:sz w:val="24"/>
          <w:szCs w:val="24"/>
        </w:rPr>
        <w:t>мендации об</w:t>
      </w:r>
      <w:r w:rsidR="006C3CF4" w:rsidRPr="006A3241">
        <w:rPr>
          <w:rFonts w:ascii="Times New Roman" w:hAnsi="Times New Roman" w:cs="Times New Roman"/>
          <w:color w:val="auto"/>
          <w:sz w:val="24"/>
          <w:szCs w:val="24"/>
        </w:rPr>
        <w:t xml:space="preserve">учения по АООП ООО </w:t>
      </w:r>
      <w:r w:rsidRPr="006A3241">
        <w:rPr>
          <w:rFonts w:ascii="Times New Roman" w:hAnsi="Times New Roman" w:cs="Times New Roman"/>
          <w:color w:val="auto"/>
          <w:sz w:val="24"/>
          <w:szCs w:val="24"/>
        </w:rPr>
        <w:t xml:space="preserve"> могут быть представлены следующим образом.</w:t>
      </w:r>
    </w:p>
    <w:p w:rsidR="007166AA" w:rsidRPr="006A3241" w:rsidRDefault="006C3CF4" w:rsidP="00946998">
      <w:pPr>
        <w:spacing w:line="240" w:lineRule="auto"/>
        <w:ind w:firstLine="709"/>
        <w:jc w:val="both"/>
        <w:rPr>
          <w:rFonts w:ascii="Times New Roman" w:hAnsi="Times New Roman"/>
          <w:sz w:val="24"/>
          <w:szCs w:val="24"/>
        </w:rPr>
      </w:pPr>
      <w:r w:rsidRPr="006A3241">
        <w:rPr>
          <w:rFonts w:ascii="Times New Roman" w:hAnsi="Times New Roman"/>
          <w:sz w:val="24"/>
          <w:szCs w:val="24"/>
        </w:rPr>
        <w:t xml:space="preserve">АООП ООО </w:t>
      </w:r>
      <w:r w:rsidR="007166AA" w:rsidRPr="006A3241">
        <w:rPr>
          <w:rFonts w:ascii="Times New Roman" w:hAnsi="Times New Roman"/>
          <w:sz w:val="24"/>
          <w:szCs w:val="24"/>
        </w:rPr>
        <w:t xml:space="preserve">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w:t>
      </w:r>
      <w:r w:rsidR="007166AA" w:rsidRPr="006A3241">
        <w:rPr>
          <w:rFonts w:ascii="Times New Roman" w:hAnsi="Times New Roman"/>
          <w:sz w:val="24"/>
          <w:szCs w:val="24"/>
        </w:rPr>
        <w:t>з</w:t>
      </w:r>
      <w:r w:rsidR="007166AA" w:rsidRPr="006A3241">
        <w:rPr>
          <w:rFonts w:ascii="Times New Roman" w:hAnsi="Times New Roman"/>
          <w:sz w:val="24"/>
          <w:szCs w:val="24"/>
        </w:rPr>
        <w:t>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w:t>
      </w:r>
      <w:r w:rsidR="007166AA" w:rsidRPr="006A3241">
        <w:rPr>
          <w:rFonts w:ascii="Times New Roman" w:hAnsi="Times New Roman"/>
          <w:sz w:val="24"/>
          <w:szCs w:val="24"/>
        </w:rPr>
        <w:t>х</w:t>
      </w:r>
      <w:r w:rsidR="007166AA" w:rsidRPr="006A3241">
        <w:rPr>
          <w:rFonts w:ascii="Times New Roman" w:hAnsi="Times New Roman"/>
          <w:sz w:val="24"/>
          <w:szCs w:val="24"/>
        </w:rPr>
        <w:t>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w:t>
      </w:r>
      <w:r w:rsidR="007166AA" w:rsidRPr="006A3241">
        <w:rPr>
          <w:rFonts w:ascii="Times New Roman" w:hAnsi="Times New Roman"/>
          <w:sz w:val="24"/>
          <w:szCs w:val="24"/>
        </w:rPr>
        <w:t>м</w:t>
      </w:r>
      <w:r w:rsidR="007166AA" w:rsidRPr="006A3241">
        <w:rPr>
          <w:rFonts w:ascii="Times New Roman" w:hAnsi="Times New Roman"/>
          <w:sz w:val="24"/>
          <w:szCs w:val="24"/>
        </w:rPr>
        <w:lastRenderedPageBreak/>
        <w:t>ственной работоспособности и устойчивости к интеллектуальным и эмоциональным нагрузкам. П</w:t>
      </w:r>
      <w:r w:rsidR="007166AA" w:rsidRPr="006A3241">
        <w:rPr>
          <w:rFonts w:ascii="Times New Roman" w:hAnsi="Times New Roman"/>
          <w:sz w:val="24"/>
          <w:szCs w:val="24"/>
        </w:rPr>
        <w:t>о</w:t>
      </w:r>
      <w:r w:rsidR="007166AA" w:rsidRPr="006A3241">
        <w:rPr>
          <w:rFonts w:ascii="Times New Roman" w:hAnsi="Times New Roman"/>
          <w:sz w:val="24"/>
          <w:szCs w:val="24"/>
        </w:rPr>
        <w:t>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w:t>
      </w:r>
      <w:r w:rsidR="007166AA" w:rsidRPr="006A3241">
        <w:rPr>
          <w:rFonts w:ascii="Times New Roman" w:hAnsi="Times New Roman"/>
          <w:sz w:val="24"/>
          <w:szCs w:val="24"/>
        </w:rPr>
        <w:t>и</w:t>
      </w:r>
      <w:r w:rsidR="007166AA" w:rsidRPr="006A3241">
        <w:rPr>
          <w:rFonts w:ascii="Times New Roman" w:hAnsi="Times New Roman"/>
          <w:sz w:val="24"/>
          <w:szCs w:val="24"/>
        </w:rPr>
        <w:t>нации, фонетико-фонематического развития, нейродинамики и др. Но при этом наблюдается усто</w:t>
      </w:r>
      <w:r w:rsidR="007166AA" w:rsidRPr="006A3241">
        <w:rPr>
          <w:rFonts w:ascii="Times New Roman" w:hAnsi="Times New Roman"/>
          <w:sz w:val="24"/>
          <w:szCs w:val="24"/>
        </w:rPr>
        <w:t>й</w:t>
      </w:r>
      <w:r w:rsidR="007166AA" w:rsidRPr="006A3241">
        <w:rPr>
          <w:rFonts w:ascii="Times New Roman" w:hAnsi="Times New Roman"/>
          <w:sz w:val="24"/>
          <w:szCs w:val="24"/>
        </w:rPr>
        <w:t>чивость форм адаптивного поведения.</w:t>
      </w:r>
    </w:p>
    <w:p w:rsidR="007166AA" w:rsidRPr="006A3241" w:rsidRDefault="007166AA" w:rsidP="000770C6">
      <w:pPr>
        <w:spacing w:after="0"/>
        <w:ind w:firstLine="709"/>
        <w:jc w:val="both"/>
        <w:rPr>
          <w:rFonts w:ascii="Times New Roman" w:hAnsi="Times New Roman"/>
          <w:b/>
          <w:sz w:val="24"/>
          <w:szCs w:val="24"/>
        </w:rPr>
      </w:pPr>
      <w:r w:rsidRPr="006A3241">
        <w:rPr>
          <w:rFonts w:ascii="Times New Roman" w:hAnsi="Times New Roman"/>
          <w:b/>
          <w:sz w:val="24"/>
          <w:szCs w:val="24"/>
        </w:rPr>
        <w:t>Особые образовательные потребности обучающихся с ЗПР</w:t>
      </w:r>
    </w:p>
    <w:p w:rsidR="007166AA" w:rsidRPr="006A3241" w:rsidRDefault="007166AA" w:rsidP="007166AA">
      <w:pPr>
        <w:pStyle w:val="14TexstOSNOVA1012"/>
        <w:spacing w:line="240" w:lineRule="auto"/>
        <w:ind w:firstLine="709"/>
        <w:rPr>
          <w:rFonts w:ascii="Times New Roman" w:hAnsi="Times New Roman" w:cs="Times New Roman"/>
          <w:b/>
          <w:caps/>
          <w:color w:val="auto"/>
          <w:sz w:val="24"/>
          <w:szCs w:val="24"/>
          <w:shd w:val="clear" w:color="auto" w:fill="FFFFFF"/>
        </w:rPr>
      </w:pPr>
      <w:r w:rsidRPr="006A3241">
        <w:rPr>
          <w:rFonts w:ascii="Times New Roman" w:hAnsi="Times New Roman" w:cs="Times New Roman"/>
          <w:color w:val="auto"/>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w:t>
      </w:r>
      <w:r w:rsidRPr="006A3241">
        <w:rPr>
          <w:rFonts w:ascii="Times New Roman" w:hAnsi="Times New Roman" w:cs="Times New Roman"/>
          <w:color w:val="auto"/>
          <w:sz w:val="24"/>
          <w:szCs w:val="24"/>
        </w:rPr>
        <w:t>о</w:t>
      </w:r>
      <w:r w:rsidRPr="006A3241">
        <w:rPr>
          <w:rFonts w:ascii="Times New Roman" w:hAnsi="Times New Roman" w:cs="Times New Roman"/>
          <w:color w:val="auto"/>
          <w:sz w:val="24"/>
          <w:szCs w:val="24"/>
        </w:rPr>
        <w:t>строения учебного процесса и находят своё отражение в структуре и содержании образования. Нар</w:t>
      </w:r>
      <w:r w:rsidRPr="006A3241">
        <w:rPr>
          <w:rFonts w:ascii="Times New Roman" w:hAnsi="Times New Roman" w:cs="Times New Roman"/>
          <w:color w:val="auto"/>
          <w:sz w:val="24"/>
          <w:szCs w:val="24"/>
        </w:rPr>
        <w:t>я</w:t>
      </w:r>
      <w:r w:rsidRPr="006A3241">
        <w:rPr>
          <w:rFonts w:ascii="Times New Roman" w:hAnsi="Times New Roman" w:cs="Times New Roman"/>
          <w:color w:val="auto"/>
          <w:sz w:val="24"/>
          <w:szCs w:val="24"/>
        </w:rPr>
        <w:t xml:space="preserve">ду с этим </w:t>
      </w:r>
      <w:r w:rsidRPr="006A3241">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w:t>
      </w:r>
      <w:r w:rsidRPr="006A3241">
        <w:rPr>
          <w:rFonts w:ascii="Times New Roman" w:hAnsi="Times New Roman" w:cs="Times New Roman"/>
          <w:color w:val="auto"/>
          <w:sz w:val="24"/>
          <w:szCs w:val="24"/>
          <w:shd w:val="clear" w:color="auto" w:fill="FFFFFF"/>
        </w:rPr>
        <w:t>у</w:t>
      </w:r>
      <w:r w:rsidRPr="006A3241">
        <w:rPr>
          <w:rFonts w:ascii="Times New Roman" w:hAnsi="Times New Roman" w:cs="Times New Roman"/>
          <w:color w:val="auto"/>
          <w:sz w:val="24"/>
          <w:szCs w:val="24"/>
          <w:shd w:val="clear" w:color="auto" w:fill="FFFFFF"/>
        </w:rPr>
        <w:t xml:space="preserve">чающихся с ОВЗ, так и специфические. </w:t>
      </w:r>
    </w:p>
    <w:p w:rsidR="007166AA" w:rsidRPr="006A3241" w:rsidRDefault="007166AA" w:rsidP="007166AA">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6A3241">
        <w:rPr>
          <w:rFonts w:ascii="Times New Roman" w:hAnsi="Times New Roman" w:cs="Times New Roman"/>
          <w:b w:val="0"/>
          <w:caps w:val="0"/>
          <w:color w:val="auto"/>
          <w:sz w:val="24"/>
          <w:szCs w:val="24"/>
          <w:shd w:val="clear" w:color="auto" w:fill="FFFFFF"/>
        </w:rPr>
        <w:t xml:space="preserve">К общим потребностям относятся: </w:t>
      </w:r>
    </w:p>
    <w:p w:rsidR="007166AA" w:rsidRPr="006A3241" w:rsidRDefault="007166AA" w:rsidP="007F79FF">
      <w:pPr>
        <w:pStyle w:val="p4"/>
        <w:numPr>
          <w:ilvl w:val="0"/>
          <w:numId w:val="108"/>
        </w:numPr>
        <w:spacing w:before="0" w:beforeAutospacing="0" w:after="0" w:afterAutospacing="0"/>
        <w:jc w:val="both"/>
      </w:pPr>
      <w:r w:rsidRPr="006A3241">
        <w:t>получение специальной помощи средствами образования сразу же после выявления первичного нарушения развития;</w:t>
      </w:r>
    </w:p>
    <w:p w:rsidR="007166AA" w:rsidRPr="006A3241" w:rsidRDefault="007166AA" w:rsidP="007F79FF">
      <w:pPr>
        <w:pStyle w:val="p4"/>
        <w:numPr>
          <w:ilvl w:val="0"/>
          <w:numId w:val="108"/>
        </w:numPr>
        <w:tabs>
          <w:tab w:val="left" w:pos="1021"/>
        </w:tabs>
        <w:spacing w:before="0" w:beforeAutospacing="0" w:after="0" w:afterAutospacing="0"/>
        <w:jc w:val="both"/>
      </w:pPr>
      <w:r w:rsidRPr="006A3241">
        <w:t>выделение пропедевтического периода в образовании, обеспечивающего преемстве</w:t>
      </w:r>
      <w:r w:rsidRPr="006A3241">
        <w:t>н</w:t>
      </w:r>
      <w:r w:rsidRPr="006A3241">
        <w:t>ность между дошкольным и школьным этапами;</w:t>
      </w:r>
    </w:p>
    <w:p w:rsidR="007166AA" w:rsidRPr="006A3241" w:rsidRDefault="007166AA" w:rsidP="007F79FF">
      <w:pPr>
        <w:pStyle w:val="p4"/>
        <w:numPr>
          <w:ilvl w:val="0"/>
          <w:numId w:val="108"/>
        </w:numPr>
        <w:tabs>
          <w:tab w:val="left" w:pos="1021"/>
        </w:tabs>
        <w:spacing w:before="0" w:beforeAutospacing="0" w:after="0" w:afterAutospacing="0"/>
        <w:jc w:val="both"/>
      </w:pPr>
      <w:r w:rsidRPr="006A3241">
        <w:t>получение начального общего образования в условиях образовательных учреждений общего или специального типа, адекватного образовательным потребностям обуча</w:t>
      </w:r>
      <w:r w:rsidRPr="006A3241">
        <w:t>ю</w:t>
      </w:r>
      <w:r w:rsidRPr="006A3241">
        <w:t>щегося с ОВЗ;</w:t>
      </w:r>
    </w:p>
    <w:p w:rsidR="007166AA" w:rsidRPr="006A3241" w:rsidRDefault="007166AA" w:rsidP="007F79FF">
      <w:pPr>
        <w:pStyle w:val="p4"/>
        <w:numPr>
          <w:ilvl w:val="0"/>
          <w:numId w:val="108"/>
        </w:numPr>
        <w:tabs>
          <w:tab w:val="left" w:pos="1021"/>
        </w:tabs>
        <w:spacing w:before="0" w:beforeAutospacing="0" w:after="0" w:afterAutospacing="0"/>
        <w:jc w:val="both"/>
      </w:pPr>
      <w:r w:rsidRPr="006A3241">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7166AA" w:rsidRPr="006A3241" w:rsidRDefault="007166AA" w:rsidP="007F79FF">
      <w:pPr>
        <w:pStyle w:val="p4"/>
        <w:numPr>
          <w:ilvl w:val="0"/>
          <w:numId w:val="108"/>
        </w:numPr>
        <w:spacing w:before="0" w:beforeAutospacing="0" w:after="0" w:afterAutospacing="0"/>
        <w:jc w:val="both"/>
      </w:pPr>
      <w:r w:rsidRPr="006A3241">
        <w:t>психологическое сопровождение, оптимизирующее взаимодействие ребенка с педаг</w:t>
      </w:r>
      <w:r w:rsidRPr="006A3241">
        <w:t>о</w:t>
      </w:r>
      <w:r w:rsidRPr="006A3241">
        <w:t>гами и соучениками; </w:t>
      </w:r>
    </w:p>
    <w:p w:rsidR="007166AA" w:rsidRPr="006A3241" w:rsidRDefault="007166AA" w:rsidP="007F79FF">
      <w:pPr>
        <w:pStyle w:val="p4"/>
        <w:numPr>
          <w:ilvl w:val="0"/>
          <w:numId w:val="108"/>
        </w:numPr>
        <w:spacing w:before="0" w:beforeAutospacing="0" w:after="0" w:afterAutospacing="0"/>
        <w:jc w:val="both"/>
      </w:pPr>
      <w:r w:rsidRPr="006A3241">
        <w:t>психологическое сопровождение, направленное на установление взаимодействия семьи и образовательного учреждения</w:t>
      </w:r>
    </w:p>
    <w:p w:rsidR="007166AA" w:rsidRPr="006A3241" w:rsidRDefault="007166AA" w:rsidP="007F79FF">
      <w:pPr>
        <w:pStyle w:val="p4"/>
        <w:numPr>
          <w:ilvl w:val="0"/>
          <w:numId w:val="108"/>
        </w:numPr>
        <w:spacing w:before="0" w:beforeAutospacing="0" w:after="0" w:afterAutospacing="0"/>
        <w:jc w:val="both"/>
      </w:pPr>
      <w:r w:rsidRPr="006A3241">
        <w:t>постепенное расширение образовательного пространства, выходящего за пределы о</w:t>
      </w:r>
      <w:r w:rsidRPr="006A3241">
        <w:t>б</w:t>
      </w:r>
      <w:r w:rsidRPr="006A3241">
        <w:t>разовательного учреждения.</w:t>
      </w:r>
    </w:p>
    <w:p w:rsidR="007166AA" w:rsidRPr="006A3241" w:rsidRDefault="007166AA" w:rsidP="007166AA">
      <w:pPr>
        <w:pStyle w:val="p4"/>
        <w:spacing w:before="0" w:beforeAutospacing="0" w:after="0" w:afterAutospacing="0"/>
        <w:ind w:firstLine="709"/>
        <w:jc w:val="both"/>
      </w:pPr>
      <w:r w:rsidRPr="006A3241">
        <w:rPr>
          <w:shd w:val="clear" w:color="auto" w:fill="FFFFFF"/>
        </w:rPr>
        <w:t xml:space="preserve">Для обучающихся с ЗПР, осваивающих АООП </w:t>
      </w:r>
      <w:r w:rsidRPr="006A3241">
        <w:rPr>
          <w:shd w:val="clear" w:color="auto" w:fill="FFFFFF"/>
          <w:lang w:val="en-US"/>
        </w:rPr>
        <w:t>O</w:t>
      </w:r>
      <w:r w:rsidR="006C3CF4" w:rsidRPr="006A3241">
        <w:rPr>
          <w:shd w:val="clear" w:color="auto" w:fill="FFFFFF"/>
        </w:rPr>
        <w:t xml:space="preserve">ОО </w:t>
      </w:r>
      <w:r w:rsidRPr="006A3241">
        <w:rPr>
          <w:shd w:val="clear" w:color="auto" w:fill="FFFFFF"/>
        </w:rPr>
        <w:t>характерны следующие специфические образовательные потребности:</w:t>
      </w:r>
    </w:p>
    <w:p w:rsidR="007166AA" w:rsidRPr="006A3241" w:rsidRDefault="007166AA" w:rsidP="007F79FF">
      <w:pPr>
        <w:pStyle w:val="af"/>
        <w:numPr>
          <w:ilvl w:val="0"/>
          <w:numId w:val="109"/>
        </w:numPr>
        <w:ind w:right="99"/>
        <w:jc w:val="both"/>
      </w:pPr>
      <w:r w:rsidRPr="006A3241">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7166AA" w:rsidRPr="006A3241" w:rsidRDefault="007166AA" w:rsidP="007F79FF">
      <w:pPr>
        <w:pStyle w:val="p4"/>
        <w:numPr>
          <w:ilvl w:val="0"/>
          <w:numId w:val="109"/>
        </w:numPr>
        <w:spacing w:before="0" w:beforeAutospacing="0" w:after="0" w:afterAutospacing="0"/>
        <w:jc w:val="both"/>
      </w:pPr>
      <w:r w:rsidRPr="006A3241">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w:t>
      </w:r>
      <w:r w:rsidRPr="006A3241">
        <w:t>и</w:t>
      </w:r>
      <w:r w:rsidRPr="006A3241">
        <w:t>кипсихических процессов обучающихся с ЗПР (быстрой истощаемости, низкой работосп</w:t>
      </w:r>
      <w:r w:rsidRPr="006A3241">
        <w:t>о</w:t>
      </w:r>
      <w:r w:rsidRPr="006A3241">
        <w:t>собности, пониженного общего тонуса и др.);</w:t>
      </w:r>
    </w:p>
    <w:p w:rsidR="007166AA" w:rsidRPr="006A3241" w:rsidRDefault="007166AA" w:rsidP="007F79FF">
      <w:pPr>
        <w:pStyle w:val="p4"/>
        <w:numPr>
          <w:ilvl w:val="0"/>
          <w:numId w:val="109"/>
        </w:numPr>
        <w:spacing w:before="0" w:beforeAutospacing="0" w:after="0" w:afterAutospacing="0"/>
        <w:jc w:val="both"/>
      </w:pPr>
      <w:r w:rsidRPr="006A3241">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w:t>
      </w:r>
      <w:r w:rsidRPr="006A3241">
        <w:t>е</w:t>
      </w:r>
      <w:r w:rsidRPr="006A3241">
        <w:t>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w:t>
      </w:r>
      <w:r w:rsidRPr="006A3241">
        <w:t>и</w:t>
      </w:r>
      <w:r w:rsidRPr="006A3241">
        <w:t>видуальных недостатков развития);</w:t>
      </w:r>
    </w:p>
    <w:p w:rsidR="007166AA" w:rsidRPr="006A3241" w:rsidRDefault="007166AA" w:rsidP="007F79FF">
      <w:pPr>
        <w:pStyle w:val="p4"/>
        <w:numPr>
          <w:ilvl w:val="0"/>
          <w:numId w:val="109"/>
        </w:numPr>
        <w:spacing w:before="0" w:beforeAutospacing="0" w:after="0" w:afterAutospacing="0"/>
        <w:jc w:val="both"/>
      </w:pPr>
      <w:r w:rsidRPr="006A3241">
        <w:t>учет актуальных и потенциальных познавательных возможностей, обеспечение индивид</w:t>
      </w:r>
      <w:r w:rsidRPr="006A3241">
        <w:t>у</w:t>
      </w:r>
      <w:r w:rsidRPr="006A3241">
        <w:t>ального темпа обучения и продвижения в образовательном пространстве для разных кат</w:t>
      </w:r>
      <w:r w:rsidRPr="006A3241">
        <w:t>е</w:t>
      </w:r>
      <w:r w:rsidRPr="006A3241">
        <w:t>горий обучающихся с ЗПР;</w:t>
      </w:r>
    </w:p>
    <w:p w:rsidR="007166AA" w:rsidRPr="006A3241" w:rsidRDefault="007166AA" w:rsidP="007F79FF">
      <w:pPr>
        <w:pStyle w:val="p4"/>
        <w:numPr>
          <w:ilvl w:val="0"/>
          <w:numId w:val="109"/>
        </w:numPr>
        <w:spacing w:before="0" w:beforeAutospacing="0" w:after="0" w:afterAutospacing="0"/>
        <w:jc w:val="both"/>
      </w:pPr>
      <w:r w:rsidRPr="006A3241">
        <w:t>профилактика и коррекция социокультурной и школьной дезадаптации;</w:t>
      </w:r>
    </w:p>
    <w:p w:rsidR="007166AA" w:rsidRPr="006A3241" w:rsidRDefault="007166AA" w:rsidP="007F79FF">
      <w:pPr>
        <w:pStyle w:val="p4"/>
        <w:numPr>
          <w:ilvl w:val="0"/>
          <w:numId w:val="109"/>
        </w:numPr>
        <w:spacing w:before="0" w:beforeAutospacing="0" w:after="0" w:afterAutospacing="0"/>
        <w:jc w:val="both"/>
      </w:pPr>
      <w:r w:rsidRPr="006A3241">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7166AA" w:rsidRPr="006A3241" w:rsidRDefault="007166AA" w:rsidP="007F79FF">
      <w:pPr>
        <w:pStyle w:val="p4"/>
        <w:numPr>
          <w:ilvl w:val="0"/>
          <w:numId w:val="109"/>
        </w:numPr>
        <w:spacing w:before="0" w:beforeAutospacing="0" w:after="0" w:afterAutospacing="0"/>
        <w:jc w:val="both"/>
      </w:pPr>
      <w:r w:rsidRPr="006A3241">
        <w:t>обеспечение непрерывного контроля за становлением учебно-познавательной деятельн</w:t>
      </w:r>
      <w:r w:rsidRPr="006A3241">
        <w:t>о</w:t>
      </w:r>
      <w:r w:rsidRPr="006A3241">
        <w:t>сти обучающегося с ЗПР, продолжающегося до достижения уровня, позволяющего спра</w:t>
      </w:r>
      <w:r w:rsidRPr="006A3241">
        <w:t>в</w:t>
      </w:r>
      <w:r w:rsidRPr="006A3241">
        <w:t>ляться с учебными заданиями самостоятельно;</w:t>
      </w:r>
    </w:p>
    <w:p w:rsidR="007166AA" w:rsidRPr="006A3241" w:rsidRDefault="007166AA" w:rsidP="007F79FF">
      <w:pPr>
        <w:pStyle w:val="p4"/>
        <w:numPr>
          <w:ilvl w:val="0"/>
          <w:numId w:val="109"/>
        </w:numPr>
        <w:spacing w:before="0" w:beforeAutospacing="0" w:after="0" w:afterAutospacing="0"/>
        <w:jc w:val="both"/>
      </w:pPr>
      <w:r w:rsidRPr="006A3241">
        <w:t>постоянное стимулирование познавательной активности, побуждение интереса к себе, о</w:t>
      </w:r>
      <w:r w:rsidRPr="006A3241">
        <w:t>к</w:t>
      </w:r>
      <w:r w:rsidRPr="006A3241">
        <w:t>ружающему предметному и социальному миру;</w:t>
      </w:r>
    </w:p>
    <w:p w:rsidR="007166AA" w:rsidRPr="006A3241" w:rsidRDefault="007166AA" w:rsidP="007F79FF">
      <w:pPr>
        <w:pStyle w:val="p4"/>
        <w:numPr>
          <w:ilvl w:val="0"/>
          <w:numId w:val="109"/>
        </w:numPr>
        <w:spacing w:before="0" w:beforeAutospacing="0" w:after="0" w:afterAutospacing="0"/>
        <w:jc w:val="both"/>
      </w:pPr>
      <w:r w:rsidRPr="006A3241">
        <w:lastRenderedPageBreak/>
        <w:t>постоянная помощь в осмыслении и расширении контекста усваиваемых знаний, в закре</w:t>
      </w:r>
      <w:r w:rsidRPr="006A3241">
        <w:t>п</w:t>
      </w:r>
      <w:r w:rsidRPr="006A3241">
        <w:t>лении и совершенствовании освоенных умений;</w:t>
      </w:r>
    </w:p>
    <w:p w:rsidR="007166AA" w:rsidRPr="006A3241" w:rsidRDefault="007166AA" w:rsidP="007F79FF">
      <w:pPr>
        <w:pStyle w:val="p4"/>
        <w:numPr>
          <w:ilvl w:val="0"/>
          <w:numId w:val="109"/>
        </w:numPr>
        <w:spacing w:before="0" w:beforeAutospacing="0" w:after="0" w:afterAutospacing="0"/>
        <w:jc w:val="both"/>
      </w:pPr>
      <w:r w:rsidRPr="006A3241">
        <w:t>специальное обучение «переносу» сформированных знаний и умений в новые ситуации взаимодействия с действительностью;</w:t>
      </w:r>
    </w:p>
    <w:p w:rsidR="007166AA" w:rsidRPr="006A3241" w:rsidRDefault="007166AA" w:rsidP="007F79FF">
      <w:pPr>
        <w:pStyle w:val="p4"/>
        <w:numPr>
          <w:ilvl w:val="0"/>
          <w:numId w:val="109"/>
        </w:numPr>
        <w:spacing w:before="0" w:beforeAutospacing="0" w:after="0" w:afterAutospacing="0"/>
        <w:jc w:val="both"/>
      </w:pPr>
      <w:r w:rsidRPr="006A3241">
        <w:t>постоянная актуализация знаний, умений и одобряемых обществом норм поведения;</w:t>
      </w:r>
    </w:p>
    <w:p w:rsidR="007166AA" w:rsidRPr="006A3241" w:rsidRDefault="007166AA" w:rsidP="007F79FF">
      <w:pPr>
        <w:pStyle w:val="p4"/>
        <w:numPr>
          <w:ilvl w:val="0"/>
          <w:numId w:val="109"/>
        </w:numPr>
        <w:spacing w:before="0" w:beforeAutospacing="0" w:after="0" w:afterAutospacing="0"/>
        <w:jc w:val="both"/>
      </w:pPr>
      <w:r w:rsidRPr="006A3241">
        <w:t>использование преимущественно позитивных средств стимуляции деятельности и повед</w:t>
      </w:r>
      <w:r w:rsidRPr="006A3241">
        <w:t>е</w:t>
      </w:r>
      <w:r w:rsidRPr="006A3241">
        <w:t>ния;</w:t>
      </w:r>
    </w:p>
    <w:p w:rsidR="007166AA" w:rsidRPr="006A3241" w:rsidRDefault="007166AA" w:rsidP="007F79FF">
      <w:pPr>
        <w:pStyle w:val="p4"/>
        <w:numPr>
          <w:ilvl w:val="0"/>
          <w:numId w:val="109"/>
        </w:numPr>
        <w:spacing w:before="0" w:beforeAutospacing="0" w:after="0" w:afterAutospacing="0"/>
        <w:jc w:val="both"/>
      </w:pPr>
      <w:r w:rsidRPr="006A3241">
        <w:t>развитие и отработка средств коммуникации, приемов конструктивного общения и вза</w:t>
      </w:r>
      <w:r w:rsidRPr="006A3241">
        <w:t>и</w:t>
      </w:r>
      <w:r w:rsidRPr="006A3241">
        <w:t>модействия (с членами семьи, со сверстниками, с взрослыми), формирование навыков с</w:t>
      </w:r>
      <w:r w:rsidRPr="006A3241">
        <w:t>о</w:t>
      </w:r>
      <w:r w:rsidRPr="006A3241">
        <w:t>циально одобряемого поведения;</w:t>
      </w:r>
    </w:p>
    <w:p w:rsidR="007166AA" w:rsidRPr="006A3241" w:rsidRDefault="007166AA" w:rsidP="007F79FF">
      <w:pPr>
        <w:pStyle w:val="p4"/>
        <w:numPr>
          <w:ilvl w:val="0"/>
          <w:numId w:val="109"/>
        </w:numPr>
        <w:spacing w:before="0" w:beforeAutospacing="0" w:after="0" w:afterAutospacing="0"/>
        <w:jc w:val="both"/>
      </w:pPr>
      <w:r w:rsidRPr="006A3241">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w:t>
      </w:r>
      <w:r w:rsidRPr="006A3241">
        <w:t>д</w:t>
      </w:r>
      <w:r w:rsidRPr="006A3241">
        <w:t>ностей, формирование умения запрашивать и использовать помощь взрослого;</w:t>
      </w:r>
    </w:p>
    <w:p w:rsidR="006A3241" w:rsidRPr="006A3241" w:rsidRDefault="007166AA" w:rsidP="007F79FF">
      <w:pPr>
        <w:pStyle w:val="p4"/>
        <w:numPr>
          <w:ilvl w:val="0"/>
          <w:numId w:val="109"/>
        </w:numPr>
        <w:spacing w:before="0" w:beforeAutospacing="0" w:after="0" w:afterAutospacing="0"/>
        <w:jc w:val="both"/>
      </w:pPr>
      <w:r w:rsidRPr="006A3241">
        <w:t>обеспечение взаимодействия семьи и Учреждения (сотрудничество с родителями, актив</w:t>
      </w:r>
      <w:r w:rsidRPr="006A3241">
        <w:t>и</w:t>
      </w:r>
      <w:r w:rsidRPr="006A3241">
        <w:t>зация ресурсов семьи для формирования социально активной позиции, нравственных и общекультурных ценностей).</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Содержательный раздел.</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Рабочая программа по учебному предмету «Русский язык».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«Русский язык» (предметная область «Русский язык и л</w:t>
      </w:r>
      <w:r w:rsidRPr="006A3241">
        <w:rPr>
          <w:rFonts w:ascii="Times New Roman" w:hAnsi="Times New Roman"/>
          <w:sz w:val="24"/>
          <w:szCs w:val="24"/>
        </w:rPr>
        <w:t>и</w:t>
      </w:r>
      <w:r w:rsidRPr="006A3241">
        <w:rPr>
          <w:rFonts w:ascii="Times New Roman" w:hAnsi="Times New Roman"/>
          <w:sz w:val="24"/>
          <w:szCs w:val="24"/>
        </w:rPr>
        <w:t>тература») (далее соответственно – программа по русскому языку, русский язык) включает поясн</w:t>
      </w:r>
      <w:r w:rsidRPr="006A3241">
        <w:rPr>
          <w:rFonts w:ascii="Times New Roman" w:hAnsi="Times New Roman"/>
          <w:sz w:val="24"/>
          <w:szCs w:val="24"/>
        </w:rPr>
        <w:t>и</w:t>
      </w:r>
      <w:r w:rsidRPr="006A3241">
        <w:rPr>
          <w:rFonts w:ascii="Times New Roman" w:hAnsi="Times New Roman"/>
          <w:sz w:val="24"/>
          <w:szCs w:val="24"/>
        </w:rPr>
        <w:t>тельную записку, содержание обучения, планируемые результаты освоения программы по русскому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обучения раскрывает содержательные линии, которые предлагаются для обязательн</w:t>
      </w:r>
      <w:r w:rsidRPr="006A3241">
        <w:rPr>
          <w:rFonts w:ascii="Times New Roman" w:hAnsi="Times New Roman"/>
          <w:sz w:val="24"/>
          <w:szCs w:val="24"/>
        </w:rPr>
        <w:t>о</w:t>
      </w:r>
      <w:r w:rsidRPr="006A3241">
        <w:rPr>
          <w:rFonts w:ascii="Times New Roman" w:hAnsi="Times New Roman"/>
          <w:sz w:val="24"/>
          <w:szCs w:val="24"/>
        </w:rPr>
        <w:t xml:space="preserve">го изучения в каждом классе на уровне основного общего образования.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Планируемые результаты освоения программы по русскому языку включают личностные, мет</w:t>
      </w:r>
      <w:r w:rsidRPr="006A3241">
        <w:rPr>
          <w:rFonts w:ascii="Times New Roman" w:hAnsi="Times New Roman"/>
          <w:sz w:val="24"/>
          <w:szCs w:val="24"/>
        </w:rPr>
        <w:t>а</w:t>
      </w:r>
      <w:r w:rsidRPr="006A3241">
        <w:rPr>
          <w:rFonts w:ascii="Times New Roman" w:hAnsi="Times New Roman"/>
          <w:sz w:val="24"/>
          <w:szCs w:val="24"/>
        </w:rPr>
        <w:t>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русскому языку на уровне основного общего образования  разработана с целью ок</w:t>
      </w:r>
      <w:r w:rsidRPr="006A3241">
        <w:rPr>
          <w:rFonts w:ascii="Times New Roman" w:hAnsi="Times New Roman"/>
          <w:sz w:val="24"/>
          <w:szCs w:val="24"/>
        </w:rPr>
        <w:t>а</w:t>
      </w:r>
      <w:r w:rsidRPr="006A3241">
        <w:rPr>
          <w:rFonts w:ascii="Times New Roman" w:hAnsi="Times New Roman"/>
          <w:sz w:val="24"/>
          <w:szCs w:val="24"/>
        </w:rPr>
        <w:t>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w:t>
      </w:r>
      <w:r w:rsidRPr="006A3241">
        <w:rPr>
          <w:rFonts w:ascii="Times New Roman" w:hAnsi="Times New Roman"/>
          <w:sz w:val="24"/>
          <w:szCs w:val="24"/>
        </w:rPr>
        <w:t>о</w:t>
      </w:r>
      <w:r w:rsidRPr="006A3241">
        <w:rPr>
          <w:rFonts w:ascii="Times New Roman" w:hAnsi="Times New Roman"/>
          <w:sz w:val="24"/>
          <w:szCs w:val="24"/>
        </w:rPr>
        <w:t>дики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Программа по русскому языку позволит учителю: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-реализовать в процессе преподавания русского языка современные подходы к достижению личн</w:t>
      </w:r>
      <w:r w:rsidRPr="006A3241">
        <w:rPr>
          <w:rFonts w:ascii="Times New Roman" w:hAnsi="Times New Roman"/>
          <w:sz w:val="24"/>
          <w:szCs w:val="24"/>
        </w:rPr>
        <w:t>о</w:t>
      </w:r>
      <w:r w:rsidRPr="006A3241">
        <w:rPr>
          <w:rFonts w:ascii="Times New Roman" w:hAnsi="Times New Roman"/>
          <w:sz w:val="24"/>
          <w:szCs w:val="24"/>
        </w:rPr>
        <w:t>стных, метапредметных и предметных результатов обучения, сформулированных в ФГОС ООО;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ООО;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разработать календарно-тематическое планирование с учётом особенностей конкретного класса.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Русский язык </w:t>
      </w:r>
      <w:r w:rsidRPr="006A3241">
        <w:rPr>
          <w:rFonts w:ascii="Times New Roman" w:hAnsi="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w:t>
      </w:r>
      <w:r w:rsidRPr="006A3241">
        <w:rPr>
          <w:rFonts w:ascii="Times New Roman" w:hAnsi="Times New Roman"/>
          <w:sz w:val="24"/>
          <w:szCs w:val="24"/>
        </w:rPr>
        <w:t>о</w:t>
      </w:r>
      <w:r w:rsidRPr="006A3241">
        <w:rPr>
          <w:rFonts w:ascii="Times New Roman" w:hAnsi="Times New Roman"/>
          <w:sz w:val="24"/>
          <w:szCs w:val="24"/>
        </w:rPr>
        <w:t>нального общения русский язык является средством коммуникации всех народов Российской Фед</w:t>
      </w:r>
      <w:r w:rsidRPr="006A3241">
        <w:rPr>
          <w:rFonts w:ascii="Times New Roman" w:hAnsi="Times New Roman"/>
          <w:sz w:val="24"/>
          <w:szCs w:val="24"/>
        </w:rPr>
        <w:t>е</w:t>
      </w:r>
      <w:r w:rsidRPr="006A3241">
        <w:rPr>
          <w:rFonts w:ascii="Times New Roman" w:hAnsi="Times New Roman"/>
          <w:sz w:val="24"/>
          <w:szCs w:val="24"/>
        </w:rPr>
        <w:t>рации, основой их социально-экономической, культурной и духовной консолидации.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w:t>
      </w:r>
      <w:r w:rsidRPr="006A3241">
        <w:rPr>
          <w:rFonts w:ascii="Times New Roman" w:hAnsi="Times New Roman"/>
          <w:sz w:val="24"/>
          <w:szCs w:val="24"/>
        </w:rPr>
        <w:t>р</w:t>
      </w:r>
      <w:r w:rsidRPr="006A3241">
        <w:rPr>
          <w:rFonts w:ascii="Times New Roman" w:hAnsi="Times New Roman"/>
          <w:sz w:val="24"/>
          <w:szCs w:val="24"/>
        </w:rPr>
        <w:t>мах его существования и функциональных разновидностях, понимание его стилистических особе</w:t>
      </w:r>
      <w:r w:rsidRPr="006A3241">
        <w:rPr>
          <w:rFonts w:ascii="Times New Roman" w:hAnsi="Times New Roman"/>
          <w:sz w:val="24"/>
          <w:szCs w:val="24"/>
        </w:rPr>
        <w:t>н</w:t>
      </w:r>
      <w:r w:rsidRPr="006A3241">
        <w:rPr>
          <w:rFonts w:ascii="Times New Roman" w:hAnsi="Times New Roman"/>
          <w:sz w:val="24"/>
          <w:szCs w:val="24"/>
        </w:rPr>
        <w:t>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w:t>
      </w:r>
      <w:r w:rsidRPr="006A3241">
        <w:rPr>
          <w:rFonts w:ascii="Times New Roman" w:hAnsi="Times New Roman"/>
          <w:sz w:val="24"/>
          <w:szCs w:val="24"/>
        </w:rPr>
        <w:t>з</w:t>
      </w:r>
      <w:r w:rsidRPr="006A3241">
        <w:rPr>
          <w:rFonts w:ascii="Times New Roman" w:hAnsi="Times New Roman"/>
          <w:sz w:val="24"/>
          <w:szCs w:val="24"/>
        </w:rPr>
        <w:t>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w:t>
      </w:r>
      <w:r w:rsidRPr="006A3241">
        <w:rPr>
          <w:rFonts w:ascii="Times New Roman" w:hAnsi="Times New Roman"/>
          <w:sz w:val="24"/>
          <w:szCs w:val="24"/>
        </w:rPr>
        <w:t>и</w:t>
      </w:r>
      <w:r w:rsidRPr="006A3241">
        <w:rPr>
          <w:rFonts w:ascii="Times New Roman" w:hAnsi="Times New Roman"/>
          <w:sz w:val="24"/>
          <w:szCs w:val="24"/>
        </w:rPr>
        <w:t xml:space="preserve">альное взаимодействие людей, участвует в формировании сознания, самосознания и мировоззрения </w:t>
      </w:r>
      <w:r w:rsidRPr="006A3241">
        <w:rPr>
          <w:rFonts w:ascii="Times New Roman" w:hAnsi="Times New Roman"/>
          <w:sz w:val="24"/>
          <w:szCs w:val="24"/>
        </w:rPr>
        <w:lastRenderedPageBreak/>
        <w:t>личности, является важнейшим средством хранения и передачи информации, культурных традиций, истории русского и других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программы по русскому языку ориентировано также на развитие функциональной гр</w:t>
      </w:r>
      <w:r w:rsidRPr="006A3241">
        <w:rPr>
          <w:rFonts w:ascii="Times New Roman" w:hAnsi="Times New Roman"/>
          <w:sz w:val="24"/>
          <w:szCs w:val="24"/>
        </w:rPr>
        <w:t>а</w:t>
      </w:r>
      <w:r w:rsidRPr="006A3241">
        <w:rPr>
          <w:rFonts w:ascii="Times New Roman" w:hAnsi="Times New Roman"/>
          <w:sz w:val="24"/>
          <w:szCs w:val="24"/>
        </w:rPr>
        <w:t xml:space="preserve">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русского языка направлено на достижение следующих целей: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w:t>
      </w:r>
      <w:r w:rsidRPr="006A3241">
        <w:rPr>
          <w:rFonts w:ascii="Times New Roman" w:hAnsi="Times New Roman"/>
          <w:sz w:val="24"/>
          <w:szCs w:val="24"/>
        </w:rPr>
        <w:t>е</w:t>
      </w:r>
      <w:r w:rsidRPr="006A3241">
        <w:rPr>
          <w:rFonts w:ascii="Times New Roman" w:hAnsi="Times New Roman"/>
          <w:sz w:val="24"/>
          <w:szCs w:val="24"/>
        </w:rPr>
        <w:t>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знаниями о русском языке, его устройстве и закономерностях функционирования, о ст</w:t>
      </w:r>
      <w:r w:rsidRPr="006A3241">
        <w:rPr>
          <w:rFonts w:ascii="Times New Roman" w:hAnsi="Times New Roman"/>
          <w:sz w:val="24"/>
          <w:szCs w:val="24"/>
        </w:rPr>
        <w:t>и</w:t>
      </w:r>
      <w:r w:rsidRPr="006A3241">
        <w:rPr>
          <w:rFonts w:ascii="Times New Roman" w:hAnsi="Times New Roman"/>
          <w:sz w:val="24"/>
          <w:szCs w:val="24"/>
        </w:rPr>
        <w:t>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w:t>
      </w:r>
      <w:r w:rsidRPr="006A3241">
        <w:rPr>
          <w:rFonts w:ascii="Times New Roman" w:hAnsi="Times New Roman"/>
          <w:sz w:val="24"/>
          <w:szCs w:val="24"/>
        </w:rPr>
        <w:t>а</w:t>
      </w:r>
      <w:r w:rsidRPr="006A3241">
        <w:rPr>
          <w:rFonts w:ascii="Times New Roman" w:hAnsi="Times New Roman"/>
          <w:sz w:val="24"/>
          <w:szCs w:val="24"/>
        </w:rPr>
        <w:t>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w:t>
      </w:r>
      <w:r w:rsidRPr="006A3241">
        <w:rPr>
          <w:rFonts w:ascii="Times New Roman" w:hAnsi="Times New Roman"/>
          <w:sz w:val="24"/>
          <w:szCs w:val="24"/>
        </w:rPr>
        <w:t>р</w:t>
      </w:r>
      <w:r w:rsidRPr="006A3241">
        <w:rPr>
          <w:rFonts w:ascii="Times New Roman" w:hAnsi="Times New Roman"/>
          <w:sz w:val="24"/>
          <w:szCs w:val="24"/>
        </w:rPr>
        <w:t>шенствованию;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совершенствование речевой деятельности, коммуникативных умений, обеспечивающих эффекти</w:t>
      </w:r>
      <w:r w:rsidRPr="006A3241">
        <w:rPr>
          <w:rFonts w:ascii="Times New Roman" w:hAnsi="Times New Roman"/>
          <w:sz w:val="24"/>
          <w:szCs w:val="24"/>
        </w:rPr>
        <w:t>в</w:t>
      </w:r>
      <w:r w:rsidRPr="006A3241">
        <w:rPr>
          <w:rFonts w:ascii="Times New Roman" w:hAnsi="Times New Roman"/>
          <w:sz w:val="24"/>
          <w:szCs w:val="24"/>
        </w:rPr>
        <w:t>ное взаимодействие с окружающими людьми в ситуациях формального и неформального межличн</w:t>
      </w:r>
      <w:r w:rsidRPr="006A3241">
        <w:rPr>
          <w:rFonts w:ascii="Times New Roman" w:hAnsi="Times New Roman"/>
          <w:sz w:val="24"/>
          <w:szCs w:val="24"/>
        </w:rPr>
        <w:t>о</w:t>
      </w:r>
      <w:r w:rsidRPr="006A3241">
        <w:rPr>
          <w:rFonts w:ascii="Times New Roman" w:hAnsi="Times New Roman"/>
          <w:sz w:val="24"/>
          <w:szCs w:val="24"/>
        </w:rPr>
        <w:t>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совершенствование мыслительной деятельности, развитие универсальных интеллектуальных ум</w:t>
      </w:r>
      <w:r w:rsidRPr="006A3241">
        <w:rPr>
          <w:rFonts w:ascii="Times New Roman" w:hAnsi="Times New Roman"/>
          <w:sz w:val="24"/>
          <w:szCs w:val="24"/>
        </w:rPr>
        <w:t>е</w:t>
      </w:r>
      <w:r w:rsidRPr="006A3241">
        <w:rPr>
          <w:rFonts w:ascii="Times New Roman" w:hAnsi="Times New Roman"/>
          <w:sz w:val="24"/>
          <w:szCs w:val="24"/>
        </w:rPr>
        <w:t>ний сравнения, анализа, синтеза, абстрагирования, обобщения, классификации, установления опр</w:t>
      </w:r>
      <w:r w:rsidRPr="006A3241">
        <w:rPr>
          <w:rFonts w:ascii="Times New Roman" w:hAnsi="Times New Roman"/>
          <w:sz w:val="24"/>
          <w:szCs w:val="24"/>
        </w:rPr>
        <w:t>е</w:t>
      </w:r>
      <w:r w:rsidRPr="006A3241">
        <w:rPr>
          <w:rFonts w:ascii="Times New Roman" w:hAnsi="Times New Roman"/>
          <w:sz w:val="24"/>
          <w:szCs w:val="24"/>
        </w:rPr>
        <w:t>делённых закономерностей и правил, конкретизации в процессе изучения русского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функциональной грамотности в части формирования умений осуществлять информацио</w:t>
      </w:r>
      <w:r w:rsidRPr="006A3241">
        <w:rPr>
          <w:rFonts w:ascii="Times New Roman" w:hAnsi="Times New Roman"/>
          <w:sz w:val="24"/>
          <w:szCs w:val="24"/>
        </w:rPr>
        <w:t>н</w:t>
      </w:r>
      <w:r w:rsidRPr="006A3241">
        <w:rPr>
          <w:rFonts w:ascii="Times New Roman" w:hAnsi="Times New Roman"/>
          <w:sz w:val="24"/>
          <w:szCs w:val="24"/>
        </w:rPr>
        <w:t>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w:t>
      </w:r>
      <w:r w:rsidRPr="006A3241">
        <w:rPr>
          <w:rFonts w:ascii="Times New Roman" w:hAnsi="Times New Roman"/>
          <w:sz w:val="24"/>
          <w:szCs w:val="24"/>
        </w:rPr>
        <w:t>и</w:t>
      </w:r>
      <w:r w:rsidRPr="006A3241">
        <w:rPr>
          <w:rFonts w:ascii="Times New Roman" w:hAnsi="Times New Roman"/>
          <w:sz w:val="24"/>
          <w:szCs w:val="24"/>
        </w:rPr>
        <w:t>вать стратегии и тактики информационно-смысловой переработки текста, способы понимания те</w:t>
      </w:r>
      <w:r w:rsidRPr="006A3241">
        <w:rPr>
          <w:rFonts w:ascii="Times New Roman" w:hAnsi="Times New Roman"/>
          <w:sz w:val="24"/>
          <w:szCs w:val="24"/>
        </w:rPr>
        <w:t>к</w:t>
      </w:r>
      <w:r w:rsidRPr="006A3241">
        <w:rPr>
          <w:rFonts w:ascii="Times New Roman" w:hAnsi="Times New Roman"/>
          <w:sz w:val="24"/>
          <w:szCs w:val="24"/>
        </w:rPr>
        <w:t>ста, его назначения, общего смысла, коммуникативного намерения автора, логической структуры, роли языковых средств.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ФГОС ООО учебный предмет «Русский язык» входитв предметную область «Ру</w:t>
      </w:r>
      <w:r w:rsidRPr="006A3241">
        <w:rPr>
          <w:rFonts w:ascii="Times New Roman" w:hAnsi="Times New Roman"/>
          <w:sz w:val="24"/>
          <w:szCs w:val="24"/>
        </w:rPr>
        <w:t>с</w:t>
      </w:r>
      <w:r w:rsidRPr="006A3241">
        <w:rPr>
          <w:rFonts w:ascii="Times New Roman" w:hAnsi="Times New Roman"/>
          <w:sz w:val="24"/>
          <w:szCs w:val="24"/>
        </w:rPr>
        <w:t>ский язык и литература» и является обязательным</w:t>
      </w:r>
      <w:r w:rsidRPr="006A3241">
        <w:rPr>
          <w:rFonts w:ascii="Times New Roman" w:hAnsi="Times New Roman"/>
          <w:sz w:val="24"/>
          <w:szCs w:val="24"/>
        </w:rPr>
        <w:br/>
        <w:t xml:space="preserve">для изучения. Общее число часов, рекомендованных для изучения русского языка, </w:t>
      </w:r>
      <w:r w:rsidRPr="006A3241">
        <w:rPr>
          <w:rFonts w:ascii="Times New Roman" w:hAnsi="Times New Roman"/>
          <w:sz w:val="24"/>
          <w:szCs w:val="24"/>
        </w:rPr>
        <w:noBreakHyphen/>
        <w:t xml:space="preserve"> 714 часов: в 5 классе </w:t>
      </w:r>
      <w:r w:rsidRPr="006A3241">
        <w:rPr>
          <w:rFonts w:ascii="Times New Roman" w:hAnsi="Times New Roman"/>
          <w:sz w:val="24"/>
          <w:szCs w:val="24"/>
        </w:rPr>
        <w:noBreakHyphen/>
        <w:t xml:space="preserve"> 170 часов (5 часов в неделю), в 6 классе </w:t>
      </w:r>
      <w:r w:rsidRPr="006A3241">
        <w:rPr>
          <w:rFonts w:ascii="Times New Roman" w:hAnsi="Times New Roman"/>
          <w:sz w:val="24"/>
          <w:szCs w:val="24"/>
        </w:rPr>
        <w:noBreakHyphen/>
        <w:t xml:space="preserve"> 204 часа (6 часов в неделю), в 7 классе 136 часов (4 часа в неделю), в 8 классе </w:t>
      </w:r>
      <w:r w:rsidRPr="006A3241">
        <w:rPr>
          <w:rFonts w:ascii="Times New Roman" w:hAnsi="Times New Roman"/>
          <w:sz w:val="24"/>
          <w:szCs w:val="24"/>
        </w:rPr>
        <w:noBreakHyphen/>
        <w:t xml:space="preserve"> 102 часа (3 часа в неделю), в 9 классе </w:t>
      </w:r>
      <w:r w:rsidRPr="006A3241">
        <w:rPr>
          <w:rFonts w:ascii="Times New Roman" w:hAnsi="Times New Roman"/>
          <w:sz w:val="24"/>
          <w:szCs w:val="24"/>
        </w:rPr>
        <w:noBreakHyphen/>
        <w:t xml:space="preserve"> 102 часа (3 часа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Богатство и выразительность русского языка. Лингвистика как наука о языке. Основные разделы лингвистики.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 и речь. Речь устная и письменная, монологическая и диалогическая, полилог.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речевой деятельности (говорение, слушание, чтение, письмо), их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Устный пересказ прочитанного или прослушанного текста, в том числе с изменением лица расска</w:t>
      </w:r>
      <w:r w:rsidRPr="006A3241">
        <w:rPr>
          <w:rFonts w:ascii="Times New Roman" w:hAnsi="Times New Roman"/>
          <w:sz w:val="24"/>
          <w:szCs w:val="24"/>
        </w:rPr>
        <w:t>з</w:t>
      </w:r>
      <w:r w:rsidRPr="006A3241">
        <w:rPr>
          <w:rFonts w:ascii="Times New Roman" w:hAnsi="Times New Roman"/>
          <w:sz w:val="24"/>
          <w:szCs w:val="24"/>
        </w:rPr>
        <w:t>чика.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Участие в диалоге на лингвистические темы (в рамках изученного) и темы на основе жизненных н</w:t>
      </w:r>
      <w:r w:rsidRPr="006A3241">
        <w:rPr>
          <w:rFonts w:ascii="Times New Roman" w:hAnsi="Times New Roman"/>
          <w:sz w:val="24"/>
          <w:szCs w:val="24"/>
        </w:rPr>
        <w:t>а</w:t>
      </w:r>
      <w:r w:rsidRPr="006A3241">
        <w:rPr>
          <w:rFonts w:ascii="Times New Roman" w:hAnsi="Times New Roman"/>
          <w:sz w:val="24"/>
          <w:szCs w:val="24"/>
        </w:rPr>
        <w:t>блюдений.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Речевые формулы приветствия, прощания, просьбы, благодарности.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аудирования: выборочное, ознакомительное, детальное. Виды чтения: изучающее, ознаком</w:t>
      </w:r>
      <w:r w:rsidRPr="006A3241">
        <w:rPr>
          <w:rFonts w:ascii="Times New Roman" w:hAnsi="Times New Roman"/>
          <w:sz w:val="24"/>
          <w:szCs w:val="24"/>
        </w:rPr>
        <w:t>и</w:t>
      </w:r>
      <w:r w:rsidRPr="006A3241">
        <w:rPr>
          <w:rFonts w:ascii="Times New Roman" w:hAnsi="Times New Roman"/>
          <w:sz w:val="24"/>
          <w:szCs w:val="24"/>
        </w:rPr>
        <w:t>тельное, просмотровое, поисковое.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 и его основные признаки. Тема и главная мысль текста. Микротема текста. Ключевые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Функционально-смысловые типы речи: описание, повествование, рассуждение; их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Композиционная структура текста. Абзац как средство членения текста на композиционно-смысловые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Средства связи предложений и частей текста: формы слова, однокоренные слова, синонимы, антон</w:t>
      </w:r>
      <w:r w:rsidRPr="006A3241">
        <w:rPr>
          <w:rFonts w:ascii="Times New Roman" w:hAnsi="Times New Roman"/>
          <w:sz w:val="24"/>
          <w:szCs w:val="24"/>
        </w:rPr>
        <w:t>и</w:t>
      </w:r>
      <w:r w:rsidRPr="006A3241">
        <w:rPr>
          <w:rFonts w:ascii="Times New Roman" w:hAnsi="Times New Roman"/>
          <w:sz w:val="24"/>
          <w:szCs w:val="24"/>
        </w:rPr>
        <w:t>мы, личные местоимения, повтор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Повествование как тип речи. Рассказ.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Информационная переработка текста: простой и сложный план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Общее представление о функциональных разновидностях языка (о разговорной речи, функционал</w:t>
      </w:r>
      <w:r w:rsidRPr="006A3241">
        <w:rPr>
          <w:rFonts w:ascii="Times New Roman" w:hAnsi="Times New Roman"/>
          <w:sz w:val="24"/>
          <w:szCs w:val="24"/>
        </w:rPr>
        <w:t>ь</w:t>
      </w:r>
      <w:r w:rsidRPr="006A3241">
        <w:rPr>
          <w:rFonts w:ascii="Times New Roman" w:hAnsi="Times New Roman"/>
          <w:sz w:val="24"/>
          <w:szCs w:val="24"/>
        </w:rPr>
        <w:t>ных стилях, языке художественной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Система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Фонетика. Графика. Орфоэпия.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Фонетика и графика как разделы лингвистики.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Звук как единица языка. Смыслоразличительная роль звука.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 гласных звуков.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 согласных звуков.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Изменение звуков в речевом потоке. Элементы фонетической транскрипции.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Слог. Ударение. Свойства русского ударения.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Соотношение звуков и букв.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Фонетический анализ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Способы обозначения [й’], мягкости согласных.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выразительные средства фонетики.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Прописные и строчные буквы.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Интонация, её функции. Основные элементы интонации.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Орфография как раздел лингвистики.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«орфограмма». Буквенные и небуквенные орфограммы.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разделительных ъ и 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 Лексикология.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Лексикология как раздел лингвистики.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толкования лексического значения слова (подбор однокоренных слов; подбор с</w:t>
      </w:r>
      <w:r w:rsidRPr="006A3241">
        <w:rPr>
          <w:rFonts w:ascii="Times New Roman" w:hAnsi="Times New Roman"/>
          <w:sz w:val="24"/>
          <w:szCs w:val="24"/>
        </w:rPr>
        <w:t>и</w:t>
      </w:r>
      <w:r w:rsidRPr="006A3241">
        <w:rPr>
          <w:rFonts w:ascii="Times New Roman" w:hAnsi="Times New Roman"/>
          <w:sz w:val="24"/>
          <w:szCs w:val="24"/>
        </w:rPr>
        <w:t>нонимов и антонимов);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разъяснения значения слова (по контексту, с помощью толкового словаря).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Синонимы. Антонимы. Омонимы. Паронимы.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Лексический анализ слов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 Морфемика.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Морфемика как раздел лингвистики.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Морфема как минимальная значимая единица языка. Основа слова. Виды морфем (корень, приста</w:t>
      </w:r>
      <w:r w:rsidRPr="006A3241">
        <w:rPr>
          <w:rFonts w:ascii="Times New Roman" w:hAnsi="Times New Roman"/>
          <w:sz w:val="24"/>
          <w:szCs w:val="24"/>
        </w:rPr>
        <w:t>в</w:t>
      </w:r>
      <w:r w:rsidRPr="006A3241">
        <w:rPr>
          <w:rFonts w:ascii="Times New Roman" w:hAnsi="Times New Roman"/>
          <w:sz w:val="24"/>
          <w:szCs w:val="24"/>
        </w:rPr>
        <w:t>ка, суффикс, окончание).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Чередование звуков в морфемах (в том числе чередование гласных с нулём звука).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Морфемный анализ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Уместное использование слов с суффиксами оценки в собственной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корней с безударными проверяемыми, непроверяемыми гласными (в рамках изуче</w:t>
      </w:r>
      <w:r w:rsidRPr="006A3241">
        <w:rPr>
          <w:rFonts w:ascii="Times New Roman" w:hAnsi="Times New Roman"/>
          <w:sz w:val="24"/>
          <w:szCs w:val="24"/>
        </w:rPr>
        <w:t>н</w:t>
      </w:r>
      <w:r w:rsidRPr="006A3241">
        <w:rPr>
          <w:rFonts w:ascii="Times New Roman" w:hAnsi="Times New Roman"/>
          <w:sz w:val="24"/>
          <w:szCs w:val="24"/>
        </w:rPr>
        <w:t>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корней с проверяемыми, непроверяемыми, непроизносимыми согласными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ё </w:t>
      </w:r>
      <w:r w:rsidRPr="006A3241">
        <w:rPr>
          <w:rFonts w:ascii="Times New Roman" w:hAnsi="Times New Roman"/>
          <w:sz w:val="24"/>
          <w:szCs w:val="24"/>
        </w:rPr>
        <w:noBreakHyphen/>
        <w:t xml:space="preserve"> о после шипящих в корне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неизменяемых на письме приставок и приставок на -з (-с).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ы </w:t>
      </w:r>
      <w:r w:rsidRPr="006A3241">
        <w:rPr>
          <w:rFonts w:ascii="Times New Roman" w:hAnsi="Times New Roman"/>
          <w:sz w:val="24"/>
          <w:szCs w:val="24"/>
        </w:rPr>
        <w:noBreakHyphen/>
        <w:t xml:space="preserve"> и после приставок.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ы </w:t>
      </w:r>
      <w:r w:rsidRPr="006A3241">
        <w:rPr>
          <w:rFonts w:ascii="Times New Roman" w:hAnsi="Times New Roman"/>
          <w:sz w:val="24"/>
          <w:szCs w:val="24"/>
        </w:rPr>
        <w:noBreakHyphen/>
        <w:t xml:space="preserve"> и после 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слова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5.5. Морфология.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Морфология как раздел грамматики. Грамматическое значение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Части речи как лексико-грамматические разряды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 частей речи в русском языке. Самостоятельные и служебные части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  Имя существительное.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Лексико-грамматические разряды имён существительных по значению, имена существительные со</w:t>
      </w:r>
      <w:r w:rsidRPr="006A3241">
        <w:rPr>
          <w:rFonts w:ascii="Times New Roman" w:hAnsi="Times New Roman"/>
          <w:sz w:val="24"/>
          <w:szCs w:val="24"/>
        </w:rPr>
        <w:t>б</w:t>
      </w:r>
      <w:r w:rsidRPr="006A3241">
        <w:rPr>
          <w:rFonts w:ascii="Times New Roman" w:hAnsi="Times New Roman"/>
          <w:sz w:val="24"/>
          <w:szCs w:val="24"/>
        </w:rPr>
        <w:t>ственные и нарицательные; имена существительные одушевлённые и неодушевлённые.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Род, число, падеж имени существительного.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Имена существительные общего 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Имена существительные, имеющие форму только единственного или только множественного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Типы склонения имён существительных. Разносклоняемые имена существительные. Несклоняемые имена существительные.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имён существительных. Нормы произношения, нормы постановки удар</w:t>
      </w:r>
      <w:r w:rsidRPr="006A3241">
        <w:rPr>
          <w:rFonts w:ascii="Times New Roman" w:hAnsi="Times New Roman"/>
          <w:sz w:val="24"/>
          <w:szCs w:val="24"/>
        </w:rPr>
        <w:t>е</w:t>
      </w:r>
      <w:r w:rsidRPr="006A3241">
        <w:rPr>
          <w:rFonts w:ascii="Times New Roman" w:hAnsi="Times New Roman"/>
          <w:sz w:val="24"/>
          <w:szCs w:val="24"/>
        </w:rPr>
        <w:t>ния, нормы словоизменения имён существительных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собственных имён существительных. Правописание ь на конце имён существител</w:t>
      </w:r>
      <w:r w:rsidRPr="006A3241">
        <w:rPr>
          <w:rFonts w:ascii="Times New Roman" w:hAnsi="Times New Roman"/>
          <w:sz w:val="24"/>
          <w:szCs w:val="24"/>
        </w:rPr>
        <w:t>ь</w:t>
      </w:r>
      <w:r w:rsidRPr="006A3241">
        <w:rPr>
          <w:rFonts w:ascii="Times New Roman" w:hAnsi="Times New Roman"/>
          <w:sz w:val="24"/>
          <w:szCs w:val="24"/>
        </w:rPr>
        <w:t>ных после шипящих.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безударных окончаний имён существительных. Правописание о </w:t>
      </w:r>
      <w:r w:rsidRPr="006A3241">
        <w:rPr>
          <w:rFonts w:ascii="Times New Roman" w:hAnsi="Times New Roman"/>
          <w:sz w:val="24"/>
          <w:szCs w:val="24"/>
        </w:rPr>
        <w:noBreakHyphen/>
        <w:t xml:space="preserve"> е (ё) после шипящих и ц в суффиксах и окончаниях 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суффиксов -чик- </w:t>
      </w:r>
      <w:r w:rsidRPr="006A3241">
        <w:rPr>
          <w:rFonts w:ascii="Times New Roman" w:hAnsi="Times New Roman"/>
          <w:sz w:val="24"/>
          <w:szCs w:val="24"/>
        </w:rPr>
        <w:noBreakHyphen/>
        <w:t xml:space="preserve"> -щик-; -ек- </w:t>
      </w:r>
      <w:r w:rsidRPr="006A3241">
        <w:rPr>
          <w:rFonts w:ascii="Times New Roman" w:hAnsi="Times New Roman"/>
          <w:sz w:val="24"/>
          <w:szCs w:val="24"/>
        </w:rPr>
        <w:noBreakHyphen/>
        <w:t xml:space="preserve"> -ик- (-чик-)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корней с чередованием а // о: -лаг- </w:t>
      </w:r>
      <w:r w:rsidRPr="006A3241">
        <w:rPr>
          <w:rFonts w:ascii="Times New Roman" w:hAnsi="Times New Roman"/>
          <w:sz w:val="24"/>
          <w:szCs w:val="24"/>
        </w:rPr>
        <w:noBreakHyphen/>
        <w:t xml:space="preserve"> -лож-;</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-раст- </w:t>
      </w:r>
      <w:r w:rsidRPr="006A3241">
        <w:rPr>
          <w:rFonts w:ascii="Times New Roman" w:hAnsi="Times New Roman"/>
          <w:sz w:val="24"/>
          <w:szCs w:val="24"/>
        </w:rPr>
        <w:noBreakHyphen/>
        <w:t xml:space="preserve"> -ращ- </w:t>
      </w:r>
      <w:r w:rsidRPr="006A3241">
        <w:rPr>
          <w:rFonts w:ascii="Times New Roman" w:hAnsi="Times New Roman"/>
          <w:sz w:val="24"/>
          <w:szCs w:val="24"/>
        </w:rPr>
        <w:noBreakHyphen/>
        <w:t xml:space="preserve"> -рос-; -гар- </w:t>
      </w:r>
      <w:r w:rsidRPr="006A3241">
        <w:rPr>
          <w:rFonts w:ascii="Times New Roman" w:hAnsi="Times New Roman"/>
          <w:sz w:val="24"/>
          <w:szCs w:val="24"/>
        </w:rPr>
        <w:noBreakHyphen/>
        <w:t xml:space="preserve"> -гор-, -зар- </w:t>
      </w:r>
      <w:r w:rsidRPr="006A3241">
        <w:rPr>
          <w:rFonts w:ascii="Times New Roman" w:hAnsi="Times New Roman"/>
          <w:sz w:val="24"/>
          <w:szCs w:val="24"/>
        </w:rPr>
        <w:noBreakHyphen/>
        <w:t xml:space="preserve"> -зор-;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-клан- </w:t>
      </w:r>
      <w:r w:rsidRPr="006A3241">
        <w:rPr>
          <w:rFonts w:ascii="Times New Roman" w:hAnsi="Times New Roman"/>
          <w:sz w:val="24"/>
          <w:szCs w:val="24"/>
        </w:rPr>
        <w:noBreakHyphen/>
        <w:t xml:space="preserve"> -клон-, -скак- </w:t>
      </w:r>
      <w:r w:rsidRPr="006A3241">
        <w:rPr>
          <w:rFonts w:ascii="Times New Roman" w:hAnsi="Times New Roman"/>
          <w:sz w:val="24"/>
          <w:szCs w:val="24"/>
        </w:rPr>
        <w:noBreakHyphen/>
        <w:t xml:space="preserve"> -скоч-.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Слитное и раздельное написание не с именами существительными.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имён существительных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5.7. Имя прилагательное.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Имена прилагательные полные и краткие, их синтаксические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Склонение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имён прилагательных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словоизменения, произношения имён прилагательных, постановки ударения (в рамках из</w:t>
      </w:r>
      <w:r w:rsidRPr="006A3241">
        <w:rPr>
          <w:rFonts w:ascii="Times New Roman" w:hAnsi="Times New Roman"/>
          <w:sz w:val="24"/>
          <w:szCs w:val="24"/>
        </w:rPr>
        <w:t>у</w:t>
      </w:r>
      <w:r w:rsidRPr="006A3241">
        <w:rPr>
          <w:rFonts w:ascii="Times New Roman" w:hAnsi="Times New Roman"/>
          <w:sz w:val="24"/>
          <w:szCs w:val="24"/>
        </w:rPr>
        <w:t>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безударных окончаний имён прилагательных. Правописание о </w:t>
      </w:r>
      <w:r w:rsidRPr="006A3241">
        <w:rPr>
          <w:rFonts w:ascii="Times New Roman" w:hAnsi="Times New Roman"/>
          <w:sz w:val="24"/>
          <w:szCs w:val="24"/>
        </w:rPr>
        <w:noBreakHyphen/>
        <w:t xml:space="preserve"> е после шипящих и ц в суффиксах и окончаниях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кратких форм имён прилагательных с основой на шипящий.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Слитное и раздельное написание не с именами прилагательными.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Орфографический анализ имён прилагательных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5.8. Глагол.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 как часть речи. Общее грамматическое значение, морфологические признаки и синтаксич</w:t>
      </w:r>
      <w:r w:rsidRPr="006A3241">
        <w:rPr>
          <w:rFonts w:ascii="Times New Roman" w:hAnsi="Times New Roman"/>
          <w:sz w:val="24"/>
          <w:szCs w:val="24"/>
        </w:rPr>
        <w:t>е</w:t>
      </w:r>
      <w:r w:rsidRPr="006A3241">
        <w:rPr>
          <w:rFonts w:ascii="Times New Roman" w:hAnsi="Times New Roman"/>
          <w:sz w:val="24"/>
          <w:szCs w:val="24"/>
        </w:rPr>
        <w:t>ские функции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глагола в словосочетании и предложении,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Глаголы совершенного и несовершенного вида, возвратные и невозвратные.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Инфинитив и его грамматические свойства. Основа инфинитива, основа настоящего (будущего пр</w:t>
      </w:r>
      <w:r w:rsidRPr="006A3241">
        <w:rPr>
          <w:rFonts w:ascii="Times New Roman" w:hAnsi="Times New Roman"/>
          <w:sz w:val="24"/>
          <w:szCs w:val="24"/>
        </w:rPr>
        <w:t>о</w:t>
      </w:r>
      <w:r w:rsidRPr="006A3241">
        <w:rPr>
          <w:rFonts w:ascii="Times New Roman" w:hAnsi="Times New Roman"/>
          <w:sz w:val="24"/>
          <w:szCs w:val="24"/>
        </w:rPr>
        <w:t>стого) времени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Спряжение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глаголов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словоизменения глаголов, постановки ударения в глагольных формах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корней с чередованием е // и: -бер- </w:t>
      </w:r>
      <w:r w:rsidRPr="006A3241">
        <w:rPr>
          <w:rFonts w:ascii="Times New Roman" w:hAnsi="Times New Roman"/>
          <w:sz w:val="24"/>
          <w:szCs w:val="24"/>
        </w:rPr>
        <w:noBreakHyphen/>
        <w:t xml:space="preserve"> -бир-, -блест- </w:t>
      </w:r>
      <w:r w:rsidRPr="006A3241">
        <w:rPr>
          <w:rFonts w:ascii="Times New Roman" w:hAnsi="Times New Roman"/>
          <w:sz w:val="24"/>
          <w:szCs w:val="24"/>
        </w:rPr>
        <w:noBreakHyphen/>
        <w:t xml:space="preserve"> -блист-, -дер- </w:t>
      </w:r>
      <w:r w:rsidRPr="006A3241">
        <w:rPr>
          <w:rFonts w:ascii="Times New Roman" w:hAnsi="Times New Roman"/>
          <w:sz w:val="24"/>
          <w:szCs w:val="24"/>
        </w:rPr>
        <w:noBreakHyphen/>
        <w:t xml:space="preserve"> -дир-, -жег- </w:t>
      </w:r>
      <w:r w:rsidRPr="006A3241">
        <w:rPr>
          <w:rFonts w:ascii="Times New Roman" w:hAnsi="Times New Roman"/>
          <w:sz w:val="24"/>
          <w:szCs w:val="24"/>
        </w:rPr>
        <w:noBreakHyphen/>
        <w:t xml:space="preserve"> -жиг-, -мер- </w:t>
      </w:r>
      <w:r w:rsidRPr="006A3241">
        <w:rPr>
          <w:rFonts w:ascii="Times New Roman" w:hAnsi="Times New Roman"/>
          <w:sz w:val="24"/>
          <w:szCs w:val="24"/>
        </w:rPr>
        <w:noBreakHyphen/>
        <w:t xml:space="preserve"> -мир-, -пер- </w:t>
      </w:r>
      <w:r w:rsidRPr="006A3241">
        <w:rPr>
          <w:rFonts w:ascii="Times New Roman" w:hAnsi="Times New Roman"/>
          <w:sz w:val="24"/>
          <w:szCs w:val="24"/>
        </w:rPr>
        <w:noBreakHyphen/>
        <w:t xml:space="preserve"> -пир-, -стел- </w:t>
      </w:r>
      <w:r w:rsidRPr="006A3241">
        <w:rPr>
          <w:rFonts w:ascii="Times New Roman" w:hAnsi="Times New Roman"/>
          <w:sz w:val="24"/>
          <w:szCs w:val="24"/>
        </w:rPr>
        <w:noBreakHyphen/>
        <w:t xml:space="preserve"> -стил-, -тер- </w:t>
      </w:r>
      <w:r w:rsidRPr="006A3241">
        <w:rPr>
          <w:rFonts w:ascii="Times New Roman" w:hAnsi="Times New Roman"/>
          <w:sz w:val="24"/>
          <w:szCs w:val="24"/>
        </w:rPr>
        <w:noBreakHyphen/>
        <w:t xml:space="preserve"> -тир-.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Использование ь как показателя грамматической формы в инфинитиве, </w:t>
      </w:r>
      <w:r w:rsidRPr="006A3241">
        <w:rPr>
          <w:rFonts w:ascii="Times New Roman" w:hAnsi="Times New Roman"/>
          <w:sz w:val="24"/>
          <w:szCs w:val="24"/>
        </w:rPr>
        <w:br/>
        <w:t>в форме 2-го лица единственного числа после шипящих.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-тся и -ться в глаголах, суффиксов -ова- </w:t>
      </w:r>
      <w:r w:rsidRPr="006A3241">
        <w:rPr>
          <w:rFonts w:ascii="Times New Roman" w:hAnsi="Times New Roman"/>
          <w:sz w:val="24"/>
          <w:szCs w:val="24"/>
        </w:rPr>
        <w:noBreakHyphen/>
        <w:t xml:space="preserve"> -ева-, -ыва- </w:t>
      </w:r>
      <w:r w:rsidRPr="006A3241">
        <w:rPr>
          <w:rFonts w:ascii="Times New Roman" w:hAnsi="Times New Roman"/>
          <w:sz w:val="24"/>
          <w:szCs w:val="24"/>
        </w:rPr>
        <w:noBreakHyphen/>
        <w:t xml:space="preserve"> -ива-.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безударных личных окончаний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гласной перед суффиксом -л- в формах прошедшего времени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Слитное и раздельное написание не с глаголами.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глаголов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5.9.  Синтаксис. Культура речи.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Синтаксис как раздел грамматики. Словосочетание и предложение как единицы синтаксиса.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анализ словосочетания.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Главные члены предложения (грамматическая основа). Подлежащее и способы его выражения: им</w:t>
      </w:r>
      <w:r w:rsidRPr="006A3241">
        <w:rPr>
          <w:rFonts w:ascii="Times New Roman" w:hAnsi="Times New Roman"/>
          <w:sz w:val="24"/>
          <w:szCs w:val="24"/>
        </w:rPr>
        <w:t>е</w:t>
      </w:r>
      <w:r w:rsidRPr="006A3241">
        <w:rPr>
          <w:rFonts w:ascii="Times New Roman" w:hAnsi="Times New Roman"/>
          <w:sz w:val="24"/>
          <w:szCs w:val="24"/>
        </w:rPr>
        <w:t>нем существительным или местоимением в именительном падеже, сочетанием имени существител</w:t>
      </w:r>
      <w:r w:rsidRPr="006A3241">
        <w:rPr>
          <w:rFonts w:ascii="Times New Roman" w:hAnsi="Times New Roman"/>
          <w:sz w:val="24"/>
          <w:szCs w:val="24"/>
        </w:rPr>
        <w:t>ь</w:t>
      </w:r>
      <w:r w:rsidRPr="006A3241">
        <w:rPr>
          <w:rFonts w:ascii="Times New Roman" w:hAnsi="Times New Roman"/>
          <w:sz w:val="24"/>
          <w:szCs w:val="24"/>
        </w:rPr>
        <w:t>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w:t>
      </w:r>
      <w:r w:rsidRPr="006A3241">
        <w:rPr>
          <w:rFonts w:ascii="Times New Roman" w:hAnsi="Times New Roman"/>
          <w:sz w:val="24"/>
          <w:szCs w:val="24"/>
        </w:rPr>
        <w:t>и</w:t>
      </w:r>
      <w:r w:rsidRPr="006A3241">
        <w:rPr>
          <w:rFonts w:ascii="Times New Roman" w:hAnsi="Times New Roman"/>
          <w:sz w:val="24"/>
          <w:szCs w:val="24"/>
        </w:rPr>
        <w:t>тельным в форме родительного падежа. Сказуемое и способы его выражения: глаголом, именем с</w:t>
      </w:r>
      <w:r w:rsidRPr="006A3241">
        <w:rPr>
          <w:rFonts w:ascii="Times New Roman" w:hAnsi="Times New Roman"/>
          <w:sz w:val="24"/>
          <w:szCs w:val="24"/>
        </w:rPr>
        <w:t>у</w:t>
      </w:r>
      <w:r w:rsidRPr="006A3241">
        <w:rPr>
          <w:rFonts w:ascii="Times New Roman" w:hAnsi="Times New Roman"/>
          <w:sz w:val="24"/>
          <w:szCs w:val="24"/>
        </w:rPr>
        <w:t>ществительным, именем прилагательным.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Тире между подлежащим и сказуемым.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распространённые и нераспространённые.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Второстепенные члены предложения: определение, дополнение, обстоятельство. Определение и т</w:t>
      </w:r>
      <w:r w:rsidRPr="006A3241">
        <w:rPr>
          <w:rFonts w:ascii="Times New Roman" w:hAnsi="Times New Roman"/>
          <w:sz w:val="24"/>
          <w:szCs w:val="24"/>
        </w:rPr>
        <w:t>и</w:t>
      </w:r>
      <w:r w:rsidRPr="006A3241">
        <w:rPr>
          <w:rFonts w:ascii="Times New Roman" w:hAnsi="Times New Roman"/>
          <w:sz w:val="24"/>
          <w:szCs w:val="24"/>
        </w:rPr>
        <w:t>пичные средства его выражения. Дополнение (прямое и косвенное) и типичные средства его выр</w:t>
      </w:r>
      <w:r w:rsidRPr="006A3241">
        <w:rPr>
          <w:rFonts w:ascii="Times New Roman" w:hAnsi="Times New Roman"/>
          <w:sz w:val="24"/>
          <w:szCs w:val="24"/>
        </w:rPr>
        <w:t>а</w:t>
      </w:r>
      <w:r w:rsidRPr="006A3241">
        <w:rPr>
          <w:rFonts w:ascii="Times New Roman" w:hAnsi="Times New Roman"/>
          <w:sz w:val="24"/>
          <w:szCs w:val="24"/>
        </w:rPr>
        <w:t>жения. Обстоятельство, типичные средства его выражения, виды обстоятельств по значению (врем</w:t>
      </w:r>
      <w:r w:rsidRPr="006A3241">
        <w:rPr>
          <w:rFonts w:ascii="Times New Roman" w:hAnsi="Times New Roman"/>
          <w:sz w:val="24"/>
          <w:szCs w:val="24"/>
        </w:rPr>
        <w:t>е</w:t>
      </w:r>
      <w:r w:rsidRPr="006A3241">
        <w:rPr>
          <w:rFonts w:ascii="Times New Roman" w:hAnsi="Times New Roman"/>
          <w:sz w:val="24"/>
          <w:szCs w:val="24"/>
        </w:rPr>
        <w:t>ни, места, образа действия, цели, причины, меры и степени, условия, уступки).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w:t>
      </w:r>
      <w:r w:rsidRPr="006A3241">
        <w:rPr>
          <w:rFonts w:ascii="Times New Roman" w:hAnsi="Times New Roman"/>
          <w:sz w:val="24"/>
          <w:szCs w:val="24"/>
        </w:rPr>
        <w:t>ю</w:t>
      </w:r>
      <w:r w:rsidRPr="006A3241">
        <w:rPr>
          <w:rFonts w:ascii="Times New Roman" w:hAnsi="Times New Roman"/>
          <w:sz w:val="24"/>
          <w:szCs w:val="24"/>
        </w:rPr>
        <w:t>зов, с одиночным союзом и, союзами а, но, однако, зато, да (в значении и), да (в значении но). Пре</w:t>
      </w:r>
      <w:r w:rsidRPr="006A3241">
        <w:rPr>
          <w:rFonts w:ascii="Times New Roman" w:hAnsi="Times New Roman"/>
          <w:sz w:val="24"/>
          <w:szCs w:val="24"/>
        </w:rPr>
        <w:t>д</w:t>
      </w:r>
      <w:r w:rsidRPr="006A3241">
        <w:rPr>
          <w:rFonts w:ascii="Times New Roman" w:hAnsi="Times New Roman"/>
          <w:sz w:val="24"/>
          <w:szCs w:val="24"/>
        </w:rPr>
        <w:t>ложения с обобщающим словом при однородных членах.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обращением, особенности интонации. Обращение и средства его выражения.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анализ простого и простого осложнённого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Пунктуационное оформление предложений, осложнённых однородными членами, связанными бе</w:t>
      </w:r>
      <w:r w:rsidRPr="006A3241">
        <w:rPr>
          <w:rFonts w:ascii="Times New Roman" w:hAnsi="Times New Roman"/>
          <w:sz w:val="24"/>
          <w:szCs w:val="24"/>
        </w:rPr>
        <w:t>с</w:t>
      </w:r>
      <w:r w:rsidRPr="006A3241">
        <w:rPr>
          <w:rFonts w:ascii="Times New Roman" w:hAnsi="Times New Roman"/>
          <w:sz w:val="24"/>
          <w:szCs w:val="24"/>
        </w:rPr>
        <w:t>союзной связью, одиночным союзом и, союзами а, но, однако, зато, да (в значении и), да (в значении 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простые и сложные. Сложные предложения с бессоюзной и союзной связью. Предл</w:t>
      </w:r>
      <w:r w:rsidRPr="006A3241">
        <w:rPr>
          <w:rFonts w:ascii="Times New Roman" w:hAnsi="Times New Roman"/>
          <w:sz w:val="24"/>
          <w:szCs w:val="24"/>
        </w:rPr>
        <w:t>о</w:t>
      </w:r>
      <w:r w:rsidRPr="006A3241">
        <w:rPr>
          <w:rFonts w:ascii="Times New Roman" w:hAnsi="Times New Roman"/>
          <w:sz w:val="24"/>
          <w:szCs w:val="24"/>
        </w:rPr>
        <w:t>жения сложносочинённые и сложноподчинённые (общее представление, практическое усвоение).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прямой речью.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Пунктуационное оформление предложений с прямой речью.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Диалог.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Пунктуационное оформление диалога на письме.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Пунктуация как раздел лингвистики.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Пунктуационный анализ предложения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Русский язык </w:t>
      </w:r>
      <w:r w:rsidRPr="006A3241">
        <w:rPr>
          <w:rFonts w:ascii="Times New Roman" w:hAnsi="Times New Roman"/>
          <w:sz w:val="24"/>
          <w:szCs w:val="24"/>
        </w:rPr>
        <w:noBreakHyphen/>
        <w:t xml:space="preserve"> государственный язык Российской Федерации и язык межнационального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литературном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Информационная переработка текста. План текста (простой, сложный; назывной, вопросный); гла</w:t>
      </w:r>
      <w:r w:rsidRPr="006A3241">
        <w:rPr>
          <w:rFonts w:ascii="Times New Roman" w:hAnsi="Times New Roman"/>
          <w:sz w:val="24"/>
          <w:szCs w:val="24"/>
        </w:rPr>
        <w:t>в</w:t>
      </w:r>
      <w:r w:rsidRPr="006A3241">
        <w:rPr>
          <w:rFonts w:ascii="Times New Roman" w:hAnsi="Times New Roman"/>
          <w:sz w:val="24"/>
          <w:szCs w:val="24"/>
        </w:rPr>
        <w:t>ная и второстепенная информация текста; пересказ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как тип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внешности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помещения.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местности.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Официально-деловой стиль. Заявление. Расписка. Научный стиль. Словарная статья. Научное соо</w:t>
      </w:r>
      <w:r w:rsidRPr="006A3241">
        <w:rPr>
          <w:rFonts w:ascii="Times New Roman" w:hAnsi="Times New Roman"/>
          <w:sz w:val="24"/>
          <w:szCs w:val="24"/>
        </w:rPr>
        <w:t>б</w:t>
      </w:r>
      <w:r w:rsidRPr="006A3241">
        <w:rPr>
          <w:rFonts w:ascii="Times New Roman" w:hAnsi="Times New Roman"/>
          <w:sz w:val="24"/>
          <w:szCs w:val="24"/>
        </w:rPr>
        <w:t>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Система языка.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Лексикология. Культура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Лексика русского языка с точки зрения её происхождения: исконно русские и заимствованные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Лексика русского языка с точки зрения принадлежности к активному и пассивному запасу: неол</w:t>
      </w:r>
      <w:r w:rsidRPr="006A3241">
        <w:rPr>
          <w:rFonts w:ascii="Times New Roman" w:hAnsi="Times New Roman"/>
          <w:sz w:val="24"/>
          <w:szCs w:val="24"/>
        </w:rPr>
        <w:t>о</w:t>
      </w:r>
      <w:r w:rsidRPr="006A3241">
        <w:rPr>
          <w:rFonts w:ascii="Times New Roman" w:hAnsi="Times New Roman"/>
          <w:sz w:val="24"/>
          <w:szCs w:val="24"/>
        </w:rPr>
        <w:t>гизмы, устаревшие слова (историзмы и архаизмы).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Лексика русского языка с точки зрения сферы употребления: общеупотребительная лексика и лекс</w:t>
      </w:r>
      <w:r w:rsidRPr="006A3241">
        <w:rPr>
          <w:rFonts w:ascii="Times New Roman" w:hAnsi="Times New Roman"/>
          <w:sz w:val="24"/>
          <w:szCs w:val="24"/>
        </w:rPr>
        <w:t>и</w:t>
      </w:r>
      <w:r w:rsidRPr="006A3241">
        <w:rPr>
          <w:rFonts w:ascii="Times New Roman" w:hAnsi="Times New Roman"/>
          <w:sz w:val="24"/>
          <w:szCs w:val="24"/>
        </w:rPr>
        <w:t>ка ограниченного употребления (диалектизмы, термины, профессионализмы, жаргонизмы).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Стилистические пласты лексики: стилистически нейтральная, высокая и сниженная лексика.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Лексический анализ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Фразеологизмы. Их признаки и значение. Употребление лексических средств в соответствии с с</w:t>
      </w:r>
      <w:r w:rsidRPr="006A3241">
        <w:rPr>
          <w:rFonts w:ascii="Times New Roman" w:hAnsi="Times New Roman"/>
          <w:sz w:val="24"/>
          <w:szCs w:val="24"/>
        </w:rPr>
        <w:t>и</w:t>
      </w:r>
      <w:r w:rsidRPr="006A3241">
        <w:rPr>
          <w:rFonts w:ascii="Times New Roman" w:hAnsi="Times New Roman"/>
          <w:sz w:val="24"/>
          <w:szCs w:val="24"/>
        </w:rPr>
        <w:t>туацией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Эпитеты, метафоры, олицетворения.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Лексические словари.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Словообразование.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Формообразующие и словообразующие морфемы. Производящая основа.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Морфемный и словообразовательный анализ слов. Правописание сложных и сложносокращённых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Нормы правописания корня -кас- </w:t>
      </w:r>
      <w:r w:rsidRPr="006A3241">
        <w:rPr>
          <w:rFonts w:ascii="Times New Roman" w:hAnsi="Times New Roman"/>
          <w:sz w:val="24"/>
          <w:szCs w:val="24"/>
        </w:rPr>
        <w:noBreakHyphen/>
        <w:t xml:space="preserve"> -кос- с чередованием а // о, гласных в приставках пре- и при-.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слов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 Морфология.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5.3.1. Имя существительное.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словообразования.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произношения имён существительных, нормы постановки ударения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словоизменения 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Морфологический анализ имён существительных.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слитного и дефисного написания пол- и полу- со словами.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имён существительных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5.3.2. Имя прилагательное.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Качественные, относительные и притяжательные имена прилагательные.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Степени сравнения качественных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Словообразование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н и нн в именах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суффиксов -к- и -ск-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сложных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произношения имён прилагательных, нормы ударения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имени прилагательного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5.3.3. Имя числительное.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Общее грамматическое значение имени числительного. Синтаксические функции имён числител</w:t>
      </w:r>
      <w:r w:rsidRPr="006A3241">
        <w:rPr>
          <w:rFonts w:ascii="Times New Roman" w:hAnsi="Times New Roman"/>
          <w:sz w:val="24"/>
          <w:szCs w:val="24"/>
        </w:rPr>
        <w:t>ь</w:t>
      </w:r>
      <w:r w:rsidRPr="006A3241">
        <w:rPr>
          <w:rFonts w:ascii="Times New Roman" w:hAnsi="Times New Roman"/>
          <w:sz w:val="24"/>
          <w:szCs w:val="24"/>
        </w:rPr>
        <w:t>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Разряды имён числительных по значению: количественные (целые, дробные, собирательные), поря</w:t>
      </w:r>
      <w:r w:rsidRPr="006A3241">
        <w:rPr>
          <w:rFonts w:ascii="Times New Roman" w:hAnsi="Times New Roman"/>
          <w:sz w:val="24"/>
          <w:szCs w:val="24"/>
        </w:rPr>
        <w:t>д</w:t>
      </w:r>
      <w:r w:rsidRPr="006A3241">
        <w:rPr>
          <w:rFonts w:ascii="Times New Roman" w:hAnsi="Times New Roman"/>
          <w:sz w:val="24"/>
          <w:szCs w:val="24"/>
        </w:rPr>
        <w:t>ковые числительные.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Разряды имён числительных по строению: простые, сложные, составные числительные.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Словообразование имён числительных.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Склонение количественных и порядковых имён числительных.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образование форм имён числительных.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употребление собирательных имён числительных.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имён числительных.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имён числительных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5.3.4. Местоимение.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Общее грамматическое значение местоимения. Синтаксические функции местоимений. Роль мест</w:t>
      </w:r>
      <w:r w:rsidRPr="006A3241">
        <w:rPr>
          <w:rFonts w:ascii="Times New Roman" w:hAnsi="Times New Roman"/>
          <w:sz w:val="24"/>
          <w:szCs w:val="24"/>
        </w:rPr>
        <w:t>о</w:t>
      </w:r>
      <w:r w:rsidRPr="006A3241">
        <w:rPr>
          <w:rFonts w:ascii="Times New Roman" w:hAnsi="Times New Roman"/>
          <w:sz w:val="24"/>
          <w:szCs w:val="24"/>
        </w:rPr>
        <w:t>имений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Разряды местоимений: личные, возвратное, вопросительные, относительные, указательные, притяж</w:t>
      </w:r>
      <w:r w:rsidRPr="006A3241">
        <w:rPr>
          <w:rFonts w:ascii="Times New Roman" w:hAnsi="Times New Roman"/>
          <w:sz w:val="24"/>
          <w:szCs w:val="24"/>
        </w:rPr>
        <w:t>а</w:t>
      </w:r>
      <w:r w:rsidRPr="006A3241">
        <w:rPr>
          <w:rFonts w:ascii="Times New Roman" w:hAnsi="Times New Roman"/>
          <w:sz w:val="24"/>
          <w:szCs w:val="24"/>
        </w:rPr>
        <w:t>тельные, неопределённые, отрицательные, определительные.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Склонение местоимений.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Словообразование местоимений.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местоимений.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w:t>
      </w:r>
      <w:r w:rsidRPr="006A3241">
        <w:rPr>
          <w:rFonts w:ascii="Times New Roman" w:hAnsi="Times New Roman"/>
          <w:sz w:val="24"/>
          <w:szCs w:val="24"/>
        </w:rPr>
        <w:t>с</w:t>
      </w:r>
      <w:r w:rsidRPr="006A3241">
        <w:rPr>
          <w:rFonts w:ascii="Times New Roman" w:hAnsi="Times New Roman"/>
          <w:sz w:val="24"/>
          <w:szCs w:val="24"/>
        </w:rPr>
        <w:t>ленности, неточности); притяжательные и указательные местоимения как средства связи предлож</w:t>
      </w:r>
      <w:r w:rsidRPr="006A3241">
        <w:rPr>
          <w:rFonts w:ascii="Times New Roman" w:hAnsi="Times New Roman"/>
          <w:sz w:val="24"/>
          <w:szCs w:val="24"/>
        </w:rPr>
        <w:t>е</w:t>
      </w:r>
      <w:r w:rsidRPr="006A3241">
        <w:rPr>
          <w:rFonts w:ascii="Times New Roman" w:hAnsi="Times New Roman"/>
          <w:sz w:val="24"/>
          <w:szCs w:val="24"/>
        </w:rPr>
        <w:t>ний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местоимений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5.3.5. Глагол.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Переходные и непереходные глаголы.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Разноспрягаемые глаголы.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Безличные глаголы. Использование личных глаголов в безличном значении.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Изъявительное, условное и повелительное наклонения глагола. Нормы ударения в глагольных фо</w:t>
      </w:r>
      <w:r w:rsidRPr="006A3241">
        <w:rPr>
          <w:rFonts w:ascii="Times New Roman" w:hAnsi="Times New Roman"/>
          <w:sz w:val="24"/>
          <w:szCs w:val="24"/>
        </w:rPr>
        <w:t>р</w:t>
      </w:r>
      <w:r w:rsidRPr="006A3241">
        <w:rPr>
          <w:rFonts w:ascii="Times New Roman" w:hAnsi="Times New Roman"/>
          <w:sz w:val="24"/>
          <w:szCs w:val="24"/>
        </w:rPr>
        <w:t>мах (в рамках изученного). Нормы словоизменения глаголов. Видо-временная соотнесённость гл</w:t>
      </w:r>
      <w:r w:rsidRPr="006A3241">
        <w:rPr>
          <w:rFonts w:ascii="Times New Roman" w:hAnsi="Times New Roman"/>
          <w:sz w:val="24"/>
          <w:szCs w:val="24"/>
        </w:rPr>
        <w:t>а</w:t>
      </w:r>
      <w:r w:rsidRPr="006A3241">
        <w:rPr>
          <w:rFonts w:ascii="Times New Roman" w:hAnsi="Times New Roman"/>
          <w:sz w:val="24"/>
          <w:szCs w:val="24"/>
        </w:rPr>
        <w:t>гольных форм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глаголов.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ь как показателя грамматической формы в повелительном наклонении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глаголов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Русский язык как развивающееся явление. Взаимосвязь языка, культуры и истории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Монолог-описание, монолог-рассуждение, монолог-повествование.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диалога: побуждение к действию, обмен мнениями, запрос информации, сообщение информ</w:t>
      </w:r>
      <w:r w:rsidRPr="006A3241">
        <w:rPr>
          <w:rFonts w:ascii="Times New Roman" w:hAnsi="Times New Roman"/>
          <w:sz w:val="24"/>
          <w:szCs w:val="24"/>
        </w:rPr>
        <w:t>а</w:t>
      </w:r>
      <w:r w:rsidRPr="006A3241">
        <w:rPr>
          <w:rFonts w:ascii="Times New Roman" w:hAnsi="Times New Roman"/>
          <w:sz w:val="24"/>
          <w:szCs w:val="24"/>
        </w:rPr>
        <w:t>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 как речевое произведение. Основные признаки текста (обобщение).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Структура текста. Абзац.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Информационная переработка текста: план текста (простой, сложный; назывной, вопросный, тези</w:t>
      </w:r>
      <w:r w:rsidRPr="006A3241">
        <w:rPr>
          <w:rFonts w:ascii="Times New Roman" w:hAnsi="Times New Roman"/>
          <w:sz w:val="24"/>
          <w:szCs w:val="24"/>
        </w:rPr>
        <w:t>с</w:t>
      </w:r>
      <w:r w:rsidRPr="006A3241">
        <w:rPr>
          <w:rFonts w:ascii="Times New Roman" w:hAnsi="Times New Roman"/>
          <w:sz w:val="24"/>
          <w:szCs w:val="24"/>
        </w:rPr>
        <w:t>ный); главная и второстепенная информация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Способы и средства связи предложений в тексте (обобщение).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Языковые средства выразительности в тексте: фонетические (звукопись), словообразовательные, лексические (обобщение).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Рассуждение как функционально-смысловой тип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Структурные особенности текста-рассуждения.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Смысловой анализ текста: его композиционных особенностей, микротем </w:t>
      </w:r>
      <w:r w:rsidRPr="006A3241">
        <w:rPr>
          <w:rFonts w:ascii="Times New Roman" w:hAnsi="Times New Roman"/>
          <w:sz w:val="24"/>
          <w:szCs w:val="24"/>
        </w:rPr>
        <w:br/>
        <w:t>и абзацев, способов и средств связи предложений в тексте; использование языковых средств выраз</w:t>
      </w:r>
      <w:r w:rsidRPr="006A3241">
        <w:rPr>
          <w:rFonts w:ascii="Times New Roman" w:hAnsi="Times New Roman"/>
          <w:sz w:val="24"/>
          <w:szCs w:val="24"/>
        </w:rPr>
        <w:t>и</w:t>
      </w:r>
      <w:r w:rsidRPr="006A3241">
        <w:rPr>
          <w:rFonts w:ascii="Times New Roman" w:hAnsi="Times New Roman"/>
          <w:sz w:val="24"/>
          <w:szCs w:val="24"/>
        </w:rPr>
        <w:t>тельности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функциональных разновидностях языка: разговорная речь, функциональные стили (нау</w:t>
      </w:r>
      <w:r w:rsidRPr="006A3241">
        <w:rPr>
          <w:rFonts w:ascii="Times New Roman" w:hAnsi="Times New Roman"/>
          <w:sz w:val="24"/>
          <w:szCs w:val="24"/>
        </w:rPr>
        <w:t>ч</w:t>
      </w:r>
      <w:r w:rsidRPr="006A3241">
        <w:rPr>
          <w:rFonts w:ascii="Times New Roman" w:hAnsi="Times New Roman"/>
          <w:sz w:val="24"/>
          <w:szCs w:val="24"/>
        </w:rPr>
        <w:t>ный, публицистический, официально-деловой), язык художественной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Публицистический стиль. Сфера употребления, функции, языковые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Жанры публицистического стиля (репортаж, заметка, интервью).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Употребление языковых средств выразительности в текстах публицистического стиля.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Официально-деловой стиль. Сфера употребления, функции, языковые особенности. Инструкция.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Система языка.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Морфология.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Морфология как раздел науки о языке (обобщение).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Причастие.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Причастие как особая форма глагола. Признаки глагола и имени прилагательного в причастии. Си</w:t>
      </w:r>
      <w:r w:rsidRPr="006A3241">
        <w:rPr>
          <w:rFonts w:ascii="Times New Roman" w:hAnsi="Times New Roman"/>
          <w:sz w:val="24"/>
          <w:szCs w:val="24"/>
        </w:rPr>
        <w:t>н</w:t>
      </w:r>
      <w:r w:rsidRPr="006A3241">
        <w:rPr>
          <w:rFonts w:ascii="Times New Roman" w:hAnsi="Times New Roman"/>
          <w:sz w:val="24"/>
          <w:szCs w:val="24"/>
        </w:rPr>
        <w:t>таксические функции причастия, роль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Причастный оборот. Знаки препинания в предложениях с причастным оборотом.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Действительные и страдательные причастия.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Полные и краткие формы страдательных причастий.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причастий.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Правописание гласных в суффиксах причастий. Правописание н и нн </w:t>
      </w:r>
      <w:r w:rsidRPr="006A3241">
        <w:rPr>
          <w:rFonts w:ascii="Times New Roman" w:hAnsi="Times New Roman"/>
          <w:sz w:val="24"/>
          <w:szCs w:val="24"/>
        </w:rPr>
        <w:br/>
        <w:t>в суффиксах причастий и отглагольных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Слитное и раздельное написание не с причастиями.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причастий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и пунктуационный анализ предложений с причастным оборотом (в рамках изуче</w:t>
      </w:r>
      <w:r w:rsidRPr="006A3241">
        <w:rPr>
          <w:rFonts w:ascii="Times New Roman" w:hAnsi="Times New Roman"/>
          <w:sz w:val="24"/>
          <w:szCs w:val="24"/>
        </w:rPr>
        <w:t>н</w:t>
      </w:r>
      <w:r w:rsidRPr="006A3241">
        <w:rPr>
          <w:rFonts w:ascii="Times New Roman" w:hAnsi="Times New Roman"/>
          <w:sz w:val="24"/>
          <w:szCs w:val="24"/>
        </w:rPr>
        <w:t>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 Деепричастие.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Деепричастие как особая форма глагола. Признаки глагола и наречия в деепричастии. Синтаксич</w:t>
      </w:r>
      <w:r w:rsidRPr="006A3241">
        <w:rPr>
          <w:rFonts w:ascii="Times New Roman" w:hAnsi="Times New Roman"/>
          <w:sz w:val="24"/>
          <w:szCs w:val="24"/>
        </w:rPr>
        <w:t>е</w:t>
      </w:r>
      <w:r w:rsidRPr="006A3241">
        <w:rPr>
          <w:rFonts w:ascii="Times New Roman" w:hAnsi="Times New Roman"/>
          <w:sz w:val="24"/>
          <w:szCs w:val="24"/>
        </w:rPr>
        <w:t>ская функция деепричастия, роль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Деепричастный оборот. Знаки препинания в предложениях с одиночным деепричастием и дееприч</w:t>
      </w:r>
      <w:r w:rsidRPr="006A3241">
        <w:rPr>
          <w:rFonts w:ascii="Times New Roman" w:hAnsi="Times New Roman"/>
          <w:sz w:val="24"/>
          <w:szCs w:val="24"/>
        </w:rPr>
        <w:t>а</w:t>
      </w:r>
      <w:r w:rsidRPr="006A3241">
        <w:rPr>
          <w:rFonts w:ascii="Times New Roman" w:hAnsi="Times New Roman"/>
          <w:sz w:val="24"/>
          <w:szCs w:val="24"/>
        </w:rPr>
        <w:t>стным оборотом. Правильное построение предложений с одиночными деепричастиями и дееприч</w:t>
      </w:r>
      <w:r w:rsidRPr="006A3241">
        <w:rPr>
          <w:rFonts w:ascii="Times New Roman" w:hAnsi="Times New Roman"/>
          <w:sz w:val="24"/>
          <w:szCs w:val="24"/>
        </w:rPr>
        <w:t>а</w:t>
      </w:r>
      <w:r w:rsidRPr="006A3241">
        <w:rPr>
          <w:rFonts w:ascii="Times New Roman" w:hAnsi="Times New Roman"/>
          <w:sz w:val="24"/>
          <w:szCs w:val="24"/>
        </w:rPr>
        <w:t>стными оборотами.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Деепричастия совершенного и несовершенного вида. Постановка ударения в деепричастиях.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деепричастий.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Правописание гласных в суффиксах деепричастий. Слитное и раздельное написание не с дееприч</w:t>
      </w:r>
      <w:r w:rsidRPr="006A3241">
        <w:rPr>
          <w:rFonts w:ascii="Times New Roman" w:hAnsi="Times New Roman"/>
          <w:sz w:val="24"/>
          <w:szCs w:val="24"/>
        </w:rPr>
        <w:t>а</w:t>
      </w:r>
      <w:r w:rsidRPr="006A3241">
        <w:rPr>
          <w:rFonts w:ascii="Times New Roman" w:hAnsi="Times New Roman"/>
          <w:sz w:val="24"/>
          <w:szCs w:val="24"/>
        </w:rPr>
        <w:t>стиями.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деепричастий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и пунктуационный анализ предложений с деепричастным оборотом (в рамках из</w:t>
      </w:r>
      <w:r w:rsidRPr="006A3241">
        <w:rPr>
          <w:rFonts w:ascii="Times New Roman" w:hAnsi="Times New Roman"/>
          <w:sz w:val="24"/>
          <w:szCs w:val="24"/>
        </w:rPr>
        <w:t>у</w:t>
      </w:r>
      <w:r w:rsidRPr="006A3241">
        <w:rPr>
          <w:rFonts w:ascii="Times New Roman" w:hAnsi="Times New Roman"/>
          <w:sz w:val="24"/>
          <w:szCs w:val="24"/>
        </w:rPr>
        <w:t>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 Наречие.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Общее грамматическое значение наречий. Синтаксические свойства наречий. Роль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Словообразование наречий.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наречий.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Орфографический анализ наречий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5.5. Слова категории состояния.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Вопрос о словах категории состояния в системе частей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Общее грамматическое значение, морфологические признаки и синтаксическая функция слов кат</w:t>
      </w:r>
      <w:r w:rsidRPr="006A3241">
        <w:rPr>
          <w:rFonts w:ascii="Times New Roman" w:hAnsi="Times New Roman"/>
          <w:sz w:val="24"/>
          <w:szCs w:val="24"/>
        </w:rPr>
        <w:t>е</w:t>
      </w:r>
      <w:r w:rsidRPr="006A3241">
        <w:rPr>
          <w:rFonts w:ascii="Times New Roman" w:hAnsi="Times New Roman"/>
          <w:sz w:val="24"/>
          <w:szCs w:val="24"/>
        </w:rPr>
        <w:t>гории состояния. Роль слов категории состояния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 Служебные части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Общая характеристика служебных частей речи. Отличие самостоятельных частей речи от служе</w:t>
      </w:r>
      <w:r w:rsidRPr="006A3241">
        <w:rPr>
          <w:rFonts w:ascii="Times New Roman" w:hAnsi="Times New Roman"/>
          <w:sz w:val="24"/>
          <w:szCs w:val="24"/>
        </w:rPr>
        <w:t>б</w:t>
      </w:r>
      <w:r w:rsidRPr="006A3241">
        <w:rPr>
          <w:rFonts w:ascii="Times New Roman" w:hAnsi="Times New Roman"/>
          <w:sz w:val="24"/>
          <w:szCs w:val="24"/>
        </w:rPr>
        <w:t>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5.7. Предлог.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Предлог как служебная часть речи. Грамматические функции предлогов.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предлогов.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употребления имён существительных и местоимений с предлогами. Правильное использов</w:t>
      </w:r>
      <w:r w:rsidRPr="006A3241">
        <w:rPr>
          <w:rFonts w:ascii="Times New Roman" w:hAnsi="Times New Roman"/>
          <w:sz w:val="24"/>
          <w:szCs w:val="24"/>
        </w:rPr>
        <w:t>а</w:t>
      </w:r>
      <w:r w:rsidRPr="006A3241">
        <w:rPr>
          <w:rFonts w:ascii="Times New Roman" w:hAnsi="Times New Roman"/>
          <w:sz w:val="24"/>
          <w:szCs w:val="24"/>
        </w:rPr>
        <w:t>ние предлогов из–с, в–на. Правильное образование предложно-падежных форм с предлогами по, бл</w:t>
      </w:r>
      <w:r w:rsidRPr="006A3241">
        <w:rPr>
          <w:rFonts w:ascii="Times New Roman" w:hAnsi="Times New Roman"/>
          <w:sz w:val="24"/>
          <w:szCs w:val="24"/>
        </w:rPr>
        <w:t>а</w:t>
      </w:r>
      <w:r w:rsidRPr="006A3241">
        <w:rPr>
          <w:rFonts w:ascii="Times New Roman" w:hAnsi="Times New Roman"/>
          <w:sz w:val="24"/>
          <w:szCs w:val="24"/>
        </w:rPr>
        <w:t>годаря, согласно, вопреки, наперерез. Правописание производных предлогов.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5.8. Союз.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Разряды союзов по строению: простые и составные. Правописание составных союзов. Разряды со</w:t>
      </w:r>
      <w:r w:rsidRPr="006A3241">
        <w:rPr>
          <w:rFonts w:ascii="Times New Roman" w:hAnsi="Times New Roman"/>
          <w:sz w:val="24"/>
          <w:szCs w:val="24"/>
        </w:rPr>
        <w:t>ю</w:t>
      </w:r>
      <w:r w:rsidRPr="006A3241">
        <w:rPr>
          <w:rFonts w:ascii="Times New Roman" w:hAnsi="Times New Roman"/>
          <w:sz w:val="24"/>
          <w:szCs w:val="24"/>
        </w:rPr>
        <w:t>зов по значению: сочинительные и подчинительные. Одиночные, двойные и повторяющиеся сочин</w:t>
      </w:r>
      <w:r w:rsidRPr="006A3241">
        <w:rPr>
          <w:rFonts w:ascii="Times New Roman" w:hAnsi="Times New Roman"/>
          <w:sz w:val="24"/>
          <w:szCs w:val="24"/>
        </w:rPr>
        <w:t>и</w:t>
      </w:r>
      <w:r w:rsidRPr="006A3241">
        <w:rPr>
          <w:rFonts w:ascii="Times New Roman" w:hAnsi="Times New Roman"/>
          <w:sz w:val="24"/>
          <w:szCs w:val="24"/>
        </w:rPr>
        <w:t>тельные союзы.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союзов.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Правописание союзов.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5.9. Частица.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Разряды частиц по значению и употреблению: формообразующие, отрицательные, модальные.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частиц.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w:t>
      </w:r>
      <w:r w:rsidRPr="006A3241">
        <w:rPr>
          <w:rFonts w:ascii="Times New Roman" w:hAnsi="Times New Roman"/>
          <w:sz w:val="24"/>
          <w:szCs w:val="24"/>
        </w:rPr>
        <w:t>е</w:t>
      </w:r>
      <w:r w:rsidRPr="006A3241">
        <w:rPr>
          <w:rFonts w:ascii="Times New Roman" w:hAnsi="Times New Roman"/>
          <w:sz w:val="24"/>
          <w:szCs w:val="24"/>
        </w:rPr>
        <w:t>ние). Правописание частиц бы, ли, же с другими словами. Дефисное написание частиц -то, -таки, -ка.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5.10. Междометия и звукоподражательные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Междометия как особая группа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Морфологический анализ междометий.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Звукоподражательные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w:t>
      </w:r>
      <w:r w:rsidRPr="006A3241">
        <w:rPr>
          <w:rFonts w:ascii="Times New Roman" w:hAnsi="Times New Roman"/>
          <w:sz w:val="24"/>
          <w:szCs w:val="24"/>
        </w:rPr>
        <w:t>о</w:t>
      </w:r>
      <w:r w:rsidRPr="006A3241">
        <w:rPr>
          <w:rFonts w:ascii="Times New Roman" w:hAnsi="Times New Roman"/>
          <w:sz w:val="24"/>
          <w:szCs w:val="24"/>
        </w:rPr>
        <w:t>подражательных слов в предложении.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Русский язык в кругу других славянских языков.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Монолог-описание, монолог-рассуждение, монолог-повествование; выступление с научным сообщ</w:t>
      </w:r>
      <w:r w:rsidRPr="006A3241">
        <w:rPr>
          <w:rFonts w:ascii="Times New Roman" w:hAnsi="Times New Roman"/>
          <w:sz w:val="24"/>
          <w:szCs w:val="24"/>
        </w:rPr>
        <w:t>е</w:t>
      </w:r>
      <w:r w:rsidRPr="006A3241">
        <w:rPr>
          <w:rFonts w:ascii="Times New Roman" w:hAnsi="Times New Roman"/>
          <w:sz w:val="24"/>
          <w:szCs w:val="24"/>
        </w:rPr>
        <w:t>нием. Диалог.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 и его основные признаки.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функционально-смысловых типов речи (повествование, описание, рассуждение).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Информационная переработка текста: извлечение информации из различных источников; использ</w:t>
      </w:r>
      <w:r w:rsidRPr="006A3241">
        <w:rPr>
          <w:rFonts w:ascii="Times New Roman" w:hAnsi="Times New Roman"/>
          <w:sz w:val="24"/>
          <w:szCs w:val="24"/>
        </w:rPr>
        <w:t>о</w:t>
      </w:r>
      <w:r w:rsidRPr="006A3241">
        <w:rPr>
          <w:rFonts w:ascii="Times New Roman" w:hAnsi="Times New Roman"/>
          <w:sz w:val="24"/>
          <w:szCs w:val="24"/>
        </w:rPr>
        <w:t>вание лингвистических словарей; тезисы, конспект.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Официально-деловой стиль. Сфера употребления, функции, языковые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Жанры официально-делового стиля (заявление, объяснительная записка, автобиография, характер</w:t>
      </w:r>
      <w:r w:rsidRPr="006A3241">
        <w:rPr>
          <w:rFonts w:ascii="Times New Roman" w:hAnsi="Times New Roman"/>
          <w:sz w:val="24"/>
          <w:szCs w:val="24"/>
        </w:rPr>
        <w:t>и</w:t>
      </w:r>
      <w:r w:rsidRPr="006A3241">
        <w:rPr>
          <w:rFonts w:ascii="Times New Roman" w:hAnsi="Times New Roman"/>
          <w:sz w:val="24"/>
          <w:szCs w:val="24"/>
        </w:rPr>
        <w:t>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Научный стиль. Сфера употребления, функции, языковые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Система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Синтаксис. Культура речи.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Синтаксис как раздел лингвистики.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Словосочетание и предложение как единицы синтаксиса.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Пунктуация. Функции знаков препинания.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Словосочетание.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признаки словосочетания.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словосочетаний по морфологическим свойствам главного слова: глагольные, именные, наре</w:t>
      </w:r>
      <w:r w:rsidRPr="006A3241">
        <w:rPr>
          <w:rFonts w:ascii="Times New Roman" w:hAnsi="Times New Roman"/>
          <w:sz w:val="24"/>
          <w:szCs w:val="24"/>
        </w:rPr>
        <w:t>ч</w:t>
      </w:r>
      <w:r w:rsidRPr="006A3241">
        <w:rPr>
          <w:rFonts w:ascii="Times New Roman" w:hAnsi="Times New Roman"/>
          <w:sz w:val="24"/>
          <w:szCs w:val="24"/>
        </w:rPr>
        <w:t>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Типы подчинительной связи слов в словосочетании: согласование, управление, примыкание.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анализ словосочетаний.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Грамматическая синонимия словосочетаний. Нормы построения словосочетаний.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Предложение. Основные признаки предложения: смысловая и интонационная законченность, гра</w:t>
      </w:r>
      <w:r w:rsidRPr="006A3241">
        <w:rPr>
          <w:rFonts w:ascii="Times New Roman" w:hAnsi="Times New Roman"/>
          <w:sz w:val="24"/>
          <w:szCs w:val="24"/>
        </w:rPr>
        <w:t>м</w:t>
      </w:r>
      <w:r w:rsidRPr="006A3241">
        <w:rPr>
          <w:rFonts w:ascii="Times New Roman" w:hAnsi="Times New Roman"/>
          <w:sz w:val="24"/>
          <w:szCs w:val="24"/>
        </w:rPr>
        <w:t>матическая оформленность.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Употребление языковых форм выражения побуждения в побудительных предложениях.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Средства оформления предложения в устной и письменной речи (интонация, логическое ударение, знаки препинания).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предложений по количеству грамматических основ (простые, сложные).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простых предложений по наличию главных членов (двусоставные, односоставные).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предложений по наличию второстепенных членов (распространённые, нераспространённые).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полные и неполные.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Употребление неполных предложений в диалогической речи, соблюдение в устной речи интонации неполного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Грамматические, интонационные и пунктуационные особенности предложений со словами да, 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построения простого предложения, использования инверсии.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 Двусоставное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5.4.1. Главные члены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Подлежащее и сказуемое как главные члены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Способы выражения подлежащего.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сказуемого (простое глагольное, составное глагольное, составное именное) и способы его в</w:t>
      </w:r>
      <w:r w:rsidRPr="006A3241">
        <w:rPr>
          <w:rFonts w:ascii="Times New Roman" w:hAnsi="Times New Roman"/>
          <w:sz w:val="24"/>
          <w:szCs w:val="24"/>
        </w:rPr>
        <w:t>ы</w:t>
      </w:r>
      <w:r w:rsidRPr="006A3241">
        <w:rPr>
          <w:rFonts w:ascii="Times New Roman" w:hAnsi="Times New Roman"/>
          <w:sz w:val="24"/>
          <w:szCs w:val="24"/>
        </w:rPr>
        <w:t>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Тире между подлежащим и сказуемым.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согласования сказуемого с подлежащим, выраженным словосочетанием, сложносокращё</w:t>
      </w:r>
      <w:r w:rsidRPr="006A3241">
        <w:rPr>
          <w:rFonts w:ascii="Times New Roman" w:hAnsi="Times New Roman"/>
          <w:sz w:val="24"/>
          <w:szCs w:val="24"/>
        </w:rPr>
        <w:t>н</w:t>
      </w:r>
      <w:r w:rsidRPr="006A3241">
        <w:rPr>
          <w:rFonts w:ascii="Times New Roman" w:hAnsi="Times New Roman"/>
          <w:sz w:val="24"/>
          <w:szCs w:val="24"/>
        </w:rPr>
        <w:t xml:space="preserve">ными словами, словами большинство </w:t>
      </w:r>
      <w:r w:rsidRPr="006A3241">
        <w:rPr>
          <w:rFonts w:ascii="Times New Roman" w:hAnsi="Times New Roman"/>
          <w:sz w:val="24"/>
          <w:szCs w:val="24"/>
        </w:rPr>
        <w:noBreakHyphen/>
        <w:t xml:space="preserve"> меньшинство, количественными сочетаниями.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5.4.2. Второстепенные члены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Второстепенные члены предложения, их виды.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как второстепенный член предложения. Определения согласованные и несогласова</w:t>
      </w:r>
      <w:r w:rsidRPr="006A3241">
        <w:rPr>
          <w:rFonts w:ascii="Times New Roman" w:hAnsi="Times New Roman"/>
          <w:sz w:val="24"/>
          <w:szCs w:val="24"/>
        </w:rPr>
        <w:t>н</w:t>
      </w:r>
      <w:r w:rsidRPr="006A3241">
        <w:rPr>
          <w:rFonts w:ascii="Times New Roman" w:hAnsi="Times New Roman"/>
          <w:sz w:val="24"/>
          <w:szCs w:val="24"/>
        </w:rPr>
        <w:t>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Приложение как особый вид определения. Дополнение как второстепенный член предложения. Д</w:t>
      </w:r>
      <w:r w:rsidRPr="006A3241">
        <w:rPr>
          <w:rFonts w:ascii="Times New Roman" w:hAnsi="Times New Roman"/>
          <w:sz w:val="24"/>
          <w:szCs w:val="24"/>
        </w:rPr>
        <w:t>о</w:t>
      </w:r>
      <w:r w:rsidRPr="006A3241">
        <w:rPr>
          <w:rFonts w:ascii="Times New Roman" w:hAnsi="Times New Roman"/>
          <w:sz w:val="24"/>
          <w:szCs w:val="24"/>
        </w:rPr>
        <w:t>полнения прямые и косвенные.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Обстоятельство как второстепенный член предложения. Виды обстоятельств (места, времени, пр</w:t>
      </w:r>
      <w:r w:rsidRPr="006A3241">
        <w:rPr>
          <w:rFonts w:ascii="Times New Roman" w:hAnsi="Times New Roman"/>
          <w:sz w:val="24"/>
          <w:szCs w:val="24"/>
        </w:rPr>
        <w:t>и</w:t>
      </w:r>
      <w:r w:rsidRPr="006A3241">
        <w:rPr>
          <w:rFonts w:ascii="Times New Roman" w:hAnsi="Times New Roman"/>
          <w:sz w:val="24"/>
          <w:szCs w:val="24"/>
        </w:rPr>
        <w:t>чины, цели, образа действия, меры и степени, условия, уступки).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5.5. Односоставные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Односоставные предложения, их грамматические признаки.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Грамматические различия односоставных предложений и двусоставных неполных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односоставных предложений: назывные, определённоличные, неопределённо-личные, обо</w:t>
      </w:r>
      <w:r w:rsidRPr="006A3241">
        <w:rPr>
          <w:rFonts w:ascii="Times New Roman" w:hAnsi="Times New Roman"/>
          <w:sz w:val="24"/>
          <w:szCs w:val="24"/>
        </w:rPr>
        <w:t>б</w:t>
      </w:r>
      <w:r w:rsidRPr="006A3241">
        <w:rPr>
          <w:rFonts w:ascii="Times New Roman" w:hAnsi="Times New Roman"/>
          <w:sz w:val="24"/>
          <w:szCs w:val="24"/>
        </w:rPr>
        <w:t>щённо-личные, безличные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Синтаксическая синонимия односоставных и двусоставных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Употребление односоставных предложений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 Простое осложнённое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5.6.1. Предложения с однородными членами.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Однородные члены предложения, их признаки, средства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Союзная и бессоюзная связь однородных членов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Однородные и неоднородные определения.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обобщающими словами при однородных членах.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построения предложений с однородными членами, связанными двойными союзами не тол</w:t>
      </w:r>
      <w:r w:rsidRPr="006A3241">
        <w:rPr>
          <w:rFonts w:ascii="Times New Roman" w:hAnsi="Times New Roman"/>
          <w:sz w:val="24"/>
          <w:szCs w:val="24"/>
        </w:rPr>
        <w:t>ь</w:t>
      </w:r>
      <w:r w:rsidRPr="006A3241">
        <w:rPr>
          <w:rFonts w:ascii="Times New Roman" w:hAnsi="Times New Roman"/>
          <w:sz w:val="24"/>
          <w:szCs w:val="24"/>
        </w:rPr>
        <w:t>ко… но и, как…так 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постановки знаков препинания в предложениях с однородными членами, связанными п</w:t>
      </w:r>
      <w:r w:rsidRPr="006A3241">
        <w:rPr>
          <w:rFonts w:ascii="Times New Roman" w:hAnsi="Times New Roman"/>
          <w:sz w:val="24"/>
          <w:szCs w:val="24"/>
        </w:rPr>
        <w:t>о</w:t>
      </w:r>
      <w:r w:rsidRPr="006A3241">
        <w:rPr>
          <w:rFonts w:ascii="Times New Roman" w:hAnsi="Times New Roman"/>
          <w:sz w:val="24"/>
          <w:szCs w:val="24"/>
        </w:rPr>
        <w:t>парно, с помощью повторяющихся союзов (и... и, или... или, либo... либo, ни...ни, тo... тo).</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постановки знаков препинания в предложениях с обобщающими словами при однородных членах.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постановки знаков препинания в простом и сложном предложениях с союзом 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5.6.2. Предложения с обособленными членами.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Уточняющие члены предложения, пояснительные и присоединительные конструкции.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постановки знаков препинания в предложениях со сравнительным оборотом; правила об</w:t>
      </w:r>
      <w:r w:rsidRPr="006A3241">
        <w:rPr>
          <w:rFonts w:ascii="Times New Roman" w:hAnsi="Times New Roman"/>
          <w:sz w:val="24"/>
          <w:szCs w:val="24"/>
        </w:rPr>
        <w:t>о</w:t>
      </w:r>
      <w:r w:rsidRPr="006A3241">
        <w:rPr>
          <w:rFonts w:ascii="Times New Roman" w:hAnsi="Times New Roman"/>
          <w:sz w:val="24"/>
          <w:szCs w:val="24"/>
        </w:rPr>
        <w:t>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5.6.3. Предложения с обращениями, вводными и вставными конструкциями.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Обращение. Основные функции обращения. Распространённое и нераспространённое обращение.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Вводные конструкции.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Группы вводных конструкций по значению (вводные слова со значением различной степени увере</w:t>
      </w:r>
      <w:r w:rsidRPr="006A3241">
        <w:rPr>
          <w:rFonts w:ascii="Times New Roman" w:hAnsi="Times New Roman"/>
          <w:sz w:val="24"/>
          <w:szCs w:val="24"/>
        </w:rPr>
        <w:t>н</w:t>
      </w:r>
      <w:r w:rsidRPr="006A3241">
        <w:rPr>
          <w:rFonts w:ascii="Times New Roman" w:hAnsi="Times New Roman"/>
          <w:sz w:val="24"/>
          <w:szCs w:val="24"/>
        </w:rPr>
        <w:t>ности, различных чувств, источника сообщения, порядка мыслей и их связи, способа оформления мыслей).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Вставные конструкции.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Омонимия членов предложения и вводных слов, словосочетаний и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и пунктуационный анализ простых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русского языка в Российской Федерации. Русский язык в современном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Речь устная и письменная, монологическая и диалогическая, полилог (повторение).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речевой деятельности: говорение, письмо, аудирование, чтение (повторение).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аудирования: выборочное, ознакомительное, детальное.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чтения: изучающее, ознакомительное, просмотровое, поисковое.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устных и письменных высказываний разной коммуникативной направленности в завис</w:t>
      </w:r>
      <w:r w:rsidRPr="006A3241">
        <w:rPr>
          <w:rFonts w:ascii="Times New Roman" w:hAnsi="Times New Roman"/>
          <w:sz w:val="24"/>
          <w:szCs w:val="24"/>
        </w:rPr>
        <w:t>и</w:t>
      </w:r>
      <w:r w:rsidRPr="006A3241">
        <w:rPr>
          <w:rFonts w:ascii="Times New Roman" w:hAnsi="Times New Roman"/>
          <w:sz w:val="24"/>
          <w:szCs w:val="24"/>
        </w:rPr>
        <w:t>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Подробное, сжатое, выборочное изложение прочитанного или прослушанного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Соблюдение орфоэпических, лексических, грамматических, стилистических норм русского литер</w:t>
      </w:r>
      <w:r w:rsidRPr="006A3241">
        <w:rPr>
          <w:rFonts w:ascii="Times New Roman" w:hAnsi="Times New Roman"/>
          <w:sz w:val="24"/>
          <w:szCs w:val="24"/>
        </w:rPr>
        <w:t>а</w:t>
      </w:r>
      <w:r w:rsidRPr="006A3241">
        <w:rPr>
          <w:rFonts w:ascii="Times New Roman" w:hAnsi="Times New Roman"/>
          <w:sz w:val="24"/>
          <w:szCs w:val="24"/>
        </w:rPr>
        <w:t>турного языка; орфографических, пунктуационных правил в речевой практике при создании устных и письменных высказываний.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Приёмы работы с учебной книгой, лингвистическими словарями, справочной литературой.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употребления языковых средств выразительности в текстах, принадлежащих к разли</w:t>
      </w:r>
      <w:r w:rsidRPr="006A3241">
        <w:rPr>
          <w:rFonts w:ascii="Times New Roman" w:hAnsi="Times New Roman"/>
          <w:sz w:val="24"/>
          <w:szCs w:val="24"/>
        </w:rPr>
        <w:t>ч</w:t>
      </w:r>
      <w:r w:rsidRPr="006A3241">
        <w:rPr>
          <w:rFonts w:ascii="Times New Roman" w:hAnsi="Times New Roman"/>
          <w:sz w:val="24"/>
          <w:szCs w:val="24"/>
        </w:rPr>
        <w:t>ным функционально-смысловым типам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Информационная переработка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w:t>
      </w:r>
      <w:r w:rsidRPr="006A3241">
        <w:rPr>
          <w:rFonts w:ascii="Times New Roman" w:hAnsi="Times New Roman"/>
          <w:sz w:val="24"/>
          <w:szCs w:val="24"/>
        </w:rPr>
        <w:t>ь</w:t>
      </w:r>
      <w:r w:rsidRPr="006A3241">
        <w:rPr>
          <w:rFonts w:ascii="Times New Roman" w:hAnsi="Times New Roman"/>
          <w:sz w:val="24"/>
          <w:szCs w:val="24"/>
        </w:rPr>
        <w:t>но-выразительных средств, а также языковых средств других функциональных разновидностей яз</w:t>
      </w:r>
      <w:r w:rsidRPr="006A3241">
        <w:rPr>
          <w:rFonts w:ascii="Times New Roman" w:hAnsi="Times New Roman"/>
          <w:sz w:val="24"/>
          <w:szCs w:val="24"/>
        </w:rPr>
        <w:t>ы</w:t>
      </w:r>
      <w:r w:rsidRPr="006A3241">
        <w:rPr>
          <w:rFonts w:ascii="Times New Roman" w:hAnsi="Times New Roman"/>
          <w:sz w:val="24"/>
          <w:szCs w:val="24"/>
        </w:rPr>
        <w:t>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изобразительно-выразительные средства русского языка, их использование в речи (мет</w:t>
      </w:r>
      <w:r w:rsidRPr="006A3241">
        <w:rPr>
          <w:rFonts w:ascii="Times New Roman" w:hAnsi="Times New Roman"/>
          <w:sz w:val="24"/>
          <w:szCs w:val="24"/>
        </w:rPr>
        <w:t>а</w:t>
      </w:r>
      <w:r w:rsidRPr="006A3241">
        <w:rPr>
          <w:rFonts w:ascii="Times New Roman" w:hAnsi="Times New Roman"/>
          <w:sz w:val="24"/>
          <w:szCs w:val="24"/>
        </w:rPr>
        <w:t>фора, эпитет, сравнение, гипербола, олицетворение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Синтаксис. Культура речи.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Сложное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сложном предложении (повторение).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Классификация сложных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Смысловое, структурное и интонационное единство частей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Сложносочинённое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сложносочинённом предложении, его строении.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сложносочинённых предложений. Средства связи частей сложносочинённого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Интонационные особенности сложносочинённых предложений с разными смысловыми отношени</w:t>
      </w:r>
      <w:r w:rsidRPr="006A3241">
        <w:rPr>
          <w:rFonts w:ascii="Times New Roman" w:hAnsi="Times New Roman"/>
          <w:sz w:val="24"/>
          <w:szCs w:val="24"/>
        </w:rPr>
        <w:t>я</w:t>
      </w:r>
      <w:r w:rsidRPr="006A3241">
        <w:rPr>
          <w:rFonts w:ascii="Times New Roman" w:hAnsi="Times New Roman"/>
          <w:sz w:val="24"/>
          <w:szCs w:val="24"/>
        </w:rPr>
        <w:t>ми между частями.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Употребление сложносочинённых предложений в речи. Грамматическая синонимия сложносочинё</w:t>
      </w:r>
      <w:r w:rsidRPr="006A3241">
        <w:rPr>
          <w:rFonts w:ascii="Times New Roman" w:hAnsi="Times New Roman"/>
          <w:sz w:val="24"/>
          <w:szCs w:val="24"/>
        </w:rPr>
        <w:t>н</w:t>
      </w:r>
      <w:r w:rsidRPr="006A3241">
        <w:rPr>
          <w:rFonts w:ascii="Times New Roman" w:hAnsi="Times New Roman"/>
          <w:sz w:val="24"/>
          <w:szCs w:val="24"/>
        </w:rPr>
        <w:t>ных предложений и простых предложений с однородными членами.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построения сложносочинённого предложения; правила постановки знаков препинания в сложных предложениях.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и пунктуационный анализ сложносочинённых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5.3. Сложноподчинённое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сложноподчинённом предложении. Главная и придаточная части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Союзы и союзные слова. Различия подчинительных союзов и союзных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сложноподчинённых предложений по характеру смысловых отношений между главной и пр</w:t>
      </w:r>
      <w:r w:rsidRPr="006A3241">
        <w:rPr>
          <w:rFonts w:ascii="Times New Roman" w:hAnsi="Times New Roman"/>
          <w:sz w:val="24"/>
          <w:szCs w:val="24"/>
        </w:rPr>
        <w:t>и</w:t>
      </w:r>
      <w:r w:rsidRPr="006A3241">
        <w:rPr>
          <w:rFonts w:ascii="Times New Roman" w:hAnsi="Times New Roman"/>
          <w:sz w:val="24"/>
          <w:szCs w:val="24"/>
        </w:rPr>
        <w:t>даточной частями, структуре, синтаксическим средствам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Грамматическая синонимия сложноподчинённых предложений и простых предложений с обосо</w:t>
      </w:r>
      <w:r w:rsidRPr="006A3241">
        <w:rPr>
          <w:rFonts w:ascii="Times New Roman" w:hAnsi="Times New Roman"/>
          <w:sz w:val="24"/>
          <w:szCs w:val="24"/>
        </w:rPr>
        <w:t>б</w:t>
      </w:r>
      <w:r w:rsidRPr="006A3241">
        <w:rPr>
          <w:rFonts w:ascii="Times New Roman" w:hAnsi="Times New Roman"/>
          <w:sz w:val="24"/>
          <w:szCs w:val="24"/>
        </w:rPr>
        <w:t>ленными членами.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Сложноподчинённые предложения с придаточными определительными. Сложноподчинённые пре</w:t>
      </w:r>
      <w:r w:rsidRPr="006A3241">
        <w:rPr>
          <w:rFonts w:ascii="Times New Roman" w:hAnsi="Times New Roman"/>
          <w:sz w:val="24"/>
          <w:szCs w:val="24"/>
        </w:rPr>
        <w:t>д</w:t>
      </w:r>
      <w:r w:rsidRPr="006A3241">
        <w:rPr>
          <w:rFonts w:ascii="Times New Roman" w:hAnsi="Times New Roman"/>
          <w:sz w:val="24"/>
          <w:szCs w:val="24"/>
        </w:rPr>
        <w:t>ложения с придаточными изъяснительными. Сложноподчинённые предложения с придаточными о</w:t>
      </w:r>
      <w:r w:rsidRPr="006A3241">
        <w:rPr>
          <w:rFonts w:ascii="Times New Roman" w:hAnsi="Times New Roman"/>
          <w:sz w:val="24"/>
          <w:szCs w:val="24"/>
        </w:rPr>
        <w:t>б</w:t>
      </w:r>
      <w:r w:rsidRPr="006A3241">
        <w:rPr>
          <w:rFonts w:ascii="Times New Roman" w:hAnsi="Times New Roman"/>
          <w:sz w:val="24"/>
          <w:szCs w:val="24"/>
        </w:rPr>
        <w:t>стоятельственными. Сложноподчинённые предложения с придаточными места, времени. Сложн</w:t>
      </w:r>
      <w:r w:rsidRPr="006A3241">
        <w:rPr>
          <w:rFonts w:ascii="Times New Roman" w:hAnsi="Times New Roman"/>
          <w:sz w:val="24"/>
          <w:szCs w:val="24"/>
        </w:rPr>
        <w:t>о</w:t>
      </w:r>
      <w:r w:rsidRPr="006A3241">
        <w:rPr>
          <w:rFonts w:ascii="Times New Roman" w:hAnsi="Times New Roman"/>
          <w:sz w:val="24"/>
          <w:szCs w:val="24"/>
        </w:rPr>
        <w:t>подчинённые предложения с придаточными причины, цели и следствия. Сложноподчинённые пре</w:t>
      </w:r>
      <w:r w:rsidRPr="006A3241">
        <w:rPr>
          <w:rFonts w:ascii="Times New Roman" w:hAnsi="Times New Roman"/>
          <w:sz w:val="24"/>
          <w:szCs w:val="24"/>
        </w:rPr>
        <w:t>д</w:t>
      </w:r>
      <w:r w:rsidRPr="006A3241">
        <w:rPr>
          <w:rFonts w:ascii="Times New Roman" w:hAnsi="Times New Roman"/>
          <w:sz w:val="24"/>
          <w:szCs w:val="24"/>
        </w:rPr>
        <w:t>ложения с придаточными условия, уступки. Сложноподчинённые предложения с придаточными о</w:t>
      </w:r>
      <w:r w:rsidRPr="006A3241">
        <w:rPr>
          <w:rFonts w:ascii="Times New Roman" w:hAnsi="Times New Roman"/>
          <w:sz w:val="24"/>
          <w:szCs w:val="24"/>
        </w:rPr>
        <w:t>б</w:t>
      </w:r>
      <w:r w:rsidRPr="006A3241">
        <w:rPr>
          <w:rFonts w:ascii="Times New Roman" w:hAnsi="Times New Roman"/>
          <w:sz w:val="24"/>
          <w:szCs w:val="24"/>
        </w:rPr>
        <w:t>раза действия, меры и степени и сравнительными.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w:t>
      </w:r>
      <w:r w:rsidRPr="006A3241">
        <w:rPr>
          <w:rFonts w:ascii="Times New Roman" w:hAnsi="Times New Roman"/>
          <w:sz w:val="24"/>
          <w:szCs w:val="24"/>
        </w:rPr>
        <w:t>о</w:t>
      </w:r>
      <w:r w:rsidRPr="006A3241">
        <w:rPr>
          <w:rFonts w:ascii="Times New Roman" w:hAnsi="Times New Roman"/>
          <w:sz w:val="24"/>
          <w:szCs w:val="24"/>
        </w:rPr>
        <w:t>рый.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Типичные грамматические ошибки при построении сложноподчинённых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Сложноподчинённые предложения с несколькими придаточными. Однородное, неоднородное и п</w:t>
      </w:r>
      <w:r w:rsidRPr="006A3241">
        <w:rPr>
          <w:rFonts w:ascii="Times New Roman" w:hAnsi="Times New Roman"/>
          <w:sz w:val="24"/>
          <w:szCs w:val="24"/>
        </w:rPr>
        <w:t>о</w:t>
      </w:r>
      <w:r w:rsidRPr="006A3241">
        <w:rPr>
          <w:rFonts w:ascii="Times New Roman" w:hAnsi="Times New Roman"/>
          <w:sz w:val="24"/>
          <w:szCs w:val="24"/>
        </w:rPr>
        <w:t>следовательное подчинение придаточных частей.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постановки знаков препинания в сложноподчинённых предложениях.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и пунктуационный анализ сложноподчинённых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 Бессоюзное сложное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бессоюзном сложном предложении.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Бессоюзные сложные предложения со значением перечисления. Запятая </w:t>
      </w:r>
      <w:r w:rsidRPr="006A3241">
        <w:rPr>
          <w:rFonts w:ascii="Times New Roman" w:hAnsi="Times New Roman"/>
          <w:sz w:val="24"/>
          <w:szCs w:val="24"/>
        </w:rPr>
        <w:br/>
        <w:t>и точка с запятой в бессоюзном сложном предложении.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Бессоюзные сложные предложения со значением причины, пояснения, дополнения. Двоеточие в бе</w:t>
      </w:r>
      <w:r w:rsidRPr="006A3241">
        <w:rPr>
          <w:rFonts w:ascii="Times New Roman" w:hAnsi="Times New Roman"/>
          <w:sz w:val="24"/>
          <w:szCs w:val="24"/>
        </w:rPr>
        <w:t>с</w:t>
      </w:r>
      <w:r w:rsidRPr="006A3241">
        <w:rPr>
          <w:rFonts w:ascii="Times New Roman" w:hAnsi="Times New Roman"/>
          <w:sz w:val="24"/>
          <w:szCs w:val="24"/>
        </w:rPr>
        <w:t>союзном сложном предложении.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и пунктуационный анализ бессоюзных сложных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5.5. Сложные предложения с разными видами союзной и бессоюзной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Типы сложных предложений с разными видами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Синтаксический и пунктуационный анализ сложных предложений с разными видами союзной и бе</w:t>
      </w:r>
      <w:r w:rsidRPr="006A3241">
        <w:rPr>
          <w:rFonts w:ascii="Times New Roman" w:hAnsi="Times New Roman"/>
          <w:sz w:val="24"/>
          <w:szCs w:val="24"/>
        </w:rPr>
        <w:t>с</w:t>
      </w:r>
      <w:r w:rsidRPr="006A3241">
        <w:rPr>
          <w:rFonts w:ascii="Times New Roman" w:hAnsi="Times New Roman"/>
          <w:sz w:val="24"/>
          <w:szCs w:val="24"/>
        </w:rPr>
        <w:t>союзной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 Прямая и косвенная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Прямая и косвенная речь. Синонимия предложений с прямой и косвенной речью.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Цитирование. Способы включения цитат в высказывание.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построения предложений с прямой и косвенной речью; правила постановки знаков препин</w:t>
      </w:r>
      <w:r w:rsidRPr="006A3241">
        <w:rPr>
          <w:rFonts w:ascii="Times New Roman" w:hAnsi="Times New Roman"/>
          <w:sz w:val="24"/>
          <w:szCs w:val="24"/>
        </w:rPr>
        <w:t>а</w:t>
      </w:r>
      <w:r w:rsidRPr="006A3241">
        <w:rPr>
          <w:rFonts w:ascii="Times New Roman" w:hAnsi="Times New Roman"/>
          <w:sz w:val="24"/>
          <w:szCs w:val="24"/>
        </w:rPr>
        <w:t>ния в предложениях с косвенной речью, с прямой речью, при цитировании.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Применение знаний по синтаксису и пунктуации в практике правописания.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Планируемые результаты освоения программы по русскому языку </w:t>
      </w:r>
      <w:r w:rsidRPr="006A3241">
        <w:rPr>
          <w:rFonts w:ascii="Times New Roman" w:hAnsi="Times New Roman"/>
          <w:sz w:val="24"/>
          <w:szCs w:val="24"/>
        </w:rPr>
        <w:b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Личностные результаты освоения программы по русскому языку на уровне основного общего о</w:t>
      </w:r>
      <w:r w:rsidRPr="006A3241">
        <w:rPr>
          <w:rFonts w:ascii="Times New Roman" w:hAnsi="Times New Roman"/>
          <w:sz w:val="24"/>
          <w:szCs w:val="24"/>
        </w:rPr>
        <w:t>б</w:t>
      </w:r>
      <w:r w:rsidRPr="006A3241">
        <w:rPr>
          <w:rFonts w:ascii="Times New Roman" w:hAnsi="Times New Roman"/>
          <w:sz w:val="24"/>
          <w:szCs w:val="24"/>
        </w:rPr>
        <w:t>разования достигаются в единстве учебной и воспитательной деятельности в соответствии с трад</w:t>
      </w:r>
      <w:r w:rsidRPr="006A3241">
        <w:rPr>
          <w:rFonts w:ascii="Times New Roman" w:hAnsi="Times New Roman"/>
          <w:sz w:val="24"/>
          <w:szCs w:val="24"/>
        </w:rPr>
        <w:t>и</w:t>
      </w:r>
      <w:r w:rsidRPr="006A3241">
        <w:rPr>
          <w:rFonts w:ascii="Times New Roman" w:hAnsi="Times New Roman"/>
          <w:sz w:val="24"/>
          <w:szCs w:val="24"/>
        </w:rPr>
        <w:t>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w:t>
      </w:r>
      <w:r w:rsidRPr="006A3241">
        <w:rPr>
          <w:rFonts w:ascii="Times New Roman" w:hAnsi="Times New Roman"/>
          <w:sz w:val="24"/>
          <w:szCs w:val="24"/>
        </w:rPr>
        <w:t>а</w:t>
      </w:r>
      <w:r w:rsidRPr="006A3241">
        <w:rPr>
          <w:rFonts w:ascii="Times New Roman" w:hAnsi="Times New Roman"/>
          <w:sz w:val="24"/>
          <w:szCs w:val="24"/>
        </w:rPr>
        <w:t>ния и саморазвития, формирования внутренней позиции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гражданского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w:t>
      </w:r>
      <w:r w:rsidRPr="006A3241">
        <w:rPr>
          <w:rFonts w:ascii="Times New Roman" w:hAnsi="Times New Roman"/>
          <w:sz w:val="24"/>
          <w:szCs w:val="24"/>
        </w:rPr>
        <w:t>ы</w:t>
      </w:r>
      <w:r w:rsidRPr="006A3241">
        <w:rPr>
          <w:rFonts w:ascii="Times New Roman" w:hAnsi="Times New Roman"/>
          <w:sz w:val="24"/>
          <w:szCs w:val="24"/>
        </w:rPr>
        <w:t>ми в литературных произведениях, написанных на русском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неприятие любых форм экстремизма, дискриминации; понимание роли различных социальных и</w:t>
      </w:r>
      <w:r w:rsidRPr="006A3241">
        <w:rPr>
          <w:rFonts w:ascii="Times New Roman" w:hAnsi="Times New Roman"/>
          <w:sz w:val="24"/>
          <w:szCs w:val="24"/>
        </w:rPr>
        <w:t>н</w:t>
      </w:r>
      <w:r w:rsidRPr="006A3241">
        <w:rPr>
          <w:rFonts w:ascii="Times New Roman" w:hAnsi="Times New Roman"/>
          <w:sz w:val="24"/>
          <w:szCs w:val="24"/>
        </w:rPr>
        <w:t>ститутов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w:t>
      </w:r>
      <w:r w:rsidRPr="006A3241">
        <w:rPr>
          <w:rFonts w:ascii="Times New Roman" w:hAnsi="Times New Roman"/>
          <w:sz w:val="24"/>
          <w:szCs w:val="24"/>
        </w:rPr>
        <w:t>р</w:t>
      </w:r>
      <w:r w:rsidRPr="006A3241">
        <w:rPr>
          <w:rFonts w:ascii="Times New Roman" w:hAnsi="Times New Roman"/>
          <w:sz w:val="24"/>
          <w:szCs w:val="24"/>
        </w:rPr>
        <w:t>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w:t>
      </w:r>
      <w:r w:rsidRPr="006A3241">
        <w:rPr>
          <w:rFonts w:ascii="Times New Roman" w:hAnsi="Times New Roman"/>
          <w:sz w:val="24"/>
          <w:szCs w:val="24"/>
        </w:rPr>
        <w:t>р</w:t>
      </w:r>
      <w:r w:rsidRPr="006A3241">
        <w:rPr>
          <w:rFonts w:ascii="Times New Roman" w:hAnsi="Times New Roman"/>
          <w:sz w:val="24"/>
          <w:szCs w:val="24"/>
        </w:rPr>
        <w:t>ной деятельности (помощь людям, нуждающимся в ней; волонтёрство);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w:t>
      </w:r>
      <w:r w:rsidRPr="006A3241">
        <w:rPr>
          <w:rFonts w:ascii="Times New Roman" w:hAnsi="Times New Roman"/>
          <w:sz w:val="24"/>
          <w:szCs w:val="24"/>
        </w:rPr>
        <w:t>т</w:t>
      </w:r>
      <w:r w:rsidRPr="006A3241">
        <w:rPr>
          <w:rFonts w:ascii="Times New Roman" w:hAnsi="Times New Roman"/>
          <w:sz w:val="24"/>
          <w:szCs w:val="24"/>
        </w:rPr>
        <w:t xml:space="preserve">ношение к русскому языку, к достижениям своей Родины </w:t>
      </w:r>
      <w:r w:rsidRPr="006A3241">
        <w:rPr>
          <w:rFonts w:ascii="Times New Roman" w:hAnsi="Times New Roman"/>
          <w:sz w:val="24"/>
          <w:szCs w:val="24"/>
        </w:rPr>
        <w:noBreakHyphen/>
        <w:t xml:space="preserve"> России, к науке, искусству, боевым по</w:t>
      </w:r>
      <w:r w:rsidRPr="006A3241">
        <w:rPr>
          <w:rFonts w:ascii="Times New Roman" w:hAnsi="Times New Roman"/>
          <w:sz w:val="24"/>
          <w:szCs w:val="24"/>
        </w:rPr>
        <w:t>д</w:t>
      </w:r>
      <w:r w:rsidRPr="006A3241">
        <w:rPr>
          <w:rFonts w:ascii="Times New Roman" w:hAnsi="Times New Roman"/>
          <w:sz w:val="24"/>
          <w:szCs w:val="24"/>
        </w:rPr>
        <w:t>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на моральные ценности и нормы в ситуациях нравственного выбора, готовность оцен</w:t>
      </w:r>
      <w:r w:rsidRPr="006A3241">
        <w:rPr>
          <w:rFonts w:ascii="Times New Roman" w:hAnsi="Times New Roman"/>
          <w:sz w:val="24"/>
          <w:szCs w:val="24"/>
        </w:rPr>
        <w:t>и</w:t>
      </w:r>
      <w:r w:rsidRPr="006A3241">
        <w:rPr>
          <w:rFonts w:ascii="Times New Roman" w:hAnsi="Times New Roman"/>
          <w:sz w:val="24"/>
          <w:szCs w:val="24"/>
        </w:rPr>
        <w:t>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w:t>
      </w:r>
      <w:r w:rsidRPr="006A3241">
        <w:rPr>
          <w:rFonts w:ascii="Times New Roman" w:hAnsi="Times New Roman"/>
          <w:sz w:val="24"/>
          <w:szCs w:val="24"/>
        </w:rPr>
        <w:t>е</w:t>
      </w:r>
      <w:r w:rsidRPr="006A3241">
        <w:rPr>
          <w:rFonts w:ascii="Times New Roman" w:hAnsi="Times New Roman"/>
          <w:sz w:val="24"/>
          <w:szCs w:val="24"/>
        </w:rPr>
        <w:t>приятие асоциальных поступков, свобода и ответственность личности в условиях индивидуального и общественного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восприимчивость к разным видам искусства, традициям и творчеству своего и других народов, п</w:t>
      </w:r>
      <w:r w:rsidRPr="006A3241">
        <w:rPr>
          <w:rFonts w:ascii="Times New Roman" w:hAnsi="Times New Roman"/>
          <w:sz w:val="24"/>
          <w:szCs w:val="24"/>
        </w:rPr>
        <w:t>о</w:t>
      </w:r>
      <w:r w:rsidRPr="006A3241">
        <w:rPr>
          <w:rFonts w:ascii="Times New Roman" w:hAnsi="Times New Roman"/>
          <w:sz w:val="24"/>
          <w:szCs w:val="24"/>
        </w:rPr>
        <w:t>нимание эмоционального воздействия искусства, осознание важности художественной культуры как средства коммуникации и самовыражения;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важности русского языка как средства коммуникации и самовыражения; понимание це</w:t>
      </w:r>
      <w:r w:rsidRPr="006A3241">
        <w:rPr>
          <w:rFonts w:ascii="Times New Roman" w:hAnsi="Times New Roman"/>
          <w:sz w:val="24"/>
          <w:szCs w:val="24"/>
        </w:rPr>
        <w:t>н</w:t>
      </w:r>
      <w:r w:rsidRPr="006A3241">
        <w:rPr>
          <w:rFonts w:ascii="Times New Roman" w:hAnsi="Times New Roman"/>
          <w:sz w:val="24"/>
          <w:szCs w:val="24"/>
        </w:rPr>
        <w:t>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физического воспитания, формирования культуры здоровья и эмоционального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ценности жизни с опорой на собственный жизненный и читательский опыт, ответстве</w:t>
      </w:r>
      <w:r w:rsidRPr="006A3241">
        <w:rPr>
          <w:rFonts w:ascii="Times New Roman" w:hAnsi="Times New Roman"/>
          <w:sz w:val="24"/>
          <w:szCs w:val="24"/>
        </w:rPr>
        <w:t>н</w:t>
      </w:r>
      <w:r w:rsidRPr="006A3241">
        <w:rPr>
          <w:rFonts w:ascii="Times New Roman" w:hAnsi="Times New Roman"/>
          <w:sz w:val="24"/>
          <w:szCs w:val="24"/>
        </w:rPr>
        <w:t>ное отношение к своему здоровью и установка на здоровый образ жизни (здоровое питание, собл</w:t>
      </w:r>
      <w:r w:rsidRPr="006A3241">
        <w:rPr>
          <w:rFonts w:ascii="Times New Roman" w:hAnsi="Times New Roman"/>
          <w:sz w:val="24"/>
          <w:szCs w:val="24"/>
        </w:rPr>
        <w:t>ю</w:t>
      </w:r>
      <w:r w:rsidRPr="006A3241">
        <w:rPr>
          <w:rFonts w:ascii="Times New Roman" w:hAnsi="Times New Roman"/>
          <w:sz w:val="24"/>
          <w:szCs w:val="24"/>
        </w:rPr>
        <w:t>дение гигиенических правил, рациональный режим занятий и отдыха, регулярная физическая акти</w:t>
      </w:r>
      <w:r w:rsidRPr="006A3241">
        <w:rPr>
          <w:rFonts w:ascii="Times New Roman" w:hAnsi="Times New Roman"/>
          <w:sz w:val="24"/>
          <w:szCs w:val="24"/>
        </w:rPr>
        <w:t>в</w:t>
      </w:r>
      <w:r w:rsidRPr="006A3241">
        <w:rPr>
          <w:rFonts w:ascii="Times New Roman" w:hAnsi="Times New Roman"/>
          <w:sz w:val="24"/>
          <w:szCs w:val="24"/>
        </w:rPr>
        <w:t>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последствий и неприятие вредных привычек (употребление алкоголя, наркотиков, кур</w:t>
      </w:r>
      <w:r w:rsidRPr="006A3241">
        <w:rPr>
          <w:rFonts w:ascii="Times New Roman" w:hAnsi="Times New Roman"/>
          <w:sz w:val="24"/>
          <w:szCs w:val="24"/>
        </w:rPr>
        <w:t>е</w:t>
      </w:r>
      <w:r w:rsidRPr="006A3241">
        <w:rPr>
          <w:rFonts w:ascii="Times New Roman" w:hAnsi="Times New Roman"/>
          <w:sz w:val="24"/>
          <w:szCs w:val="24"/>
        </w:rPr>
        <w:t>ние) и иных форм вреда для физического и психического здоровья, соблюдение правил безопасн</w:t>
      </w:r>
      <w:r w:rsidRPr="006A3241">
        <w:rPr>
          <w:rFonts w:ascii="Times New Roman" w:hAnsi="Times New Roman"/>
          <w:sz w:val="24"/>
          <w:szCs w:val="24"/>
        </w:rPr>
        <w:t>о</w:t>
      </w:r>
      <w:r w:rsidRPr="006A3241">
        <w:rPr>
          <w:rFonts w:ascii="Times New Roman" w:hAnsi="Times New Roman"/>
          <w:sz w:val="24"/>
          <w:szCs w:val="24"/>
        </w:rPr>
        <w:t>сти, в том числе навыки безопасного поведения в информационно-коммуникационной сети «Инте</w:t>
      </w:r>
      <w:r w:rsidRPr="006A3241">
        <w:rPr>
          <w:rFonts w:ascii="Times New Roman" w:hAnsi="Times New Roman"/>
          <w:sz w:val="24"/>
          <w:szCs w:val="24"/>
        </w:rPr>
        <w:t>р</w:t>
      </w:r>
      <w:r w:rsidRPr="006A3241">
        <w:rPr>
          <w:rFonts w:ascii="Times New Roman" w:hAnsi="Times New Roman"/>
          <w:sz w:val="24"/>
          <w:szCs w:val="24"/>
        </w:rPr>
        <w:t>нет» в процессе школьного языкового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адаптироваться к стрессовым ситуациям и меняющимся социальным, информацио</w:t>
      </w:r>
      <w:r w:rsidRPr="006A3241">
        <w:rPr>
          <w:rFonts w:ascii="Times New Roman" w:hAnsi="Times New Roman"/>
          <w:sz w:val="24"/>
          <w:szCs w:val="24"/>
        </w:rPr>
        <w:t>н</w:t>
      </w:r>
      <w:r w:rsidRPr="006A3241">
        <w:rPr>
          <w:rFonts w:ascii="Times New Roman" w:hAnsi="Times New Roman"/>
          <w:sz w:val="24"/>
          <w:szCs w:val="24"/>
        </w:rPr>
        <w:t>ным и природным условиям, в том числе осмысляя собственный опыт и выстраивая дальнейшие ц</w:t>
      </w:r>
      <w:r w:rsidRPr="006A3241">
        <w:rPr>
          <w:rFonts w:ascii="Times New Roman" w:hAnsi="Times New Roman"/>
          <w:sz w:val="24"/>
          <w:szCs w:val="24"/>
        </w:rPr>
        <w:t>е</w:t>
      </w:r>
      <w:r w:rsidRPr="006A3241">
        <w:rPr>
          <w:rFonts w:ascii="Times New Roman" w:hAnsi="Times New Roman"/>
          <w:sz w:val="24"/>
          <w:szCs w:val="24"/>
        </w:rPr>
        <w:t>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принимать себя и других, не осуждая;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w:t>
      </w:r>
      <w:r w:rsidRPr="006A3241">
        <w:rPr>
          <w:rFonts w:ascii="Times New Roman" w:hAnsi="Times New Roman"/>
          <w:sz w:val="24"/>
          <w:szCs w:val="24"/>
        </w:rPr>
        <w:t>а</w:t>
      </w:r>
      <w:r w:rsidRPr="006A3241">
        <w:rPr>
          <w:rFonts w:ascii="Times New Roman" w:hAnsi="Times New Roman"/>
          <w:sz w:val="24"/>
          <w:szCs w:val="24"/>
        </w:rPr>
        <w:t>мостоятельно выполнять такого рода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w:t>
      </w:r>
      <w:r w:rsidRPr="006A3241">
        <w:rPr>
          <w:rFonts w:ascii="Times New Roman" w:hAnsi="Times New Roman"/>
          <w:sz w:val="24"/>
          <w:szCs w:val="24"/>
        </w:rPr>
        <w:t>и</w:t>
      </w:r>
      <w:r w:rsidRPr="006A3241">
        <w:rPr>
          <w:rFonts w:ascii="Times New Roman" w:hAnsi="Times New Roman"/>
          <w:sz w:val="24"/>
          <w:szCs w:val="24"/>
        </w:rPr>
        <w:t>стов, писателей, уважение к труду и результатам трудовой деятельности, осознанный выбор и п</w:t>
      </w:r>
      <w:r w:rsidRPr="006A3241">
        <w:rPr>
          <w:rFonts w:ascii="Times New Roman" w:hAnsi="Times New Roman"/>
          <w:sz w:val="24"/>
          <w:szCs w:val="24"/>
        </w:rPr>
        <w:t>о</w:t>
      </w:r>
      <w:r w:rsidRPr="006A3241">
        <w:rPr>
          <w:rFonts w:ascii="Times New Roman" w:hAnsi="Times New Roman"/>
          <w:sz w:val="24"/>
          <w:szCs w:val="24"/>
        </w:rPr>
        <w:t>строение индивидуальной траектории образования и жизненных планов с учётом личных и общес</w:t>
      </w:r>
      <w:r w:rsidRPr="006A3241">
        <w:rPr>
          <w:rFonts w:ascii="Times New Roman" w:hAnsi="Times New Roman"/>
          <w:sz w:val="24"/>
          <w:szCs w:val="24"/>
        </w:rPr>
        <w:t>т</w:t>
      </w:r>
      <w:r w:rsidRPr="006A3241">
        <w:rPr>
          <w:rFonts w:ascii="Times New Roman" w:hAnsi="Times New Roman"/>
          <w:sz w:val="24"/>
          <w:szCs w:val="24"/>
        </w:rPr>
        <w:t>венных интересов и потребностей;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рассказать о своих планах на будущее;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w:t>
      </w:r>
      <w:r w:rsidRPr="006A3241">
        <w:rPr>
          <w:rFonts w:ascii="Times New Roman" w:hAnsi="Times New Roman"/>
          <w:sz w:val="24"/>
          <w:szCs w:val="24"/>
        </w:rPr>
        <w:t>к</w:t>
      </w:r>
      <w:r w:rsidRPr="006A3241">
        <w:rPr>
          <w:rFonts w:ascii="Times New Roman" w:hAnsi="Times New Roman"/>
          <w:sz w:val="24"/>
          <w:szCs w:val="24"/>
        </w:rPr>
        <w:t>ружающей среды, умение точно, логично выражать свою точку зрения на экологические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-повышение уровня экологической культуры, осознание глобального характера экологических пр</w:t>
      </w:r>
      <w:r w:rsidRPr="006A3241">
        <w:rPr>
          <w:rFonts w:ascii="Times New Roman" w:hAnsi="Times New Roman"/>
          <w:sz w:val="24"/>
          <w:szCs w:val="24"/>
        </w:rPr>
        <w:t>о</w:t>
      </w:r>
      <w:r w:rsidRPr="006A3241">
        <w:rPr>
          <w:rFonts w:ascii="Times New Roman" w:hAnsi="Times New Roman"/>
          <w:sz w:val="24"/>
          <w:szCs w:val="24"/>
        </w:rPr>
        <w:t>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w:t>
      </w:r>
      <w:r w:rsidRPr="006A3241">
        <w:rPr>
          <w:rFonts w:ascii="Times New Roman" w:hAnsi="Times New Roman"/>
          <w:sz w:val="24"/>
          <w:szCs w:val="24"/>
        </w:rPr>
        <w:t>и</w:t>
      </w:r>
      <w:r w:rsidRPr="006A3241">
        <w:rPr>
          <w:rFonts w:ascii="Times New Roman" w:hAnsi="Times New Roman"/>
          <w:sz w:val="24"/>
          <w:szCs w:val="24"/>
        </w:rPr>
        <w:t>ческие проблемы, осознание своей роли как гражданина и потребителя в условиях взаимосвязи пр</w:t>
      </w:r>
      <w:r w:rsidRPr="006A3241">
        <w:rPr>
          <w:rFonts w:ascii="Times New Roman" w:hAnsi="Times New Roman"/>
          <w:sz w:val="24"/>
          <w:szCs w:val="24"/>
        </w:rPr>
        <w:t>и</w:t>
      </w:r>
      <w:r w:rsidRPr="006A3241">
        <w:rPr>
          <w:rFonts w:ascii="Times New Roman" w:hAnsi="Times New Roman"/>
          <w:sz w:val="24"/>
          <w:szCs w:val="24"/>
        </w:rPr>
        <w:t>родной, технологической и социальной сред, готовность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в деятельности на современную систему научных представлений об основных закон</w:t>
      </w:r>
      <w:r w:rsidRPr="006A3241">
        <w:rPr>
          <w:rFonts w:ascii="Times New Roman" w:hAnsi="Times New Roman"/>
          <w:sz w:val="24"/>
          <w:szCs w:val="24"/>
        </w:rPr>
        <w:t>о</w:t>
      </w:r>
      <w:r w:rsidRPr="006A3241">
        <w:rPr>
          <w:rFonts w:ascii="Times New Roman" w:hAnsi="Times New Roman"/>
          <w:sz w:val="24"/>
          <w:szCs w:val="24"/>
        </w:rPr>
        <w:t>мерностях развития человека, природы и общества, взаимосвязях человека с природной и социал</w:t>
      </w:r>
      <w:r w:rsidRPr="006A3241">
        <w:rPr>
          <w:rFonts w:ascii="Times New Roman" w:hAnsi="Times New Roman"/>
          <w:sz w:val="24"/>
          <w:szCs w:val="24"/>
        </w:rPr>
        <w:t>ь</w:t>
      </w:r>
      <w:r w:rsidRPr="006A3241">
        <w:rPr>
          <w:rFonts w:ascii="Times New Roman" w:hAnsi="Times New Roman"/>
          <w:sz w:val="24"/>
          <w:szCs w:val="24"/>
        </w:rPr>
        <w:t>ной средой, закономерностях развития языка, овладение языковой и читательской культурой, нав</w:t>
      </w:r>
      <w:r w:rsidRPr="006A3241">
        <w:rPr>
          <w:rFonts w:ascii="Times New Roman" w:hAnsi="Times New Roman"/>
          <w:sz w:val="24"/>
          <w:szCs w:val="24"/>
        </w:rPr>
        <w:t>ы</w:t>
      </w:r>
      <w:r w:rsidRPr="006A3241">
        <w:rPr>
          <w:rFonts w:ascii="Times New Roman" w:hAnsi="Times New Roman"/>
          <w:sz w:val="24"/>
          <w:szCs w:val="24"/>
        </w:rPr>
        <w:t>ками чтения как средства познания мира, овладение основными навыками исследовательской де</w:t>
      </w:r>
      <w:r w:rsidRPr="006A3241">
        <w:rPr>
          <w:rFonts w:ascii="Times New Roman" w:hAnsi="Times New Roman"/>
          <w:sz w:val="24"/>
          <w:szCs w:val="24"/>
        </w:rPr>
        <w:t>я</w:t>
      </w:r>
      <w:r w:rsidRPr="006A3241">
        <w:rPr>
          <w:rFonts w:ascii="Times New Roman" w:hAnsi="Times New Roman"/>
          <w:sz w:val="24"/>
          <w:szCs w:val="24"/>
        </w:rPr>
        <w:t>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адаптации обучающегося к изменяющимся условиям социальной 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освоение обучающимися социального опыта, основных социальных ролей, норм и правил общес</w:t>
      </w:r>
      <w:r w:rsidRPr="006A3241">
        <w:rPr>
          <w:rFonts w:ascii="Times New Roman" w:hAnsi="Times New Roman"/>
          <w:sz w:val="24"/>
          <w:szCs w:val="24"/>
        </w:rPr>
        <w:t>т</w:t>
      </w:r>
      <w:r w:rsidRPr="006A3241">
        <w:rPr>
          <w:rFonts w:ascii="Times New Roman" w:hAnsi="Times New Roman"/>
          <w:sz w:val="24"/>
          <w:szCs w:val="24"/>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w:t>
      </w:r>
      <w:r w:rsidRPr="006A3241">
        <w:rPr>
          <w:rFonts w:ascii="Times New Roman" w:hAnsi="Times New Roman"/>
          <w:sz w:val="24"/>
          <w:szCs w:val="24"/>
        </w:rPr>
        <w:t>т</w:t>
      </w:r>
      <w:r w:rsidRPr="006A3241">
        <w:rPr>
          <w:rFonts w:ascii="Times New Roman" w:hAnsi="Times New Roman"/>
          <w:sz w:val="24"/>
          <w:szCs w:val="24"/>
        </w:rPr>
        <w:t>ной деятельности новые знания, навыки и компетенции из опыта других, необходимость в формир</w:t>
      </w:r>
      <w:r w:rsidRPr="006A3241">
        <w:rPr>
          <w:rFonts w:ascii="Times New Roman" w:hAnsi="Times New Roman"/>
          <w:sz w:val="24"/>
          <w:szCs w:val="24"/>
        </w:rPr>
        <w:t>о</w:t>
      </w:r>
      <w:r w:rsidRPr="006A3241">
        <w:rPr>
          <w:rFonts w:ascii="Times New Roman" w:hAnsi="Times New Roman"/>
          <w:sz w:val="24"/>
          <w:szCs w:val="24"/>
        </w:rPr>
        <w:t>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w:t>
      </w:r>
      <w:r w:rsidRPr="006A3241">
        <w:rPr>
          <w:rFonts w:ascii="Times New Roman" w:hAnsi="Times New Roman"/>
          <w:sz w:val="24"/>
          <w:szCs w:val="24"/>
        </w:rPr>
        <w:t>в</w:t>
      </w:r>
      <w:r w:rsidRPr="006A3241">
        <w:rPr>
          <w:rFonts w:ascii="Times New Roman" w:hAnsi="Times New Roman"/>
          <w:sz w:val="24"/>
          <w:szCs w:val="24"/>
        </w:rPr>
        <w:t>лениями в области концепции устойчивого развития, анализировать и выявлять взаимосвязь прир</w:t>
      </w:r>
      <w:r w:rsidRPr="006A3241">
        <w:rPr>
          <w:rFonts w:ascii="Times New Roman" w:hAnsi="Times New Roman"/>
          <w:sz w:val="24"/>
          <w:szCs w:val="24"/>
        </w:rPr>
        <w:t>о</w:t>
      </w:r>
      <w:r w:rsidRPr="006A3241">
        <w:rPr>
          <w:rFonts w:ascii="Times New Roman" w:hAnsi="Times New Roman"/>
          <w:sz w:val="24"/>
          <w:szCs w:val="24"/>
        </w:rPr>
        <w:t>ды, общества и экономики, оценивать свои действия с учётом влияния на окружающую среду, до</w:t>
      </w:r>
      <w:r w:rsidRPr="006A3241">
        <w:rPr>
          <w:rFonts w:ascii="Times New Roman" w:hAnsi="Times New Roman"/>
          <w:sz w:val="24"/>
          <w:szCs w:val="24"/>
        </w:rPr>
        <w:t>с</w:t>
      </w:r>
      <w:r w:rsidRPr="006A3241">
        <w:rPr>
          <w:rFonts w:ascii="Times New Roman" w:hAnsi="Times New Roman"/>
          <w:sz w:val="24"/>
          <w:szCs w:val="24"/>
        </w:rPr>
        <w:t>тижения целей и преодоления вызовов, возможных глобальных последствий;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осознавать стрессовую ситуацию, оценивать происходящие изменения и их последс</w:t>
      </w:r>
      <w:r w:rsidRPr="006A3241">
        <w:rPr>
          <w:rFonts w:ascii="Times New Roman" w:hAnsi="Times New Roman"/>
          <w:sz w:val="24"/>
          <w:szCs w:val="24"/>
        </w:rPr>
        <w:t>т</w:t>
      </w:r>
      <w:r w:rsidRPr="006A3241">
        <w:rPr>
          <w:rFonts w:ascii="Times New Roman" w:hAnsi="Times New Roman"/>
          <w:sz w:val="24"/>
          <w:szCs w:val="24"/>
        </w:rPr>
        <w:t>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w:t>
      </w:r>
      <w:r w:rsidRPr="006A3241">
        <w:rPr>
          <w:rFonts w:ascii="Times New Roman" w:hAnsi="Times New Roman"/>
          <w:sz w:val="24"/>
          <w:szCs w:val="24"/>
        </w:rPr>
        <w:t>о</w:t>
      </w:r>
      <w:r w:rsidRPr="006A3241">
        <w:rPr>
          <w:rFonts w:ascii="Times New Roman" w:hAnsi="Times New Roman"/>
          <w:sz w:val="24"/>
          <w:szCs w:val="24"/>
        </w:rPr>
        <w:t>зитивное в сложившейся ситуации, быть готовым действовать в отсутствие гарантий успеха.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w:t>
      </w:r>
      <w:r w:rsidRPr="006A3241">
        <w:rPr>
          <w:rFonts w:ascii="Times New Roman" w:hAnsi="Times New Roman"/>
          <w:sz w:val="24"/>
          <w:szCs w:val="24"/>
        </w:rPr>
        <w:t>б</w:t>
      </w:r>
      <w:r w:rsidRPr="006A3241">
        <w:rPr>
          <w:rFonts w:ascii="Times New Roman" w:hAnsi="Times New Roman"/>
          <w:sz w:val="24"/>
          <w:szCs w:val="24"/>
        </w:rPr>
        <w:t xml:space="preserve">ные действия, коммуникативные универсальные учебные действия, регулятивные универсальные учебные действия, совместная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3.1. У обучающегося будут сформированы следующие базовые логические действия как часть позн</w:t>
      </w:r>
      <w:r w:rsidRPr="006A3241">
        <w:rPr>
          <w:rFonts w:ascii="Times New Roman" w:hAnsi="Times New Roman"/>
          <w:sz w:val="24"/>
          <w:szCs w:val="24"/>
        </w:rPr>
        <w:t>а</w:t>
      </w:r>
      <w:r w:rsidRPr="006A3241">
        <w:rPr>
          <w:rFonts w:ascii="Times New Roman" w:hAnsi="Times New Roman"/>
          <w:sz w:val="24"/>
          <w:szCs w:val="24"/>
        </w:rPr>
        <w:t>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и характеризовать существенные признаки языковых единиц, языковых явлений и пр</w:t>
      </w:r>
      <w:r w:rsidRPr="006A3241">
        <w:rPr>
          <w:rFonts w:ascii="Times New Roman" w:hAnsi="Times New Roman"/>
          <w:sz w:val="24"/>
          <w:szCs w:val="24"/>
        </w:rPr>
        <w:t>о</w:t>
      </w:r>
      <w:r w:rsidRPr="006A3241">
        <w:rPr>
          <w:rFonts w:ascii="Times New Roman" w:hAnsi="Times New Roman"/>
          <w:sz w:val="24"/>
          <w:szCs w:val="24"/>
        </w:rPr>
        <w:t>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дефицит информации текста, необходимой для решения поставленной учебной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связи при изучении языковых процессов, делать выводы с и</w:t>
      </w:r>
      <w:r w:rsidRPr="006A3241">
        <w:rPr>
          <w:rFonts w:ascii="Times New Roman" w:hAnsi="Times New Roman"/>
          <w:sz w:val="24"/>
          <w:szCs w:val="24"/>
        </w:rPr>
        <w:t>с</w:t>
      </w:r>
      <w:r w:rsidRPr="006A3241">
        <w:rPr>
          <w:rFonts w:ascii="Times New Roman" w:hAnsi="Times New Roman"/>
          <w:sz w:val="24"/>
          <w:szCs w:val="24"/>
        </w:rPr>
        <w:t>пользованием дедуктивных и индуктивных умозаключений, умозаключений по аналогии, формул</w:t>
      </w:r>
      <w:r w:rsidRPr="006A3241">
        <w:rPr>
          <w:rFonts w:ascii="Times New Roman" w:hAnsi="Times New Roman"/>
          <w:sz w:val="24"/>
          <w:szCs w:val="24"/>
        </w:rPr>
        <w:t>и</w:t>
      </w:r>
      <w:r w:rsidRPr="006A3241">
        <w:rPr>
          <w:rFonts w:ascii="Times New Roman" w:hAnsi="Times New Roman"/>
          <w:sz w:val="24"/>
          <w:szCs w:val="24"/>
        </w:rPr>
        <w:t>ровать гипотезы о взаимосвязях;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вопросы как исследовательский инструмент познания в языковом образовании;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вопросы, фиксирующие несоответствие между реальным и желательным состоян</w:t>
      </w:r>
      <w:r w:rsidRPr="006A3241">
        <w:rPr>
          <w:rFonts w:ascii="Times New Roman" w:hAnsi="Times New Roman"/>
          <w:sz w:val="24"/>
          <w:szCs w:val="24"/>
        </w:rPr>
        <w:t>и</w:t>
      </w:r>
      <w:r w:rsidRPr="006A3241">
        <w:rPr>
          <w:rFonts w:ascii="Times New Roman" w:hAnsi="Times New Roman"/>
          <w:sz w:val="24"/>
          <w:szCs w:val="24"/>
        </w:rPr>
        <w:t>ем ситуации, и самостоятельно устанавливать искомое и данное;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формировать гипотезу об истинности собственных суждений и суждений других, аргументировать свою позицию, мнение;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составлять алгоритм действий и использовать его для решения учебных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по самостоятельно составленному плану небольшое исследование по установлению ос</w:t>
      </w:r>
      <w:r w:rsidRPr="006A3241">
        <w:rPr>
          <w:rFonts w:ascii="Times New Roman" w:hAnsi="Times New Roman"/>
          <w:sz w:val="24"/>
          <w:szCs w:val="24"/>
        </w:rPr>
        <w:t>о</w:t>
      </w:r>
      <w:r w:rsidRPr="006A3241">
        <w:rPr>
          <w:rFonts w:ascii="Times New Roman" w:hAnsi="Times New Roman"/>
          <w:sz w:val="24"/>
          <w:szCs w:val="24"/>
        </w:rPr>
        <w:t>бенностей языковых единиц, процессов, причинно-следственных связей и зависимостей объектов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 применимость и достоверность информацию, полученную в ходе лингвистического исследования (эксперимента);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возможное дальнейшее развитие процессов, событий и их последствия в аналоги</w:t>
      </w:r>
      <w:r w:rsidRPr="006A3241">
        <w:rPr>
          <w:rFonts w:ascii="Times New Roman" w:hAnsi="Times New Roman"/>
          <w:sz w:val="24"/>
          <w:szCs w:val="24"/>
        </w:rPr>
        <w:t>ч</w:t>
      </w:r>
      <w:r w:rsidRPr="006A3241">
        <w:rPr>
          <w:rFonts w:ascii="Times New Roman" w:hAnsi="Times New Roman"/>
          <w:sz w:val="24"/>
          <w:szCs w:val="24"/>
        </w:rPr>
        <w:t>ных или сходных ситуациях, а также выдвигать предположения об их развитии в новых условиях и контекстах.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3.3. У обучающегося будут сформированы следующие умения работать с информацией как часть п</w:t>
      </w:r>
      <w:r w:rsidRPr="006A3241">
        <w:rPr>
          <w:rFonts w:ascii="Times New Roman" w:hAnsi="Times New Roman"/>
          <w:sz w:val="24"/>
          <w:szCs w:val="24"/>
        </w:rPr>
        <w:t>о</w:t>
      </w:r>
      <w:r w:rsidRPr="006A3241">
        <w:rPr>
          <w:rFonts w:ascii="Times New Roman" w:hAnsi="Times New Roman"/>
          <w:sz w:val="24"/>
          <w:szCs w:val="24"/>
        </w:rPr>
        <w:t>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выбирать, анализировать, интерпретировать, обобщать и систематизировать информацию, пре</w:t>
      </w:r>
      <w:r w:rsidRPr="006A3241">
        <w:rPr>
          <w:rFonts w:ascii="Times New Roman" w:hAnsi="Times New Roman"/>
          <w:sz w:val="24"/>
          <w:szCs w:val="24"/>
        </w:rPr>
        <w:t>д</w:t>
      </w:r>
      <w:r w:rsidRPr="006A3241">
        <w:rPr>
          <w:rFonts w:ascii="Times New Roman" w:hAnsi="Times New Roman"/>
          <w:sz w:val="24"/>
          <w:szCs w:val="24"/>
        </w:rPr>
        <w:t>ставленную в текстах, таблицах, схемах;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различные виды аудирования и чтения для оценки текста с точки зрения достоверн</w:t>
      </w:r>
      <w:r w:rsidRPr="006A3241">
        <w:rPr>
          <w:rFonts w:ascii="Times New Roman" w:hAnsi="Times New Roman"/>
          <w:sz w:val="24"/>
          <w:szCs w:val="24"/>
        </w:rPr>
        <w:t>о</w:t>
      </w:r>
      <w:r w:rsidRPr="006A3241">
        <w:rPr>
          <w:rFonts w:ascii="Times New Roman" w:hAnsi="Times New Roman"/>
          <w:sz w:val="24"/>
          <w:szCs w:val="24"/>
        </w:rPr>
        <w:t>сти и применимости содержащейся в нём информации и усвоения необходимой информации с целью решения учебных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смысловое чтение для извлечения, обобщения и систематизации информации из о</w:t>
      </w:r>
      <w:r w:rsidRPr="006A3241">
        <w:rPr>
          <w:rFonts w:ascii="Times New Roman" w:hAnsi="Times New Roman"/>
          <w:sz w:val="24"/>
          <w:szCs w:val="24"/>
        </w:rPr>
        <w:t>д</w:t>
      </w:r>
      <w:r w:rsidRPr="006A3241">
        <w:rPr>
          <w:rFonts w:ascii="Times New Roman" w:hAnsi="Times New Roman"/>
          <w:sz w:val="24"/>
          <w:szCs w:val="24"/>
        </w:rPr>
        <w:t>ного или нескольких источников с учётом поставленных целей;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w:t>
      </w:r>
      <w:r w:rsidRPr="006A3241">
        <w:rPr>
          <w:rFonts w:ascii="Times New Roman" w:hAnsi="Times New Roman"/>
          <w:sz w:val="24"/>
          <w:szCs w:val="24"/>
        </w:rPr>
        <w:t>а</w:t>
      </w:r>
      <w:r w:rsidRPr="006A3241">
        <w:rPr>
          <w:rFonts w:ascii="Times New Roman" w:hAnsi="Times New Roman"/>
          <w:sz w:val="24"/>
          <w:szCs w:val="24"/>
        </w:rPr>
        <w:t>фикой и их комбинациями в зависимости от коммуникативной установки;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надёжность информации по критериям, предложенным учителем или сформулирова</w:t>
      </w:r>
      <w:r w:rsidRPr="006A3241">
        <w:rPr>
          <w:rFonts w:ascii="Times New Roman" w:hAnsi="Times New Roman"/>
          <w:sz w:val="24"/>
          <w:szCs w:val="24"/>
        </w:rPr>
        <w:t>н</w:t>
      </w:r>
      <w:r w:rsidRPr="006A3241">
        <w:rPr>
          <w:rFonts w:ascii="Times New Roman" w:hAnsi="Times New Roman"/>
          <w:sz w:val="24"/>
          <w:szCs w:val="24"/>
        </w:rPr>
        <w:t>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эффективно запоминать и систематизировать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3.4. 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w:t>
      </w:r>
      <w:r w:rsidRPr="006A3241">
        <w:rPr>
          <w:rFonts w:ascii="Times New Roman" w:hAnsi="Times New Roman"/>
          <w:sz w:val="24"/>
          <w:szCs w:val="24"/>
        </w:rPr>
        <w:t>е</w:t>
      </w:r>
      <w:r w:rsidRPr="006A3241">
        <w:rPr>
          <w:rFonts w:ascii="Times New Roman" w:hAnsi="Times New Roman"/>
          <w:sz w:val="24"/>
          <w:szCs w:val="24"/>
        </w:rPr>
        <w:t>чи и в письменных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распознавать невербальные средства общения, понимать значение социальных знаков;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и распознавать предпосылки конфликтных ситуаций и смягчать конфликты, вести перегов</w:t>
      </w:r>
      <w:r w:rsidRPr="006A3241">
        <w:rPr>
          <w:rFonts w:ascii="Times New Roman" w:hAnsi="Times New Roman"/>
          <w:sz w:val="24"/>
          <w:szCs w:val="24"/>
        </w:rPr>
        <w:t>о</w:t>
      </w:r>
      <w:r w:rsidRPr="006A3241">
        <w:rPr>
          <w:rFonts w:ascii="Times New Roman" w:hAnsi="Times New Roman"/>
          <w:sz w:val="24"/>
          <w:szCs w:val="24"/>
        </w:rPr>
        <w:t>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сопоставлять свои суждения с суждениями других участников диалога, обнаруживать различие и сходство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публично представлять результаты проведённого языкового анализа, выполненного лингвистич</w:t>
      </w:r>
      <w:r w:rsidRPr="006A3241">
        <w:rPr>
          <w:rFonts w:ascii="Times New Roman" w:hAnsi="Times New Roman"/>
          <w:sz w:val="24"/>
          <w:szCs w:val="24"/>
        </w:rPr>
        <w:t>е</w:t>
      </w:r>
      <w:r w:rsidRPr="006A3241">
        <w:rPr>
          <w:rFonts w:ascii="Times New Roman" w:hAnsi="Times New Roman"/>
          <w:sz w:val="24"/>
          <w:szCs w:val="24"/>
        </w:rPr>
        <w:t>ского эксперимента, исследования,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формат выступления с учётом цели презентации и особенностей аудит</w:t>
      </w:r>
      <w:r w:rsidRPr="006A3241">
        <w:rPr>
          <w:rFonts w:ascii="Times New Roman" w:hAnsi="Times New Roman"/>
          <w:sz w:val="24"/>
          <w:szCs w:val="24"/>
        </w:rPr>
        <w:t>о</w:t>
      </w:r>
      <w:r w:rsidRPr="006A3241">
        <w:rPr>
          <w:rFonts w:ascii="Times New Roman" w:hAnsi="Times New Roman"/>
          <w:sz w:val="24"/>
          <w:szCs w:val="24"/>
        </w:rPr>
        <w:t>рии и в соответствии с ним составлять устные и письменные тексты с использованием иллюстрати</w:t>
      </w:r>
      <w:r w:rsidRPr="006A3241">
        <w:rPr>
          <w:rFonts w:ascii="Times New Roman" w:hAnsi="Times New Roman"/>
          <w:sz w:val="24"/>
          <w:szCs w:val="24"/>
        </w:rPr>
        <w:t>в</w:t>
      </w:r>
      <w:r w:rsidRPr="006A3241">
        <w:rPr>
          <w:rFonts w:ascii="Times New Roman" w:hAnsi="Times New Roman"/>
          <w:sz w:val="24"/>
          <w:szCs w:val="24"/>
        </w:rPr>
        <w:t>ного материала.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3.5. У обучающегося будут сформированы следующие умения самоорганизации как части регул</w:t>
      </w:r>
      <w:r w:rsidRPr="006A3241">
        <w:rPr>
          <w:rFonts w:ascii="Times New Roman" w:hAnsi="Times New Roman"/>
          <w:sz w:val="24"/>
          <w:szCs w:val="24"/>
        </w:rPr>
        <w:t>я</w:t>
      </w:r>
      <w:r w:rsidRPr="006A3241">
        <w:rPr>
          <w:rFonts w:ascii="Times New Roman" w:hAnsi="Times New Roman"/>
          <w:sz w:val="24"/>
          <w:szCs w:val="24"/>
        </w:rPr>
        <w:t>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проблемы для решения в учебных и жизненных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ориентироваться в различных подходах к принятию решений (индивидуальное, принятие решения в группе, принятие решения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6A3241">
        <w:rPr>
          <w:rFonts w:ascii="Times New Roman" w:hAnsi="Times New Roman"/>
          <w:sz w:val="24"/>
          <w:szCs w:val="24"/>
        </w:rPr>
        <w:t>д</w:t>
      </w:r>
      <w:r w:rsidRPr="006A3241">
        <w:rPr>
          <w:rFonts w:ascii="Times New Roman" w:hAnsi="Times New Roman"/>
          <w:sz w:val="24"/>
          <w:szCs w:val="24"/>
        </w:rPr>
        <w:t>лагаемые варианты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составлять план действий, вносить необходимые коррективы в ходе его реализ</w:t>
      </w:r>
      <w:r w:rsidRPr="006A3241">
        <w:rPr>
          <w:rFonts w:ascii="Times New Roman" w:hAnsi="Times New Roman"/>
          <w:sz w:val="24"/>
          <w:szCs w:val="24"/>
        </w:rPr>
        <w:t>а</w:t>
      </w:r>
      <w:r w:rsidRPr="006A3241">
        <w:rPr>
          <w:rFonts w:ascii="Times New Roman" w:hAnsi="Times New Roman"/>
          <w:sz w:val="24"/>
          <w:szCs w:val="24"/>
        </w:rPr>
        <w:t>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3.6. У обучающегося будут сформированы следующие умения самоконтроля, эмоционального и</w:t>
      </w:r>
      <w:r w:rsidRPr="006A3241">
        <w:rPr>
          <w:rFonts w:ascii="Times New Roman" w:hAnsi="Times New Roman"/>
          <w:sz w:val="24"/>
          <w:szCs w:val="24"/>
        </w:rPr>
        <w:t>н</w:t>
      </w:r>
      <w:r w:rsidRPr="006A3241">
        <w:rPr>
          <w:rFonts w:ascii="Times New Roman" w:hAnsi="Times New Roman"/>
          <w:sz w:val="24"/>
          <w:szCs w:val="24"/>
        </w:rPr>
        <w:t>теллекта как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разными способами самоконтроля (в том числе речевого), самомотивации и рефлексии;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давать адекватную оценку учебной ситуации и предлагать план её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предвидеть трудности, которые могут возникнуть при решении учебной задачи, и адаптировать р</w:t>
      </w:r>
      <w:r w:rsidRPr="006A3241">
        <w:rPr>
          <w:rFonts w:ascii="Times New Roman" w:hAnsi="Times New Roman"/>
          <w:sz w:val="24"/>
          <w:szCs w:val="24"/>
        </w:rPr>
        <w:t>е</w:t>
      </w:r>
      <w:r w:rsidRPr="006A3241">
        <w:rPr>
          <w:rFonts w:ascii="Times New Roman" w:hAnsi="Times New Roman"/>
          <w:sz w:val="24"/>
          <w:szCs w:val="24"/>
        </w:rPr>
        <w:t>шение к меняющимся обстоятельствам;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причины достижения (недостижения) результата деятельности; понимать причины ко</w:t>
      </w:r>
      <w:r w:rsidRPr="006A3241">
        <w:rPr>
          <w:rFonts w:ascii="Times New Roman" w:hAnsi="Times New Roman"/>
          <w:sz w:val="24"/>
          <w:szCs w:val="24"/>
        </w:rPr>
        <w:t>м</w:t>
      </w:r>
      <w:r w:rsidRPr="006A3241">
        <w:rPr>
          <w:rFonts w:ascii="Times New Roman" w:hAnsi="Times New Roman"/>
          <w:sz w:val="24"/>
          <w:szCs w:val="24"/>
        </w:rPr>
        <w:t>муникативных неудач и уметь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w:t>
      </w:r>
      <w:r w:rsidRPr="006A3241">
        <w:rPr>
          <w:rFonts w:ascii="Times New Roman" w:hAnsi="Times New Roman"/>
          <w:sz w:val="24"/>
          <w:szCs w:val="24"/>
        </w:rPr>
        <w:t>е</w:t>
      </w:r>
      <w:r w:rsidRPr="006A3241">
        <w:rPr>
          <w:rFonts w:ascii="Times New Roman" w:hAnsi="Times New Roman"/>
          <w:sz w:val="24"/>
          <w:szCs w:val="24"/>
        </w:rPr>
        <w:t>зультата цели и условиям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развивать способность управлять собственными эмоциями и эмоциями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и анализировать причины эмоций; понимать мотивы и намерения другого человека, ан</w:t>
      </w:r>
      <w:r w:rsidRPr="006A3241">
        <w:rPr>
          <w:rFonts w:ascii="Times New Roman" w:hAnsi="Times New Roman"/>
          <w:sz w:val="24"/>
          <w:szCs w:val="24"/>
        </w:rPr>
        <w:t>а</w:t>
      </w:r>
      <w:r w:rsidRPr="006A3241">
        <w:rPr>
          <w:rFonts w:ascii="Times New Roman" w:hAnsi="Times New Roman"/>
          <w:sz w:val="24"/>
          <w:szCs w:val="24"/>
        </w:rPr>
        <w:t>лизируя речевую ситуацию; регулировать способ выражения собственных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осознанно относиться к другому человеку и его мнению;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признавать своё и чужое право на ошибку;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принимать себя и других, не осуждая;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проявлять открытость;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осознавать невозможность контролировать всё вокруг.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3.7. У обучающегося будут сформированы следующие умения совместной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и использовать преимущества командной и индивидуальной работы при решении ко</w:t>
      </w:r>
      <w:r w:rsidRPr="006A3241">
        <w:rPr>
          <w:rFonts w:ascii="Times New Roman" w:hAnsi="Times New Roman"/>
          <w:sz w:val="24"/>
          <w:szCs w:val="24"/>
        </w:rPr>
        <w:t>н</w:t>
      </w:r>
      <w:r w:rsidRPr="006A3241">
        <w:rPr>
          <w:rFonts w:ascii="Times New Roman" w:hAnsi="Times New Roman"/>
          <w:sz w:val="24"/>
          <w:szCs w:val="24"/>
        </w:rPr>
        <w:t>кретной проблемы, обосновывать необходимость применения групповых форм взаимодействия при решении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принимать цель совместной деятельности, коллективно строить действия по её достижению: ра</w:t>
      </w:r>
      <w:r w:rsidRPr="006A3241">
        <w:rPr>
          <w:rFonts w:ascii="Times New Roman" w:hAnsi="Times New Roman"/>
          <w:sz w:val="24"/>
          <w:szCs w:val="24"/>
        </w:rPr>
        <w:t>с</w:t>
      </w:r>
      <w:r w:rsidRPr="006A3241">
        <w:rPr>
          <w:rFonts w:ascii="Times New Roman" w:hAnsi="Times New Roman"/>
          <w:sz w:val="24"/>
          <w:szCs w:val="24"/>
        </w:rPr>
        <w:t>пределять роли, договариваться, обсуждать процесс и результат совместной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обобщать мнения нескольких людей, проявлять готовность руководить, выполнять поруч</w:t>
      </w:r>
      <w:r w:rsidRPr="006A3241">
        <w:rPr>
          <w:rFonts w:ascii="Times New Roman" w:hAnsi="Times New Roman"/>
          <w:sz w:val="24"/>
          <w:szCs w:val="24"/>
        </w:rPr>
        <w:t>е</w:t>
      </w:r>
      <w:r w:rsidRPr="006A3241">
        <w:rPr>
          <w:rFonts w:ascii="Times New Roman" w:hAnsi="Times New Roman"/>
          <w:sz w:val="24"/>
          <w:szCs w:val="24"/>
        </w:rPr>
        <w:t>ния, подчиняться;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w:t>
      </w:r>
      <w:r w:rsidRPr="006A3241">
        <w:rPr>
          <w:rFonts w:ascii="Times New Roman" w:hAnsi="Times New Roman"/>
          <w:sz w:val="24"/>
          <w:szCs w:val="24"/>
        </w:rPr>
        <w:t>а</w:t>
      </w:r>
      <w:r w:rsidRPr="006A3241">
        <w:rPr>
          <w:rFonts w:ascii="Times New Roman" w:hAnsi="Times New Roman"/>
          <w:sz w:val="24"/>
          <w:szCs w:val="24"/>
        </w:rPr>
        <w:t>ствовать в групповых формах работы (обсуждения, обмен мнениями, «мозговой штурм»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выполнять свою часть работы, достигать качественный результат по своему направлению и коо</w:t>
      </w:r>
      <w:r w:rsidRPr="006A3241">
        <w:rPr>
          <w:rFonts w:ascii="Times New Roman" w:hAnsi="Times New Roman"/>
          <w:sz w:val="24"/>
          <w:szCs w:val="24"/>
        </w:rPr>
        <w:t>р</w:t>
      </w:r>
      <w:r w:rsidRPr="006A3241">
        <w:rPr>
          <w:rFonts w:ascii="Times New Roman" w:hAnsi="Times New Roman"/>
          <w:sz w:val="24"/>
          <w:szCs w:val="24"/>
        </w:rPr>
        <w:t>динировать свои действия с действиями других членов команды;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качество своего вклада в общий продукт по критериям, самостоятельно сформулирова</w:t>
      </w:r>
      <w:r w:rsidRPr="006A3241">
        <w:rPr>
          <w:rFonts w:ascii="Times New Roman" w:hAnsi="Times New Roman"/>
          <w:sz w:val="24"/>
          <w:szCs w:val="24"/>
        </w:rPr>
        <w:t>н</w:t>
      </w:r>
      <w:r w:rsidRPr="006A3241">
        <w:rPr>
          <w:rFonts w:ascii="Times New Roman" w:hAnsi="Times New Roman"/>
          <w:sz w:val="24"/>
          <w:szCs w:val="24"/>
        </w:rPr>
        <w:t>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К концу обучения в 5 классе обучающийся получит следующие предметные результаты по о</w:t>
      </w:r>
      <w:r w:rsidRPr="006A3241">
        <w:rPr>
          <w:rFonts w:ascii="Times New Roman" w:hAnsi="Times New Roman"/>
          <w:sz w:val="24"/>
          <w:szCs w:val="24"/>
        </w:rPr>
        <w:t>т</w:t>
      </w:r>
      <w:r w:rsidRPr="006A3241">
        <w:rPr>
          <w:rFonts w:ascii="Times New Roman" w:hAnsi="Times New Roman"/>
          <w:sz w:val="24"/>
          <w:szCs w:val="24"/>
        </w:rPr>
        <w:t>дельным темам программы по  русскому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w:t>
      </w:r>
      <w:r w:rsidRPr="006A3241">
        <w:rPr>
          <w:rFonts w:ascii="Times New Roman" w:hAnsi="Times New Roman"/>
          <w:sz w:val="24"/>
          <w:szCs w:val="24"/>
        </w:rPr>
        <w:t>о</w:t>
      </w:r>
      <w:r w:rsidRPr="006A3241">
        <w:rPr>
          <w:rFonts w:ascii="Times New Roman" w:hAnsi="Times New Roman"/>
          <w:sz w:val="24"/>
          <w:szCs w:val="24"/>
        </w:rPr>
        <w:t>во, словосочетание,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устные монологические высказывания объёмом не менее 5 предложений на основе жи</w:t>
      </w:r>
      <w:r w:rsidRPr="006A3241">
        <w:rPr>
          <w:rFonts w:ascii="Times New Roman" w:hAnsi="Times New Roman"/>
          <w:sz w:val="24"/>
          <w:szCs w:val="24"/>
        </w:rPr>
        <w:t>з</w:t>
      </w:r>
      <w:r w:rsidRPr="006A3241">
        <w:rPr>
          <w:rFonts w:ascii="Times New Roman" w:hAnsi="Times New Roman"/>
          <w:sz w:val="24"/>
          <w:szCs w:val="24"/>
        </w:rPr>
        <w:t>ненных наблюдений, чтения научно-учебной, художественной и научно-популярной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Владеть различными видами аудирования: выборочным, ознакомительным, детальным </w:t>
      </w:r>
      <w:r w:rsidRPr="006A3241">
        <w:rPr>
          <w:rFonts w:ascii="Times New Roman" w:hAnsi="Times New Roman"/>
          <w:sz w:val="24"/>
          <w:szCs w:val="24"/>
        </w:rPr>
        <w:noBreakHyphen/>
        <w:t xml:space="preserve"> научно-учебных и художественных текстов различных функционально-смысловых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различными видами чтения: просмотровым, ознакомительным, изучающим, поисковым.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Устно пересказывать прочитанный или прослушанный текст объёмом не менее 100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w:t>
      </w:r>
      <w:r w:rsidRPr="006A3241">
        <w:rPr>
          <w:rFonts w:ascii="Times New Roman" w:hAnsi="Times New Roman"/>
          <w:sz w:val="24"/>
          <w:szCs w:val="24"/>
        </w:rPr>
        <w:t>т</w:t>
      </w:r>
      <w:r w:rsidRPr="006A3241">
        <w:rPr>
          <w:rFonts w:ascii="Times New Roman" w:hAnsi="Times New Roman"/>
          <w:sz w:val="24"/>
          <w:szCs w:val="24"/>
        </w:rPr>
        <w:t xml:space="preserve">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6A3241">
        <w:rPr>
          <w:rFonts w:ascii="Times New Roman" w:hAnsi="Times New Roman"/>
          <w:sz w:val="24"/>
          <w:szCs w:val="24"/>
        </w:rPr>
        <w:noBreakHyphen/>
        <w:t xml:space="preserve"> не менее 110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на письме нормы современного русского литературного языка, в том числе во время сп</w:t>
      </w:r>
      <w:r w:rsidRPr="006A3241">
        <w:rPr>
          <w:rFonts w:ascii="Times New Roman" w:hAnsi="Times New Roman"/>
          <w:sz w:val="24"/>
          <w:szCs w:val="24"/>
        </w:rPr>
        <w:t>и</w:t>
      </w:r>
      <w:r w:rsidRPr="006A3241">
        <w:rPr>
          <w:rFonts w:ascii="Times New Roman" w:hAnsi="Times New Roman"/>
          <w:sz w:val="24"/>
          <w:szCs w:val="24"/>
        </w:rPr>
        <w:t>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основные признаки текста, членить текст на композиционно-смысловые части (абз</w:t>
      </w:r>
      <w:r w:rsidRPr="006A3241">
        <w:rPr>
          <w:rFonts w:ascii="Times New Roman" w:hAnsi="Times New Roman"/>
          <w:sz w:val="24"/>
          <w:szCs w:val="24"/>
        </w:rPr>
        <w:t>а</w:t>
      </w:r>
      <w:r w:rsidRPr="006A3241">
        <w:rPr>
          <w:rFonts w:ascii="Times New Roman" w:hAnsi="Times New Roman"/>
          <w:sz w:val="24"/>
          <w:szCs w:val="24"/>
        </w:rPr>
        <w:t>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w:t>
      </w:r>
      <w:r w:rsidRPr="006A3241">
        <w:rPr>
          <w:rFonts w:ascii="Times New Roman" w:hAnsi="Times New Roman"/>
          <w:sz w:val="24"/>
          <w:szCs w:val="24"/>
        </w:rPr>
        <w:t>б</w:t>
      </w:r>
      <w:r w:rsidRPr="006A3241">
        <w:rPr>
          <w:rFonts w:ascii="Times New Roman" w:hAnsi="Times New Roman"/>
          <w:sz w:val="24"/>
          <w:szCs w:val="24"/>
        </w:rPr>
        <w:t>ственного текста (устного и письменного).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знание основных признаков текста (повествование) в практике его создания.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Восстанавливать деформированный текст, осуществлять корректировку восстановленного текста с опорой на образец.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w:t>
      </w:r>
      <w:r w:rsidRPr="006A3241">
        <w:rPr>
          <w:rFonts w:ascii="Times New Roman" w:hAnsi="Times New Roman"/>
          <w:sz w:val="24"/>
          <w:szCs w:val="24"/>
        </w:rPr>
        <w:t>ь</w:t>
      </w:r>
      <w:r w:rsidRPr="006A3241">
        <w:rPr>
          <w:rFonts w:ascii="Times New Roman" w:hAnsi="Times New Roman"/>
          <w:sz w:val="24"/>
          <w:szCs w:val="24"/>
        </w:rPr>
        <w:t>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w:t>
      </w:r>
      <w:r w:rsidRPr="006A3241">
        <w:rPr>
          <w:rFonts w:ascii="Times New Roman" w:hAnsi="Times New Roman"/>
          <w:sz w:val="24"/>
          <w:szCs w:val="24"/>
        </w:rPr>
        <w:t>и</w:t>
      </w:r>
      <w:r w:rsidRPr="006A3241">
        <w:rPr>
          <w:rFonts w:ascii="Times New Roman" w:hAnsi="Times New Roman"/>
          <w:sz w:val="24"/>
          <w:szCs w:val="24"/>
        </w:rPr>
        <w:t>ков, в том числе из лингвистических словарей и справочной литературы, и использовать её в учебной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сообщение на заданную тему в виде презентации. Редактировать собственные (созда</w:t>
      </w:r>
      <w:r w:rsidRPr="006A3241">
        <w:rPr>
          <w:rFonts w:ascii="Times New Roman" w:hAnsi="Times New Roman"/>
          <w:sz w:val="24"/>
          <w:szCs w:val="24"/>
        </w:rPr>
        <w:t>н</w:t>
      </w:r>
      <w:r w:rsidRPr="006A3241">
        <w:rPr>
          <w:rFonts w:ascii="Times New Roman" w:hAnsi="Times New Roman"/>
          <w:sz w:val="24"/>
          <w:szCs w:val="24"/>
        </w:rPr>
        <w:t>ные другими обучающимися) тексты с целью совершенствования их содержания (проверка фактич</w:t>
      </w:r>
      <w:r w:rsidRPr="006A3241">
        <w:rPr>
          <w:rFonts w:ascii="Times New Roman" w:hAnsi="Times New Roman"/>
          <w:sz w:val="24"/>
          <w:szCs w:val="24"/>
        </w:rPr>
        <w:t>е</w:t>
      </w:r>
      <w:r w:rsidRPr="006A3241">
        <w:rPr>
          <w:rFonts w:ascii="Times New Roman" w:hAnsi="Times New Roman"/>
          <w:sz w:val="24"/>
          <w:szCs w:val="24"/>
        </w:rPr>
        <w:t xml:space="preserve">ского материала, начальный логический анализ текста </w:t>
      </w:r>
      <w:r w:rsidRPr="006A3241">
        <w:rPr>
          <w:rFonts w:ascii="Times New Roman" w:hAnsi="Times New Roman"/>
          <w:sz w:val="24"/>
          <w:szCs w:val="24"/>
        </w:rPr>
        <w:noBreakHyphen/>
        <w:t xml:space="preserve"> целостность, связность, информативность).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общее представление об особенностях разговорной речи, функциональных стилей, языка х</w:t>
      </w:r>
      <w:r w:rsidRPr="006A3241">
        <w:rPr>
          <w:rFonts w:ascii="Times New Roman" w:hAnsi="Times New Roman"/>
          <w:sz w:val="24"/>
          <w:szCs w:val="24"/>
        </w:rPr>
        <w:t>у</w:t>
      </w:r>
      <w:r w:rsidRPr="006A3241">
        <w:rPr>
          <w:rFonts w:ascii="Times New Roman" w:hAnsi="Times New Roman"/>
          <w:sz w:val="24"/>
          <w:szCs w:val="24"/>
        </w:rPr>
        <w:t>дожественной литературы.</w:t>
      </w:r>
    </w:p>
    <w:p w:rsidR="006A3241" w:rsidRPr="006A3241" w:rsidRDefault="006A3241" w:rsidP="006A3241">
      <w:pPr>
        <w:pStyle w:val="affc"/>
        <w:rPr>
          <w:rFonts w:ascii="Times New Roman" w:hAnsi="Times New Roman"/>
          <w:sz w:val="24"/>
          <w:szCs w:val="24"/>
        </w:rPr>
      </w:pPr>
      <w:bookmarkStart w:id="8" w:name="_Hlk128600300"/>
      <w:r w:rsidRPr="006A3241">
        <w:rPr>
          <w:rFonts w:ascii="Times New Roman" w:hAnsi="Times New Roman"/>
          <w:sz w:val="24"/>
          <w:szCs w:val="24"/>
        </w:rPr>
        <w:t xml:space="preserve">4.5. </w:t>
      </w:r>
      <w:bookmarkEnd w:id="8"/>
      <w:r w:rsidRPr="006A3241">
        <w:rPr>
          <w:rFonts w:ascii="Times New Roman" w:hAnsi="Times New Roman"/>
          <w:sz w:val="24"/>
          <w:szCs w:val="24"/>
        </w:rPr>
        <w:t>Система языка.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4.6. Фонетика. Графика. Орфоэпия.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звуки; понимать различие между звуком и буквой, характеризовать систему звуков.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фонетический анализ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по фонетике, графике и орфоэпии в практике произношения и правописания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4.7.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Оперировать понятием «орфограмма» и различать буквенные и небуквенные орфограммы при пр</w:t>
      </w:r>
      <w:r w:rsidRPr="006A3241">
        <w:rPr>
          <w:rFonts w:ascii="Times New Roman" w:hAnsi="Times New Roman"/>
          <w:sz w:val="24"/>
          <w:szCs w:val="24"/>
        </w:rPr>
        <w:t>о</w:t>
      </w:r>
      <w:r w:rsidRPr="006A3241">
        <w:rPr>
          <w:rFonts w:ascii="Times New Roman" w:hAnsi="Times New Roman"/>
          <w:sz w:val="24"/>
          <w:szCs w:val="24"/>
        </w:rPr>
        <w:t>ведении орфографического анализа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изученные орфограммы.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знания по орфографии в практике правописания (в том числе применять знание о прав</w:t>
      </w:r>
      <w:r w:rsidRPr="006A3241">
        <w:rPr>
          <w:rFonts w:ascii="Times New Roman" w:hAnsi="Times New Roman"/>
          <w:sz w:val="24"/>
          <w:szCs w:val="24"/>
        </w:rPr>
        <w:t>о</w:t>
      </w:r>
      <w:r w:rsidRPr="006A3241">
        <w:rPr>
          <w:rFonts w:ascii="Times New Roman" w:hAnsi="Times New Roman"/>
          <w:sz w:val="24"/>
          <w:szCs w:val="24"/>
        </w:rPr>
        <w:t>писании разделительных ъ и 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4.8. Лексикология.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лексическое значение слова разными способами (подбор однокоренных слов; подбор с</w:t>
      </w:r>
      <w:r w:rsidRPr="006A3241">
        <w:rPr>
          <w:rFonts w:ascii="Times New Roman" w:hAnsi="Times New Roman"/>
          <w:sz w:val="24"/>
          <w:szCs w:val="24"/>
        </w:rPr>
        <w:t>и</w:t>
      </w:r>
      <w:r w:rsidRPr="006A3241">
        <w:rPr>
          <w:rFonts w:ascii="Times New Roman" w:hAnsi="Times New Roman"/>
          <w:sz w:val="24"/>
          <w:szCs w:val="24"/>
        </w:rPr>
        <w:t>нонимов и антонимов, определение значения слова по контексту, с помощью толкового словаря).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однозначные и многозначные слова, различать прямое и переносное значения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синонимы, антонимы, омонимы; различать многозначные слова и омонимы, уметь пр</w:t>
      </w:r>
      <w:r w:rsidRPr="006A3241">
        <w:rPr>
          <w:rFonts w:ascii="Times New Roman" w:hAnsi="Times New Roman"/>
          <w:sz w:val="24"/>
          <w:szCs w:val="24"/>
        </w:rPr>
        <w:t>а</w:t>
      </w:r>
      <w:r w:rsidRPr="006A3241">
        <w:rPr>
          <w:rFonts w:ascii="Times New Roman" w:hAnsi="Times New Roman"/>
          <w:sz w:val="24"/>
          <w:szCs w:val="24"/>
        </w:rPr>
        <w:t>вильно употреблять слова-паронимы.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тематические группы слов, родовые и видовые понятия.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лексический анализ слов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пользоваться лексическими словарями (толковым словарём, словарями синонимов, антон</w:t>
      </w:r>
      <w:r w:rsidRPr="006A3241">
        <w:rPr>
          <w:rFonts w:ascii="Times New Roman" w:hAnsi="Times New Roman"/>
          <w:sz w:val="24"/>
          <w:szCs w:val="24"/>
        </w:rPr>
        <w:t>и</w:t>
      </w:r>
      <w:r w:rsidRPr="006A3241">
        <w:rPr>
          <w:rFonts w:ascii="Times New Roman" w:hAnsi="Times New Roman"/>
          <w:sz w:val="24"/>
          <w:szCs w:val="24"/>
        </w:rPr>
        <w:t>мов, омонимов, паронимов).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4.9. Морфемика.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морфему как минимальную значимую единицу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морфемы в слове (корень, приставку, суффикс, окончание), выделять основу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чередование звуков в морфемах (в том числе чередование гласных с нулём звука).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морфемный анализ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6A3241">
        <w:rPr>
          <w:rFonts w:ascii="Times New Roman" w:hAnsi="Times New Roman"/>
          <w:sz w:val="24"/>
          <w:szCs w:val="24"/>
        </w:rPr>
        <w:noBreakHyphen/>
        <w:t xml:space="preserve"> и после приставок, корней с бе</w:t>
      </w:r>
      <w:r w:rsidRPr="006A3241">
        <w:rPr>
          <w:rFonts w:ascii="Times New Roman" w:hAnsi="Times New Roman"/>
          <w:sz w:val="24"/>
          <w:szCs w:val="24"/>
        </w:rPr>
        <w:t>з</w:t>
      </w:r>
      <w:r w:rsidRPr="006A3241">
        <w:rPr>
          <w:rFonts w:ascii="Times New Roman" w:hAnsi="Times New Roman"/>
          <w:sz w:val="24"/>
          <w:szCs w:val="24"/>
        </w:rPr>
        <w:t>ударными проверяемыми, непроверяемыми, чередующимися гласными (в рамках изученного), ко</w:t>
      </w:r>
      <w:r w:rsidRPr="006A3241">
        <w:rPr>
          <w:rFonts w:ascii="Times New Roman" w:hAnsi="Times New Roman"/>
          <w:sz w:val="24"/>
          <w:szCs w:val="24"/>
        </w:rPr>
        <w:t>р</w:t>
      </w:r>
      <w:r w:rsidRPr="006A3241">
        <w:rPr>
          <w:rFonts w:ascii="Times New Roman" w:hAnsi="Times New Roman"/>
          <w:sz w:val="24"/>
          <w:szCs w:val="24"/>
        </w:rPr>
        <w:t xml:space="preserve">ней с проверяемыми, непроверяемыми, непроизносимыми согласными (в рамках изученного), ё </w:t>
      </w:r>
      <w:r w:rsidRPr="006A3241">
        <w:rPr>
          <w:rFonts w:ascii="Times New Roman" w:hAnsi="Times New Roman"/>
          <w:sz w:val="24"/>
          <w:szCs w:val="24"/>
        </w:rPr>
        <w:noBreakHyphen/>
        <w:t xml:space="preserve"> о после шипящих в корне слова, ы </w:t>
      </w:r>
      <w:r w:rsidRPr="006A3241">
        <w:rPr>
          <w:rFonts w:ascii="Times New Roman" w:hAnsi="Times New Roman"/>
          <w:sz w:val="24"/>
          <w:szCs w:val="24"/>
        </w:rPr>
        <w:noBreakHyphen/>
        <w:t xml:space="preserve"> и после 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орфографический анализ слов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Уместно использовать слова с суффиксами оценки в собственной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4.10. Морфология.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знания о частях речи как лексико-грамматических разрядах слов, о грамматическом зн</w:t>
      </w:r>
      <w:r w:rsidRPr="006A3241">
        <w:rPr>
          <w:rFonts w:ascii="Times New Roman" w:hAnsi="Times New Roman"/>
          <w:sz w:val="24"/>
          <w:szCs w:val="24"/>
        </w:rPr>
        <w:t>а</w:t>
      </w:r>
      <w:r w:rsidRPr="006A3241">
        <w:rPr>
          <w:rFonts w:ascii="Times New Roman" w:hAnsi="Times New Roman"/>
          <w:sz w:val="24"/>
          <w:szCs w:val="24"/>
        </w:rPr>
        <w:t>чении слова, о системе частей речи в русском языке для решения практико-ориентированных уче</w:t>
      </w:r>
      <w:r w:rsidRPr="006A3241">
        <w:rPr>
          <w:rFonts w:ascii="Times New Roman" w:hAnsi="Times New Roman"/>
          <w:sz w:val="24"/>
          <w:szCs w:val="24"/>
        </w:rPr>
        <w:t>б</w:t>
      </w:r>
      <w:r w:rsidRPr="006A3241">
        <w:rPr>
          <w:rFonts w:ascii="Times New Roman" w:hAnsi="Times New Roman"/>
          <w:sz w:val="24"/>
          <w:szCs w:val="24"/>
        </w:rPr>
        <w:t>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имена существительные, имена прилагательные, глаголы.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Проводить морфологический анализ имён существительных, частичный морфологический анализ имён прилагательных, глаголов.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орфографический анализ имён существительных, имён прилагательных, глаголов (в ра</w:t>
      </w:r>
      <w:r w:rsidRPr="006A3241">
        <w:rPr>
          <w:rFonts w:ascii="Times New Roman" w:hAnsi="Times New Roman"/>
          <w:sz w:val="24"/>
          <w:szCs w:val="24"/>
        </w:rPr>
        <w:t>м</w:t>
      </w:r>
      <w:r w:rsidRPr="006A3241">
        <w:rPr>
          <w:rFonts w:ascii="Times New Roman" w:hAnsi="Times New Roman"/>
          <w:sz w:val="24"/>
          <w:szCs w:val="24"/>
        </w:rPr>
        <w:t>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знания по морфологии при выполнении языкового анализа различных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4.11. Имя существительное.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лексико-грамматические разряды 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типы склонения имён существительных, выявлять разносклоняемые и несклоняемые им</w:t>
      </w:r>
      <w:r w:rsidRPr="006A3241">
        <w:rPr>
          <w:rFonts w:ascii="Times New Roman" w:hAnsi="Times New Roman"/>
          <w:sz w:val="24"/>
          <w:szCs w:val="24"/>
        </w:rPr>
        <w:t>е</w:t>
      </w:r>
      <w:r w:rsidRPr="006A3241">
        <w:rPr>
          <w:rFonts w:ascii="Times New Roman" w:hAnsi="Times New Roman"/>
          <w:sz w:val="24"/>
          <w:szCs w:val="24"/>
        </w:rPr>
        <w:t>на существительные.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анализ 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нормы словоизменения, произношения имён существительных, постановки в них удар</w:t>
      </w:r>
      <w:r w:rsidRPr="006A3241">
        <w:rPr>
          <w:rFonts w:ascii="Times New Roman" w:hAnsi="Times New Roman"/>
          <w:sz w:val="24"/>
          <w:szCs w:val="24"/>
        </w:rPr>
        <w:t>е</w:t>
      </w:r>
      <w:r w:rsidRPr="006A3241">
        <w:rPr>
          <w:rFonts w:ascii="Times New Roman" w:hAnsi="Times New Roman"/>
          <w:sz w:val="24"/>
          <w:szCs w:val="24"/>
        </w:rPr>
        <w:t>ния (в рамках изученного), употребления несклоняемых 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Соблюдать правила правописания имён существительных: безударных окончаний, о </w:t>
      </w:r>
      <w:r w:rsidRPr="006A3241">
        <w:rPr>
          <w:rFonts w:ascii="Times New Roman" w:hAnsi="Times New Roman"/>
          <w:sz w:val="24"/>
          <w:szCs w:val="24"/>
        </w:rPr>
        <w:noBreakHyphen/>
        <w:t xml:space="preserve"> е (ё) после шипящих и ц в суффиксах и окончаниях, суффиксов -чик- </w:t>
      </w:r>
      <w:r w:rsidRPr="006A3241">
        <w:rPr>
          <w:rFonts w:ascii="Times New Roman" w:hAnsi="Times New Roman"/>
          <w:sz w:val="24"/>
          <w:szCs w:val="24"/>
        </w:rPr>
        <w:noBreakHyphen/>
        <w:t xml:space="preserve"> -щик-, -ек- </w:t>
      </w:r>
      <w:r w:rsidRPr="006A3241">
        <w:rPr>
          <w:rFonts w:ascii="Times New Roman" w:hAnsi="Times New Roman"/>
          <w:sz w:val="24"/>
          <w:szCs w:val="24"/>
        </w:rPr>
        <w:noBreakHyphen/>
        <w:t xml:space="preserve"> -ик- (-чик-), корней с чер</w:t>
      </w:r>
      <w:r w:rsidRPr="006A3241">
        <w:rPr>
          <w:rFonts w:ascii="Times New Roman" w:hAnsi="Times New Roman"/>
          <w:sz w:val="24"/>
          <w:szCs w:val="24"/>
        </w:rPr>
        <w:t>е</w:t>
      </w:r>
      <w:r w:rsidRPr="006A3241">
        <w:rPr>
          <w:rFonts w:ascii="Times New Roman" w:hAnsi="Times New Roman"/>
          <w:sz w:val="24"/>
          <w:szCs w:val="24"/>
        </w:rPr>
        <w:t xml:space="preserve">дованием а (о): -лаг- </w:t>
      </w:r>
      <w:r w:rsidRPr="006A3241">
        <w:rPr>
          <w:rFonts w:ascii="Times New Roman" w:hAnsi="Times New Roman"/>
          <w:sz w:val="24"/>
          <w:szCs w:val="24"/>
        </w:rPr>
        <w:noBreakHyphen/>
        <w:t xml:space="preserve"> -лож-; -раст- </w:t>
      </w:r>
      <w:r w:rsidRPr="006A3241">
        <w:rPr>
          <w:rFonts w:ascii="Times New Roman" w:hAnsi="Times New Roman"/>
          <w:sz w:val="24"/>
          <w:szCs w:val="24"/>
        </w:rPr>
        <w:noBreakHyphen/>
        <w:t xml:space="preserve"> -ращ- </w:t>
      </w:r>
      <w:r w:rsidRPr="006A3241">
        <w:rPr>
          <w:rFonts w:ascii="Times New Roman" w:hAnsi="Times New Roman"/>
          <w:sz w:val="24"/>
          <w:szCs w:val="24"/>
        </w:rPr>
        <w:noBreakHyphen/>
        <w:t xml:space="preserve"> рос-, -гар- </w:t>
      </w:r>
      <w:r w:rsidRPr="006A3241">
        <w:rPr>
          <w:rFonts w:ascii="Times New Roman" w:hAnsi="Times New Roman"/>
          <w:sz w:val="24"/>
          <w:szCs w:val="24"/>
        </w:rPr>
        <w:noBreakHyphen/>
        <w:t xml:space="preserve"> -гор-, -зар- </w:t>
      </w:r>
      <w:r w:rsidRPr="006A3241">
        <w:rPr>
          <w:rFonts w:ascii="Times New Roman" w:hAnsi="Times New Roman"/>
          <w:sz w:val="24"/>
          <w:szCs w:val="24"/>
        </w:rPr>
        <w:noBreakHyphen/>
        <w:t xml:space="preserve"> -зор-, -клан- </w:t>
      </w:r>
      <w:r w:rsidRPr="006A3241">
        <w:rPr>
          <w:rFonts w:ascii="Times New Roman" w:hAnsi="Times New Roman"/>
          <w:sz w:val="24"/>
          <w:szCs w:val="24"/>
        </w:rPr>
        <w:noBreakHyphen/>
        <w:t xml:space="preserve"> -клон-, -скак- </w:t>
      </w:r>
      <w:r w:rsidRPr="006A3241">
        <w:rPr>
          <w:rFonts w:ascii="Times New Roman" w:hAnsi="Times New Roman"/>
          <w:sz w:val="24"/>
          <w:szCs w:val="24"/>
        </w:rPr>
        <w:noBreakHyphen/>
        <w:t xml:space="preserve">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w:t>
      </w:r>
      <w:r w:rsidRPr="006A3241">
        <w:rPr>
          <w:rFonts w:ascii="Times New Roman" w:hAnsi="Times New Roman"/>
          <w:sz w:val="24"/>
          <w:szCs w:val="24"/>
        </w:rPr>
        <w:t>и</w:t>
      </w:r>
      <w:r w:rsidRPr="006A3241">
        <w:rPr>
          <w:rFonts w:ascii="Times New Roman" w:hAnsi="Times New Roman"/>
          <w:sz w:val="24"/>
          <w:szCs w:val="24"/>
        </w:rPr>
        <w:t>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4.12. Имя прилагательное.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w:t>
      </w:r>
      <w:r w:rsidRPr="006A3241">
        <w:rPr>
          <w:rFonts w:ascii="Times New Roman" w:hAnsi="Times New Roman"/>
          <w:sz w:val="24"/>
          <w:szCs w:val="24"/>
        </w:rPr>
        <w:t>а</w:t>
      </w:r>
      <w:r w:rsidRPr="006A3241">
        <w:rPr>
          <w:rFonts w:ascii="Times New Roman" w:hAnsi="Times New Roman"/>
          <w:sz w:val="24"/>
          <w:szCs w:val="24"/>
        </w:rPr>
        <w:t>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частичный морфологический анализ имён прилагательных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нормы словоизменения, произношения имён прилагательных, постановки в них ударения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Соблюдать правила правописания имён прилагательных: безударных окончаний, о </w:t>
      </w:r>
      <w:r w:rsidRPr="006A3241">
        <w:rPr>
          <w:rFonts w:ascii="Times New Roman" w:hAnsi="Times New Roman"/>
          <w:sz w:val="24"/>
          <w:szCs w:val="24"/>
        </w:rPr>
        <w:noBreakHyphen/>
        <w:t xml:space="preserve"> е после шип</w:t>
      </w:r>
      <w:r w:rsidRPr="006A3241">
        <w:rPr>
          <w:rFonts w:ascii="Times New Roman" w:hAnsi="Times New Roman"/>
          <w:sz w:val="24"/>
          <w:szCs w:val="24"/>
        </w:rPr>
        <w:t>я</w:t>
      </w:r>
      <w:r w:rsidRPr="006A3241">
        <w:rPr>
          <w:rFonts w:ascii="Times New Roman" w:hAnsi="Times New Roman"/>
          <w:sz w:val="24"/>
          <w:szCs w:val="24"/>
        </w:rPr>
        <w:t>щих и ц в суффиксах и окончаниях; кратких форм имён прилагательных с основой на шипящие; пр</w:t>
      </w:r>
      <w:r w:rsidRPr="006A3241">
        <w:rPr>
          <w:rFonts w:ascii="Times New Roman" w:hAnsi="Times New Roman"/>
          <w:sz w:val="24"/>
          <w:szCs w:val="24"/>
        </w:rPr>
        <w:t>а</w:t>
      </w:r>
      <w:r w:rsidRPr="006A3241">
        <w:rPr>
          <w:rFonts w:ascii="Times New Roman" w:hAnsi="Times New Roman"/>
          <w:sz w:val="24"/>
          <w:szCs w:val="24"/>
        </w:rPr>
        <w:t xml:space="preserve">вила слитного и раздельного написания не с именами прилагательными.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4.13. Глагол.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глаголы совершенного и несовершенного вида, возвратные и невозвратные.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грамматические свойства инфинитива (неопределённой формы) глагола, выделять его о</w:t>
      </w:r>
      <w:r w:rsidRPr="006A3241">
        <w:rPr>
          <w:rFonts w:ascii="Times New Roman" w:hAnsi="Times New Roman"/>
          <w:sz w:val="24"/>
          <w:szCs w:val="24"/>
        </w:rPr>
        <w:t>с</w:t>
      </w:r>
      <w:r w:rsidRPr="006A3241">
        <w:rPr>
          <w:rFonts w:ascii="Times New Roman" w:hAnsi="Times New Roman"/>
          <w:sz w:val="24"/>
          <w:szCs w:val="24"/>
        </w:rPr>
        <w:t>нову, выделять основу настоящего (будущего простого) времени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спряжение глагола, уметь спрягать глаголы.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частичный морфологический анализ глаголов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нормы словоизменения глаголов, постановки ударения в глагольных формах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правописания глаголов: корней с чередованием е (и), использования ь после ш</w:t>
      </w:r>
      <w:r w:rsidRPr="006A3241">
        <w:rPr>
          <w:rFonts w:ascii="Times New Roman" w:hAnsi="Times New Roman"/>
          <w:sz w:val="24"/>
          <w:szCs w:val="24"/>
        </w:rPr>
        <w:t>и</w:t>
      </w:r>
      <w:r w:rsidRPr="006A3241">
        <w:rPr>
          <w:rFonts w:ascii="Times New Roman" w:hAnsi="Times New Roman"/>
          <w:sz w:val="24"/>
          <w:szCs w:val="24"/>
        </w:rPr>
        <w:t>пящих как показателя грамматической формы в инфинитиве, в форме 2-го лица единственного чи</w:t>
      </w:r>
      <w:r w:rsidRPr="006A3241">
        <w:rPr>
          <w:rFonts w:ascii="Times New Roman" w:hAnsi="Times New Roman"/>
          <w:sz w:val="24"/>
          <w:szCs w:val="24"/>
        </w:rPr>
        <w:t>с</w:t>
      </w:r>
      <w:r w:rsidRPr="006A3241">
        <w:rPr>
          <w:rFonts w:ascii="Times New Roman" w:hAnsi="Times New Roman"/>
          <w:sz w:val="24"/>
          <w:szCs w:val="24"/>
        </w:rPr>
        <w:t xml:space="preserve">ла, -тся и -ться в глаголах; суффиксов -ова- </w:t>
      </w:r>
      <w:r w:rsidRPr="006A3241">
        <w:rPr>
          <w:rFonts w:ascii="Times New Roman" w:hAnsi="Times New Roman"/>
          <w:sz w:val="24"/>
          <w:szCs w:val="24"/>
        </w:rPr>
        <w:noBreakHyphen/>
        <w:t xml:space="preserve"> -ева-, -ыва- </w:t>
      </w:r>
      <w:r w:rsidRPr="006A3241">
        <w:rPr>
          <w:rFonts w:ascii="Times New Roman" w:hAnsi="Times New Roman"/>
          <w:sz w:val="24"/>
          <w:szCs w:val="24"/>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4.14. Синтаксис. Культура речи.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единицы синтаксиса (словосочетание и предложение); проводить синтаксический ан</w:t>
      </w:r>
      <w:r w:rsidRPr="006A3241">
        <w:rPr>
          <w:rFonts w:ascii="Times New Roman" w:hAnsi="Times New Roman"/>
          <w:sz w:val="24"/>
          <w:szCs w:val="24"/>
        </w:rPr>
        <w:t>а</w:t>
      </w:r>
      <w:r w:rsidRPr="006A3241">
        <w:rPr>
          <w:rFonts w:ascii="Times New Roman" w:hAnsi="Times New Roman"/>
          <w:sz w:val="24"/>
          <w:szCs w:val="24"/>
        </w:rPr>
        <w:t>лиз словосочетаний и простых предложений, проводить пунктуационный анализ простых осложнё</w:t>
      </w:r>
      <w:r w:rsidRPr="006A3241">
        <w:rPr>
          <w:rFonts w:ascii="Times New Roman" w:hAnsi="Times New Roman"/>
          <w:sz w:val="24"/>
          <w:szCs w:val="24"/>
        </w:rPr>
        <w:t>н</w:t>
      </w:r>
      <w:r w:rsidRPr="006A3241">
        <w:rPr>
          <w:rFonts w:ascii="Times New Roman" w:hAnsi="Times New Roman"/>
          <w:sz w:val="24"/>
          <w:szCs w:val="24"/>
        </w:rPr>
        <w:t>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w:t>
      </w:r>
      <w:r w:rsidRPr="006A3241">
        <w:rPr>
          <w:rFonts w:ascii="Times New Roman" w:hAnsi="Times New Roman"/>
          <w:sz w:val="24"/>
          <w:szCs w:val="24"/>
        </w:rPr>
        <w:t>ы</w:t>
      </w:r>
      <w:r w:rsidRPr="006A3241">
        <w:rPr>
          <w:rFonts w:ascii="Times New Roman" w:hAnsi="Times New Roman"/>
          <w:sz w:val="24"/>
          <w:szCs w:val="24"/>
        </w:rPr>
        <w:t xml:space="preserve">ми членами, включая предложения с обобщающим словом при однородных членах, обращением, </w:t>
      </w:r>
      <w:r w:rsidRPr="006A3241">
        <w:rPr>
          <w:rFonts w:ascii="Times New Roman" w:hAnsi="Times New Roman"/>
          <w:sz w:val="24"/>
          <w:szCs w:val="24"/>
        </w:rPr>
        <w:lastRenderedPageBreak/>
        <w:t>распознавать предложения по цели высказывания (повествовательные, побудительные, вопросител</w:t>
      </w:r>
      <w:r w:rsidRPr="006A3241">
        <w:rPr>
          <w:rFonts w:ascii="Times New Roman" w:hAnsi="Times New Roman"/>
          <w:sz w:val="24"/>
          <w:szCs w:val="24"/>
        </w:rPr>
        <w:t>ь</w:t>
      </w:r>
      <w:r w:rsidRPr="006A3241">
        <w:rPr>
          <w:rFonts w:ascii="Times New Roman" w:hAnsi="Times New Roman"/>
          <w:sz w:val="24"/>
          <w:szCs w:val="24"/>
        </w:rPr>
        <w:t>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w:t>
      </w:r>
      <w:r w:rsidRPr="006A3241">
        <w:rPr>
          <w:rFonts w:ascii="Times New Roman" w:hAnsi="Times New Roman"/>
          <w:sz w:val="24"/>
          <w:szCs w:val="24"/>
        </w:rPr>
        <w:t>а</w:t>
      </w:r>
      <w:r w:rsidRPr="006A3241">
        <w:rPr>
          <w:rFonts w:ascii="Times New Roman" w:hAnsi="Times New Roman"/>
          <w:sz w:val="24"/>
          <w:szCs w:val="24"/>
        </w:rPr>
        <w:t>нённые), определять главные (грамматическую основу) и второстепенные члены предложения, сп</w:t>
      </w:r>
      <w:r w:rsidRPr="006A3241">
        <w:rPr>
          <w:rFonts w:ascii="Times New Roman" w:hAnsi="Times New Roman"/>
          <w:sz w:val="24"/>
          <w:szCs w:val="24"/>
        </w:rPr>
        <w:t>о</w:t>
      </w:r>
      <w:r w:rsidRPr="006A3241">
        <w:rPr>
          <w:rFonts w:ascii="Times New Roman" w:hAnsi="Times New Roman"/>
          <w:sz w:val="24"/>
          <w:szCs w:val="24"/>
        </w:rPr>
        <w:t>собы выражения подлежащего (именем существительным или местоимением в именительном пад</w:t>
      </w:r>
      <w:r w:rsidRPr="006A3241">
        <w:rPr>
          <w:rFonts w:ascii="Times New Roman" w:hAnsi="Times New Roman"/>
          <w:sz w:val="24"/>
          <w:szCs w:val="24"/>
        </w:rPr>
        <w:t>е</w:t>
      </w:r>
      <w:r w:rsidRPr="006A3241">
        <w:rPr>
          <w:rFonts w:ascii="Times New Roman" w:hAnsi="Times New Roman"/>
          <w:sz w:val="24"/>
          <w:szCs w:val="24"/>
        </w:rPr>
        <w:t>же, сочетанием имени существительного в форме именительного падежа с существительным или м</w:t>
      </w:r>
      <w:r w:rsidRPr="006A3241">
        <w:rPr>
          <w:rFonts w:ascii="Times New Roman" w:hAnsi="Times New Roman"/>
          <w:sz w:val="24"/>
          <w:szCs w:val="24"/>
        </w:rPr>
        <w:t>е</w:t>
      </w:r>
      <w:r w:rsidRPr="006A3241">
        <w:rPr>
          <w:rFonts w:ascii="Times New Roman" w:hAnsi="Times New Roman"/>
          <w:sz w:val="24"/>
          <w:szCs w:val="24"/>
        </w:rPr>
        <w:t>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на письме пунктуационные правила при постановке тире между подлежащим и сказу</w:t>
      </w:r>
      <w:r w:rsidRPr="006A3241">
        <w:rPr>
          <w:rFonts w:ascii="Times New Roman" w:hAnsi="Times New Roman"/>
          <w:sz w:val="24"/>
          <w:szCs w:val="24"/>
        </w:rPr>
        <w:t>е</w:t>
      </w:r>
      <w:r w:rsidRPr="006A3241">
        <w:rPr>
          <w:rFonts w:ascii="Times New Roman" w:hAnsi="Times New Roman"/>
          <w:sz w:val="24"/>
          <w:szCs w:val="24"/>
        </w:rPr>
        <w:t>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w:t>
      </w:r>
      <w:r w:rsidRPr="006A3241">
        <w:rPr>
          <w:rFonts w:ascii="Times New Roman" w:hAnsi="Times New Roman"/>
          <w:sz w:val="24"/>
          <w:szCs w:val="24"/>
        </w:rPr>
        <w:t>д</w:t>
      </w:r>
      <w:r w:rsidRPr="006A3241">
        <w:rPr>
          <w:rFonts w:ascii="Times New Roman" w:hAnsi="Times New Roman"/>
          <w:sz w:val="24"/>
          <w:szCs w:val="24"/>
        </w:rPr>
        <w:t>нако, зато, да; оформлять на письме диалог.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пунктуационный анализ предложения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К концу обучения в 6 классе обучающийся получит следующие предметные результаты по о</w:t>
      </w:r>
      <w:r w:rsidRPr="006A3241">
        <w:rPr>
          <w:rFonts w:ascii="Times New Roman" w:hAnsi="Times New Roman"/>
          <w:sz w:val="24"/>
          <w:szCs w:val="24"/>
        </w:rPr>
        <w:t>т</w:t>
      </w:r>
      <w:r w:rsidRPr="006A3241">
        <w:rPr>
          <w:rFonts w:ascii="Times New Roman" w:hAnsi="Times New Roman"/>
          <w:sz w:val="24"/>
          <w:szCs w:val="24"/>
        </w:rPr>
        <w:t>дельным темам программы по  русскому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функции русского языка как государственного языка Российской Федерации и яз</w:t>
      </w:r>
      <w:r w:rsidRPr="006A3241">
        <w:rPr>
          <w:rFonts w:ascii="Times New Roman" w:hAnsi="Times New Roman"/>
          <w:sz w:val="24"/>
          <w:szCs w:val="24"/>
        </w:rPr>
        <w:t>ы</w:t>
      </w:r>
      <w:r w:rsidRPr="006A3241">
        <w:rPr>
          <w:rFonts w:ascii="Times New Roman" w:hAnsi="Times New Roman"/>
          <w:sz w:val="24"/>
          <w:szCs w:val="24"/>
        </w:rPr>
        <w:t>ка межнационального общения, приводить примеры использования русского языка как государс</w:t>
      </w:r>
      <w:r w:rsidRPr="006A3241">
        <w:rPr>
          <w:rFonts w:ascii="Times New Roman" w:hAnsi="Times New Roman"/>
          <w:sz w:val="24"/>
          <w:szCs w:val="24"/>
        </w:rPr>
        <w:t>т</w:t>
      </w:r>
      <w:r w:rsidRPr="006A3241">
        <w:rPr>
          <w:rFonts w:ascii="Times New Roman" w:hAnsi="Times New Roman"/>
          <w:sz w:val="24"/>
          <w:szCs w:val="24"/>
        </w:rPr>
        <w:t>венного языка Российской Федерации и как языка межнационального общения (в рамках изученн</w:t>
      </w:r>
      <w:r w:rsidRPr="006A3241">
        <w:rPr>
          <w:rFonts w:ascii="Times New Roman" w:hAnsi="Times New Roman"/>
          <w:sz w:val="24"/>
          <w:szCs w:val="24"/>
        </w:rPr>
        <w:t>о</w:t>
      </w:r>
      <w:r w:rsidRPr="006A3241">
        <w:rPr>
          <w:rFonts w:ascii="Times New Roman" w:hAnsi="Times New Roman"/>
          <w:sz w:val="24"/>
          <w:szCs w:val="24"/>
        </w:rPr>
        <w:t>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русском литературном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устные монологические высказывания объёмом не менее 6 предложений на основе жи</w:t>
      </w:r>
      <w:r w:rsidRPr="006A3241">
        <w:rPr>
          <w:rFonts w:ascii="Times New Roman" w:hAnsi="Times New Roman"/>
          <w:sz w:val="24"/>
          <w:szCs w:val="24"/>
        </w:rPr>
        <w:t>з</w:t>
      </w:r>
      <w:r w:rsidRPr="006A3241">
        <w:rPr>
          <w:rFonts w:ascii="Times New Roman" w:hAnsi="Times New Roman"/>
          <w:sz w:val="24"/>
          <w:szCs w:val="24"/>
        </w:rPr>
        <w:t>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Участвовать в диалоге (побуждение к действию, обмен мнениями) объёмом не менее 4 реплик.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Владеть различными видами аудирования: выборочным, ознакомительным, детальным </w:t>
      </w:r>
      <w:r w:rsidRPr="006A3241">
        <w:rPr>
          <w:rFonts w:ascii="Times New Roman" w:hAnsi="Times New Roman"/>
          <w:sz w:val="24"/>
          <w:szCs w:val="24"/>
        </w:rPr>
        <w:noBreakHyphen/>
        <w:t xml:space="preserve"> научно-учебных и художественных текстов различных функционально-смысловых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различными видами чтения: просмотровым, ознакомительным, изучающим, поисковым.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Устно пересказывать прочитанный или прослушанный текст объёмом не менее 110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w:t>
      </w:r>
      <w:r w:rsidRPr="006A3241">
        <w:rPr>
          <w:rFonts w:ascii="Times New Roman" w:hAnsi="Times New Roman"/>
          <w:sz w:val="24"/>
          <w:szCs w:val="24"/>
        </w:rPr>
        <w:t>б</w:t>
      </w:r>
      <w:r w:rsidRPr="006A3241">
        <w:rPr>
          <w:rFonts w:ascii="Times New Roman" w:hAnsi="Times New Roman"/>
          <w:sz w:val="24"/>
          <w:szCs w:val="24"/>
        </w:rPr>
        <w:t>ного изложения объём исходного текста должен составлять не менее 160 слов; для сжатого излож</w:t>
      </w:r>
      <w:r w:rsidRPr="006A3241">
        <w:rPr>
          <w:rFonts w:ascii="Times New Roman" w:hAnsi="Times New Roman"/>
          <w:sz w:val="24"/>
          <w:szCs w:val="24"/>
        </w:rPr>
        <w:t>е</w:t>
      </w:r>
      <w:r w:rsidRPr="006A3241">
        <w:rPr>
          <w:rFonts w:ascii="Times New Roman" w:hAnsi="Times New Roman"/>
          <w:sz w:val="24"/>
          <w:szCs w:val="24"/>
        </w:rPr>
        <w:t xml:space="preserve">ния </w:t>
      </w:r>
      <w:r w:rsidRPr="006A3241">
        <w:rPr>
          <w:rFonts w:ascii="Times New Roman" w:hAnsi="Times New Roman"/>
          <w:sz w:val="24"/>
          <w:szCs w:val="24"/>
        </w:rPr>
        <w:noBreakHyphen/>
        <w:t xml:space="preserve"> не менее 165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выбор лексических средств в соответствии с речевой ситуацией; пользоваться слов</w:t>
      </w:r>
      <w:r w:rsidRPr="006A3241">
        <w:rPr>
          <w:rFonts w:ascii="Times New Roman" w:hAnsi="Times New Roman"/>
          <w:sz w:val="24"/>
          <w:szCs w:val="24"/>
        </w:rPr>
        <w:t>а</w:t>
      </w:r>
      <w:r w:rsidRPr="006A3241">
        <w:rPr>
          <w:rFonts w:ascii="Times New Roman" w:hAnsi="Times New Roman"/>
          <w:sz w:val="24"/>
          <w:szCs w:val="24"/>
        </w:rPr>
        <w:t>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w:t>
      </w:r>
      <w:r w:rsidRPr="006A3241">
        <w:rPr>
          <w:rFonts w:ascii="Times New Roman" w:hAnsi="Times New Roman"/>
          <w:sz w:val="24"/>
          <w:szCs w:val="24"/>
        </w:rPr>
        <w:t>о</w:t>
      </w:r>
      <w:r w:rsidRPr="006A3241">
        <w:rPr>
          <w:rFonts w:ascii="Times New Roman" w:hAnsi="Times New Roman"/>
          <w:sz w:val="24"/>
          <w:szCs w:val="24"/>
        </w:rPr>
        <w:t>граммы, пунктограммы и слова с непроверяемыми написаниями), соблюдать в устной речи и на письме правила речевого этикета.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текст с точки зрения его соответствия основным признакам, с точки зрения его пр</w:t>
      </w:r>
      <w:r w:rsidRPr="006A3241">
        <w:rPr>
          <w:rFonts w:ascii="Times New Roman" w:hAnsi="Times New Roman"/>
          <w:sz w:val="24"/>
          <w:szCs w:val="24"/>
        </w:rPr>
        <w:t>и</w:t>
      </w:r>
      <w:r w:rsidRPr="006A3241">
        <w:rPr>
          <w:rFonts w:ascii="Times New Roman" w:hAnsi="Times New Roman"/>
          <w:sz w:val="24"/>
          <w:szCs w:val="24"/>
        </w:rPr>
        <w:t>надлежности к функционально-смысловому типу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Характеризовать тексты различных функционально-смысловых типов речи; характеризовать особе</w:t>
      </w:r>
      <w:r w:rsidRPr="006A3241">
        <w:rPr>
          <w:rFonts w:ascii="Times New Roman" w:hAnsi="Times New Roman"/>
          <w:sz w:val="24"/>
          <w:szCs w:val="24"/>
        </w:rPr>
        <w:t>н</w:t>
      </w:r>
      <w:r w:rsidRPr="006A3241">
        <w:rPr>
          <w:rFonts w:ascii="Times New Roman" w:hAnsi="Times New Roman"/>
          <w:sz w:val="24"/>
          <w:szCs w:val="24"/>
        </w:rPr>
        <w:t>ности описания как типа речи (описание внешности человека, помещения, природы, местности, де</w:t>
      </w:r>
      <w:r w:rsidRPr="006A3241">
        <w:rPr>
          <w:rFonts w:ascii="Times New Roman" w:hAnsi="Times New Roman"/>
          <w:sz w:val="24"/>
          <w:szCs w:val="24"/>
        </w:rPr>
        <w:t>й</w:t>
      </w:r>
      <w:r w:rsidRPr="006A3241">
        <w:rPr>
          <w:rFonts w:ascii="Times New Roman" w:hAnsi="Times New Roman"/>
          <w:sz w:val="24"/>
          <w:szCs w:val="24"/>
        </w:rPr>
        <w:t>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средства связи предложений в тексте, в том числе притяжательные и указательные мест</w:t>
      </w:r>
      <w:r w:rsidRPr="006A3241">
        <w:rPr>
          <w:rFonts w:ascii="Times New Roman" w:hAnsi="Times New Roman"/>
          <w:sz w:val="24"/>
          <w:szCs w:val="24"/>
        </w:rPr>
        <w:t>о</w:t>
      </w:r>
      <w:r w:rsidRPr="006A3241">
        <w:rPr>
          <w:rFonts w:ascii="Times New Roman" w:hAnsi="Times New Roman"/>
          <w:sz w:val="24"/>
          <w:szCs w:val="24"/>
        </w:rPr>
        <w:t>имения, видо-временную соотнесённость глагольных форм.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знания о функционально-смысловых типах речи при выполнении анализа различных в</w:t>
      </w:r>
      <w:r w:rsidRPr="006A3241">
        <w:rPr>
          <w:rFonts w:ascii="Times New Roman" w:hAnsi="Times New Roman"/>
          <w:sz w:val="24"/>
          <w:szCs w:val="24"/>
        </w:rPr>
        <w:t>и</w:t>
      </w:r>
      <w:r w:rsidRPr="006A3241">
        <w:rPr>
          <w:rFonts w:ascii="Times New Roman" w:hAnsi="Times New Roman"/>
          <w:sz w:val="24"/>
          <w:szCs w:val="24"/>
        </w:rPr>
        <w:t>дов и в речевой практике, использовать знание основных признаков текста в практике создания со</w:t>
      </w:r>
      <w:r w:rsidRPr="006A3241">
        <w:rPr>
          <w:rFonts w:ascii="Times New Roman" w:hAnsi="Times New Roman"/>
          <w:sz w:val="24"/>
          <w:szCs w:val="24"/>
        </w:rPr>
        <w:t>б</w:t>
      </w:r>
      <w:r w:rsidRPr="006A3241">
        <w:rPr>
          <w:rFonts w:ascii="Times New Roman" w:hAnsi="Times New Roman"/>
          <w:sz w:val="24"/>
          <w:szCs w:val="24"/>
        </w:rPr>
        <w:t>ственного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w:t>
      </w:r>
      <w:r w:rsidRPr="006A3241">
        <w:rPr>
          <w:rFonts w:ascii="Times New Roman" w:hAnsi="Times New Roman"/>
          <w:sz w:val="24"/>
          <w:szCs w:val="24"/>
        </w:rPr>
        <w:t>ь</w:t>
      </w:r>
      <w:r w:rsidRPr="006A3241">
        <w:rPr>
          <w:rFonts w:ascii="Times New Roman" w:hAnsi="Times New Roman"/>
          <w:sz w:val="24"/>
          <w:szCs w:val="24"/>
        </w:rPr>
        <w:t>ский опыт, произведение искусства (в том числе сочинения-миниатюры объёмом 5 и более предл</w:t>
      </w:r>
      <w:r w:rsidRPr="006A3241">
        <w:rPr>
          <w:rFonts w:ascii="Times New Roman" w:hAnsi="Times New Roman"/>
          <w:sz w:val="24"/>
          <w:szCs w:val="24"/>
        </w:rPr>
        <w:t>о</w:t>
      </w:r>
      <w:r w:rsidRPr="006A3241">
        <w:rPr>
          <w:rFonts w:ascii="Times New Roman" w:hAnsi="Times New Roman"/>
          <w:sz w:val="24"/>
          <w:szCs w:val="24"/>
        </w:rPr>
        <w:t>жений; классные сочинения объёмом не менее 100 слов с учётом функциональной разновидности и жанра сочинения, характера 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умениями информационной переработки текста: составлять план прочитанного текста (пр</w:t>
      </w:r>
      <w:r w:rsidRPr="006A3241">
        <w:rPr>
          <w:rFonts w:ascii="Times New Roman" w:hAnsi="Times New Roman"/>
          <w:sz w:val="24"/>
          <w:szCs w:val="24"/>
        </w:rPr>
        <w:t>о</w:t>
      </w:r>
      <w:r w:rsidRPr="006A3241">
        <w:rPr>
          <w:rFonts w:ascii="Times New Roman" w:hAnsi="Times New Roman"/>
          <w:sz w:val="24"/>
          <w:szCs w:val="24"/>
        </w:rPr>
        <w:t>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w:t>
      </w:r>
      <w:r w:rsidRPr="006A3241">
        <w:rPr>
          <w:rFonts w:ascii="Times New Roman" w:hAnsi="Times New Roman"/>
          <w:sz w:val="24"/>
          <w:szCs w:val="24"/>
        </w:rPr>
        <w:t>е</w:t>
      </w:r>
      <w:r w:rsidRPr="006A3241">
        <w:rPr>
          <w:rFonts w:ascii="Times New Roman" w:hAnsi="Times New Roman"/>
          <w:sz w:val="24"/>
          <w:szCs w:val="24"/>
        </w:rPr>
        <w:t>ских словарей и справочной литературы, и использовать её в учебной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сообщение на заданную тему в виде презентации. Представлять содержание просл</w:t>
      </w:r>
      <w:r w:rsidRPr="006A3241">
        <w:rPr>
          <w:rFonts w:ascii="Times New Roman" w:hAnsi="Times New Roman"/>
          <w:sz w:val="24"/>
          <w:szCs w:val="24"/>
        </w:rPr>
        <w:t>у</w:t>
      </w:r>
      <w:r w:rsidRPr="006A3241">
        <w:rPr>
          <w:rFonts w:ascii="Times New Roman" w:hAnsi="Times New Roman"/>
          <w:sz w:val="24"/>
          <w:szCs w:val="24"/>
        </w:rPr>
        <w:t>шанного или прочитанного научно-учебного текста в виде таблицы, схемы; представлять содержание таблицы, схемы в виде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Редактировать собственные тексты с опорой на знание норм современного русского литературного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знания об официально-деловом и научном стиле при выполнении языкового анализа ра</w:t>
      </w:r>
      <w:r w:rsidRPr="006A3241">
        <w:rPr>
          <w:rFonts w:ascii="Times New Roman" w:hAnsi="Times New Roman"/>
          <w:sz w:val="24"/>
          <w:szCs w:val="24"/>
        </w:rPr>
        <w:t>з</w:t>
      </w:r>
      <w:r w:rsidRPr="006A3241">
        <w:rPr>
          <w:rFonts w:ascii="Times New Roman" w:hAnsi="Times New Roman"/>
          <w:sz w:val="24"/>
          <w:szCs w:val="24"/>
        </w:rPr>
        <w:t>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5.5. Система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 Лексикология. Культура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слова с точки зрения их происхождения: исконно русские и заимствованные слова, разл</w:t>
      </w:r>
      <w:r w:rsidRPr="006A3241">
        <w:rPr>
          <w:rFonts w:ascii="Times New Roman" w:hAnsi="Times New Roman"/>
          <w:sz w:val="24"/>
          <w:szCs w:val="24"/>
        </w:rPr>
        <w:t>и</w:t>
      </w:r>
      <w:r w:rsidRPr="006A3241">
        <w:rPr>
          <w:rFonts w:ascii="Times New Roman" w:hAnsi="Times New Roman"/>
          <w:sz w:val="24"/>
          <w:szCs w:val="24"/>
        </w:rPr>
        <w:t>чать слова с точки зрения их принадлежности к активному или пассивному запасу: неологизмы, у</w:t>
      </w:r>
      <w:r w:rsidRPr="006A3241">
        <w:rPr>
          <w:rFonts w:ascii="Times New Roman" w:hAnsi="Times New Roman"/>
          <w:sz w:val="24"/>
          <w:szCs w:val="24"/>
        </w:rPr>
        <w:t>с</w:t>
      </w:r>
      <w:r w:rsidRPr="006A3241">
        <w:rPr>
          <w:rFonts w:ascii="Times New Roman" w:hAnsi="Times New Roman"/>
          <w:sz w:val="24"/>
          <w:szCs w:val="24"/>
        </w:rPr>
        <w:t>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w:t>
      </w:r>
      <w:r w:rsidRPr="006A3241">
        <w:rPr>
          <w:rFonts w:ascii="Times New Roman" w:hAnsi="Times New Roman"/>
          <w:sz w:val="24"/>
          <w:szCs w:val="24"/>
        </w:rPr>
        <w:t>е</w:t>
      </w:r>
      <w:r w:rsidRPr="006A3241">
        <w:rPr>
          <w:rFonts w:ascii="Times New Roman" w:hAnsi="Times New Roman"/>
          <w:sz w:val="24"/>
          <w:szCs w:val="24"/>
        </w:rPr>
        <w:t>ский анализ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эпитеты, метафоры, олицетворения, понимать их основное коммуникативное назнач</w:t>
      </w:r>
      <w:r w:rsidRPr="006A3241">
        <w:rPr>
          <w:rFonts w:ascii="Times New Roman" w:hAnsi="Times New Roman"/>
          <w:sz w:val="24"/>
          <w:szCs w:val="24"/>
        </w:rPr>
        <w:t>е</w:t>
      </w:r>
      <w:r w:rsidRPr="006A3241">
        <w:rPr>
          <w:rFonts w:ascii="Times New Roman" w:hAnsi="Times New Roman"/>
          <w:sz w:val="24"/>
          <w:szCs w:val="24"/>
        </w:rPr>
        <w:t>ние в художественном тексте и использовать в речи с целью повышения её богатства и выразител</w:t>
      </w:r>
      <w:r w:rsidRPr="006A3241">
        <w:rPr>
          <w:rFonts w:ascii="Times New Roman" w:hAnsi="Times New Roman"/>
          <w:sz w:val="24"/>
          <w:szCs w:val="24"/>
        </w:rPr>
        <w:t>ь</w:t>
      </w:r>
      <w:r w:rsidRPr="006A3241">
        <w:rPr>
          <w:rFonts w:ascii="Times New Roman" w:hAnsi="Times New Roman"/>
          <w:sz w:val="24"/>
          <w:szCs w:val="24"/>
        </w:rPr>
        <w:t>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выбор лексических средств в соответствии с речевой ситуацией, пользоваться слов</w:t>
      </w:r>
      <w:r w:rsidRPr="006A3241">
        <w:rPr>
          <w:rFonts w:ascii="Times New Roman" w:hAnsi="Times New Roman"/>
          <w:sz w:val="24"/>
          <w:szCs w:val="24"/>
        </w:rPr>
        <w:t>а</w:t>
      </w:r>
      <w:r w:rsidRPr="006A3241">
        <w:rPr>
          <w:rFonts w:ascii="Times New Roman" w:hAnsi="Times New Roman"/>
          <w:sz w:val="24"/>
          <w:szCs w:val="24"/>
        </w:rPr>
        <w:t>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5.7. Словообразование.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формообразующие и словообразующие морфемы в слове; выделять производящую о</w:t>
      </w:r>
      <w:r w:rsidRPr="006A3241">
        <w:rPr>
          <w:rFonts w:ascii="Times New Roman" w:hAnsi="Times New Roman"/>
          <w:sz w:val="24"/>
          <w:szCs w:val="24"/>
        </w:rPr>
        <w:t>с</w:t>
      </w:r>
      <w:r w:rsidRPr="006A3241">
        <w:rPr>
          <w:rFonts w:ascii="Times New Roman" w:hAnsi="Times New Roman"/>
          <w:sz w:val="24"/>
          <w:szCs w:val="24"/>
        </w:rPr>
        <w:t>нову.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w:t>
      </w:r>
      <w:r w:rsidRPr="006A3241">
        <w:rPr>
          <w:rFonts w:ascii="Times New Roman" w:hAnsi="Times New Roman"/>
          <w:sz w:val="24"/>
          <w:szCs w:val="24"/>
        </w:rPr>
        <w:t>р</w:t>
      </w:r>
      <w:r w:rsidRPr="006A3241">
        <w:rPr>
          <w:rFonts w:ascii="Times New Roman" w:hAnsi="Times New Roman"/>
          <w:sz w:val="24"/>
          <w:szCs w:val="24"/>
        </w:rPr>
        <w:lastRenderedPageBreak/>
        <w:t>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w:t>
      </w:r>
      <w:r w:rsidRPr="006A3241">
        <w:rPr>
          <w:rFonts w:ascii="Times New Roman" w:hAnsi="Times New Roman"/>
          <w:sz w:val="24"/>
          <w:szCs w:val="24"/>
        </w:rPr>
        <w:t>а</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правописания сложных и сложносокращённых слов, правила правописания ко</w:t>
      </w:r>
      <w:r w:rsidRPr="006A3241">
        <w:rPr>
          <w:rFonts w:ascii="Times New Roman" w:hAnsi="Times New Roman"/>
          <w:sz w:val="24"/>
          <w:szCs w:val="24"/>
        </w:rPr>
        <w:t>р</w:t>
      </w:r>
      <w:r w:rsidRPr="006A3241">
        <w:rPr>
          <w:rFonts w:ascii="Times New Roman" w:hAnsi="Times New Roman"/>
          <w:sz w:val="24"/>
          <w:szCs w:val="24"/>
        </w:rPr>
        <w:t xml:space="preserve">ня -кас- </w:t>
      </w:r>
      <w:r w:rsidRPr="006A3241">
        <w:rPr>
          <w:rFonts w:ascii="Times New Roman" w:hAnsi="Times New Roman"/>
          <w:sz w:val="24"/>
          <w:szCs w:val="24"/>
        </w:rPr>
        <w:noBreakHyphen/>
        <w:t xml:space="preserve"> -кос- с чередованием а (о), гласных в приставках пре- и при-.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5.8. Морфология.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особенности словообразования 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слитного и дефисного написания пол- и полу- со словами.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нормы произношения, постановки ударения (в рамках изученного), словоизменения имён существительных.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качественные, относительные и притяжательные имена прилагательные, степени сравн</w:t>
      </w:r>
      <w:r w:rsidRPr="006A3241">
        <w:rPr>
          <w:rFonts w:ascii="Times New Roman" w:hAnsi="Times New Roman"/>
          <w:sz w:val="24"/>
          <w:szCs w:val="24"/>
        </w:rPr>
        <w:t>е</w:t>
      </w:r>
      <w:r w:rsidRPr="006A3241">
        <w:rPr>
          <w:rFonts w:ascii="Times New Roman" w:hAnsi="Times New Roman"/>
          <w:sz w:val="24"/>
          <w:szCs w:val="24"/>
        </w:rPr>
        <w:t>ния качественных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нормы словообразования имён прилагательных, нормы произношения имён прилагател</w:t>
      </w:r>
      <w:r w:rsidRPr="006A3241">
        <w:rPr>
          <w:rFonts w:ascii="Times New Roman" w:hAnsi="Times New Roman"/>
          <w:sz w:val="24"/>
          <w:szCs w:val="24"/>
        </w:rPr>
        <w:t>ь</w:t>
      </w:r>
      <w:r w:rsidRPr="006A3241">
        <w:rPr>
          <w:rFonts w:ascii="Times New Roman" w:hAnsi="Times New Roman"/>
          <w:sz w:val="24"/>
          <w:szCs w:val="24"/>
        </w:rPr>
        <w:t>ных, нормы ударения (в рамках изученного); соблюдать правила правописания н и нн в именах пр</w:t>
      </w:r>
      <w:r w:rsidRPr="006A3241">
        <w:rPr>
          <w:rFonts w:ascii="Times New Roman" w:hAnsi="Times New Roman"/>
          <w:sz w:val="24"/>
          <w:szCs w:val="24"/>
        </w:rPr>
        <w:t>и</w:t>
      </w:r>
      <w:r w:rsidRPr="006A3241">
        <w:rPr>
          <w:rFonts w:ascii="Times New Roman" w:hAnsi="Times New Roman"/>
          <w:sz w:val="24"/>
          <w:szCs w:val="24"/>
        </w:rPr>
        <w:t>лагательных, суффиксов -к- и -ск- имён прилагательных, сложных имён прилагательных.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числительные; определять общее грамматическое значение имени числительного; ра</w:t>
      </w:r>
      <w:r w:rsidRPr="006A3241">
        <w:rPr>
          <w:rFonts w:ascii="Times New Roman" w:hAnsi="Times New Roman"/>
          <w:sz w:val="24"/>
          <w:szCs w:val="24"/>
        </w:rPr>
        <w:t>з</w:t>
      </w:r>
      <w:r w:rsidRPr="006A3241">
        <w:rPr>
          <w:rFonts w:ascii="Times New Roman" w:hAnsi="Times New Roman"/>
          <w:sz w:val="24"/>
          <w:szCs w:val="24"/>
        </w:rPr>
        <w:t>личать разряды имён числительных по значению, по строению.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склонять числительные и характеризовать особенности склонения, словообразования и си</w:t>
      </w:r>
      <w:r w:rsidRPr="006A3241">
        <w:rPr>
          <w:rFonts w:ascii="Times New Roman" w:hAnsi="Times New Roman"/>
          <w:sz w:val="24"/>
          <w:szCs w:val="24"/>
        </w:rPr>
        <w:t>н</w:t>
      </w:r>
      <w:r w:rsidRPr="006A3241">
        <w:rPr>
          <w:rFonts w:ascii="Times New Roman" w:hAnsi="Times New Roman"/>
          <w:sz w:val="24"/>
          <w:szCs w:val="24"/>
        </w:rPr>
        <w:t>таксических функций числительных; характеризовать роль имён числительных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w:t>
      </w:r>
      <w:r w:rsidRPr="006A3241">
        <w:rPr>
          <w:rFonts w:ascii="Times New Roman" w:hAnsi="Times New Roman"/>
          <w:sz w:val="24"/>
          <w:szCs w:val="24"/>
        </w:rPr>
        <w:t>и</w:t>
      </w:r>
      <w:r w:rsidRPr="006A3241">
        <w:rPr>
          <w:rFonts w:ascii="Times New Roman" w:hAnsi="Times New Roman"/>
          <w:sz w:val="24"/>
          <w:szCs w:val="24"/>
        </w:rPr>
        <w:t>тельных.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местоимения; определять общее грамматическое значение; различать разряды мест</w:t>
      </w:r>
      <w:r w:rsidRPr="006A3241">
        <w:rPr>
          <w:rFonts w:ascii="Times New Roman" w:hAnsi="Times New Roman"/>
          <w:sz w:val="24"/>
          <w:szCs w:val="24"/>
        </w:rPr>
        <w:t>о</w:t>
      </w:r>
      <w:r w:rsidRPr="006A3241">
        <w:rPr>
          <w:rFonts w:ascii="Times New Roman" w:hAnsi="Times New Roman"/>
          <w:sz w:val="24"/>
          <w:szCs w:val="24"/>
        </w:rPr>
        <w:t>имений, уметь склонять местоимения; характеризовать особенности их склонения, словообразов</w:t>
      </w:r>
      <w:r w:rsidRPr="006A3241">
        <w:rPr>
          <w:rFonts w:ascii="Times New Roman" w:hAnsi="Times New Roman"/>
          <w:sz w:val="24"/>
          <w:szCs w:val="24"/>
        </w:rPr>
        <w:t>а</w:t>
      </w:r>
      <w:r w:rsidRPr="006A3241">
        <w:rPr>
          <w:rFonts w:ascii="Times New Roman" w:hAnsi="Times New Roman"/>
          <w:sz w:val="24"/>
          <w:szCs w:val="24"/>
        </w:rPr>
        <w:t>ния, синтаксических функций, роли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переходные и непереходные глаголы, разноспрягаемые глаголы; определять наклон</w:t>
      </w:r>
      <w:r w:rsidRPr="006A3241">
        <w:rPr>
          <w:rFonts w:ascii="Times New Roman" w:hAnsi="Times New Roman"/>
          <w:sz w:val="24"/>
          <w:szCs w:val="24"/>
        </w:rPr>
        <w:t>е</w:t>
      </w:r>
      <w:r w:rsidRPr="006A3241">
        <w:rPr>
          <w:rFonts w:ascii="Times New Roman" w:hAnsi="Times New Roman"/>
          <w:sz w:val="24"/>
          <w:szCs w:val="24"/>
        </w:rPr>
        <w:t>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правописания ь в формах глагола повелительного наклонения.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анализ имён прилагательных, имён числительных, местоимений, глаг</w:t>
      </w:r>
      <w:r w:rsidRPr="006A3241">
        <w:rPr>
          <w:rFonts w:ascii="Times New Roman" w:hAnsi="Times New Roman"/>
          <w:sz w:val="24"/>
          <w:szCs w:val="24"/>
        </w:rPr>
        <w:t>о</w:t>
      </w:r>
      <w:r w:rsidRPr="006A3241">
        <w:rPr>
          <w:rFonts w:ascii="Times New Roman" w:hAnsi="Times New Roman"/>
          <w:sz w:val="24"/>
          <w:szCs w:val="24"/>
        </w:rPr>
        <w:t>лов; применять знания по морфологии при выполнении языкового анализа различных видов и в р</w:t>
      </w:r>
      <w:r w:rsidRPr="006A3241">
        <w:rPr>
          <w:rFonts w:ascii="Times New Roman" w:hAnsi="Times New Roman"/>
          <w:sz w:val="24"/>
          <w:szCs w:val="24"/>
        </w:rPr>
        <w:t>е</w:t>
      </w:r>
      <w:r w:rsidRPr="006A3241">
        <w:rPr>
          <w:rFonts w:ascii="Times New Roman" w:hAnsi="Times New Roman"/>
          <w:sz w:val="24"/>
          <w:szCs w:val="24"/>
        </w:rPr>
        <w:t>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фонетический анализ слов; использовать знания по фонетике и графике в практике пр</w:t>
      </w:r>
      <w:r w:rsidRPr="006A3241">
        <w:rPr>
          <w:rFonts w:ascii="Times New Roman" w:hAnsi="Times New Roman"/>
          <w:sz w:val="24"/>
          <w:szCs w:val="24"/>
        </w:rPr>
        <w:t>о</w:t>
      </w:r>
      <w:r w:rsidRPr="006A3241">
        <w:rPr>
          <w:rFonts w:ascii="Times New Roman" w:hAnsi="Times New Roman"/>
          <w:sz w:val="24"/>
          <w:szCs w:val="24"/>
        </w:rPr>
        <w:t>изношения и правописания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синтаксический анализ словосочетаний, синтаксический и пунктуационный анализ пре</w:t>
      </w:r>
      <w:r w:rsidRPr="006A3241">
        <w:rPr>
          <w:rFonts w:ascii="Times New Roman" w:hAnsi="Times New Roman"/>
          <w:sz w:val="24"/>
          <w:szCs w:val="24"/>
        </w:rPr>
        <w:t>д</w:t>
      </w:r>
      <w:r w:rsidRPr="006A3241">
        <w:rPr>
          <w:rFonts w:ascii="Times New Roman" w:hAnsi="Times New Roman"/>
          <w:sz w:val="24"/>
          <w:szCs w:val="24"/>
        </w:rPr>
        <w:t>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К концу обучения в 7 классе обучающийся получит следующие предметные результаты по о</w:t>
      </w:r>
      <w:r w:rsidRPr="006A3241">
        <w:rPr>
          <w:rFonts w:ascii="Times New Roman" w:hAnsi="Times New Roman"/>
          <w:sz w:val="24"/>
          <w:szCs w:val="24"/>
        </w:rPr>
        <w:t>т</w:t>
      </w:r>
      <w:r w:rsidRPr="006A3241">
        <w:rPr>
          <w:rFonts w:ascii="Times New Roman" w:hAnsi="Times New Roman"/>
          <w:sz w:val="24"/>
          <w:szCs w:val="24"/>
        </w:rPr>
        <w:t>дельным темам программы по  русскому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устные монологические высказывания объёмом не менее 7 предложений на основе н</w:t>
      </w:r>
      <w:r w:rsidRPr="006A3241">
        <w:rPr>
          <w:rFonts w:ascii="Times New Roman" w:hAnsi="Times New Roman"/>
          <w:sz w:val="24"/>
          <w:szCs w:val="24"/>
        </w:rPr>
        <w:t>а</w:t>
      </w:r>
      <w:r w:rsidRPr="006A3241">
        <w:rPr>
          <w:rFonts w:ascii="Times New Roman" w:hAnsi="Times New Roman"/>
          <w:sz w:val="24"/>
          <w:szCs w:val="24"/>
        </w:rPr>
        <w:t>блюдений, личных впечатлений, чтения научно-учебной, художественной и научно-популярной л</w:t>
      </w:r>
      <w:r w:rsidRPr="006A3241">
        <w:rPr>
          <w:rFonts w:ascii="Times New Roman" w:hAnsi="Times New Roman"/>
          <w:sz w:val="24"/>
          <w:szCs w:val="24"/>
        </w:rPr>
        <w:t>и</w:t>
      </w:r>
      <w:r w:rsidRPr="006A3241">
        <w:rPr>
          <w:rFonts w:ascii="Times New Roman" w:hAnsi="Times New Roman"/>
          <w:sz w:val="24"/>
          <w:szCs w:val="24"/>
        </w:rPr>
        <w:lastRenderedPageBreak/>
        <w:t>тературы (монолог-описание, монолог-рассуждение, монолог-повествование), выступать с научным сообщением.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Владеть различными видами диалога: диалог </w:t>
      </w:r>
      <w:r w:rsidRPr="006A3241">
        <w:rPr>
          <w:rFonts w:ascii="Times New Roman" w:hAnsi="Times New Roman"/>
          <w:sz w:val="24"/>
          <w:szCs w:val="24"/>
        </w:rPr>
        <w:noBreakHyphen/>
        <w:t xml:space="preserve"> запрос информации, диалог </w:t>
      </w:r>
      <w:r w:rsidRPr="006A3241">
        <w:rPr>
          <w:rFonts w:ascii="Times New Roman" w:hAnsi="Times New Roman"/>
          <w:sz w:val="24"/>
          <w:szCs w:val="24"/>
        </w:rPr>
        <w:noBreakHyphen/>
        <w:t xml:space="preserve"> сообщение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различными видами аудирования (выборочное, ознакомительное, детальное) публицистич</w:t>
      </w:r>
      <w:r w:rsidRPr="006A3241">
        <w:rPr>
          <w:rFonts w:ascii="Times New Roman" w:hAnsi="Times New Roman"/>
          <w:sz w:val="24"/>
          <w:szCs w:val="24"/>
        </w:rPr>
        <w:t>е</w:t>
      </w:r>
      <w:r w:rsidRPr="006A3241">
        <w:rPr>
          <w:rFonts w:ascii="Times New Roman" w:hAnsi="Times New Roman"/>
          <w:sz w:val="24"/>
          <w:szCs w:val="24"/>
        </w:rPr>
        <w:t>ских текстов различных функционально-смысловых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различными видами чтения: просмотровым, ознакомительным, изучающим, поисковым.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Устно пересказывать прослушанный или прочитанный текст объёмом не менее 120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w:t>
      </w:r>
      <w:r w:rsidRPr="006A3241">
        <w:rPr>
          <w:rFonts w:ascii="Times New Roman" w:hAnsi="Times New Roman"/>
          <w:sz w:val="24"/>
          <w:szCs w:val="24"/>
        </w:rPr>
        <w:t>р</w:t>
      </w:r>
      <w:r w:rsidRPr="006A3241">
        <w:rPr>
          <w:rFonts w:ascii="Times New Roman" w:hAnsi="Times New Roman"/>
          <w:sz w:val="24"/>
          <w:szCs w:val="24"/>
        </w:rPr>
        <w:t>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w:t>
      </w:r>
      <w:r w:rsidRPr="006A3241">
        <w:rPr>
          <w:rFonts w:ascii="Times New Roman" w:hAnsi="Times New Roman"/>
          <w:sz w:val="24"/>
          <w:szCs w:val="24"/>
        </w:rPr>
        <w:t>с</w:t>
      </w:r>
      <w:r w:rsidRPr="006A3241">
        <w:rPr>
          <w:rFonts w:ascii="Times New Roman" w:hAnsi="Times New Roman"/>
          <w:sz w:val="24"/>
          <w:szCs w:val="24"/>
        </w:rPr>
        <w:t xml:space="preserve">ходного текста должен составлять не менее 180 слов, для сжатого и выборочного изложения </w:t>
      </w:r>
      <w:r w:rsidRPr="006A3241">
        <w:rPr>
          <w:rFonts w:ascii="Times New Roman" w:hAnsi="Times New Roman"/>
          <w:sz w:val="24"/>
          <w:szCs w:val="24"/>
        </w:rPr>
        <w:noBreakHyphen/>
        <w:t xml:space="preserve"> не м</w:t>
      </w:r>
      <w:r w:rsidRPr="006A3241">
        <w:rPr>
          <w:rFonts w:ascii="Times New Roman" w:hAnsi="Times New Roman"/>
          <w:sz w:val="24"/>
          <w:szCs w:val="24"/>
        </w:rPr>
        <w:t>е</w:t>
      </w:r>
      <w:r w:rsidRPr="006A3241">
        <w:rPr>
          <w:rFonts w:ascii="Times New Roman" w:hAnsi="Times New Roman"/>
          <w:sz w:val="24"/>
          <w:szCs w:val="24"/>
        </w:rPr>
        <w:t>нее 200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адекватный выбор языковых средств для создания высказывания в соответствии с ц</w:t>
      </w:r>
      <w:r w:rsidRPr="006A3241">
        <w:rPr>
          <w:rFonts w:ascii="Times New Roman" w:hAnsi="Times New Roman"/>
          <w:sz w:val="24"/>
          <w:szCs w:val="24"/>
        </w:rPr>
        <w:t>е</w:t>
      </w:r>
      <w:r w:rsidRPr="006A3241">
        <w:rPr>
          <w:rFonts w:ascii="Times New Roman" w:hAnsi="Times New Roman"/>
          <w:sz w:val="24"/>
          <w:szCs w:val="24"/>
        </w:rPr>
        <w:t>лью, темой и коммуникативным замыслом.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w:t>
      </w:r>
      <w:r w:rsidRPr="006A3241">
        <w:rPr>
          <w:rFonts w:ascii="Times New Roman" w:hAnsi="Times New Roman"/>
          <w:sz w:val="24"/>
          <w:szCs w:val="24"/>
        </w:rPr>
        <w:t>о</w:t>
      </w:r>
      <w:r w:rsidRPr="006A3241">
        <w:rPr>
          <w:rFonts w:ascii="Times New Roman" w:hAnsi="Times New Roman"/>
          <w:sz w:val="24"/>
          <w:szCs w:val="24"/>
        </w:rPr>
        <w:t>граммы, пунктограммы и слова с непроверяемыми написаниями), соблюдать на письме правила р</w:t>
      </w:r>
      <w:r w:rsidRPr="006A3241">
        <w:rPr>
          <w:rFonts w:ascii="Times New Roman" w:hAnsi="Times New Roman"/>
          <w:sz w:val="24"/>
          <w:szCs w:val="24"/>
        </w:rPr>
        <w:t>е</w:t>
      </w:r>
      <w:r w:rsidRPr="006A3241">
        <w:rPr>
          <w:rFonts w:ascii="Times New Roman" w:hAnsi="Times New Roman"/>
          <w:sz w:val="24"/>
          <w:szCs w:val="24"/>
        </w:rPr>
        <w:t>чевого этикета.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w:t>
      </w:r>
      <w:r w:rsidRPr="006A3241">
        <w:rPr>
          <w:rFonts w:ascii="Times New Roman" w:hAnsi="Times New Roman"/>
          <w:sz w:val="24"/>
          <w:szCs w:val="24"/>
        </w:rPr>
        <w:t>у</w:t>
      </w:r>
      <w:r w:rsidRPr="006A3241">
        <w:rPr>
          <w:rFonts w:ascii="Times New Roman" w:hAnsi="Times New Roman"/>
          <w:sz w:val="24"/>
          <w:szCs w:val="24"/>
        </w:rPr>
        <w:t>копись), словообразовательные, лексические.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лексические и грамматические средства связи предложений и частей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тексты различных функционально-смысловых типов речи с опорой на жизненный и чит</w:t>
      </w:r>
      <w:r w:rsidRPr="006A3241">
        <w:rPr>
          <w:rFonts w:ascii="Times New Roman" w:hAnsi="Times New Roman"/>
          <w:sz w:val="24"/>
          <w:szCs w:val="24"/>
        </w:rPr>
        <w:t>а</w:t>
      </w:r>
      <w:r w:rsidRPr="006A3241">
        <w:rPr>
          <w:rFonts w:ascii="Times New Roman" w:hAnsi="Times New Roman"/>
          <w:sz w:val="24"/>
          <w:szCs w:val="24"/>
        </w:rPr>
        <w:t>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умениями информационной переработки текста: составлять план прочитанного текста (пр</w:t>
      </w:r>
      <w:r w:rsidRPr="006A3241">
        <w:rPr>
          <w:rFonts w:ascii="Times New Roman" w:hAnsi="Times New Roman"/>
          <w:sz w:val="24"/>
          <w:szCs w:val="24"/>
        </w:rPr>
        <w:t>о</w:t>
      </w:r>
      <w:r w:rsidRPr="006A3241">
        <w:rPr>
          <w:rFonts w:ascii="Times New Roman" w:hAnsi="Times New Roman"/>
          <w:sz w:val="24"/>
          <w:szCs w:val="24"/>
        </w:rPr>
        <w:t>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w:t>
      </w:r>
      <w:r w:rsidRPr="006A3241">
        <w:rPr>
          <w:rFonts w:ascii="Times New Roman" w:hAnsi="Times New Roman"/>
          <w:sz w:val="24"/>
          <w:szCs w:val="24"/>
        </w:rPr>
        <w:t>н</w:t>
      </w:r>
      <w:r w:rsidRPr="006A3241">
        <w:rPr>
          <w:rFonts w:ascii="Times New Roman" w:hAnsi="Times New Roman"/>
          <w:sz w:val="24"/>
          <w:szCs w:val="24"/>
        </w:rPr>
        <w:t>ной переработки текста, извлекать информацию из различных источников, в том числе из лингви</w:t>
      </w:r>
      <w:r w:rsidRPr="006A3241">
        <w:rPr>
          <w:rFonts w:ascii="Times New Roman" w:hAnsi="Times New Roman"/>
          <w:sz w:val="24"/>
          <w:szCs w:val="24"/>
        </w:rPr>
        <w:t>с</w:t>
      </w:r>
      <w:r w:rsidRPr="006A3241">
        <w:rPr>
          <w:rFonts w:ascii="Times New Roman" w:hAnsi="Times New Roman"/>
          <w:sz w:val="24"/>
          <w:szCs w:val="24"/>
        </w:rPr>
        <w:t>тических словарей и справочной литературы, и использовать её в учебной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сообщение на заданную тему в виде презентации.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Редактировать тексты: сопоставлять исходный и отредактированный тексты, редактировать собс</w:t>
      </w:r>
      <w:r w:rsidRPr="006A3241">
        <w:rPr>
          <w:rFonts w:ascii="Times New Roman" w:hAnsi="Times New Roman"/>
          <w:sz w:val="24"/>
          <w:szCs w:val="24"/>
        </w:rPr>
        <w:t>т</w:t>
      </w:r>
      <w:r w:rsidRPr="006A3241">
        <w:rPr>
          <w:rFonts w:ascii="Times New Roman" w:hAnsi="Times New Roman"/>
          <w:sz w:val="24"/>
          <w:szCs w:val="24"/>
        </w:rPr>
        <w:t>венные тексты с целью совершенствования их содержания и формы с опорой на знание норм совр</w:t>
      </w:r>
      <w:r w:rsidRPr="006A3241">
        <w:rPr>
          <w:rFonts w:ascii="Times New Roman" w:hAnsi="Times New Roman"/>
          <w:sz w:val="24"/>
          <w:szCs w:val="24"/>
        </w:rPr>
        <w:t>е</w:t>
      </w:r>
      <w:r w:rsidRPr="006A3241">
        <w:rPr>
          <w:rFonts w:ascii="Times New Roman" w:hAnsi="Times New Roman"/>
          <w:sz w:val="24"/>
          <w:szCs w:val="24"/>
        </w:rPr>
        <w:t>менного русского литературного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w:t>
      </w:r>
      <w:r w:rsidRPr="006A3241">
        <w:rPr>
          <w:rFonts w:ascii="Times New Roman" w:hAnsi="Times New Roman"/>
          <w:sz w:val="24"/>
          <w:szCs w:val="24"/>
        </w:rPr>
        <w:t>о</w:t>
      </w:r>
      <w:r w:rsidRPr="006A3241">
        <w:rPr>
          <w:rFonts w:ascii="Times New Roman" w:hAnsi="Times New Roman"/>
          <w:sz w:val="24"/>
          <w:szCs w:val="24"/>
        </w:rPr>
        <w:t>строения текстов публицистического стиля, особенности жанров (интервью, репортаж, заметка).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Создавать тексты публицистического стиля в жанре репортажа, заметки, интервью; оформлять дел</w:t>
      </w:r>
      <w:r w:rsidRPr="006A3241">
        <w:rPr>
          <w:rFonts w:ascii="Times New Roman" w:hAnsi="Times New Roman"/>
          <w:sz w:val="24"/>
          <w:szCs w:val="24"/>
        </w:rPr>
        <w:t>о</w:t>
      </w:r>
      <w:r w:rsidRPr="006A3241">
        <w:rPr>
          <w:rFonts w:ascii="Times New Roman" w:hAnsi="Times New Roman"/>
          <w:sz w:val="24"/>
          <w:szCs w:val="24"/>
        </w:rPr>
        <w:t>вые бумаги (инструкция).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нормами построения текстов публицистического стиля.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особенности официально-делового стиля (в том числе сферу употребления, фун</w:t>
      </w:r>
      <w:r w:rsidRPr="006A3241">
        <w:rPr>
          <w:rFonts w:ascii="Times New Roman" w:hAnsi="Times New Roman"/>
          <w:sz w:val="24"/>
          <w:szCs w:val="24"/>
        </w:rPr>
        <w:t>к</w:t>
      </w:r>
      <w:r w:rsidRPr="006A3241">
        <w:rPr>
          <w:rFonts w:ascii="Times New Roman" w:hAnsi="Times New Roman"/>
          <w:sz w:val="24"/>
          <w:szCs w:val="24"/>
        </w:rPr>
        <w:t>ции, языковые особенности), особенности жанра инструкции.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знания о функциональных разновидностях языка при выполнении языкового анализа ра</w:t>
      </w:r>
      <w:r w:rsidRPr="006A3241">
        <w:rPr>
          <w:rFonts w:ascii="Times New Roman" w:hAnsi="Times New Roman"/>
          <w:sz w:val="24"/>
          <w:szCs w:val="24"/>
        </w:rPr>
        <w:t>з</w:t>
      </w:r>
      <w:r w:rsidRPr="006A3241">
        <w:rPr>
          <w:rFonts w:ascii="Times New Roman" w:hAnsi="Times New Roman"/>
          <w:sz w:val="24"/>
          <w:szCs w:val="24"/>
        </w:rPr>
        <w:t>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6.5. Система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по морфемике и словообразованию при выполнении языкового анализа разли</w:t>
      </w:r>
      <w:r w:rsidRPr="006A3241">
        <w:rPr>
          <w:rFonts w:ascii="Times New Roman" w:hAnsi="Times New Roman"/>
          <w:sz w:val="24"/>
          <w:szCs w:val="24"/>
        </w:rPr>
        <w:t>ч</w:t>
      </w:r>
      <w:r w:rsidRPr="006A3241">
        <w:rPr>
          <w:rFonts w:ascii="Times New Roman" w:hAnsi="Times New Roman"/>
          <w:sz w:val="24"/>
          <w:szCs w:val="24"/>
        </w:rPr>
        <w:t>ных видов и в практике правописания.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слово с точки зрения сферы его употребления, происхождения, активного и пасси</w:t>
      </w:r>
      <w:r w:rsidRPr="006A3241">
        <w:rPr>
          <w:rFonts w:ascii="Times New Roman" w:hAnsi="Times New Roman"/>
          <w:sz w:val="24"/>
          <w:szCs w:val="24"/>
        </w:rPr>
        <w:t>в</w:t>
      </w:r>
      <w:r w:rsidRPr="006A3241">
        <w:rPr>
          <w:rFonts w:ascii="Times New Roman" w:hAnsi="Times New Roman"/>
          <w:sz w:val="24"/>
          <w:szCs w:val="24"/>
        </w:rPr>
        <w:t>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омонимию слов разных частей речи; различать лексическую и грамматическую омон</w:t>
      </w:r>
      <w:r w:rsidRPr="006A3241">
        <w:rPr>
          <w:rFonts w:ascii="Times New Roman" w:hAnsi="Times New Roman"/>
          <w:sz w:val="24"/>
          <w:szCs w:val="24"/>
        </w:rPr>
        <w:t>и</w:t>
      </w:r>
      <w:r w:rsidRPr="006A3241">
        <w:rPr>
          <w:rFonts w:ascii="Times New Roman" w:hAnsi="Times New Roman"/>
          <w:sz w:val="24"/>
          <w:szCs w:val="24"/>
        </w:rPr>
        <w:t>мию, понимать особенности употребления омонимов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грамматические словари и справочники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6.6. Морфология. Культура речи. Орфография.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w:t>
      </w:r>
      <w:r w:rsidRPr="006A3241">
        <w:rPr>
          <w:rFonts w:ascii="Times New Roman" w:hAnsi="Times New Roman"/>
          <w:sz w:val="24"/>
          <w:szCs w:val="24"/>
        </w:rPr>
        <w:t>б</w:t>
      </w:r>
      <w:r w:rsidRPr="006A3241">
        <w:rPr>
          <w:rFonts w:ascii="Times New Roman" w:hAnsi="Times New Roman"/>
          <w:sz w:val="24"/>
          <w:szCs w:val="24"/>
        </w:rPr>
        <w:t>щее грамматическое значение, морфологические признаки, синтаксические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6.7. Причастие.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причастие как особую форму глагола, определять признаки глагола и имени прил</w:t>
      </w:r>
      <w:r w:rsidRPr="006A3241">
        <w:rPr>
          <w:rFonts w:ascii="Times New Roman" w:hAnsi="Times New Roman"/>
          <w:sz w:val="24"/>
          <w:szCs w:val="24"/>
        </w:rPr>
        <w:t>а</w:t>
      </w:r>
      <w:r w:rsidRPr="006A3241">
        <w:rPr>
          <w:rFonts w:ascii="Times New Roman" w:hAnsi="Times New Roman"/>
          <w:sz w:val="24"/>
          <w:szCs w:val="24"/>
        </w:rPr>
        <w:t>гательного в причастии; определять синтаксические функции причастия.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причастия настоящего и прошедшего времени, действительные и страдательные пр</w:t>
      </w:r>
      <w:r w:rsidRPr="006A3241">
        <w:rPr>
          <w:rFonts w:ascii="Times New Roman" w:hAnsi="Times New Roman"/>
          <w:sz w:val="24"/>
          <w:szCs w:val="24"/>
        </w:rPr>
        <w:t>и</w:t>
      </w:r>
      <w:r w:rsidRPr="006A3241">
        <w:rPr>
          <w:rFonts w:ascii="Times New Roman" w:hAnsi="Times New Roman"/>
          <w:sz w:val="24"/>
          <w:szCs w:val="24"/>
        </w:rPr>
        <w:t>частия, различать и характеризовать полные и краткие формы страдательных причастий, склонять причастия.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орфографический анализ причастий, применять это умение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словосочетания с причастием в роли зависимого слова, конструировать причастные об</w:t>
      </w:r>
      <w:r w:rsidRPr="006A3241">
        <w:rPr>
          <w:rFonts w:ascii="Times New Roman" w:hAnsi="Times New Roman"/>
          <w:sz w:val="24"/>
          <w:szCs w:val="24"/>
        </w:rPr>
        <w:t>о</w:t>
      </w:r>
      <w:r w:rsidRPr="006A3241">
        <w:rPr>
          <w:rFonts w:ascii="Times New Roman" w:hAnsi="Times New Roman"/>
          <w:sz w:val="24"/>
          <w:szCs w:val="24"/>
        </w:rPr>
        <w:t>роты.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w:t>
      </w:r>
      <w:r w:rsidRPr="006A3241">
        <w:rPr>
          <w:rFonts w:ascii="Times New Roman" w:hAnsi="Times New Roman"/>
          <w:sz w:val="24"/>
          <w:szCs w:val="24"/>
        </w:rPr>
        <w:t>и</w:t>
      </w:r>
      <w:r w:rsidRPr="006A3241">
        <w:rPr>
          <w:rFonts w:ascii="Times New Roman" w:hAnsi="Times New Roman"/>
          <w:sz w:val="24"/>
          <w:szCs w:val="24"/>
        </w:rPr>
        <w:t>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w:t>
      </w:r>
      <w:r w:rsidRPr="006A3241">
        <w:rPr>
          <w:rFonts w:ascii="Times New Roman" w:hAnsi="Times New Roman"/>
          <w:sz w:val="24"/>
          <w:szCs w:val="24"/>
        </w:rPr>
        <w:t>й</w:t>
      </w:r>
      <w:r w:rsidRPr="006A3241">
        <w:rPr>
          <w:rFonts w:ascii="Times New Roman" w:hAnsi="Times New Roman"/>
          <w:sz w:val="24"/>
          <w:szCs w:val="24"/>
        </w:rPr>
        <w:t>ствительных причастий прошедшего времени, перед суффиксом -нн- страдательных причастий пр</w:t>
      </w:r>
      <w:r w:rsidRPr="006A3241">
        <w:rPr>
          <w:rFonts w:ascii="Times New Roman" w:hAnsi="Times New Roman"/>
          <w:sz w:val="24"/>
          <w:szCs w:val="24"/>
        </w:rPr>
        <w:t>о</w:t>
      </w:r>
      <w:r w:rsidRPr="006A3241">
        <w:rPr>
          <w:rFonts w:ascii="Times New Roman" w:hAnsi="Times New Roman"/>
          <w:sz w:val="24"/>
          <w:szCs w:val="24"/>
        </w:rPr>
        <w:t>шедшего времени, написания не с причастиями.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 расставлять знаки препинания в предложениях с причастным оборотом.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синтаксический и пунктуационный анализ предложений с причастным оборотом (в ра</w:t>
      </w:r>
      <w:r w:rsidRPr="006A3241">
        <w:rPr>
          <w:rFonts w:ascii="Times New Roman" w:hAnsi="Times New Roman"/>
          <w:sz w:val="24"/>
          <w:szCs w:val="24"/>
        </w:rPr>
        <w:t>м</w:t>
      </w:r>
      <w:r w:rsidRPr="006A3241">
        <w:rPr>
          <w:rFonts w:ascii="Times New Roman" w:hAnsi="Times New Roman"/>
          <w:sz w:val="24"/>
          <w:szCs w:val="24"/>
        </w:rPr>
        <w:t>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6.8. Деепричастие.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деепричастие как особую форму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признаки глагола и наречия в деепричастии, синтаксическую функцию деепричастия.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деепричастия совершенного и несовершенного вида.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орфографический анализ деепричастий, применять это умение в реч</w:t>
      </w:r>
      <w:r w:rsidRPr="006A3241">
        <w:rPr>
          <w:rFonts w:ascii="Times New Roman" w:hAnsi="Times New Roman"/>
          <w:sz w:val="24"/>
          <w:szCs w:val="24"/>
        </w:rPr>
        <w:t>е</w:t>
      </w:r>
      <w:r w:rsidRPr="006A3241">
        <w:rPr>
          <w:rFonts w:ascii="Times New Roman" w:hAnsi="Times New Roman"/>
          <w:sz w:val="24"/>
          <w:szCs w:val="24"/>
        </w:rPr>
        <w:t>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Конструировать деепричастный оборот, определять роль деепричастия </w:t>
      </w:r>
      <w:r w:rsidRPr="006A3241">
        <w:rPr>
          <w:rFonts w:ascii="Times New Roman" w:hAnsi="Times New Roman"/>
          <w:sz w:val="24"/>
          <w:szCs w:val="24"/>
        </w:rPr>
        <w:br/>
        <w:t>в предложении.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Уместно использовать деепричастия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Правильно ставить ударение в деепричастиях.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 строить предложения с одиночными деепричастиями и деепричастными оборотами.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 расставлять знаки препинания в предложениях с одиночным деепричастием и дееприч</w:t>
      </w:r>
      <w:r w:rsidRPr="006A3241">
        <w:rPr>
          <w:rFonts w:ascii="Times New Roman" w:hAnsi="Times New Roman"/>
          <w:sz w:val="24"/>
          <w:szCs w:val="24"/>
        </w:rPr>
        <w:t>а</w:t>
      </w:r>
      <w:r w:rsidRPr="006A3241">
        <w:rPr>
          <w:rFonts w:ascii="Times New Roman" w:hAnsi="Times New Roman"/>
          <w:sz w:val="24"/>
          <w:szCs w:val="24"/>
        </w:rPr>
        <w:t>стным оборотом.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6.9. Наречие.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наречия в речи, определять общее грамматическое значение наречий, различать разр</w:t>
      </w:r>
      <w:r w:rsidRPr="006A3241">
        <w:rPr>
          <w:rFonts w:ascii="Times New Roman" w:hAnsi="Times New Roman"/>
          <w:sz w:val="24"/>
          <w:szCs w:val="24"/>
        </w:rPr>
        <w:t>я</w:t>
      </w:r>
      <w:r w:rsidRPr="006A3241">
        <w:rPr>
          <w:rFonts w:ascii="Times New Roman" w:hAnsi="Times New Roman"/>
          <w:sz w:val="24"/>
          <w:szCs w:val="24"/>
        </w:rPr>
        <w:t>ды наречий по значению; характеризовать особенности словообразования наречий, их синтаксич</w:t>
      </w:r>
      <w:r w:rsidRPr="006A3241">
        <w:rPr>
          <w:rFonts w:ascii="Times New Roman" w:hAnsi="Times New Roman"/>
          <w:sz w:val="24"/>
          <w:szCs w:val="24"/>
        </w:rPr>
        <w:t>е</w:t>
      </w:r>
      <w:r w:rsidRPr="006A3241">
        <w:rPr>
          <w:rFonts w:ascii="Times New Roman" w:hAnsi="Times New Roman"/>
          <w:sz w:val="24"/>
          <w:szCs w:val="24"/>
        </w:rPr>
        <w:t>ских свойств, роли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правила слитного, раздельного и дефисного написания наречий, написания н и нн в нар</w:t>
      </w:r>
      <w:r w:rsidRPr="006A3241">
        <w:rPr>
          <w:rFonts w:ascii="Times New Roman" w:hAnsi="Times New Roman"/>
          <w:sz w:val="24"/>
          <w:szCs w:val="24"/>
        </w:rPr>
        <w:t>е</w:t>
      </w:r>
      <w:r w:rsidRPr="006A3241">
        <w:rPr>
          <w:rFonts w:ascii="Times New Roman" w:hAnsi="Times New Roman"/>
          <w:sz w:val="24"/>
          <w:szCs w:val="24"/>
        </w:rPr>
        <w:t>чиях на -о и -е; написания суффиксов -а и -о наречий с приставками из-, до-, с-, в-, на-, за-, употре</w:t>
      </w:r>
      <w:r w:rsidRPr="006A3241">
        <w:rPr>
          <w:rFonts w:ascii="Times New Roman" w:hAnsi="Times New Roman"/>
          <w:sz w:val="24"/>
          <w:szCs w:val="24"/>
        </w:rPr>
        <w:t>б</w:t>
      </w:r>
      <w:r w:rsidRPr="006A3241">
        <w:rPr>
          <w:rFonts w:ascii="Times New Roman" w:hAnsi="Times New Roman"/>
          <w:sz w:val="24"/>
          <w:szCs w:val="24"/>
        </w:rPr>
        <w:t>ления ь на конце наречий после шипящих, написания суффиксов наречий -о и -е после шипящих; н</w:t>
      </w:r>
      <w:r w:rsidRPr="006A3241">
        <w:rPr>
          <w:rFonts w:ascii="Times New Roman" w:hAnsi="Times New Roman"/>
          <w:sz w:val="24"/>
          <w:szCs w:val="24"/>
        </w:rPr>
        <w:t>а</w:t>
      </w:r>
      <w:r w:rsidRPr="006A3241">
        <w:rPr>
          <w:rFonts w:ascii="Times New Roman" w:hAnsi="Times New Roman"/>
          <w:sz w:val="24"/>
          <w:szCs w:val="24"/>
        </w:rPr>
        <w:t>писания е и и в приставках не- и ни- наречий; слитного и раздельного написания не с наречиями.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6.10. Слова категории состояния.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6.11. Служебные части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6.12. Предлог.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предлог как служебную часть речи, различать производные и непроизводные пре</w:t>
      </w:r>
      <w:r w:rsidRPr="006A3241">
        <w:rPr>
          <w:rFonts w:ascii="Times New Roman" w:hAnsi="Times New Roman"/>
          <w:sz w:val="24"/>
          <w:szCs w:val="24"/>
        </w:rPr>
        <w:t>д</w:t>
      </w:r>
      <w:r w:rsidRPr="006A3241">
        <w:rPr>
          <w:rFonts w:ascii="Times New Roman" w:hAnsi="Times New Roman"/>
          <w:sz w:val="24"/>
          <w:szCs w:val="24"/>
        </w:rPr>
        <w:t>логи, простые и составные предлоги.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Употреблять предлоги в речи в соответствии с их значением и стилистическими особенностями, с</w:t>
      </w:r>
      <w:r w:rsidRPr="006A3241">
        <w:rPr>
          <w:rFonts w:ascii="Times New Roman" w:hAnsi="Times New Roman"/>
          <w:sz w:val="24"/>
          <w:szCs w:val="24"/>
        </w:rPr>
        <w:t>о</w:t>
      </w:r>
      <w:r w:rsidRPr="006A3241">
        <w:rPr>
          <w:rFonts w:ascii="Times New Roman" w:hAnsi="Times New Roman"/>
          <w:sz w:val="24"/>
          <w:szCs w:val="24"/>
        </w:rPr>
        <w:t>блюдать правила правописания производных предлогов.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Соблюдать нормы употребления имён существительных и местоимений с предлогами, предлогов из </w:t>
      </w:r>
      <w:r w:rsidRPr="006A3241">
        <w:rPr>
          <w:rFonts w:ascii="Times New Roman" w:hAnsi="Times New Roman"/>
          <w:sz w:val="24"/>
          <w:szCs w:val="24"/>
        </w:rPr>
        <w:noBreakHyphen/>
        <w:t xml:space="preserve"> с, в </w:t>
      </w:r>
      <w:r w:rsidRPr="006A3241">
        <w:rPr>
          <w:rFonts w:ascii="Times New Roman" w:hAnsi="Times New Roman"/>
          <w:sz w:val="24"/>
          <w:szCs w:val="24"/>
        </w:rPr>
        <w:noBreakHyphen/>
        <w:t xml:space="preserve"> на в составе словосочетаний, правила правописания производных предлогов.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6.13. Союз.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союз как служебную часть речи, различать разряды союзов по значению, по стро</w:t>
      </w:r>
      <w:r w:rsidRPr="006A3241">
        <w:rPr>
          <w:rFonts w:ascii="Times New Roman" w:hAnsi="Times New Roman"/>
          <w:sz w:val="24"/>
          <w:szCs w:val="24"/>
        </w:rPr>
        <w:t>е</w:t>
      </w:r>
      <w:r w:rsidRPr="006A3241">
        <w:rPr>
          <w:rFonts w:ascii="Times New Roman" w:hAnsi="Times New Roman"/>
          <w:sz w:val="24"/>
          <w:szCs w:val="24"/>
        </w:rPr>
        <w:t>нию; объяснять роль союзов в тексте, в том числе как средств связи однородных членов предлож</w:t>
      </w:r>
      <w:r w:rsidRPr="006A3241">
        <w:rPr>
          <w:rFonts w:ascii="Times New Roman" w:hAnsi="Times New Roman"/>
          <w:sz w:val="24"/>
          <w:szCs w:val="24"/>
        </w:rPr>
        <w:t>е</w:t>
      </w:r>
      <w:r w:rsidRPr="006A3241">
        <w:rPr>
          <w:rFonts w:ascii="Times New Roman" w:hAnsi="Times New Roman"/>
          <w:sz w:val="24"/>
          <w:szCs w:val="24"/>
        </w:rPr>
        <w:t>ния и частей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Употреблять союзы в речи в соответствии с их значением и стилистическими особенностями, с</w:t>
      </w:r>
      <w:r w:rsidRPr="006A3241">
        <w:rPr>
          <w:rFonts w:ascii="Times New Roman" w:hAnsi="Times New Roman"/>
          <w:sz w:val="24"/>
          <w:szCs w:val="24"/>
        </w:rPr>
        <w:t>о</w:t>
      </w:r>
      <w:r w:rsidRPr="006A3241">
        <w:rPr>
          <w:rFonts w:ascii="Times New Roman" w:hAnsi="Times New Roman"/>
          <w:sz w:val="24"/>
          <w:szCs w:val="24"/>
        </w:rPr>
        <w:t>блюдать правила правописания союзов, постановки знаков препинания в сложных союзных предл</w:t>
      </w:r>
      <w:r w:rsidRPr="006A3241">
        <w:rPr>
          <w:rFonts w:ascii="Times New Roman" w:hAnsi="Times New Roman"/>
          <w:sz w:val="24"/>
          <w:szCs w:val="24"/>
        </w:rPr>
        <w:t>о</w:t>
      </w:r>
      <w:r w:rsidRPr="006A3241">
        <w:rPr>
          <w:rFonts w:ascii="Times New Roman" w:hAnsi="Times New Roman"/>
          <w:sz w:val="24"/>
          <w:szCs w:val="24"/>
        </w:rPr>
        <w:t>жениях, постановки знаков препинания в предложениях с союзом 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анализ союзов, применять это умение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6.14. Частица.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частицу как служебную часть речи, различать разряды частиц по значению, по с</w:t>
      </w:r>
      <w:r w:rsidRPr="006A3241">
        <w:rPr>
          <w:rFonts w:ascii="Times New Roman" w:hAnsi="Times New Roman"/>
          <w:sz w:val="24"/>
          <w:szCs w:val="24"/>
        </w:rPr>
        <w:t>о</w:t>
      </w:r>
      <w:r w:rsidRPr="006A3241">
        <w:rPr>
          <w:rFonts w:ascii="Times New Roman" w:hAnsi="Times New Roman"/>
          <w:sz w:val="24"/>
          <w:szCs w:val="24"/>
        </w:rPr>
        <w:t>ставу, объяснять роль частиц в передаче различных оттенков значения в слове и тексте, в образов</w:t>
      </w:r>
      <w:r w:rsidRPr="006A3241">
        <w:rPr>
          <w:rFonts w:ascii="Times New Roman" w:hAnsi="Times New Roman"/>
          <w:sz w:val="24"/>
          <w:szCs w:val="24"/>
        </w:rPr>
        <w:t>а</w:t>
      </w:r>
      <w:r w:rsidRPr="006A3241">
        <w:rPr>
          <w:rFonts w:ascii="Times New Roman" w:hAnsi="Times New Roman"/>
          <w:sz w:val="24"/>
          <w:szCs w:val="24"/>
        </w:rPr>
        <w:t>нии форм глагола, понимать интонационные особенности предложений с частицами.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морфологический анализ частиц, применять это умение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6.15. Междометия и звукоподражательные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Проводить морфологический анализ междометий, применять это умение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пунктуационные правила оформления предложений с междометиями.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грамматические омонимы.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К концу обучения в 8 классе обучающийся получит следующие предметные результаты по о</w:t>
      </w:r>
      <w:r w:rsidRPr="006A3241">
        <w:rPr>
          <w:rFonts w:ascii="Times New Roman" w:hAnsi="Times New Roman"/>
          <w:sz w:val="24"/>
          <w:szCs w:val="24"/>
        </w:rPr>
        <w:t>т</w:t>
      </w:r>
      <w:r w:rsidRPr="006A3241">
        <w:rPr>
          <w:rFonts w:ascii="Times New Roman" w:hAnsi="Times New Roman"/>
          <w:sz w:val="24"/>
          <w:szCs w:val="24"/>
        </w:rPr>
        <w:t>дельным темам программы по  русскому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русском языке как одном из славянских языков.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устные монологические высказывания объёмом не менее 8 предложений на основе жи</w:t>
      </w:r>
      <w:r w:rsidRPr="006A3241">
        <w:rPr>
          <w:rFonts w:ascii="Times New Roman" w:hAnsi="Times New Roman"/>
          <w:sz w:val="24"/>
          <w:szCs w:val="24"/>
        </w:rPr>
        <w:t>з</w:t>
      </w:r>
      <w:r w:rsidRPr="006A3241">
        <w:rPr>
          <w:rFonts w:ascii="Times New Roman" w:hAnsi="Times New Roman"/>
          <w:sz w:val="24"/>
          <w:szCs w:val="24"/>
        </w:rPr>
        <w:t>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различными видами чтения: просмотровым, ознакомительным, изучающим, поисковым.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Устно пересказывать прочитанный или прослушанный текст объёмом не менее 140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содержание прослушанных и прочитанных научно-учебных, художественных, публиц</w:t>
      </w:r>
      <w:r w:rsidRPr="006A3241">
        <w:rPr>
          <w:rFonts w:ascii="Times New Roman" w:hAnsi="Times New Roman"/>
          <w:sz w:val="24"/>
          <w:szCs w:val="24"/>
        </w:rPr>
        <w:t>и</w:t>
      </w:r>
      <w:r w:rsidRPr="006A3241">
        <w:rPr>
          <w:rFonts w:ascii="Times New Roman" w:hAnsi="Times New Roman"/>
          <w:sz w:val="24"/>
          <w:szCs w:val="24"/>
        </w:rPr>
        <w:t>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w:t>
      </w:r>
      <w:r w:rsidRPr="006A3241">
        <w:rPr>
          <w:rFonts w:ascii="Times New Roman" w:hAnsi="Times New Roman"/>
          <w:sz w:val="24"/>
          <w:szCs w:val="24"/>
        </w:rPr>
        <w:t>о</w:t>
      </w:r>
      <w:r w:rsidRPr="006A3241">
        <w:rPr>
          <w:rFonts w:ascii="Times New Roman" w:hAnsi="Times New Roman"/>
          <w:sz w:val="24"/>
          <w:szCs w:val="24"/>
        </w:rPr>
        <w:t>нально-смысловых типов речи (для подробного изложения объём исходного текста должен соста</w:t>
      </w:r>
      <w:r w:rsidRPr="006A3241">
        <w:rPr>
          <w:rFonts w:ascii="Times New Roman" w:hAnsi="Times New Roman"/>
          <w:sz w:val="24"/>
          <w:szCs w:val="24"/>
        </w:rPr>
        <w:t>в</w:t>
      </w:r>
      <w:r w:rsidRPr="006A3241">
        <w:rPr>
          <w:rFonts w:ascii="Times New Roman" w:hAnsi="Times New Roman"/>
          <w:sz w:val="24"/>
          <w:szCs w:val="24"/>
        </w:rPr>
        <w:t xml:space="preserve">лять не менее 230 слов, для сжатого и выборочного изложения </w:t>
      </w:r>
      <w:r w:rsidRPr="006A3241">
        <w:rPr>
          <w:rFonts w:ascii="Times New Roman" w:hAnsi="Times New Roman"/>
          <w:sz w:val="24"/>
          <w:szCs w:val="24"/>
        </w:rPr>
        <w:noBreakHyphen/>
        <w:t xml:space="preserve"> не менее 260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w:t>
      </w:r>
      <w:r w:rsidRPr="006A3241">
        <w:rPr>
          <w:rFonts w:ascii="Times New Roman" w:hAnsi="Times New Roman"/>
          <w:sz w:val="24"/>
          <w:szCs w:val="24"/>
        </w:rPr>
        <w:t>р</w:t>
      </w:r>
      <w:r w:rsidRPr="006A3241">
        <w:rPr>
          <w:rFonts w:ascii="Times New Roman" w:hAnsi="Times New Roman"/>
          <w:sz w:val="24"/>
          <w:szCs w:val="24"/>
        </w:rPr>
        <w:t>фограммы, пунктограммы и слова с непроверяемыми написаниями), понимать особенности испол</w:t>
      </w:r>
      <w:r w:rsidRPr="006A3241">
        <w:rPr>
          <w:rFonts w:ascii="Times New Roman" w:hAnsi="Times New Roman"/>
          <w:sz w:val="24"/>
          <w:szCs w:val="24"/>
        </w:rPr>
        <w:t>ь</w:t>
      </w:r>
      <w:r w:rsidRPr="006A3241">
        <w:rPr>
          <w:rFonts w:ascii="Times New Roman" w:hAnsi="Times New Roman"/>
          <w:sz w:val="24"/>
          <w:szCs w:val="24"/>
        </w:rPr>
        <w:t>зования мимики и жестов в разговорной речи, объяснять национальную обусловленность норм реч</w:t>
      </w:r>
      <w:r w:rsidRPr="006A3241">
        <w:rPr>
          <w:rFonts w:ascii="Times New Roman" w:hAnsi="Times New Roman"/>
          <w:sz w:val="24"/>
          <w:szCs w:val="24"/>
        </w:rPr>
        <w:t>е</w:t>
      </w:r>
      <w:r w:rsidRPr="006A3241">
        <w:rPr>
          <w:rFonts w:ascii="Times New Roman" w:hAnsi="Times New Roman"/>
          <w:sz w:val="24"/>
          <w:szCs w:val="24"/>
        </w:rPr>
        <w:t>вого этикета, соблюдать в устной речи и на письме правила русского речевого этикета.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w:t>
      </w:r>
      <w:r w:rsidRPr="006A3241">
        <w:rPr>
          <w:rFonts w:ascii="Times New Roman" w:hAnsi="Times New Roman"/>
          <w:sz w:val="24"/>
          <w:szCs w:val="24"/>
        </w:rPr>
        <w:t>ж</w:t>
      </w:r>
      <w:r w:rsidRPr="006A3241">
        <w:rPr>
          <w:rFonts w:ascii="Times New Roman" w:hAnsi="Times New Roman"/>
          <w:sz w:val="24"/>
          <w:szCs w:val="24"/>
        </w:rPr>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тексты различных функционально-смысловых типов речи с опорой на жизненный и чит</w:t>
      </w:r>
      <w:r w:rsidRPr="006A3241">
        <w:rPr>
          <w:rFonts w:ascii="Times New Roman" w:hAnsi="Times New Roman"/>
          <w:sz w:val="24"/>
          <w:szCs w:val="24"/>
        </w:rPr>
        <w:t>а</w:t>
      </w:r>
      <w:r w:rsidRPr="006A3241">
        <w:rPr>
          <w:rFonts w:ascii="Times New Roman" w:hAnsi="Times New Roman"/>
          <w:sz w:val="24"/>
          <w:szCs w:val="24"/>
        </w:rPr>
        <w:t>тельский опыт, тексты с опорой на произведения искусства (в том числе сочинения-миниатюры об</w:t>
      </w:r>
      <w:r w:rsidRPr="006A3241">
        <w:rPr>
          <w:rFonts w:ascii="Times New Roman" w:hAnsi="Times New Roman"/>
          <w:sz w:val="24"/>
          <w:szCs w:val="24"/>
        </w:rPr>
        <w:t>ъ</w:t>
      </w:r>
      <w:r w:rsidRPr="006A3241">
        <w:rPr>
          <w:rFonts w:ascii="Times New Roman" w:hAnsi="Times New Roman"/>
          <w:sz w:val="24"/>
          <w:szCs w:val="24"/>
        </w:rPr>
        <w:t>ёмом 7 и более предложений, классные сочинения объёмом не менее 200 слов с учётом стиля и жа</w:t>
      </w:r>
      <w:r w:rsidRPr="006A3241">
        <w:rPr>
          <w:rFonts w:ascii="Times New Roman" w:hAnsi="Times New Roman"/>
          <w:sz w:val="24"/>
          <w:szCs w:val="24"/>
        </w:rPr>
        <w:t>н</w:t>
      </w:r>
      <w:r w:rsidRPr="006A3241">
        <w:rPr>
          <w:rFonts w:ascii="Times New Roman" w:hAnsi="Times New Roman"/>
          <w:sz w:val="24"/>
          <w:szCs w:val="24"/>
        </w:rPr>
        <w:t>ра сочинения, характера 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умениями информационной переработки текста: создавать тезисы, конспект, извлекать и</w:t>
      </w:r>
      <w:r w:rsidRPr="006A3241">
        <w:rPr>
          <w:rFonts w:ascii="Times New Roman" w:hAnsi="Times New Roman"/>
          <w:sz w:val="24"/>
          <w:szCs w:val="24"/>
        </w:rPr>
        <w:t>н</w:t>
      </w:r>
      <w:r w:rsidRPr="006A3241">
        <w:rPr>
          <w:rFonts w:ascii="Times New Roman" w:hAnsi="Times New Roman"/>
          <w:sz w:val="24"/>
          <w:szCs w:val="24"/>
        </w:rPr>
        <w:t>формацию из различных источников, в том числе из лингвистических словарей и справочной литер</w:t>
      </w:r>
      <w:r w:rsidRPr="006A3241">
        <w:rPr>
          <w:rFonts w:ascii="Times New Roman" w:hAnsi="Times New Roman"/>
          <w:sz w:val="24"/>
          <w:szCs w:val="24"/>
        </w:rPr>
        <w:t>а</w:t>
      </w:r>
      <w:r w:rsidRPr="006A3241">
        <w:rPr>
          <w:rFonts w:ascii="Times New Roman" w:hAnsi="Times New Roman"/>
          <w:sz w:val="24"/>
          <w:szCs w:val="24"/>
        </w:rPr>
        <w:t>туры, и использовать её в учебной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сообщение на заданную тему в виде презентации.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Редактировать тексты: собственные и (или) созданные другими обучающимися тексты с целью с</w:t>
      </w:r>
      <w:r w:rsidRPr="006A3241">
        <w:rPr>
          <w:rFonts w:ascii="Times New Roman" w:hAnsi="Times New Roman"/>
          <w:sz w:val="24"/>
          <w:szCs w:val="24"/>
        </w:rPr>
        <w:t>о</w:t>
      </w:r>
      <w:r w:rsidRPr="006A3241">
        <w:rPr>
          <w:rFonts w:ascii="Times New Roman" w:hAnsi="Times New Roman"/>
          <w:sz w:val="24"/>
          <w:szCs w:val="24"/>
        </w:rPr>
        <w:t>вершенствования их содержания и формы, сопоставлять исходный и отредактированный тексты.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особенности официально-делового стиля (заявление, объяснительная записка, авт</w:t>
      </w:r>
      <w:r w:rsidRPr="006A3241">
        <w:rPr>
          <w:rFonts w:ascii="Times New Roman" w:hAnsi="Times New Roman"/>
          <w:sz w:val="24"/>
          <w:szCs w:val="24"/>
        </w:rPr>
        <w:t>о</w:t>
      </w:r>
      <w:r w:rsidRPr="006A3241">
        <w:rPr>
          <w:rFonts w:ascii="Times New Roman" w:hAnsi="Times New Roman"/>
          <w:sz w:val="24"/>
          <w:szCs w:val="24"/>
        </w:rPr>
        <w:t>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7.5. Система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7.6. Cинтаксис. Культура речи.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синтаксисе как разделе лингвистики, распознавать словосочетание и предл</w:t>
      </w:r>
      <w:r w:rsidRPr="006A3241">
        <w:rPr>
          <w:rFonts w:ascii="Times New Roman" w:hAnsi="Times New Roman"/>
          <w:sz w:val="24"/>
          <w:szCs w:val="24"/>
        </w:rPr>
        <w:t>о</w:t>
      </w:r>
      <w:r w:rsidRPr="006A3241">
        <w:rPr>
          <w:rFonts w:ascii="Times New Roman" w:hAnsi="Times New Roman"/>
          <w:sz w:val="24"/>
          <w:szCs w:val="24"/>
        </w:rPr>
        <w:t>жение как единицы синтаксиса. Различать функции знаков препинания.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7.7. Словосочетание.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нормы построения словосочетаний.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7.8.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предложения по цели высказывания, эмоциональной окраске, характеризовать их и</w:t>
      </w:r>
      <w:r w:rsidRPr="006A3241">
        <w:rPr>
          <w:rFonts w:ascii="Times New Roman" w:hAnsi="Times New Roman"/>
          <w:sz w:val="24"/>
          <w:szCs w:val="24"/>
        </w:rPr>
        <w:t>н</w:t>
      </w:r>
      <w:r w:rsidRPr="006A3241">
        <w:rPr>
          <w:rFonts w:ascii="Times New Roman" w:hAnsi="Times New Roman"/>
          <w:sz w:val="24"/>
          <w:szCs w:val="24"/>
        </w:rPr>
        <w:t>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w:t>
      </w:r>
      <w:r w:rsidRPr="006A3241">
        <w:rPr>
          <w:rFonts w:ascii="Times New Roman" w:hAnsi="Times New Roman"/>
          <w:sz w:val="24"/>
          <w:szCs w:val="24"/>
        </w:rPr>
        <w:t>с</w:t>
      </w:r>
      <w:r w:rsidRPr="006A3241">
        <w:rPr>
          <w:rFonts w:ascii="Times New Roman" w:hAnsi="Times New Roman"/>
          <w:sz w:val="24"/>
          <w:szCs w:val="24"/>
        </w:rPr>
        <w:t>но-ответную форму изложения.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6A3241">
        <w:rPr>
          <w:rFonts w:ascii="Times New Roman" w:hAnsi="Times New Roman"/>
          <w:sz w:val="24"/>
          <w:szCs w:val="24"/>
        </w:rPr>
        <w:noBreakHyphen/>
        <w:t xml:space="preserve"> меньшинство, количественными сочетаниями, применять правила постановки тире между подлеж</w:t>
      </w:r>
      <w:r w:rsidRPr="006A3241">
        <w:rPr>
          <w:rFonts w:ascii="Times New Roman" w:hAnsi="Times New Roman"/>
          <w:sz w:val="24"/>
          <w:szCs w:val="24"/>
        </w:rPr>
        <w:t>а</w:t>
      </w:r>
      <w:r w:rsidRPr="006A3241">
        <w:rPr>
          <w:rFonts w:ascii="Times New Roman" w:hAnsi="Times New Roman"/>
          <w:sz w:val="24"/>
          <w:szCs w:val="24"/>
        </w:rPr>
        <w:t>щим и сказуемым.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w:t>
      </w:r>
      <w:r w:rsidRPr="006A3241">
        <w:rPr>
          <w:rFonts w:ascii="Times New Roman" w:hAnsi="Times New Roman"/>
          <w:sz w:val="24"/>
          <w:szCs w:val="24"/>
        </w:rPr>
        <w:t>о</w:t>
      </w:r>
      <w:r w:rsidRPr="006A3241">
        <w:rPr>
          <w:rFonts w:ascii="Times New Roman" w:hAnsi="Times New Roman"/>
          <w:sz w:val="24"/>
          <w:szCs w:val="24"/>
        </w:rPr>
        <w:t>блюдения в устной речи интонации неполного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виды второстепенных членов предложения (согласованные и несогласованные определ</w:t>
      </w:r>
      <w:r w:rsidRPr="006A3241">
        <w:rPr>
          <w:rFonts w:ascii="Times New Roman" w:hAnsi="Times New Roman"/>
          <w:sz w:val="24"/>
          <w:szCs w:val="24"/>
        </w:rPr>
        <w:t>е</w:t>
      </w:r>
      <w:r w:rsidRPr="006A3241">
        <w:rPr>
          <w:rFonts w:ascii="Times New Roman" w:hAnsi="Times New Roman"/>
          <w:sz w:val="24"/>
          <w:szCs w:val="24"/>
        </w:rPr>
        <w:t>ния, приложение как особый вид определения, прямые и косвенные дополнения, виды обсто</w:t>
      </w:r>
      <w:r w:rsidRPr="006A3241">
        <w:rPr>
          <w:rFonts w:ascii="Times New Roman" w:hAnsi="Times New Roman"/>
          <w:sz w:val="24"/>
          <w:szCs w:val="24"/>
        </w:rPr>
        <w:t>я</w:t>
      </w:r>
      <w:r w:rsidRPr="006A3241">
        <w:rPr>
          <w:rFonts w:ascii="Times New Roman" w:hAnsi="Times New Roman"/>
          <w:sz w:val="24"/>
          <w:szCs w:val="24"/>
        </w:rPr>
        <w:t>тельств).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w:t>
      </w:r>
      <w:r w:rsidRPr="006A3241">
        <w:rPr>
          <w:rFonts w:ascii="Times New Roman" w:hAnsi="Times New Roman"/>
          <w:sz w:val="24"/>
          <w:szCs w:val="24"/>
        </w:rPr>
        <w:t>о</w:t>
      </w:r>
      <w:r w:rsidRPr="006A3241">
        <w:rPr>
          <w:rFonts w:ascii="Times New Roman" w:hAnsi="Times New Roman"/>
          <w:sz w:val="24"/>
          <w:szCs w:val="24"/>
        </w:rPr>
        <w:t>жение, безличное предложение), характеризовать грамматические различия односоставных предл</w:t>
      </w:r>
      <w:r w:rsidRPr="006A3241">
        <w:rPr>
          <w:rFonts w:ascii="Times New Roman" w:hAnsi="Times New Roman"/>
          <w:sz w:val="24"/>
          <w:szCs w:val="24"/>
        </w:rPr>
        <w:t>о</w:t>
      </w:r>
      <w:r w:rsidRPr="006A3241">
        <w:rPr>
          <w:rFonts w:ascii="Times New Roman" w:hAnsi="Times New Roman"/>
          <w:sz w:val="24"/>
          <w:szCs w:val="24"/>
        </w:rPr>
        <w:t>жений и двусоставных неполных предложений, выявлять синтаксическую синонимию однососта</w:t>
      </w:r>
      <w:r w:rsidRPr="006A3241">
        <w:rPr>
          <w:rFonts w:ascii="Times New Roman" w:hAnsi="Times New Roman"/>
          <w:sz w:val="24"/>
          <w:szCs w:val="24"/>
        </w:rPr>
        <w:t>в</w:t>
      </w:r>
      <w:r w:rsidRPr="006A3241">
        <w:rPr>
          <w:rFonts w:ascii="Times New Roman" w:hAnsi="Times New Roman"/>
          <w:sz w:val="24"/>
          <w:szCs w:val="24"/>
        </w:rPr>
        <w:t>ных и двусоставных предложений; понимать особенности употребления односоставных предлож</w:t>
      </w:r>
      <w:r w:rsidRPr="006A3241">
        <w:rPr>
          <w:rFonts w:ascii="Times New Roman" w:hAnsi="Times New Roman"/>
          <w:sz w:val="24"/>
          <w:szCs w:val="24"/>
        </w:rPr>
        <w:t>е</w:t>
      </w:r>
      <w:r w:rsidRPr="006A3241">
        <w:rPr>
          <w:rFonts w:ascii="Times New Roman" w:hAnsi="Times New Roman"/>
          <w:sz w:val="24"/>
          <w:szCs w:val="24"/>
        </w:rPr>
        <w:t>ний в речи; характеризовать грамматические, интонационные и пунктуационные особенности пре</w:t>
      </w:r>
      <w:r w:rsidRPr="006A3241">
        <w:rPr>
          <w:rFonts w:ascii="Times New Roman" w:hAnsi="Times New Roman"/>
          <w:sz w:val="24"/>
          <w:szCs w:val="24"/>
        </w:rPr>
        <w:t>д</w:t>
      </w:r>
      <w:r w:rsidRPr="006A3241">
        <w:rPr>
          <w:rFonts w:ascii="Times New Roman" w:hAnsi="Times New Roman"/>
          <w:sz w:val="24"/>
          <w:szCs w:val="24"/>
        </w:rPr>
        <w:t>ложений со словами да, 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признаки однородных членов предложения, средства их связи (союзная и бессою</w:t>
      </w:r>
      <w:r w:rsidRPr="006A3241">
        <w:rPr>
          <w:rFonts w:ascii="Times New Roman" w:hAnsi="Times New Roman"/>
          <w:sz w:val="24"/>
          <w:szCs w:val="24"/>
        </w:rPr>
        <w:t>з</w:t>
      </w:r>
      <w:r w:rsidRPr="006A3241">
        <w:rPr>
          <w:rFonts w:ascii="Times New Roman" w:hAnsi="Times New Roman"/>
          <w:sz w:val="24"/>
          <w:szCs w:val="24"/>
        </w:rPr>
        <w:t>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w:t>
      </w:r>
      <w:r w:rsidRPr="006A3241">
        <w:rPr>
          <w:rFonts w:ascii="Times New Roman" w:hAnsi="Times New Roman"/>
          <w:sz w:val="24"/>
          <w:szCs w:val="24"/>
        </w:rPr>
        <w:t>з</w:t>
      </w:r>
      <w:r w:rsidRPr="006A3241">
        <w:rPr>
          <w:rFonts w:ascii="Times New Roman" w:hAnsi="Times New Roman"/>
          <w:sz w:val="24"/>
          <w:szCs w:val="24"/>
        </w:rPr>
        <w:t>ных типов.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нормы построения предложений с однородными членами, связанными двойными союз</w:t>
      </w:r>
      <w:r w:rsidRPr="006A3241">
        <w:rPr>
          <w:rFonts w:ascii="Times New Roman" w:hAnsi="Times New Roman"/>
          <w:sz w:val="24"/>
          <w:szCs w:val="24"/>
        </w:rPr>
        <w:t>а</w:t>
      </w:r>
      <w:r w:rsidRPr="006A3241">
        <w:rPr>
          <w:rFonts w:ascii="Times New Roman" w:hAnsi="Times New Roman"/>
          <w:sz w:val="24"/>
          <w:szCs w:val="24"/>
        </w:rPr>
        <w:t>ми не только… но и, как… так 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Применять правила постановки знаков препинания в предложениях с однородными членами, связа</w:t>
      </w:r>
      <w:r w:rsidRPr="006A3241">
        <w:rPr>
          <w:rFonts w:ascii="Times New Roman" w:hAnsi="Times New Roman"/>
          <w:sz w:val="24"/>
          <w:szCs w:val="24"/>
        </w:rPr>
        <w:t>н</w:t>
      </w:r>
      <w:r w:rsidRPr="006A3241">
        <w:rPr>
          <w:rFonts w:ascii="Times New Roman" w:hAnsi="Times New Roman"/>
          <w:sz w:val="24"/>
          <w:szCs w:val="24"/>
        </w:rPr>
        <w:t>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простые неосложнённые предложения, в том числе предложения с неоднородными о</w:t>
      </w:r>
      <w:r w:rsidRPr="006A3241">
        <w:rPr>
          <w:rFonts w:ascii="Times New Roman" w:hAnsi="Times New Roman"/>
          <w:sz w:val="24"/>
          <w:szCs w:val="24"/>
        </w:rPr>
        <w:t>п</w:t>
      </w:r>
      <w:r w:rsidRPr="006A3241">
        <w:rPr>
          <w:rFonts w:ascii="Times New Roman" w:hAnsi="Times New Roman"/>
          <w:sz w:val="24"/>
          <w:szCs w:val="24"/>
        </w:rPr>
        <w:t>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w:t>
      </w:r>
      <w:r w:rsidRPr="006A3241">
        <w:rPr>
          <w:rFonts w:ascii="Times New Roman" w:hAnsi="Times New Roman"/>
          <w:sz w:val="24"/>
          <w:szCs w:val="24"/>
        </w:rPr>
        <w:t>е</w:t>
      </w:r>
      <w:r w:rsidRPr="006A3241">
        <w:rPr>
          <w:rFonts w:ascii="Times New Roman" w:hAnsi="Times New Roman"/>
          <w:sz w:val="24"/>
          <w:szCs w:val="24"/>
        </w:rPr>
        <w:t xml:space="preserve">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группы вводных слов по значению, различать вводные предложения и вставные констру</w:t>
      </w:r>
      <w:r w:rsidRPr="006A3241">
        <w:rPr>
          <w:rFonts w:ascii="Times New Roman" w:hAnsi="Times New Roman"/>
          <w:sz w:val="24"/>
          <w:szCs w:val="24"/>
        </w:rPr>
        <w:t>к</w:t>
      </w:r>
      <w:r w:rsidRPr="006A3241">
        <w:rPr>
          <w:rFonts w:ascii="Times New Roman" w:hAnsi="Times New Roman"/>
          <w:sz w:val="24"/>
          <w:szCs w:val="24"/>
        </w:rPr>
        <w:t>ции, понимать особенности употребления предложений с вводными словами, вводными предлож</w:t>
      </w:r>
      <w:r w:rsidRPr="006A3241">
        <w:rPr>
          <w:rFonts w:ascii="Times New Roman" w:hAnsi="Times New Roman"/>
          <w:sz w:val="24"/>
          <w:szCs w:val="24"/>
        </w:rPr>
        <w:t>е</w:t>
      </w:r>
      <w:r w:rsidRPr="006A3241">
        <w:rPr>
          <w:rFonts w:ascii="Times New Roman" w:hAnsi="Times New Roman"/>
          <w:sz w:val="24"/>
          <w:szCs w:val="24"/>
        </w:rPr>
        <w:t>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нормы построения предложений с вводными словами и предложениями, вставными ко</w:t>
      </w:r>
      <w:r w:rsidRPr="006A3241">
        <w:rPr>
          <w:rFonts w:ascii="Times New Roman" w:hAnsi="Times New Roman"/>
          <w:sz w:val="24"/>
          <w:szCs w:val="24"/>
        </w:rPr>
        <w:t>н</w:t>
      </w:r>
      <w:r w:rsidRPr="006A3241">
        <w:rPr>
          <w:rFonts w:ascii="Times New Roman" w:hAnsi="Times New Roman"/>
          <w:sz w:val="24"/>
          <w:szCs w:val="24"/>
        </w:rPr>
        <w:t>струкциями, обращениями (распространёнными и нераспространёнными), междометиями.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сложные предложения, конструкции с чужой речью (в рамках изученного).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Проводить синтаксический анализ словосочетаний, синтаксический </w:t>
      </w:r>
      <w:r w:rsidRPr="006A3241">
        <w:rPr>
          <w:rFonts w:ascii="Times New Roman" w:hAnsi="Times New Roman"/>
          <w:sz w:val="24"/>
          <w:szCs w:val="24"/>
        </w:rPr>
        <w:br/>
        <w:t xml:space="preserve">и пунктуационный анализ предложений, применять знания по синтаксису </w:t>
      </w:r>
      <w:r w:rsidRPr="006A3241">
        <w:rPr>
          <w:rFonts w:ascii="Times New Roman" w:hAnsi="Times New Roman"/>
          <w:sz w:val="24"/>
          <w:szCs w:val="24"/>
        </w:rPr>
        <w:br/>
        <w:t>и пунктуации при выполнении языкового анализа различных видов и в речевой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К концу обучения в 9 классе обучающийся получит следующие предметные результаты по о</w:t>
      </w:r>
      <w:r w:rsidRPr="006A3241">
        <w:rPr>
          <w:rFonts w:ascii="Times New Roman" w:hAnsi="Times New Roman"/>
          <w:sz w:val="24"/>
          <w:szCs w:val="24"/>
        </w:rPr>
        <w:t>т</w:t>
      </w:r>
      <w:r w:rsidRPr="006A3241">
        <w:rPr>
          <w:rFonts w:ascii="Times New Roman" w:hAnsi="Times New Roman"/>
          <w:sz w:val="24"/>
          <w:szCs w:val="24"/>
        </w:rPr>
        <w:t>дельным темам программы по  русскому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8.1. Общие сведения о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8.2. Язык и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Участвовать в диалогическом и полилогическом общении (побуждение к действию, обмен мнени</w:t>
      </w:r>
      <w:r w:rsidRPr="006A3241">
        <w:rPr>
          <w:rFonts w:ascii="Times New Roman" w:hAnsi="Times New Roman"/>
          <w:sz w:val="24"/>
          <w:szCs w:val="24"/>
        </w:rPr>
        <w:t>я</w:t>
      </w:r>
      <w:r w:rsidRPr="006A3241">
        <w:rPr>
          <w:rFonts w:ascii="Times New Roman" w:hAnsi="Times New Roman"/>
          <w:sz w:val="24"/>
          <w:szCs w:val="24"/>
        </w:rPr>
        <w:t>ми, запрос информации, сообщение информации) на бытовые, научно-учебные (в том числе ли</w:t>
      </w:r>
      <w:r w:rsidRPr="006A3241">
        <w:rPr>
          <w:rFonts w:ascii="Times New Roman" w:hAnsi="Times New Roman"/>
          <w:sz w:val="24"/>
          <w:szCs w:val="24"/>
        </w:rPr>
        <w:t>н</w:t>
      </w:r>
      <w:r w:rsidRPr="006A3241">
        <w:rPr>
          <w:rFonts w:ascii="Times New Roman" w:hAnsi="Times New Roman"/>
          <w:sz w:val="24"/>
          <w:szCs w:val="24"/>
        </w:rPr>
        <w:t>гвистические) темы (объём не менее 6 реплик).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Владеть различными видами аудирования: выборочным, ознакомительным, детальным </w:t>
      </w:r>
      <w:r w:rsidRPr="006A3241">
        <w:rPr>
          <w:rFonts w:ascii="Times New Roman" w:hAnsi="Times New Roman"/>
          <w:sz w:val="24"/>
          <w:szCs w:val="24"/>
        </w:rPr>
        <w:noBreakHyphen/>
        <w:t xml:space="preserve"> научно-учебных, художественных, публицистических текстов различных функционально-смысловых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различными видами чтения: просмотровым, ознакомительным, изучающим, поисковым.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Устно пересказывать прочитанный или прослушанный текст объёмом не менее 150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w:t>
      </w:r>
      <w:r w:rsidRPr="006A3241">
        <w:rPr>
          <w:rFonts w:ascii="Times New Roman" w:hAnsi="Times New Roman"/>
          <w:sz w:val="24"/>
          <w:szCs w:val="24"/>
        </w:rPr>
        <w:t>о</w:t>
      </w:r>
      <w:r w:rsidRPr="006A3241">
        <w:rPr>
          <w:rFonts w:ascii="Times New Roman" w:hAnsi="Times New Roman"/>
          <w:sz w:val="24"/>
          <w:szCs w:val="24"/>
        </w:rPr>
        <w:t>граммы, пунктограммы и слова с непроверяемыми написаниями).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8.3.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текст: определять и комментировать тему и главную мысль текста, подбирать загол</w:t>
      </w:r>
      <w:r w:rsidRPr="006A3241">
        <w:rPr>
          <w:rFonts w:ascii="Times New Roman" w:hAnsi="Times New Roman"/>
          <w:sz w:val="24"/>
          <w:szCs w:val="24"/>
        </w:rPr>
        <w:t>о</w:t>
      </w:r>
      <w:r w:rsidRPr="006A3241">
        <w:rPr>
          <w:rFonts w:ascii="Times New Roman" w:hAnsi="Times New Roman"/>
          <w:sz w:val="24"/>
          <w:szCs w:val="24"/>
        </w:rPr>
        <w:t>вок, отражающий тему или главную мысль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принадлежность текста к функционально-смысловому типу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Находить в тексте типовые фрагменты </w:t>
      </w:r>
      <w:r w:rsidRPr="006A3241">
        <w:rPr>
          <w:rFonts w:ascii="Times New Roman" w:hAnsi="Times New Roman"/>
          <w:sz w:val="24"/>
          <w:szCs w:val="24"/>
        </w:rPr>
        <w:noBreakHyphen/>
        <w:t xml:space="preserve"> описание, повествование, рассуждение-доказательство, оц</w:t>
      </w:r>
      <w:r w:rsidRPr="006A3241">
        <w:rPr>
          <w:rFonts w:ascii="Times New Roman" w:hAnsi="Times New Roman"/>
          <w:sz w:val="24"/>
          <w:szCs w:val="24"/>
        </w:rPr>
        <w:t>е</w:t>
      </w:r>
      <w:r w:rsidRPr="006A3241">
        <w:rPr>
          <w:rFonts w:ascii="Times New Roman" w:hAnsi="Times New Roman"/>
          <w:sz w:val="24"/>
          <w:szCs w:val="24"/>
        </w:rPr>
        <w:t>ночные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Прогнозировать содержание текста по заголовку, ключевым словам, зачину или концовке.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отличительные признаки текстов разных жанров.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высказывание на основе текста: выражать своё отношение к прочитанному или просл</w:t>
      </w:r>
      <w:r w:rsidRPr="006A3241">
        <w:rPr>
          <w:rFonts w:ascii="Times New Roman" w:hAnsi="Times New Roman"/>
          <w:sz w:val="24"/>
          <w:szCs w:val="24"/>
        </w:rPr>
        <w:t>у</w:t>
      </w:r>
      <w:r w:rsidRPr="006A3241">
        <w:rPr>
          <w:rFonts w:ascii="Times New Roman" w:hAnsi="Times New Roman"/>
          <w:sz w:val="24"/>
          <w:szCs w:val="24"/>
        </w:rPr>
        <w:t>шанному в устной и письменной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w:t>
      </w:r>
      <w:r w:rsidRPr="006A3241">
        <w:rPr>
          <w:rFonts w:ascii="Times New Roman" w:hAnsi="Times New Roman"/>
          <w:sz w:val="24"/>
          <w:szCs w:val="24"/>
        </w:rPr>
        <w:t>е</w:t>
      </w:r>
      <w:r w:rsidRPr="006A3241">
        <w:rPr>
          <w:rFonts w:ascii="Times New Roman" w:hAnsi="Times New Roman"/>
          <w:sz w:val="24"/>
          <w:szCs w:val="24"/>
        </w:rPr>
        <w:t>ний сложной структуры, если этот объём позволяет раскрыть тему, выразить главную мысль), клас</w:t>
      </w:r>
      <w:r w:rsidRPr="006A3241">
        <w:rPr>
          <w:rFonts w:ascii="Times New Roman" w:hAnsi="Times New Roman"/>
          <w:sz w:val="24"/>
          <w:szCs w:val="24"/>
        </w:rPr>
        <w:t>с</w:t>
      </w:r>
      <w:r w:rsidRPr="006A3241">
        <w:rPr>
          <w:rFonts w:ascii="Times New Roman" w:hAnsi="Times New Roman"/>
          <w:sz w:val="24"/>
          <w:szCs w:val="24"/>
        </w:rPr>
        <w:t>ные сочинения объёмом не менее 250 слов с учётом стиля и жанра сочинения, характера 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умениями информационной переработки текста: выделять главную и второстепенную и</w:t>
      </w:r>
      <w:r w:rsidRPr="006A3241">
        <w:rPr>
          <w:rFonts w:ascii="Times New Roman" w:hAnsi="Times New Roman"/>
          <w:sz w:val="24"/>
          <w:szCs w:val="24"/>
        </w:rPr>
        <w:t>н</w:t>
      </w:r>
      <w:r w:rsidRPr="006A3241">
        <w:rPr>
          <w:rFonts w:ascii="Times New Roman" w:hAnsi="Times New Roman"/>
          <w:sz w:val="24"/>
          <w:szCs w:val="24"/>
        </w:rPr>
        <w:t>формацию в тексте, извлекать информацию из различных источников, в том числе из лингвистич</w:t>
      </w:r>
      <w:r w:rsidRPr="006A3241">
        <w:rPr>
          <w:rFonts w:ascii="Times New Roman" w:hAnsi="Times New Roman"/>
          <w:sz w:val="24"/>
          <w:szCs w:val="24"/>
        </w:rPr>
        <w:t>е</w:t>
      </w:r>
      <w:r w:rsidRPr="006A3241">
        <w:rPr>
          <w:rFonts w:ascii="Times New Roman" w:hAnsi="Times New Roman"/>
          <w:sz w:val="24"/>
          <w:szCs w:val="24"/>
        </w:rPr>
        <w:t>ских словарей и справочной литературы, и использовать её в учебной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сообщение на заданную тему в виде презентации, представлять содержание просл</w:t>
      </w:r>
      <w:r w:rsidRPr="006A3241">
        <w:rPr>
          <w:rFonts w:ascii="Times New Roman" w:hAnsi="Times New Roman"/>
          <w:sz w:val="24"/>
          <w:szCs w:val="24"/>
        </w:rPr>
        <w:t>у</w:t>
      </w:r>
      <w:r w:rsidRPr="006A3241">
        <w:rPr>
          <w:rFonts w:ascii="Times New Roman" w:hAnsi="Times New Roman"/>
          <w:sz w:val="24"/>
          <w:szCs w:val="24"/>
        </w:rPr>
        <w:t>шанного или прочитанного научно-учебного текста в виде таблицы, схемы, представлять содержание таблицы, схемы в виде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Подробно и сжато передавать в устной и письменной форме содержание прослушанных и прочита</w:t>
      </w:r>
      <w:r w:rsidRPr="006A3241">
        <w:rPr>
          <w:rFonts w:ascii="Times New Roman" w:hAnsi="Times New Roman"/>
          <w:sz w:val="24"/>
          <w:szCs w:val="24"/>
        </w:rPr>
        <w:t>н</w:t>
      </w:r>
      <w:r w:rsidRPr="006A3241">
        <w:rPr>
          <w:rFonts w:ascii="Times New Roman" w:hAnsi="Times New Roman"/>
          <w:sz w:val="24"/>
          <w:szCs w:val="24"/>
        </w:rPr>
        <w:t xml:space="preserve">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6A3241">
        <w:rPr>
          <w:rFonts w:ascii="Times New Roman" w:hAnsi="Times New Roman"/>
          <w:sz w:val="24"/>
          <w:szCs w:val="24"/>
        </w:rPr>
        <w:noBreakHyphen/>
        <w:t xml:space="preserve"> не менее 300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Редактировать собственные и (или) созданные другими обучающимися тексты с целью совершенс</w:t>
      </w:r>
      <w:r w:rsidRPr="006A3241">
        <w:rPr>
          <w:rFonts w:ascii="Times New Roman" w:hAnsi="Times New Roman"/>
          <w:sz w:val="24"/>
          <w:szCs w:val="24"/>
        </w:rPr>
        <w:t>т</w:t>
      </w:r>
      <w:r w:rsidRPr="006A3241">
        <w:rPr>
          <w:rFonts w:ascii="Times New Roman" w:hAnsi="Times New Roman"/>
          <w:sz w:val="24"/>
          <w:szCs w:val="24"/>
        </w:rPr>
        <w:t xml:space="preserve">вования их содержания (проверка фактического материала, начальный логический анализ текста </w:t>
      </w:r>
      <w:r w:rsidRPr="006A3241">
        <w:rPr>
          <w:rFonts w:ascii="Times New Roman" w:hAnsi="Times New Roman"/>
          <w:sz w:val="24"/>
          <w:szCs w:val="24"/>
        </w:rPr>
        <w:noBreakHyphen/>
        <w:t xml:space="preserve"> целостность, связность, информативность).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8.4. Функциональные разновидности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при создании собственного текста нормы построения текстов, принадлежащих к ра</w:t>
      </w:r>
      <w:r w:rsidRPr="006A3241">
        <w:rPr>
          <w:rFonts w:ascii="Times New Roman" w:hAnsi="Times New Roman"/>
          <w:sz w:val="24"/>
          <w:szCs w:val="24"/>
        </w:rPr>
        <w:t>з</w:t>
      </w:r>
      <w:r w:rsidRPr="006A3241">
        <w:rPr>
          <w:rFonts w:ascii="Times New Roman" w:hAnsi="Times New Roman"/>
          <w:sz w:val="24"/>
          <w:szCs w:val="24"/>
        </w:rPr>
        <w:t>личным функционально-смысловым типам речи, функциональным разновидностям языка, нормы составления тезисов, конспекта, написания реферата.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w:t>
      </w:r>
      <w:r w:rsidRPr="006A3241">
        <w:rPr>
          <w:rFonts w:ascii="Times New Roman" w:hAnsi="Times New Roman"/>
          <w:sz w:val="24"/>
          <w:szCs w:val="24"/>
        </w:rPr>
        <w:t>а</w:t>
      </w:r>
      <w:r w:rsidRPr="006A3241">
        <w:rPr>
          <w:rFonts w:ascii="Times New Roman" w:hAnsi="Times New Roman"/>
          <w:sz w:val="24"/>
          <w:szCs w:val="24"/>
        </w:rPr>
        <w:t>тивным требованиям и языковой правильности, исправлять речевые недостатки, редактировать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w:t>
      </w:r>
      <w:r w:rsidRPr="006A3241">
        <w:rPr>
          <w:rFonts w:ascii="Times New Roman" w:hAnsi="Times New Roman"/>
          <w:sz w:val="24"/>
          <w:szCs w:val="24"/>
        </w:rPr>
        <w:t>о</w:t>
      </w:r>
      <w:r w:rsidRPr="006A3241">
        <w:rPr>
          <w:rFonts w:ascii="Times New Roman" w:hAnsi="Times New Roman"/>
          <w:sz w:val="24"/>
          <w:szCs w:val="24"/>
        </w:rPr>
        <w:t>лу, сравнение.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8.5. Система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8.6. Сложносочинённое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основные средства синтаксической связи между частями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сложносочинённое предложение, его строение, смысловое, структурное и интон</w:t>
      </w:r>
      <w:r w:rsidRPr="006A3241">
        <w:rPr>
          <w:rFonts w:ascii="Times New Roman" w:hAnsi="Times New Roman"/>
          <w:sz w:val="24"/>
          <w:szCs w:val="24"/>
        </w:rPr>
        <w:t>а</w:t>
      </w:r>
      <w:r w:rsidRPr="006A3241">
        <w:rPr>
          <w:rFonts w:ascii="Times New Roman" w:hAnsi="Times New Roman"/>
          <w:sz w:val="24"/>
          <w:szCs w:val="24"/>
        </w:rPr>
        <w:t>ционное единство частей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w:t>
      </w:r>
      <w:r w:rsidRPr="006A3241">
        <w:rPr>
          <w:rFonts w:ascii="Times New Roman" w:hAnsi="Times New Roman"/>
          <w:sz w:val="24"/>
          <w:szCs w:val="24"/>
        </w:rPr>
        <w:t>с</w:t>
      </w:r>
      <w:r w:rsidRPr="006A3241">
        <w:rPr>
          <w:rFonts w:ascii="Times New Roman" w:hAnsi="Times New Roman"/>
          <w:sz w:val="24"/>
          <w:szCs w:val="24"/>
        </w:rPr>
        <w:t>тями.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особенности употребления сложносочинённых предложений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основные нормы построения сложносочинённого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Понимать явления грамматической синонимии сложносочинённых предложений и простых предл</w:t>
      </w:r>
      <w:r w:rsidRPr="006A3241">
        <w:rPr>
          <w:rFonts w:ascii="Times New Roman" w:hAnsi="Times New Roman"/>
          <w:sz w:val="24"/>
          <w:szCs w:val="24"/>
        </w:rPr>
        <w:t>о</w:t>
      </w:r>
      <w:r w:rsidRPr="006A3241">
        <w:rPr>
          <w:rFonts w:ascii="Times New Roman" w:hAnsi="Times New Roman"/>
          <w:sz w:val="24"/>
          <w:szCs w:val="24"/>
        </w:rPr>
        <w:t>жений с однородными членами, использовать соответствующие конструкции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синтаксический и пунктуационный анализ сложносочинённых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правила постановки знаков препинания в сложносочинённых предложениях.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8.7. Сложноподчинённое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сложноподчинённые предложения, выделять главную и придаточную части предлож</w:t>
      </w:r>
      <w:r w:rsidRPr="006A3241">
        <w:rPr>
          <w:rFonts w:ascii="Times New Roman" w:hAnsi="Times New Roman"/>
          <w:sz w:val="24"/>
          <w:szCs w:val="24"/>
        </w:rPr>
        <w:t>е</w:t>
      </w:r>
      <w:r w:rsidRPr="006A3241">
        <w:rPr>
          <w:rFonts w:ascii="Times New Roman" w:hAnsi="Times New Roman"/>
          <w:sz w:val="24"/>
          <w:szCs w:val="24"/>
        </w:rPr>
        <w:t>ния, средства связи частей сложноподчинённого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подчинительные союзы и союзные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виды сложноподчинённых предложений по характеру смысловых отношений между гла</w:t>
      </w:r>
      <w:r w:rsidRPr="006A3241">
        <w:rPr>
          <w:rFonts w:ascii="Times New Roman" w:hAnsi="Times New Roman"/>
          <w:sz w:val="24"/>
          <w:szCs w:val="24"/>
        </w:rPr>
        <w:t>в</w:t>
      </w:r>
      <w:r w:rsidRPr="006A3241">
        <w:rPr>
          <w:rFonts w:ascii="Times New Roman" w:hAnsi="Times New Roman"/>
          <w:sz w:val="24"/>
          <w:szCs w:val="24"/>
        </w:rPr>
        <w:t>ной и придаточной частями, структуре, синтаксическим средствам связи, выявлять особенности их строения.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однородное, неоднородное и последовательное подчинение придаточных частей.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явления грамматической синонимии сложноподчинённых предложений и простых пре</w:t>
      </w:r>
      <w:r w:rsidRPr="006A3241">
        <w:rPr>
          <w:rFonts w:ascii="Times New Roman" w:hAnsi="Times New Roman"/>
          <w:sz w:val="24"/>
          <w:szCs w:val="24"/>
        </w:rPr>
        <w:t>д</w:t>
      </w:r>
      <w:r w:rsidRPr="006A3241">
        <w:rPr>
          <w:rFonts w:ascii="Times New Roman" w:hAnsi="Times New Roman"/>
          <w:sz w:val="24"/>
          <w:szCs w:val="24"/>
        </w:rPr>
        <w:t>ложений с обособленными членами, использовать соответствующие конструкции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основные нормы построения сложноподчинённого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особенности употребления сложноподчинённых предложений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синтаксический и пунктуационный анализ сложноподчинённых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нормы построения сложноподчинённых предложений и постановки знаков препинания в 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8.8. Бессоюзное сложное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смысловые отношения между частями бессоюзного сложного предложения, инт</w:t>
      </w:r>
      <w:r w:rsidRPr="006A3241">
        <w:rPr>
          <w:rFonts w:ascii="Times New Roman" w:hAnsi="Times New Roman"/>
          <w:sz w:val="24"/>
          <w:szCs w:val="24"/>
        </w:rPr>
        <w:t>о</w:t>
      </w:r>
      <w:r w:rsidRPr="006A3241">
        <w:rPr>
          <w:rFonts w:ascii="Times New Roman" w:hAnsi="Times New Roman"/>
          <w:sz w:val="24"/>
          <w:szCs w:val="24"/>
        </w:rPr>
        <w:t>национное и пунктуационное выражение этих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Соблюдать основные грамматические нормы построения бессоюзного сложного предложения.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особенности употребления бессоюзных сложных предложений в речи.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синтаксический и пунктуационный анализ бессоюзных сложных предложений.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8.9. Сложные предложения с разными видами союзной и бессоюзной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типы сложных предложений с разными видами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основные нормы построения сложных предложений с разными видами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Употреблять сложные предложения с разными видами связи 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синтаксический и пунктуационный анализ сложных предложений с разными видами св</w:t>
      </w:r>
      <w:r w:rsidRPr="006A3241">
        <w:rPr>
          <w:rFonts w:ascii="Times New Roman" w:hAnsi="Times New Roman"/>
          <w:sz w:val="24"/>
          <w:szCs w:val="24"/>
        </w:rPr>
        <w:t>я</w:t>
      </w:r>
      <w:r w:rsidRPr="006A3241">
        <w:rPr>
          <w:rFonts w:ascii="Times New Roman" w:hAnsi="Times New Roman"/>
          <w:sz w:val="24"/>
          <w:szCs w:val="24"/>
        </w:rPr>
        <w:t>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правила постановки знаков препинания в сложных предложениях с разными видами св</w:t>
      </w:r>
      <w:r w:rsidRPr="006A3241">
        <w:rPr>
          <w:rFonts w:ascii="Times New Roman" w:hAnsi="Times New Roman"/>
          <w:sz w:val="24"/>
          <w:szCs w:val="24"/>
        </w:rPr>
        <w:t>я</w:t>
      </w:r>
      <w:r w:rsidRPr="006A3241">
        <w:rPr>
          <w:rFonts w:ascii="Times New Roman" w:hAnsi="Times New Roman"/>
          <w:sz w:val="24"/>
          <w:szCs w:val="24"/>
        </w:rPr>
        <w:t>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8.10. Прямая и косвенная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прямую и косвенную речь; выявлять синонимию предложений с прямой и косвенной речью.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цитировать и применять разные способы включения цитат в высказывание.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основные нормы построения предложений с прямой и косвенной речью, при цитиров</w:t>
      </w:r>
      <w:r w:rsidRPr="006A3241">
        <w:rPr>
          <w:rFonts w:ascii="Times New Roman" w:hAnsi="Times New Roman"/>
          <w:sz w:val="24"/>
          <w:szCs w:val="24"/>
        </w:rPr>
        <w:t>а</w:t>
      </w:r>
      <w:r w:rsidRPr="006A3241">
        <w:rPr>
          <w:rFonts w:ascii="Times New Roman" w:hAnsi="Times New Roman"/>
          <w:sz w:val="24"/>
          <w:szCs w:val="24"/>
        </w:rPr>
        <w:t>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«Литература» (предметная область «Русский язык и л</w:t>
      </w:r>
      <w:r w:rsidRPr="006A3241">
        <w:rPr>
          <w:rFonts w:ascii="Times New Roman" w:hAnsi="Times New Roman"/>
          <w:sz w:val="24"/>
          <w:szCs w:val="24"/>
        </w:rPr>
        <w:t>и</w:t>
      </w:r>
      <w:r w:rsidRPr="006A3241">
        <w:rPr>
          <w:rFonts w:ascii="Times New Roman" w:hAnsi="Times New Roman"/>
          <w:sz w:val="24"/>
          <w:szCs w:val="24"/>
        </w:rPr>
        <w:t>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Программа по литературе разработана с целью оказания методической помощи учителю литерат</w:t>
      </w:r>
      <w:r w:rsidRPr="006A3241">
        <w:rPr>
          <w:rFonts w:ascii="Times New Roman" w:hAnsi="Times New Roman"/>
          <w:sz w:val="24"/>
          <w:szCs w:val="24"/>
        </w:rPr>
        <w:t>у</w:t>
      </w:r>
      <w:r w:rsidRPr="006A3241">
        <w:rPr>
          <w:rFonts w:ascii="Times New Roman" w:hAnsi="Times New Roman"/>
          <w:sz w:val="24"/>
          <w:szCs w:val="24"/>
        </w:rPr>
        <w:t>ры в создании рабочей программы по учебному предмету, ориентированной на современные тенде</w:t>
      </w:r>
      <w:r w:rsidRPr="006A3241">
        <w:rPr>
          <w:rFonts w:ascii="Times New Roman" w:hAnsi="Times New Roman"/>
          <w:sz w:val="24"/>
          <w:szCs w:val="24"/>
        </w:rPr>
        <w:t>н</w:t>
      </w:r>
      <w:r w:rsidRPr="006A3241">
        <w:rPr>
          <w:rFonts w:ascii="Times New Roman" w:hAnsi="Times New Roman"/>
          <w:sz w:val="24"/>
          <w:szCs w:val="24"/>
        </w:rPr>
        <w:t>ции в образовании и активные методики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Программа по литературе позволит учителю: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реализовать в процессе преподавания литературы современные подходы к формированию личнос</w:t>
      </w:r>
      <w:r w:rsidRPr="006A3241">
        <w:rPr>
          <w:rFonts w:ascii="Times New Roman" w:hAnsi="Times New Roman"/>
          <w:sz w:val="24"/>
          <w:szCs w:val="24"/>
        </w:rPr>
        <w:t>т</w:t>
      </w:r>
      <w:r w:rsidRPr="006A3241">
        <w:rPr>
          <w:rFonts w:ascii="Times New Roman" w:hAnsi="Times New Roman"/>
          <w:sz w:val="24"/>
          <w:szCs w:val="24"/>
        </w:rPr>
        <w:t xml:space="preserve">ных, метапредметных и предметных результатов обучения, сформулированных в ФГОС ООО;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определить обязательную (инвариантную) часть содержания по литературе; определить и структ</w:t>
      </w:r>
      <w:r w:rsidRPr="006A3241">
        <w:rPr>
          <w:rFonts w:ascii="Times New Roman" w:hAnsi="Times New Roman"/>
          <w:sz w:val="24"/>
          <w:szCs w:val="24"/>
        </w:rPr>
        <w:t>у</w:t>
      </w:r>
      <w:r w:rsidRPr="006A3241">
        <w:rPr>
          <w:rFonts w:ascii="Times New Roman" w:hAnsi="Times New Roman"/>
          <w:sz w:val="24"/>
          <w:szCs w:val="24"/>
        </w:rPr>
        <w:t>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и метапредметные результаты в программе по литературе представлены с учётом ос</w:t>
      </w:r>
      <w:r w:rsidRPr="006A3241">
        <w:rPr>
          <w:rFonts w:ascii="Times New Roman" w:hAnsi="Times New Roman"/>
          <w:sz w:val="24"/>
          <w:szCs w:val="24"/>
        </w:rPr>
        <w:t>о</w:t>
      </w:r>
      <w:r w:rsidRPr="006A3241">
        <w:rPr>
          <w:rFonts w:ascii="Times New Roman" w:hAnsi="Times New Roman"/>
          <w:sz w:val="24"/>
          <w:szCs w:val="24"/>
        </w:rPr>
        <w:t>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w:t>
      </w:r>
      <w:r w:rsidRPr="006A3241">
        <w:rPr>
          <w:rFonts w:ascii="Times New Roman" w:hAnsi="Times New Roman"/>
          <w:sz w:val="24"/>
          <w:szCs w:val="24"/>
        </w:rPr>
        <w:t>ь</w:t>
      </w:r>
      <w:r w:rsidRPr="006A3241">
        <w:rPr>
          <w:rFonts w:ascii="Times New Roman" w:hAnsi="Times New Roman"/>
          <w:sz w:val="24"/>
          <w:szCs w:val="24"/>
        </w:rPr>
        <w:t>ном и эстетическом развитии обучающихся, в становлении основ их миропонимания и национальн</w:t>
      </w:r>
      <w:r w:rsidRPr="006A3241">
        <w:rPr>
          <w:rFonts w:ascii="Times New Roman" w:hAnsi="Times New Roman"/>
          <w:sz w:val="24"/>
          <w:szCs w:val="24"/>
        </w:rPr>
        <w:t>о</w:t>
      </w:r>
      <w:r w:rsidRPr="006A3241">
        <w:rPr>
          <w:rFonts w:ascii="Times New Roman" w:hAnsi="Times New Roman"/>
          <w:sz w:val="24"/>
          <w:szCs w:val="24"/>
        </w:rPr>
        <w:t>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w:t>
      </w:r>
      <w:r w:rsidRPr="006A3241">
        <w:rPr>
          <w:rFonts w:ascii="Times New Roman" w:hAnsi="Times New Roman"/>
          <w:sz w:val="24"/>
          <w:szCs w:val="24"/>
        </w:rPr>
        <w:t>т</w:t>
      </w:r>
      <w:r w:rsidRPr="006A3241">
        <w:rPr>
          <w:rFonts w:ascii="Times New Roman" w:hAnsi="Times New Roman"/>
          <w:sz w:val="24"/>
          <w:szCs w:val="24"/>
        </w:rPr>
        <w:t>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Основу содержания литературного образования составляют чтение и изучение выдающихся худ</w:t>
      </w:r>
      <w:r w:rsidRPr="006A3241">
        <w:rPr>
          <w:rFonts w:ascii="Times New Roman" w:hAnsi="Times New Roman"/>
          <w:sz w:val="24"/>
          <w:szCs w:val="24"/>
        </w:rPr>
        <w:t>о</w:t>
      </w:r>
      <w:r w:rsidRPr="006A3241">
        <w:rPr>
          <w:rFonts w:ascii="Times New Roman" w:hAnsi="Times New Roman"/>
          <w:sz w:val="24"/>
          <w:szCs w:val="24"/>
        </w:rPr>
        <w:t>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w:t>
      </w:r>
      <w:r w:rsidRPr="006A3241">
        <w:rPr>
          <w:rFonts w:ascii="Times New Roman" w:hAnsi="Times New Roman"/>
          <w:sz w:val="24"/>
          <w:szCs w:val="24"/>
        </w:rPr>
        <w:t>о</w:t>
      </w:r>
      <w:r w:rsidRPr="006A3241">
        <w:rPr>
          <w:rFonts w:ascii="Times New Roman" w:hAnsi="Times New Roman"/>
          <w:sz w:val="24"/>
          <w:szCs w:val="24"/>
        </w:rPr>
        <w:t>стное восприятие и понимание художественного произведения, его анализ и интерпретация возмо</w:t>
      </w:r>
      <w:r w:rsidRPr="006A3241">
        <w:rPr>
          <w:rFonts w:ascii="Times New Roman" w:hAnsi="Times New Roman"/>
          <w:sz w:val="24"/>
          <w:szCs w:val="24"/>
        </w:rPr>
        <w:t>ж</w:t>
      </w:r>
      <w:r w:rsidRPr="006A3241">
        <w:rPr>
          <w:rFonts w:ascii="Times New Roman" w:hAnsi="Times New Roman"/>
          <w:sz w:val="24"/>
          <w:szCs w:val="24"/>
        </w:rPr>
        <w:t>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w:t>
      </w:r>
      <w:r w:rsidRPr="006A3241">
        <w:rPr>
          <w:rFonts w:ascii="Times New Roman" w:hAnsi="Times New Roman"/>
          <w:sz w:val="24"/>
          <w:szCs w:val="24"/>
        </w:rPr>
        <w:t>е</w:t>
      </w:r>
      <w:r w:rsidRPr="006A3241">
        <w:rPr>
          <w:rFonts w:ascii="Times New Roman" w:hAnsi="Times New Roman"/>
          <w:sz w:val="24"/>
          <w:szCs w:val="24"/>
        </w:rPr>
        <w:t>ния, художественного вкуса, формированию эстетического отношения к окружающему миру и его воплощения в творческих работах различных жанров.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рабочей программе учтены все этапы российского историко-литературного процесса (от фоль</w:t>
      </w:r>
      <w:r w:rsidRPr="006A3241">
        <w:rPr>
          <w:rFonts w:ascii="Times New Roman" w:hAnsi="Times New Roman"/>
          <w:sz w:val="24"/>
          <w:szCs w:val="24"/>
        </w:rPr>
        <w:t>к</w:t>
      </w:r>
      <w:r w:rsidRPr="006A3241">
        <w:rPr>
          <w:rFonts w:ascii="Times New Roman" w:hAnsi="Times New Roman"/>
          <w:sz w:val="24"/>
          <w:szCs w:val="24"/>
        </w:rPr>
        <w:t>лора до новейшей русской литературы) и представлены разделы, касающиеся отечественной и зар</w:t>
      </w:r>
      <w:r w:rsidRPr="006A3241">
        <w:rPr>
          <w:rFonts w:ascii="Times New Roman" w:hAnsi="Times New Roman"/>
          <w:sz w:val="24"/>
          <w:szCs w:val="24"/>
        </w:rPr>
        <w:t>у</w:t>
      </w:r>
      <w:r w:rsidRPr="006A3241">
        <w:rPr>
          <w:rFonts w:ascii="Times New Roman" w:hAnsi="Times New Roman"/>
          <w:sz w:val="24"/>
          <w:szCs w:val="24"/>
        </w:rPr>
        <w:t>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w:t>
      </w:r>
      <w:r w:rsidRPr="006A3241">
        <w:rPr>
          <w:rFonts w:ascii="Times New Roman" w:hAnsi="Times New Roman"/>
          <w:sz w:val="24"/>
          <w:szCs w:val="24"/>
        </w:rPr>
        <w:t>е</w:t>
      </w:r>
      <w:r w:rsidRPr="006A3241">
        <w:rPr>
          <w:rFonts w:ascii="Times New Roman" w:hAnsi="Times New Roman"/>
          <w:sz w:val="24"/>
          <w:szCs w:val="24"/>
        </w:rPr>
        <w:t>ния литературе.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w:t>
      </w:r>
      <w:r w:rsidRPr="006A3241">
        <w:rPr>
          <w:rFonts w:ascii="Times New Roman" w:hAnsi="Times New Roman"/>
          <w:sz w:val="24"/>
          <w:szCs w:val="24"/>
        </w:rPr>
        <w:t>в</w:t>
      </w:r>
      <w:r w:rsidRPr="006A3241">
        <w:rPr>
          <w:rFonts w:ascii="Times New Roman" w:hAnsi="Times New Roman"/>
          <w:sz w:val="24"/>
          <w:szCs w:val="24"/>
        </w:rPr>
        <w:t>ства причастности к отечественной культуре и уважения к другим культурам, аксиологической сф</w:t>
      </w:r>
      <w:r w:rsidRPr="006A3241">
        <w:rPr>
          <w:rFonts w:ascii="Times New Roman" w:hAnsi="Times New Roman"/>
          <w:sz w:val="24"/>
          <w:szCs w:val="24"/>
        </w:rPr>
        <w:t>е</w:t>
      </w:r>
      <w:r w:rsidRPr="006A3241">
        <w:rPr>
          <w:rFonts w:ascii="Times New Roman" w:hAnsi="Times New Roman"/>
          <w:sz w:val="24"/>
          <w:szCs w:val="24"/>
        </w:rPr>
        <w:t>ры личности на основе высоких духовно-нравственных идеалов, воплощённых в отечественной и з</w:t>
      </w:r>
      <w:r w:rsidRPr="006A3241">
        <w:rPr>
          <w:rFonts w:ascii="Times New Roman" w:hAnsi="Times New Roman"/>
          <w:sz w:val="24"/>
          <w:szCs w:val="24"/>
        </w:rPr>
        <w:t>а</w:t>
      </w:r>
      <w:r w:rsidRPr="006A3241">
        <w:rPr>
          <w:rFonts w:ascii="Times New Roman" w:hAnsi="Times New Roman"/>
          <w:sz w:val="24"/>
          <w:szCs w:val="24"/>
        </w:rPr>
        <w:t xml:space="preserve">рубежной литературе.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Достижение целей изучения литературы возможно при решении учебных задач, которые постепе</w:t>
      </w:r>
      <w:r w:rsidRPr="006A3241">
        <w:rPr>
          <w:rFonts w:ascii="Times New Roman" w:hAnsi="Times New Roman"/>
          <w:sz w:val="24"/>
          <w:szCs w:val="24"/>
        </w:rPr>
        <w:t>н</w:t>
      </w:r>
      <w:r w:rsidRPr="006A3241">
        <w:rPr>
          <w:rFonts w:ascii="Times New Roman" w:hAnsi="Times New Roman"/>
          <w:sz w:val="24"/>
          <w:szCs w:val="24"/>
        </w:rPr>
        <w:t>но усложняются от 5 к 9 классу.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w:t>
      </w:r>
      <w:r w:rsidRPr="006A3241">
        <w:rPr>
          <w:rFonts w:ascii="Times New Roman" w:hAnsi="Times New Roman"/>
          <w:sz w:val="24"/>
          <w:szCs w:val="24"/>
        </w:rPr>
        <w:t>и</w:t>
      </w:r>
      <w:r w:rsidRPr="006A3241">
        <w:rPr>
          <w:rFonts w:ascii="Times New Roman" w:hAnsi="Times New Roman"/>
          <w:sz w:val="24"/>
          <w:szCs w:val="24"/>
        </w:rPr>
        <w:t>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w:t>
      </w:r>
      <w:r w:rsidRPr="006A3241">
        <w:rPr>
          <w:rFonts w:ascii="Times New Roman" w:hAnsi="Times New Roman"/>
          <w:sz w:val="24"/>
          <w:szCs w:val="24"/>
        </w:rPr>
        <w:t>а</w:t>
      </w:r>
      <w:r w:rsidRPr="006A3241">
        <w:rPr>
          <w:rFonts w:ascii="Times New Roman" w:hAnsi="Times New Roman"/>
          <w:sz w:val="24"/>
          <w:szCs w:val="24"/>
        </w:rPr>
        <w:t xml:space="preserve">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w:t>
      </w:r>
      <w:r w:rsidRPr="006A3241">
        <w:rPr>
          <w:rFonts w:ascii="Times New Roman" w:hAnsi="Times New Roman"/>
          <w:sz w:val="24"/>
          <w:szCs w:val="24"/>
        </w:rPr>
        <w:lastRenderedPageBreak/>
        <w:t>духовного опыта человечества, национальных и общечеловеческих культурных традиций и ценн</w:t>
      </w:r>
      <w:r w:rsidRPr="006A3241">
        <w:rPr>
          <w:rFonts w:ascii="Times New Roman" w:hAnsi="Times New Roman"/>
          <w:sz w:val="24"/>
          <w:szCs w:val="24"/>
        </w:rPr>
        <w:t>о</w:t>
      </w:r>
      <w:r w:rsidRPr="006A3241">
        <w:rPr>
          <w:rFonts w:ascii="Times New Roman" w:hAnsi="Times New Roman"/>
          <w:sz w:val="24"/>
          <w:szCs w:val="24"/>
        </w:rPr>
        <w:t>стей; формированию гуманистического мировоззрения.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Задачи, связанные с осознанием значимости чтения и изучения литературы для дальнейшего разв</w:t>
      </w:r>
      <w:r w:rsidRPr="006A3241">
        <w:rPr>
          <w:rFonts w:ascii="Times New Roman" w:hAnsi="Times New Roman"/>
          <w:sz w:val="24"/>
          <w:szCs w:val="24"/>
        </w:rPr>
        <w:t>и</w:t>
      </w:r>
      <w:r w:rsidRPr="006A3241">
        <w:rPr>
          <w:rFonts w:ascii="Times New Roman" w:hAnsi="Times New Roman"/>
          <w:sz w:val="24"/>
          <w:szCs w:val="24"/>
        </w:rPr>
        <w:t>тия обучающихся, с формированием их потребности в систематическом чтении как средстве позн</w:t>
      </w:r>
      <w:r w:rsidRPr="006A3241">
        <w:rPr>
          <w:rFonts w:ascii="Times New Roman" w:hAnsi="Times New Roman"/>
          <w:sz w:val="24"/>
          <w:szCs w:val="24"/>
        </w:rPr>
        <w:t>а</w:t>
      </w:r>
      <w:r w:rsidRPr="006A3241">
        <w:rPr>
          <w:rFonts w:ascii="Times New Roman" w:hAnsi="Times New Roman"/>
          <w:sz w:val="24"/>
          <w:szCs w:val="24"/>
        </w:rPr>
        <w:t>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Задачи, связанные с воспитанием квалифицированного читателя, обладающего эстетическим вк</w:t>
      </w:r>
      <w:r w:rsidRPr="006A3241">
        <w:rPr>
          <w:rFonts w:ascii="Times New Roman" w:hAnsi="Times New Roman"/>
          <w:sz w:val="24"/>
          <w:szCs w:val="24"/>
        </w:rPr>
        <w:t>у</w:t>
      </w:r>
      <w:r w:rsidRPr="006A3241">
        <w:rPr>
          <w:rFonts w:ascii="Times New Roman" w:hAnsi="Times New Roman"/>
          <w:sz w:val="24"/>
          <w:szCs w:val="24"/>
        </w:rPr>
        <w:t>сом, с формированием умений воспринимать, анализировать, критически оценивать и интерпретир</w:t>
      </w:r>
      <w:r w:rsidRPr="006A3241">
        <w:rPr>
          <w:rFonts w:ascii="Times New Roman" w:hAnsi="Times New Roman"/>
          <w:sz w:val="24"/>
          <w:szCs w:val="24"/>
        </w:rPr>
        <w:t>о</w:t>
      </w:r>
      <w:r w:rsidRPr="006A3241">
        <w:rPr>
          <w:rFonts w:ascii="Times New Roman" w:hAnsi="Times New Roman"/>
          <w:sz w:val="24"/>
          <w:szCs w:val="24"/>
        </w:rPr>
        <w:t>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w:t>
      </w:r>
      <w:r w:rsidRPr="006A3241">
        <w:rPr>
          <w:rFonts w:ascii="Times New Roman" w:hAnsi="Times New Roman"/>
          <w:sz w:val="24"/>
          <w:szCs w:val="24"/>
        </w:rPr>
        <w:t>з</w:t>
      </w:r>
      <w:r w:rsidRPr="006A3241">
        <w:rPr>
          <w:rFonts w:ascii="Times New Roman" w:hAnsi="Times New Roman"/>
          <w:sz w:val="24"/>
          <w:szCs w:val="24"/>
        </w:rPr>
        <w:t>витие умения выявлять проблематику произведений и их художественные особенности, коммент</w:t>
      </w:r>
      <w:r w:rsidRPr="006A3241">
        <w:rPr>
          <w:rFonts w:ascii="Times New Roman" w:hAnsi="Times New Roman"/>
          <w:sz w:val="24"/>
          <w:szCs w:val="24"/>
        </w:rPr>
        <w:t>и</w:t>
      </w:r>
      <w:r w:rsidRPr="006A3241">
        <w:rPr>
          <w:rFonts w:ascii="Times New Roman" w:hAnsi="Times New Roman"/>
          <w:sz w:val="24"/>
          <w:szCs w:val="24"/>
        </w:rPr>
        <w:t>ровать авторскую позицию и выражать собственное отношение к прочитанному; воспринимать те</w:t>
      </w:r>
      <w:r w:rsidRPr="006A3241">
        <w:rPr>
          <w:rFonts w:ascii="Times New Roman" w:hAnsi="Times New Roman"/>
          <w:sz w:val="24"/>
          <w:szCs w:val="24"/>
        </w:rPr>
        <w:t>к</w:t>
      </w:r>
      <w:r w:rsidRPr="006A3241">
        <w:rPr>
          <w:rFonts w:ascii="Times New Roman" w:hAnsi="Times New Roman"/>
          <w:sz w:val="24"/>
          <w:szCs w:val="24"/>
        </w:rPr>
        <w:t>сты художественных произведений в единстве формы и содержания, реализуя возможность их нео</w:t>
      </w:r>
      <w:r w:rsidRPr="006A3241">
        <w:rPr>
          <w:rFonts w:ascii="Times New Roman" w:hAnsi="Times New Roman"/>
          <w:sz w:val="24"/>
          <w:szCs w:val="24"/>
        </w:rPr>
        <w:t>д</w:t>
      </w:r>
      <w:r w:rsidRPr="006A3241">
        <w:rPr>
          <w:rFonts w:ascii="Times New Roman" w:hAnsi="Times New Roman"/>
          <w:sz w:val="24"/>
          <w:szCs w:val="24"/>
        </w:rPr>
        <w:t>нозначного толкования в рамках достоверных интерпретаций, сопоставлять и сравнивать художес</w:t>
      </w:r>
      <w:r w:rsidRPr="006A3241">
        <w:rPr>
          <w:rFonts w:ascii="Times New Roman" w:hAnsi="Times New Roman"/>
          <w:sz w:val="24"/>
          <w:szCs w:val="24"/>
        </w:rPr>
        <w:t>т</w:t>
      </w:r>
      <w:r w:rsidRPr="006A3241">
        <w:rPr>
          <w:rFonts w:ascii="Times New Roman" w:hAnsi="Times New Roman"/>
          <w:sz w:val="24"/>
          <w:szCs w:val="24"/>
        </w:rPr>
        <w:t>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w:t>
      </w:r>
      <w:r w:rsidRPr="006A3241">
        <w:rPr>
          <w:rFonts w:ascii="Times New Roman" w:hAnsi="Times New Roman"/>
          <w:sz w:val="24"/>
          <w:szCs w:val="24"/>
        </w:rPr>
        <w:t>а</w:t>
      </w:r>
      <w:r w:rsidRPr="006A3241">
        <w:rPr>
          <w:rFonts w:ascii="Times New Roman" w:hAnsi="Times New Roman"/>
          <w:sz w:val="24"/>
          <w:szCs w:val="24"/>
        </w:rPr>
        <w:t>нием различных источников, владеть навыками их критической оценки.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Задачи, связанные с осознанием обучающимися коммуникативно-эстетических возможностей яз</w:t>
      </w:r>
      <w:r w:rsidRPr="006A3241">
        <w:rPr>
          <w:rFonts w:ascii="Times New Roman" w:hAnsi="Times New Roman"/>
          <w:sz w:val="24"/>
          <w:szCs w:val="24"/>
        </w:rPr>
        <w:t>ы</w:t>
      </w:r>
      <w:r w:rsidRPr="006A3241">
        <w:rPr>
          <w:rFonts w:ascii="Times New Roman" w:hAnsi="Times New Roman"/>
          <w:sz w:val="24"/>
          <w:szCs w:val="24"/>
        </w:rPr>
        <w:t>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w:t>
      </w:r>
      <w:r w:rsidRPr="006A3241">
        <w:rPr>
          <w:rFonts w:ascii="Times New Roman" w:hAnsi="Times New Roman"/>
          <w:sz w:val="24"/>
          <w:szCs w:val="24"/>
        </w:rPr>
        <w:t>б</w:t>
      </w:r>
      <w:r w:rsidRPr="006A3241">
        <w:rPr>
          <w:rFonts w:ascii="Times New Roman" w:hAnsi="Times New Roman"/>
          <w:sz w:val="24"/>
          <w:szCs w:val="24"/>
        </w:rPr>
        <w:t>разцов художественной литературы и умений создавать разные виды устных и письменных высказ</w:t>
      </w:r>
      <w:r w:rsidRPr="006A3241">
        <w:rPr>
          <w:rFonts w:ascii="Times New Roman" w:hAnsi="Times New Roman"/>
          <w:sz w:val="24"/>
          <w:szCs w:val="24"/>
        </w:rPr>
        <w:t>ы</w:t>
      </w:r>
      <w:r w:rsidRPr="006A3241">
        <w:rPr>
          <w:rFonts w:ascii="Times New Roman" w:hAnsi="Times New Roman"/>
          <w:sz w:val="24"/>
          <w:szCs w:val="24"/>
        </w:rPr>
        <w:t>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литературы, </w:t>
      </w:r>
      <w:r w:rsidRPr="006A3241">
        <w:rPr>
          <w:rFonts w:ascii="Times New Roman" w:hAnsi="Times New Roman"/>
          <w:sz w:val="24"/>
          <w:szCs w:val="24"/>
        </w:rPr>
        <w:noBreakHyphen/>
        <w:t xml:space="preserve"> 442 часа: в 5, 6, 9 классах на изучение литературы отводится 3 часа в неделю,  в 7 и 8 классах </w:t>
      </w:r>
      <w:r w:rsidRPr="006A3241">
        <w:rPr>
          <w:rFonts w:ascii="Times New Roman" w:hAnsi="Times New Roman"/>
          <w:sz w:val="24"/>
          <w:szCs w:val="24"/>
        </w:rPr>
        <w:noBreakHyphen/>
        <w:t xml:space="preserve"> 2 часа в неделю.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Мифология.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Мифы народов России и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Фольклор.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Малые жанры: пословицы, поговорки, загадки. Сказки народов России и народов мира (не менее трёх).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Литература первой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И.А. Крылов. Басни (три по выбору). Например, «Волк на псарне», «Листы и Корни», «Свинья под Дубом», «Квартет», «Осёл и Соловей», «Ворона и Лисица».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М.Ю. Лермонтов. Стихотворение «Бородино».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 В. Гоголь. Повесть «Ночь перед Рождеством» из сборника. «Вечера на хуторе близ Диканьки».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Литература второй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 Тургенев. Рассказ «Муму».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Некрасов. Стихотворения (не менее двух). «Крестьянские дети». «Школьник». Поэма «Мороз, Красный нос» (фрагмент).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Л.Н. Толстой. Рассказ «Кавказский пленник».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Литература XIX-ХХ веков.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4.1. Стихотворения отечественных поэтов XIX-ХХ веков о родной природе и о связи человека с Р</w:t>
      </w:r>
      <w:r w:rsidRPr="006A3241">
        <w:rPr>
          <w:rFonts w:ascii="Times New Roman" w:hAnsi="Times New Roman"/>
          <w:sz w:val="24"/>
          <w:szCs w:val="24"/>
        </w:rPr>
        <w:t>о</w:t>
      </w:r>
      <w:r w:rsidRPr="006A3241">
        <w:rPr>
          <w:rFonts w:ascii="Times New Roman" w:hAnsi="Times New Roman"/>
          <w:sz w:val="24"/>
          <w:szCs w:val="24"/>
        </w:rPr>
        <w:t>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4.2.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4.3. Произведения отечественной литературы о природе и животных (не менее двух). Например, А.И. Куприна, М.М. Пришвина, К.Г. Паустовского. А.П. Платонов. Рассказы (один по выбору). Например, «Корова», «Никита» и другие. В.П. Астафьев. Рассказ «Васюткино озеро».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Литература XX-XXI веков.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w:t>
      </w:r>
      <w:r w:rsidRPr="006A3241">
        <w:rPr>
          <w:rFonts w:ascii="Times New Roman" w:hAnsi="Times New Roman"/>
          <w:sz w:val="24"/>
          <w:szCs w:val="24"/>
        </w:rPr>
        <w:t>а</w:t>
      </w:r>
      <w:r w:rsidRPr="006A3241">
        <w:rPr>
          <w:rFonts w:ascii="Times New Roman" w:hAnsi="Times New Roman"/>
          <w:sz w:val="24"/>
          <w:szCs w:val="24"/>
        </w:rPr>
        <w:t>ев. «Сын полка»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Произведения отечественных писателей XIX-XXI веков на тему детства (не менее двух). Напр</w:t>
      </w:r>
      <w:r w:rsidRPr="006A3241">
        <w:rPr>
          <w:rFonts w:ascii="Times New Roman" w:hAnsi="Times New Roman"/>
          <w:sz w:val="24"/>
          <w:szCs w:val="24"/>
        </w:rPr>
        <w:t>и</w:t>
      </w:r>
      <w:r w:rsidRPr="006A3241">
        <w:rPr>
          <w:rFonts w:ascii="Times New Roman" w:hAnsi="Times New Roman"/>
          <w:sz w:val="24"/>
          <w:szCs w:val="24"/>
        </w:rPr>
        <w:t>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Литература народов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Стихотворения (одно по выбору). Например, Р.Г. Гамзатов. «Песня соловья»; М. Карим. «Эту песню мать мне пела».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Зарубежная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7.1. Х.К. Андерсен. Сказки (одна по выбору). Например, «Снежная королева», «Соловей»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w:t>
      </w:r>
      <w:r w:rsidRPr="006A3241">
        <w:rPr>
          <w:rFonts w:ascii="Times New Roman" w:hAnsi="Times New Roman"/>
          <w:sz w:val="24"/>
          <w:szCs w:val="24"/>
        </w:rPr>
        <w:t>с</w:t>
      </w:r>
      <w:r w:rsidRPr="006A3241">
        <w:rPr>
          <w:rFonts w:ascii="Times New Roman" w:hAnsi="Times New Roman"/>
          <w:sz w:val="24"/>
          <w:szCs w:val="24"/>
        </w:rPr>
        <w:t>сказы. Например, «Каникулы», «Звук бегущих ног», «Зелёное утро»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7.4. Зарубежная приключенческая проза (два произведения по выбору). Например, Р.Л. Стивенсон. «Остров сокровищ», «Чёрная стрела»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7.5. Зарубежная проза о животных (одно-два произведения по выбору). Э. Сетон-Томпсон. «Кор</w:t>
      </w:r>
      <w:r w:rsidRPr="006A3241">
        <w:rPr>
          <w:rFonts w:ascii="Times New Roman" w:hAnsi="Times New Roman"/>
          <w:sz w:val="24"/>
          <w:szCs w:val="24"/>
        </w:rPr>
        <w:t>о</w:t>
      </w:r>
      <w:r w:rsidRPr="006A3241">
        <w:rPr>
          <w:rFonts w:ascii="Times New Roman" w:hAnsi="Times New Roman"/>
          <w:sz w:val="24"/>
          <w:szCs w:val="24"/>
        </w:rPr>
        <w:t>левская аналостанка»; Дж. Даррелл. «Говорящий свёрток»; Дж. Лондон. «Белый клык»; Дж. Р. Ки</w:t>
      </w:r>
      <w:r w:rsidRPr="006A3241">
        <w:rPr>
          <w:rFonts w:ascii="Times New Roman" w:hAnsi="Times New Roman"/>
          <w:sz w:val="24"/>
          <w:szCs w:val="24"/>
        </w:rPr>
        <w:t>п</w:t>
      </w:r>
      <w:r w:rsidRPr="006A3241">
        <w:rPr>
          <w:rFonts w:ascii="Times New Roman" w:hAnsi="Times New Roman"/>
          <w:sz w:val="24"/>
          <w:szCs w:val="24"/>
        </w:rPr>
        <w:t>линг. «Маугли», «Рикки-Тикки-Тави»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Античная литература.</w:t>
      </w:r>
      <w:r w:rsidRPr="006A3241">
        <w:rPr>
          <w:rFonts w:ascii="Times New Roman" w:hAnsi="Times New Roman"/>
          <w:sz w:val="24"/>
          <w:szCs w:val="24"/>
        </w:rPr>
        <w:tab/>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Гомер. Поэмы. «Илиада», «Одиссея» (фрагменты).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Фольклор.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Русские былины (не менее двух). Например, «Илья Муромец и Соловей-разбойник», «Садко».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Народные песни и баллады народов России и мира (не менее трёх песен и одной баллады). Напр</w:t>
      </w:r>
      <w:r w:rsidRPr="006A3241">
        <w:rPr>
          <w:rFonts w:ascii="Times New Roman" w:hAnsi="Times New Roman"/>
          <w:sz w:val="24"/>
          <w:szCs w:val="24"/>
        </w:rPr>
        <w:t>и</w:t>
      </w:r>
      <w:r w:rsidRPr="006A3241">
        <w:rPr>
          <w:rFonts w:ascii="Times New Roman" w:hAnsi="Times New Roman"/>
          <w:sz w:val="24"/>
          <w:szCs w:val="24"/>
        </w:rPr>
        <w:t>мер, «Песнь о Роланде» (фрагменты). «Песнь о Нибелунгах» (фрагменты), баллада «Аника-воин»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Древнерусская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«Повесть временных лет» (не менее одного фрагмента). Например, «Сказание о белгородском кис</w:t>
      </w:r>
      <w:r w:rsidRPr="006A3241">
        <w:rPr>
          <w:rFonts w:ascii="Times New Roman" w:hAnsi="Times New Roman"/>
          <w:sz w:val="24"/>
          <w:szCs w:val="24"/>
        </w:rPr>
        <w:t>е</w:t>
      </w:r>
      <w:r w:rsidRPr="006A3241">
        <w:rPr>
          <w:rFonts w:ascii="Times New Roman" w:hAnsi="Times New Roman"/>
          <w:sz w:val="24"/>
          <w:szCs w:val="24"/>
        </w:rPr>
        <w:t>ле», «Сказание о походе князя Олега на Царьград», «Предание о смерти князя Олега».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Литература первой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А.С. Пушкин. Стихотворения (не менее трёх). «Песнь о вещем Олеге», «Зимняя дорога», «Узник», «Туча» и другие, Роман «Дубровский». М.Ю. Лермонтов. Стихотворения (не менее трёх). «Три пальмы», «Листок», «Утёс» и другие. А.В. Кольцов. Стихотворения (не менее двух). Например, «К</w:t>
      </w:r>
      <w:r w:rsidRPr="006A3241">
        <w:rPr>
          <w:rFonts w:ascii="Times New Roman" w:hAnsi="Times New Roman"/>
          <w:sz w:val="24"/>
          <w:szCs w:val="24"/>
        </w:rPr>
        <w:t>о</w:t>
      </w:r>
      <w:r w:rsidRPr="006A3241">
        <w:rPr>
          <w:rFonts w:ascii="Times New Roman" w:hAnsi="Times New Roman"/>
          <w:sz w:val="24"/>
          <w:szCs w:val="24"/>
        </w:rPr>
        <w:t>сарь», «Соловей»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Литература второй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Ф.И. Тютчев. Стихотворения (не менее двух). «Есть в осени первоначальной…», «С поляны коршун поднялся…».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А.А. Фет. Стихотворения (не менее двух). «Учись у них </w:t>
      </w:r>
      <w:r w:rsidRPr="006A3241">
        <w:rPr>
          <w:rFonts w:ascii="Times New Roman" w:hAnsi="Times New Roman"/>
          <w:sz w:val="24"/>
          <w:szCs w:val="24"/>
        </w:rPr>
        <w:noBreakHyphen/>
        <w:t xml:space="preserve"> у дуба, у берёзы…», «Я пришёл к тебе с приветом…». И.С. Тургенев. Рассказ «Бежин луг». Н.С. Лесков. Сказ «Левша». Л.Н. Толстой. П</w:t>
      </w:r>
      <w:r w:rsidRPr="006A3241">
        <w:rPr>
          <w:rFonts w:ascii="Times New Roman" w:hAnsi="Times New Roman"/>
          <w:sz w:val="24"/>
          <w:szCs w:val="24"/>
        </w:rPr>
        <w:t>о</w:t>
      </w:r>
      <w:r w:rsidRPr="006A3241">
        <w:rPr>
          <w:rFonts w:ascii="Times New Roman" w:hAnsi="Times New Roman"/>
          <w:sz w:val="24"/>
          <w:szCs w:val="24"/>
        </w:rPr>
        <w:t>весть «Детство» (главы). А.П. Чехов. Рассказы (три по выбору). Например, «Толстый и тонкий», «Хамелеон», «Смерть чиновника» и другие. А.И. Куприн. Рассказ «Чудесный доктор».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Литература XX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 Стихотворения отечественных поэтов начала ХХ века (не менее двух). Например, стихотворения С. А. Есенина, В.В. Маяковского, А.А. Блока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6.3. Проза отечественных писателей конца XX </w:t>
      </w:r>
      <w:r w:rsidRPr="006A3241">
        <w:rPr>
          <w:rFonts w:ascii="Times New Roman" w:hAnsi="Times New Roman"/>
          <w:sz w:val="24"/>
          <w:szCs w:val="24"/>
        </w:rPr>
        <w:noBreakHyphen/>
        <w:t xml:space="preserve"> начала XXI века, в том числе о Великой Отечестве</w:t>
      </w:r>
      <w:r w:rsidRPr="006A3241">
        <w:rPr>
          <w:rFonts w:ascii="Times New Roman" w:hAnsi="Times New Roman"/>
          <w:sz w:val="24"/>
          <w:szCs w:val="24"/>
        </w:rPr>
        <w:t>н</w:t>
      </w:r>
      <w:r w:rsidRPr="006A3241">
        <w:rPr>
          <w:rFonts w:ascii="Times New Roman" w:hAnsi="Times New Roman"/>
          <w:sz w:val="24"/>
          <w:szCs w:val="24"/>
        </w:rPr>
        <w:t>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В.Г. Распутин. Рассказ «Уроки французского».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Литература народов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Зарубежная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8.1. Д. Дефо. «Робинзон Крузо» (главы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8.2. Дж. Свифт. «Путешествия Гулливера» (главы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w:t>
      </w:r>
      <w:r w:rsidRPr="006A3241">
        <w:rPr>
          <w:rFonts w:ascii="Times New Roman" w:hAnsi="Times New Roman"/>
          <w:sz w:val="24"/>
          <w:szCs w:val="24"/>
        </w:rPr>
        <w:t>о</w:t>
      </w:r>
      <w:r w:rsidRPr="006A3241">
        <w:rPr>
          <w:rFonts w:ascii="Times New Roman" w:hAnsi="Times New Roman"/>
          <w:sz w:val="24"/>
          <w:szCs w:val="24"/>
        </w:rPr>
        <w:t>ру)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Древнерусская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Древнерусские повести (одна повесть по выбору). Например, «Поучение» Владимира Мономаха (в сокращении)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Литература первой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А.С. Пушкин. Стихотворения (не менее четырёх). Например, «Во глубине сибирских руд…», «19 о</w:t>
      </w:r>
      <w:r w:rsidRPr="006A3241">
        <w:rPr>
          <w:rFonts w:ascii="Times New Roman" w:hAnsi="Times New Roman"/>
          <w:sz w:val="24"/>
          <w:szCs w:val="24"/>
        </w:rPr>
        <w:t>к</w:t>
      </w:r>
      <w:r w:rsidRPr="006A3241">
        <w:rPr>
          <w:rFonts w:ascii="Times New Roman" w:hAnsi="Times New Roman"/>
          <w:sz w:val="24"/>
          <w:szCs w:val="24"/>
        </w:rPr>
        <w:t>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М.Ю. Лермонтов. Стихотворения (не менее четырёх). Например, «Узник», «Парус», «Тучи», «Жел</w:t>
      </w:r>
      <w:r w:rsidRPr="006A3241">
        <w:rPr>
          <w:rFonts w:ascii="Times New Roman" w:hAnsi="Times New Roman"/>
          <w:sz w:val="24"/>
          <w:szCs w:val="24"/>
        </w:rPr>
        <w:t>а</w:t>
      </w:r>
      <w:r w:rsidRPr="006A3241">
        <w:rPr>
          <w:rFonts w:ascii="Times New Roman" w:hAnsi="Times New Roman"/>
          <w:sz w:val="24"/>
          <w:szCs w:val="24"/>
        </w:rPr>
        <w:t>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Литература второй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w:t>
      </w:r>
      <w:r w:rsidRPr="006A3241">
        <w:rPr>
          <w:rFonts w:ascii="Times New Roman" w:hAnsi="Times New Roman"/>
          <w:sz w:val="24"/>
          <w:szCs w:val="24"/>
        </w:rPr>
        <w:t>з</w:t>
      </w:r>
      <w:r w:rsidRPr="006A3241">
        <w:rPr>
          <w:rFonts w:ascii="Times New Roman" w:hAnsi="Times New Roman"/>
          <w:sz w:val="24"/>
          <w:szCs w:val="24"/>
        </w:rPr>
        <w:t>мышления парадного подъезда», «Железная дорога»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Поэзия второй половины XIX века. Ф.И. Тютчев, А.А. Фет, А.К. Толстой и другие (не менее двух стихотворений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Произведения отечественных и зарубежных писателей на историческую тему (не менее двух). Н</w:t>
      </w:r>
      <w:r w:rsidRPr="006A3241">
        <w:rPr>
          <w:rFonts w:ascii="Times New Roman" w:hAnsi="Times New Roman"/>
          <w:sz w:val="24"/>
          <w:szCs w:val="24"/>
        </w:rPr>
        <w:t>а</w:t>
      </w:r>
      <w:r w:rsidRPr="006A3241">
        <w:rPr>
          <w:rFonts w:ascii="Times New Roman" w:hAnsi="Times New Roman"/>
          <w:sz w:val="24"/>
          <w:szCs w:val="24"/>
        </w:rPr>
        <w:t>пример, А.К. Толстого, Р. Сабатини, Ф. Купера.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Литература конца XIX </w:t>
      </w:r>
      <w:r w:rsidRPr="006A3241">
        <w:rPr>
          <w:rFonts w:ascii="Times New Roman" w:hAnsi="Times New Roman"/>
          <w:sz w:val="24"/>
          <w:szCs w:val="24"/>
        </w:rPr>
        <w:noBreakHyphen/>
        <w:t xml:space="preserve"> начала XX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А.П. Чехов. Рассказы (один по выбору). Например, «Тоска», «Злоумышленник»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 Горький. Ранние рассказы (одно произведение по выбору). Например, «Старуха Изергиль» (л</w:t>
      </w:r>
      <w:r w:rsidRPr="006A3241">
        <w:rPr>
          <w:rFonts w:ascii="Times New Roman" w:hAnsi="Times New Roman"/>
          <w:sz w:val="24"/>
          <w:szCs w:val="24"/>
        </w:rPr>
        <w:t>е</w:t>
      </w:r>
      <w:r w:rsidRPr="006A3241">
        <w:rPr>
          <w:rFonts w:ascii="Times New Roman" w:hAnsi="Times New Roman"/>
          <w:sz w:val="24"/>
          <w:szCs w:val="24"/>
        </w:rPr>
        <w:t>генда о Данко), «Челкаш»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Литература первой половины XX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А.С. Грин. Повести и рассказы (одно произведение по выбору). Например, «Алые паруса», «Зелёная лампа»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А.П. Платонов. Рассказы (один по выбору). Например, «Юшка», «Неизвестный цветок»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Литература второй половины XX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6.1. В.М. Шукшин. Рассказы (один по выбору). Например, «Чудик», «Стенька Разин», «Критики»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6.2. Стихотворения отечественных поэтов XX-XXI веков (не менее четырёх стихотворений двух п</w:t>
      </w:r>
      <w:r w:rsidRPr="006A3241">
        <w:rPr>
          <w:rFonts w:ascii="Times New Roman" w:hAnsi="Times New Roman"/>
          <w:sz w:val="24"/>
          <w:szCs w:val="24"/>
        </w:rPr>
        <w:t>о</w:t>
      </w:r>
      <w:r w:rsidRPr="006A3241">
        <w:rPr>
          <w:rFonts w:ascii="Times New Roman" w:hAnsi="Times New Roman"/>
          <w:sz w:val="24"/>
          <w:szCs w:val="24"/>
        </w:rPr>
        <w:t>этов). Например, стихотворения М.И. Цветаевой, Е.А. Евтушенко, Б.А. Ахмадулиной, Ю.Д. Лев</w:t>
      </w:r>
      <w:r w:rsidRPr="006A3241">
        <w:rPr>
          <w:rFonts w:ascii="Times New Roman" w:hAnsi="Times New Roman"/>
          <w:sz w:val="24"/>
          <w:szCs w:val="24"/>
        </w:rPr>
        <w:t>и</w:t>
      </w:r>
      <w:r w:rsidRPr="006A3241">
        <w:rPr>
          <w:rFonts w:ascii="Times New Roman" w:hAnsi="Times New Roman"/>
          <w:sz w:val="24"/>
          <w:szCs w:val="24"/>
        </w:rPr>
        <w:t>танского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6.3. Произведения отечественных прозаиков второй половины XX </w:t>
      </w:r>
      <w:r w:rsidRPr="006A3241">
        <w:rPr>
          <w:rFonts w:ascii="Times New Roman" w:hAnsi="Times New Roman"/>
          <w:sz w:val="24"/>
          <w:szCs w:val="24"/>
        </w:rPr>
        <w:noBreakHyphen/>
        <w:t xml:space="preserve"> начала XXI века (не менее двух). Например, произведения Ф.А. Абрамова, В.П. Астафьева, В.И. Белова, Ф.А. Искандера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Зарубежная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 де Сервантес Сааведра. Роман «Хитроумный идальго Дон Кихот Ламанчский» (главы).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 де Сент Экзюпери. Повесть-сказка «Маленький принц».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Древнерусская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Литература XVIII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 Фонвизин. Комедия «Недоросль».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Литература первой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А.С. Пушкин. Стихотворения (не менее двух). Например, «К Чаадаеву», «Анчар» и другие «Мален</w:t>
      </w:r>
      <w:r w:rsidRPr="006A3241">
        <w:rPr>
          <w:rFonts w:ascii="Times New Roman" w:hAnsi="Times New Roman"/>
          <w:sz w:val="24"/>
          <w:szCs w:val="24"/>
        </w:rPr>
        <w:t>ь</w:t>
      </w:r>
      <w:r w:rsidRPr="006A3241">
        <w:rPr>
          <w:rFonts w:ascii="Times New Roman" w:hAnsi="Times New Roman"/>
          <w:sz w:val="24"/>
          <w:szCs w:val="24"/>
        </w:rPr>
        <w:t>кие трагедии» (одна пьеса по выбору). Например, «Моцарт и Сальери», «Каменный гость». Роман «Капитанская дочка».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Н.В. Гоголь. Повесть «Шинель». Комедия «Ревизор».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Литература второй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 Тургенев. Повести (одна по выбору). Например, «Ася», «Первая любовь».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Ф.М. Достоевский. «Бедные люди», «Белые ночи» (одно произведение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Л.Н. Толстой. Повести и рассказы (одно произведение по выбору). Например, «Отрочество» (главы).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5. Литература первой половины XX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Поэзия первой половины ХХ века (не менее трёх стихотворений на тему «Человек и эпоха» по выб</w:t>
      </w:r>
      <w:r w:rsidRPr="006A3241">
        <w:rPr>
          <w:rFonts w:ascii="Times New Roman" w:hAnsi="Times New Roman"/>
          <w:sz w:val="24"/>
          <w:szCs w:val="24"/>
        </w:rPr>
        <w:t>о</w:t>
      </w:r>
      <w:r w:rsidRPr="006A3241">
        <w:rPr>
          <w:rFonts w:ascii="Times New Roman" w:hAnsi="Times New Roman"/>
          <w:sz w:val="24"/>
          <w:szCs w:val="24"/>
        </w:rPr>
        <w:t>ру). Например, стихотворения В.В. Маяковского, М.И. Цветаевой, О.Э. Мандельштама, Б.Л. Пасте</w:t>
      </w:r>
      <w:r w:rsidRPr="006A3241">
        <w:rPr>
          <w:rFonts w:ascii="Times New Roman" w:hAnsi="Times New Roman"/>
          <w:sz w:val="24"/>
          <w:szCs w:val="24"/>
        </w:rPr>
        <w:t>р</w:t>
      </w:r>
      <w:r w:rsidRPr="006A3241">
        <w:rPr>
          <w:rFonts w:ascii="Times New Roman" w:hAnsi="Times New Roman"/>
          <w:sz w:val="24"/>
          <w:szCs w:val="24"/>
        </w:rPr>
        <w:t>нака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 Булгаков (одна повесть по выбору). Например, «Собачье сердце»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Литература второй половины XX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А.Т. Твардовский. Поэма «Василий Тёркин» (главы «Переправа», «Гармонь», «Два солдата», «П</w:t>
      </w:r>
      <w:r w:rsidRPr="006A3241">
        <w:rPr>
          <w:rFonts w:ascii="Times New Roman" w:hAnsi="Times New Roman"/>
          <w:sz w:val="24"/>
          <w:szCs w:val="24"/>
        </w:rPr>
        <w:t>о</w:t>
      </w:r>
      <w:r w:rsidRPr="006A3241">
        <w:rPr>
          <w:rFonts w:ascii="Times New Roman" w:hAnsi="Times New Roman"/>
          <w:sz w:val="24"/>
          <w:szCs w:val="24"/>
        </w:rPr>
        <w:t>единок» и другие). М.А. Шолохов. Рассказ «Судьба человека». А.И. Солженицын. Рассказ «Матр</w:t>
      </w:r>
      <w:r w:rsidRPr="006A3241">
        <w:rPr>
          <w:rFonts w:ascii="Times New Roman" w:hAnsi="Times New Roman"/>
          <w:sz w:val="24"/>
          <w:szCs w:val="24"/>
        </w:rPr>
        <w:t>ё</w:t>
      </w:r>
      <w:r w:rsidRPr="006A3241">
        <w:rPr>
          <w:rFonts w:ascii="Times New Roman" w:hAnsi="Times New Roman"/>
          <w:sz w:val="24"/>
          <w:szCs w:val="24"/>
        </w:rPr>
        <w:t>нин двор».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Произведения отечественных прозаиков второй половины XX-XXI века (не менее двух произвед</w:t>
      </w:r>
      <w:r w:rsidRPr="006A3241">
        <w:rPr>
          <w:rFonts w:ascii="Times New Roman" w:hAnsi="Times New Roman"/>
          <w:sz w:val="24"/>
          <w:szCs w:val="24"/>
        </w:rPr>
        <w:t>е</w:t>
      </w:r>
      <w:r w:rsidRPr="006A3241">
        <w:rPr>
          <w:rFonts w:ascii="Times New Roman" w:hAnsi="Times New Roman"/>
          <w:sz w:val="24"/>
          <w:szCs w:val="24"/>
        </w:rPr>
        <w:t>ний). Например, произведения Е.И. Носова, А.Н. и Б.Н. Стругацких, В.Ф. Тендрякова, Б.П. Екимова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w:t>
      </w:r>
      <w:r w:rsidRPr="006A3241">
        <w:rPr>
          <w:rFonts w:ascii="Times New Roman" w:hAnsi="Times New Roman"/>
          <w:sz w:val="24"/>
          <w:szCs w:val="24"/>
        </w:rPr>
        <w:t>у</w:t>
      </w:r>
      <w:r w:rsidRPr="006A3241">
        <w:rPr>
          <w:rFonts w:ascii="Times New Roman" w:hAnsi="Times New Roman"/>
          <w:sz w:val="24"/>
          <w:szCs w:val="24"/>
        </w:rPr>
        <w:t>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Поэзия второй половины XX </w:t>
      </w:r>
      <w:r w:rsidRPr="006A3241">
        <w:rPr>
          <w:rFonts w:ascii="Times New Roman" w:hAnsi="Times New Roman"/>
          <w:sz w:val="24"/>
          <w:szCs w:val="24"/>
        </w:rPr>
        <w:noBreakHyphen/>
        <w:t xml:space="preserve"> начала XXI века (не менее трёх стихотворений). Например, стихотв</w:t>
      </w:r>
      <w:r w:rsidRPr="006A3241">
        <w:rPr>
          <w:rFonts w:ascii="Times New Roman" w:hAnsi="Times New Roman"/>
          <w:sz w:val="24"/>
          <w:szCs w:val="24"/>
        </w:rPr>
        <w:t>о</w:t>
      </w:r>
      <w:r w:rsidRPr="006A3241">
        <w:rPr>
          <w:rFonts w:ascii="Times New Roman" w:hAnsi="Times New Roman"/>
          <w:sz w:val="24"/>
          <w:szCs w:val="24"/>
        </w:rPr>
        <w:t>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w:t>
      </w:r>
      <w:r w:rsidRPr="006A3241">
        <w:rPr>
          <w:rFonts w:ascii="Times New Roman" w:hAnsi="Times New Roman"/>
          <w:sz w:val="24"/>
          <w:szCs w:val="24"/>
        </w:rPr>
        <w:t>д</w:t>
      </w:r>
      <w:r w:rsidRPr="006A3241">
        <w:rPr>
          <w:rFonts w:ascii="Times New Roman" w:hAnsi="Times New Roman"/>
          <w:sz w:val="24"/>
          <w:szCs w:val="24"/>
        </w:rPr>
        <w:t>ского, А.С. Кушнера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Зарубежная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w:t>
      </w:r>
      <w:r w:rsidRPr="006A3241">
        <w:rPr>
          <w:rFonts w:ascii="Times New Roman" w:hAnsi="Times New Roman"/>
          <w:sz w:val="24"/>
          <w:szCs w:val="24"/>
        </w:rPr>
        <w:t>ы</w:t>
      </w:r>
      <w:r w:rsidRPr="006A3241">
        <w:rPr>
          <w:rFonts w:ascii="Times New Roman" w:hAnsi="Times New Roman"/>
          <w:sz w:val="24"/>
          <w:szCs w:val="24"/>
        </w:rPr>
        <w:t>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Ж.-Б. Мольер. Комедия «Мещанин во дворянстве» (фрагменты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Древнерусская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«Слово о полку Игореве».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Литература XVIII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 Державин. Стихотворения (два по выбору). Например, «Властителям и судиям», «Памятник»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Н.М. Карамзин. Повесть «Бедная 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Литература первой половины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4.1. В.А. Жуковский. Баллады, элегии (одна-две по выбору). Например, «Светлана», «Невыразимое», «Море»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4.2. А.С. Грибоедов. Комедия «Горе от 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4.3. Поэзия пушкинской эпохи. К.Н. Батюшков, А.А. Дельвиг, Н.М. Языков, Е.А. Баратынский (не менее трёх стихотворений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w:t>
      </w:r>
      <w:r w:rsidRPr="006A3241">
        <w:rPr>
          <w:rFonts w:ascii="Times New Roman" w:hAnsi="Times New Roman"/>
          <w:sz w:val="24"/>
          <w:szCs w:val="24"/>
        </w:rPr>
        <w:t>е</w:t>
      </w:r>
      <w:r w:rsidRPr="006A3241">
        <w:rPr>
          <w:rFonts w:ascii="Times New Roman" w:hAnsi="Times New Roman"/>
          <w:sz w:val="24"/>
          <w:szCs w:val="24"/>
        </w:rPr>
        <w:t>рукотворный…» и другие. Поэма «Медный всадник». Роман в стихах «Евгений Онегин».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w:t>
      </w:r>
      <w:r w:rsidRPr="006A3241">
        <w:rPr>
          <w:rFonts w:ascii="Times New Roman" w:hAnsi="Times New Roman"/>
          <w:sz w:val="24"/>
          <w:szCs w:val="24"/>
        </w:rPr>
        <w:t>т</w:t>
      </w:r>
      <w:r w:rsidRPr="006A3241">
        <w:rPr>
          <w:rFonts w:ascii="Times New Roman" w:hAnsi="Times New Roman"/>
          <w:sz w:val="24"/>
          <w:szCs w:val="24"/>
        </w:rPr>
        <w:t>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4.6. Н.В. Гоголь. Поэма «Мёртвые души».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4.7. Отечественная проза первой половины XIX в. (одно произведение по выбору). Например, прои</w:t>
      </w:r>
      <w:r w:rsidRPr="006A3241">
        <w:rPr>
          <w:rFonts w:ascii="Times New Roman" w:hAnsi="Times New Roman"/>
          <w:sz w:val="24"/>
          <w:szCs w:val="24"/>
        </w:rPr>
        <w:t>з</w:t>
      </w:r>
      <w:r w:rsidRPr="006A3241">
        <w:rPr>
          <w:rFonts w:ascii="Times New Roman" w:hAnsi="Times New Roman"/>
          <w:sz w:val="24"/>
          <w:szCs w:val="24"/>
        </w:rPr>
        <w:t>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Зарубежная литература.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Данте. «Божественная комедия» (не менее двух фрагментов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Шекспир. Трагедия «Гамлет» (фрагменты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И.-В. Гёте. Трагедия «Фауст» (не менее двух фрагментов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Дж. Г. Байрон. Стихотворения (одно по выбору). Например, «Душа моя мрачна. Скорей, певец, ск</w:t>
      </w:r>
      <w:r w:rsidRPr="006A3241">
        <w:rPr>
          <w:rFonts w:ascii="Times New Roman" w:hAnsi="Times New Roman"/>
          <w:sz w:val="24"/>
          <w:szCs w:val="24"/>
        </w:rPr>
        <w:t>о</w:t>
      </w:r>
      <w:r w:rsidRPr="006A3241">
        <w:rPr>
          <w:rFonts w:ascii="Times New Roman" w:hAnsi="Times New Roman"/>
          <w:sz w:val="24"/>
          <w:szCs w:val="24"/>
        </w:rPr>
        <w:t>рей!..», «Прощание Наполеона» и другие Поэма «Паломничество Чайльд-Гарольда» (не менее одного фрагмента по выбору).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программы по литературе на уровне основного общего образов</w:t>
      </w:r>
      <w:r w:rsidRPr="006A3241">
        <w:rPr>
          <w:rFonts w:ascii="Times New Roman" w:hAnsi="Times New Roman"/>
          <w:sz w:val="24"/>
          <w:szCs w:val="24"/>
        </w:rPr>
        <w:t>а</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Личностные результаты освоения программы по литературена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w:t>
      </w:r>
      <w:r w:rsidRPr="006A3241">
        <w:rPr>
          <w:rFonts w:ascii="Times New Roman" w:hAnsi="Times New Roman"/>
          <w:sz w:val="24"/>
          <w:szCs w:val="24"/>
        </w:rPr>
        <w:t>а</w:t>
      </w:r>
      <w:r w:rsidRPr="006A3241">
        <w:rPr>
          <w:rFonts w:ascii="Times New Roman" w:hAnsi="Times New Roman"/>
          <w:sz w:val="24"/>
          <w:szCs w:val="24"/>
        </w:rPr>
        <w:t>вилами и нормами поведения и способствуют процессам самопознания, самовоспитания и самора</w:t>
      </w:r>
      <w:r w:rsidRPr="006A3241">
        <w:rPr>
          <w:rFonts w:ascii="Times New Roman" w:hAnsi="Times New Roman"/>
          <w:sz w:val="24"/>
          <w:szCs w:val="24"/>
        </w:rPr>
        <w:t>з</w:t>
      </w:r>
      <w:r w:rsidRPr="006A3241">
        <w:rPr>
          <w:rFonts w:ascii="Times New Roman" w:hAnsi="Times New Roman"/>
          <w:sz w:val="24"/>
          <w:szCs w:val="24"/>
        </w:rPr>
        <w:t>вития, формирования внутренней позиции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гражданского воспитания: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w:t>
      </w:r>
      <w:r w:rsidRPr="006A3241">
        <w:rPr>
          <w:rFonts w:ascii="Times New Roman" w:hAnsi="Times New Roman"/>
          <w:sz w:val="24"/>
          <w:szCs w:val="24"/>
        </w:rPr>
        <w:t>ы</w:t>
      </w:r>
      <w:r w:rsidRPr="006A3241">
        <w:rPr>
          <w:rFonts w:ascii="Times New Roman" w:hAnsi="Times New Roman"/>
          <w:sz w:val="24"/>
          <w:szCs w:val="24"/>
        </w:rPr>
        <w:t>ми в литературных произведениях;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неприятие любых форм экстремизма, дискриминации; понимание роли различных социальных и</w:t>
      </w:r>
      <w:r w:rsidRPr="006A3241">
        <w:rPr>
          <w:rFonts w:ascii="Times New Roman" w:hAnsi="Times New Roman"/>
          <w:sz w:val="24"/>
          <w:szCs w:val="24"/>
        </w:rPr>
        <w:t>н</w:t>
      </w:r>
      <w:r w:rsidRPr="006A3241">
        <w:rPr>
          <w:rFonts w:ascii="Times New Roman" w:hAnsi="Times New Roman"/>
          <w:sz w:val="24"/>
          <w:szCs w:val="24"/>
        </w:rPr>
        <w:t>ститутов в жизни человека, представление об основных правах, свободах и обязанностях граждан</w:t>
      </w:r>
      <w:r w:rsidRPr="006A3241">
        <w:rPr>
          <w:rFonts w:ascii="Times New Roman" w:hAnsi="Times New Roman"/>
          <w:sz w:val="24"/>
          <w:szCs w:val="24"/>
        </w:rPr>
        <w:t>и</w:t>
      </w:r>
      <w:r w:rsidRPr="006A3241">
        <w:rPr>
          <w:rFonts w:ascii="Times New Roman" w:hAnsi="Times New Roman"/>
          <w:sz w:val="24"/>
          <w:szCs w:val="24"/>
        </w:rPr>
        <w:t>на, социальных нормах и правилах межличностных отношений в поликультурном и многоконфе</w:t>
      </w:r>
      <w:r w:rsidRPr="006A3241">
        <w:rPr>
          <w:rFonts w:ascii="Times New Roman" w:hAnsi="Times New Roman"/>
          <w:sz w:val="24"/>
          <w:szCs w:val="24"/>
        </w:rPr>
        <w:t>с</w:t>
      </w:r>
      <w:r w:rsidRPr="006A3241">
        <w:rPr>
          <w:rFonts w:ascii="Times New Roman" w:hAnsi="Times New Roman"/>
          <w:sz w:val="24"/>
          <w:szCs w:val="24"/>
        </w:rPr>
        <w:t xml:space="preserve">сиональном обществе, в том числе с опорой на примеры из литературы;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w:t>
      </w:r>
      <w:r w:rsidRPr="006A3241">
        <w:rPr>
          <w:rFonts w:ascii="Times New Roman" w:hAnsi="Times New Roman"/>
          <w:sz w:val="24"/>
          <w:szCs w:val="24"/>
        </w:rPr>
        <w:t>а</w:t>
      </w:r>
      <w:r w:rsidRPr="006A3241">
        <w:rPr>
          <w:rFonts w:ascii="Times New Roman" w:hAnsi="Times New Roman"/>
          <w:sz w:val="24"/>
          <w:szCs w:val="24"/>
        </w:rPr>
        <w:t>ции, своего края, народов России в контексте изучения произведений русской и зарубежной литер</w:t>
      </w:r>
      <w:r w:rsidRPr="006A3241">
        <w:rPr>
          <w:rFonts w:ascii="Times New Roman" w:hAnsi="Times New Roman"/>
          <w:sz w:val="24"/>
          <w:szCs w:val="24"/>
        </w:rPr>
        <w:t>а</w:t>
      </w:r>
      <w:r w:rsidRPr="006A3241">
        <w:rPr>
          <w:rFonts w:ascii="Times New Roman" w:hAnsi="Times New Roman"/>
          <w:sz w:val="24"/>
          <w:szCs w:val="24"/>
        </w:rPr>
        <w:t xml:space="preserve">туры, а также литератур народов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ценностное отношение к достижениям своей Родины </w:t>
      </w:r>
      <w:r w:rsidRPr="006A3241">
        <w:rPr>
          <w:rFonts w:ascii="Times New Roman" w:hAnsi="Times New Roman"/>
          <w:sz w:val="24"/>
          <w:szCs w:val="24"/>
        </w:rPr>
        <w:noBreakHyphen/>
        <w:t xml:space="preserve"> России, к науке, искусству, спорту, технол</w:t>
      </w:r>
      <w:r w:rsidRPr="006A3241">
        <w:rPr>
          <w:rFonts w:ascii="Times New Roman" w:hAnsi="Times New Roman"/>
          <w:sz w:val="24"/>
          <w:szCs w:val="24"/>
        </w:rPr>
        <w:t>о</w:t>
      </w:r>
      <w:r w:rsidRPr="006A3241">
        <w:rPr>
          <w:rFonts w:ascii="Times New Roman" w:hAnsi="Times New Roman"/>
          <w:sz w:val="24"/>
          <w:szCs w:val="24"/>
        </w:rPr>
        <w:t>гиям, боевым подвигам и трудовым достижениям народа, в том числе отражённым в художестве</w:t>
      </w:r>
      <w:r w:rsidRPr="006A3241">
        <w:rPr>
          <w:rFonts w:ascii="Times New Roman" w:hAnsi="Times New Roman"/>
          <w:sz w:val="24"/>
          <w:szCs w:val="24"/>
        </w:rPr>
        <w:t>н</w:t>
      </w:r>
      <w:r w:rsidRPr="006A3241">
        <w:rPr>
          <w:rFonts w:ascii="Times New Roman" w:hAnsi="Times New Roman"/>
          <w:sz w:val="24"/>
          <w:szCs w:val="24"/>
        </w:rPr>
        <w:t>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на моральные ценности и нормы в ситуациях нравственного выбора с оценкой повед</w:t>
      </w:r>
      <w:r w:rsidRPr="006A3241">
        <w:rPr>
          <w:rFonts w:ascii="Times New Roman" w:hAnsi="Times New Roman"/>
          <w:sz w:val="24"/>
          <w:szCs w:val="24"/>
        </w:rPr>
        <w:t>е</w:t>
      </w:r>
      <w:r w:rsidRPr="006A3241">
        <w:rPr>
          <w:rFonts w:ascii="Times New Roman" w:hAnsi="Times New Roman"/>
          <w:sz w:val="24"/>
          <w:szCs w:val="24"/>
        </w:rPr>
        <w:t xml:space="preserve">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активное неприятие асоциальных поступков, свобода и ответственность личности в условиях инд</w:t>
      </w:r>
      <w:r w:rsidRPr="006A3241">
        <w:rPr>
          <w:rFonts w:ascii="Times New Roman" w:hAnsi="Times New Roman"/>
          <w:sz w:val="24"/>
          <w:szCs w:val="24"/>
        </w:rPr>
        <w:t>и</w:t>
      </w:r>
      <w:r w:rsidRPr="006A3241">
        <w:rPr>
          <w:rFonts w:ascii="Times New Roman" w:hAnsi="Times New Roman"/>
          <w:sz w:val="24"/>
          <w:szCs w:val="24"/>
        </w:rPr>
        <w:t>видуального и общественного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восприимчивость к разным видам искусства, традициям и творчеству своего и других народов, п</w:t>
      </w:r>
      <w:r w:rsidRPr="006A3241">
        <w:rPr>
          <w:rFonts w:ascii="Times New Roman" w:hAnsi="Times New Roman"/>
          <w:sz w:val="24"/>
          <w:szCs w:val="24"/>
        </w:rPr>
        <w:t>о</w:t>
      </w:r>
      <w:r w:rsidRPr="006A3241">
        <w:rPr>
          <w:rFonts w:ascii="Times New Roman" w:hAnsi="Times New Roman"/>
          <w:sz w:val="24"/>
          <w:szCs w:val="24"/>
        </w:rPr>
        <w:t>нимание эмоционального воздействия искусства, в том числе изучаемых литературных произвед</w:t>
      </w:r>
      <w:r w:rsidRPr="006A3241">
        <w:rPr>
          <w:rFonts w:ascii="Times New Roman" w:hAnsi="Times New Roman"/>
          <w:sz w:val="24"/>
          <w:szCs w:val="24"/>
        </w:rPr>
        <w:t>е</w:t>
      </w:r>
      <w:r w:rsidRPr="006A3241">
        <w:rPr>
          <w:rFonts w:ascii="Times New Roman" w:hAnsi="Times New Roman"/>
          <w:sz w:val="24"/>
          <w:szCs w:val="24"/>
        </w:rPr>
        <w:t xml:space="preserve">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важности художественной литературы и культуры как средства коммуникации и сам</w:t>
      </w:r>
      <w:r w:rsidRPr="006A3241">
        <w:rPr>
          <w:rFonts w:ascii="Times New Roman" w:hAnsi="Times New Roman"/>
          <w:sz w:val="24"/>
          <w:szCs w:val="24"/>
        </w:rPr>
        <w:t>о</w:t>
      </w:r>
      <w:r w:rsidRPr="006A3241">
        <w:rPr>
          <w:rFonts w:ascii="Times New Roman" w:hAnsi="Times New Roman"/>
          <w:sz w:val="24"/>
          <w:szCs w:val="24"/>
        </w:rPr>
        <w:t xml:space="preserve">выражения;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физического воспитания, формирования культуры здоровья и эмоционального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ценности жизни с опорой на собственный жизненный и читательский опыт, ответстве</w:t>
      </w:r>
      <w:r w:rsidRPr="006A3241">
        <w:rPr>
          <w:rFonts w:ascii="Times New Roman" w:hAnsi="Times New Roman"/>
          <w:sz w:val="24"/>
          <w:szCs w:val="24"/>
        </w:rPr>
        <w:t>н</w:t>
      </w:r>
      <w:r w:rsidRPr="006A3241">
        <w:rPr>
          <w:rFonts w:ascii="Times New Roman" w:hAnsi="Times New Roman"/>
          <w:sz w:val="24"/>
          <w:szCs w:val="24"/>
        </w:rPr>
        <w:t>ное отношение к своему здоровью и установка на здоровый образ жизни (здоровое питание, собл</w:t>
      </w:r>
      <w:r w:rsidRPr="006A3241">
        <w:rPr>
          <w:rFonts w:ascii="Times New Roman" w:hAnsi="Times New Roman"/>
          <w:sz w:val="24"/>
          <w:szCs w:val="24"/>
        </w:rPr>
        <w:t>ю</w:t>
      </w:r>
      <w:r w:rsidRPr="006A3241">
        <w:rPr>
          <w:rFonts w:ascii="Times New Roman" w:hAnsi="Times New Roman"/>
          <w:sz w:val="24"/>
          <w:szCs w:val="24"/>
        </w:rPr>
        <w:t xml:space="preserve">дение гигиенических правил, сбалансированный режим занятий и отдыха, регулярная физическая активность);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последствий и неприятие вредных привычек (употребление алкоголя, наркотиков, кур</w:t>
      </w:r>
      <w:r w:rsidRPr="006A3241">
        <w:rPr>
          <w:rFonts w:ascii="Times New Roman" w:hAnsi="Times New Roman"/>
          <w:sz w:val="24"/>
          <w:szCs w:val="24"/>
        </w:rPr>
        <w:t>е</w:t>
      </w:r>
      <w:r w:rsidRPr="006A3241">
        <w:rPr>
          <w:rFonts w:ascii="Times New Roman" w:hAnsi="Times New Roman"/>
          <w:sz w:val="24"/>
          <w:szCs w:val="24"/>
        </w:rPr>
        <w:t>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адаптироваться к стрессовым ситуациям и меняющимся социальным, информацио</w:t>
      </w:r>
      <w:r w:rsidRPr="006A3241">
        <w:rPr>
          <w:rFonts w:ascii="Times New Roman" w:hAnsi="Times New Roman"/>
          <w:sz w:val="24"/>
          <w:szCs w:val="24"/>
        </w:rPr>
        <w:t>н</w:t>
      </w:r>
      <w:r w:rsidRPr="006A3241">
        <w:rPr>
          <w:rFonts w:ascii="Times New Roman" w:hAnsi="Times New Roman"/>
          <w:sz w:val="24"/>
          <w:szCs w:val="24"/>
        </w:rPr>
        <w:t>ным и природным условиям, в том числе осмысляя собственный опыт и выстраивая дальнейшие ц</w:t>
      </w:r>
      <w:r w:rsidRPr="006A3241">
        <w:rPr>
          <w:rFonts w:ascii="Times New Roman" w:hAnsi="Times New Roman"/>
          <w:sz w:val="24"/>
          <w:szCs w:val="24"/>
        </w:rPr>
        <w:t>е</w:t>
      </w:r>
      <w:r w:rsidRPr="006A3241">
        <w:rPr>
          <w:rFonts w:ascii="Times New Roman" w:hAnsi="Times New Roman"/>
          <w:sz w:val="24"/>
          <w:szCs w:val="24"/>
        </w:rPr>
        <w:t>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w:t>
      </w:r>
      <w:r w:rsidRPr="006A3241">
        <w:rPr>
          <w:rFonts w:ascii="Times New Roman" w:hAnsi="Times New Roman"/>
          <w:sz w:val="24"/>
          <w:szCs w:val="24"/>
        </w:rPr>
        <w:t>о</w:t>
      </w:r>
      <w:r w:rsidRPr="006A3241">
        <w:rPr>
          <w:rFonts w:ascii="Times New Roman" w:hAnsi="Times New Roman"/>
          <w:sz w:val="24"/>
          <w:szCs w:val="24"/>
        </w:rPr>
        <w:t>нальным состоянием, сформированность навыка рефлексии, признание своего права на ошибку и т</w:t>
      </w:r>
      <w:r w:rsidRPr="006A3241">
        <w:rPr>
          <w:rFonts w:ascii="Times New Roman" w:hAnsi="Times New Roman"/>
          <w:sz w:val="24"/>
          <w:szCs w:val="24"/>
        </w:rPr>
        <w:t>а</w:t>
      </w:r>
      <w:r w:rsidRPr="006A3241">
        <w:rPr>
          <w:rFonts w:ascii="Times New Roman" w:hAnsi="Times New Roman"/>
          <w:sz w:val="24"/>
          <w:szCs w:val="24"/>
        </w:rPr>
        <w:t>кого же права другого человека с оценкой поступков литературных героев;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w:t>
      </w:r>
      <w:r w:rsidRPr="006A3241">
        <w:rPr>
          <w:rFonts w:ascii="Times New Roman" w:hAnsi="Times New Roman"/>
          <w:sz w:val="24"/>
          <w:szCs w:val="24"/>
        </w:rPr>
        <w:t>а</w:t>
      </w:r>
      <w:r w:rsidRPr="006A3241">
        <w:rPr>
          <w:rFonts w:ascii="Times New Roman" w:hAnsi="Times New Roman"/>
          <w:sz w:val="24"/>
          <w:szCs w:val="24"/>
        </w:rPr>
        <w:t>мостоятельно выполнять такого рода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w:t>
      </w:r>
      <w:r w:rsidRPr="006A3241">
        <w:rPr>
          <w:rFonts w:ascii="Times New Roman" w:hAnsi="Times New Roman"/>
          <w:sz w:val="24"/>
          <w:szCs w:val="24"/>
        </w:rPr>
        <w:t>и</w:t>
      </w:r>
      <w:r w:rsidRPr="006A3241">
        <w:rPr>
          <w:rFonts w:ascii="Times New Roman" w:hAnsi="Times New Roman"/>
          <w:sz w:val="24"/>
          <w:szCs w:val="24"/>
        </w:rPr>
        <w:t xml:space="preserve">тературных произведений;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важности обучения на протяжении всей жизни для успешной профессиональной де</w:t>
      </w:r>
      <w:r w:rsidRPr="006A3241">
        <w:rPr>
          <w:rFonts w:ascii="Times New Roman" w:hAnsi="Times New Roman"/>
          <w:sz w:val="24"/>
          <w:szCs w:val="24"/>
        </w:rPr>
        <w:t>я</w:t>
      </w:r>
      <w:r w:rsidRPr="006A3241">
        <w:rPr>
          <w:rFonts w:ascii="Times New Roman" w:hAnsi="Times New Roman"/>
          <w:sz w:val="24"/>
          <w:szCs w:val="24"/>
        </w:rPr>
        <w:t>тельности и развитие необходимых умений для этого; готовность адаптироваться в профессионал</w:t>
      </w:r>
      <w:r w:rsidRPr="006A3241">
        <w:rPr>
          <w:rFonts w:ascii="Times New Roman" w:hAnsi="Times New Roman"/>
          <w:sz w:val="24"/>
          <w:szCs w:val="24"/>
        </w:rPr>
        <w:t>ь</w:t>
      </w:r>
      <w:r w:rsidRPr="006A3241">
        <w:rPr>
          <w:rFonts w:ascii="Times New Roman" w:hAnsi="Times New Roman"/>
          <w:sz w:val="24"/>
          <w:szCs w:val="24"/>
        </w:rPr>
        <w:t>ной среде; уважение к труду и результатам трудовой деятельности, в том числе при изучении прои</w:t>
      </w:r>
      <w:r w:rsidRPr="006A3241">
        <w:rPr>
          <w:rFonts w:ascii="Times New Roman" w:hAnsi="Times New Roman"/>
          <w:sz w:val="24"/>
          <w:szCs w:val="24"/>
        </w:rPr>
        <w:t>з</w:t>
      </w:r>
      <w:r w:rsidRPr="006A3241">
        <w:rPr>
          <w:rFonts w:ascii="Times New Roman" w:hAnsi="Times New Roman"/>
          <w:sz w:val="24"/>
          <w:szCs w:val="24"/>
        </w:rPr>
        <w:t>ведений русского фольклора и литературы, осознанный выбор и построение индивидуальной трае</w:t>
      </w:r>
      <w:r w:rsidRPr="006A3241">
        <w:rPr>
          <w:rFonts w:ascii="Times New Roman" w:hAnsi="Times New Roman"/>
          <w:sz w:val="24"/>
          <w:szCs w:val="24"/>
        </w:rPr>
        <w:t>к</w:t>
      </w:r>
      <w:r w:rsidRPr="006A3241">
        <w:rPr>
          <w:rFonts w:ascii="Times New Roman" w:hAnsi="Times New Roman"/>
          <w:sz w:val="24"/>
          <w:szCs w:val="24"/>
        </w:rPr>
        <w:t>тории образования и жизненных планов с учетом личных и общественных интересов и потребн</w:t>
      </w:r>
      <w:r w:rsidRPr="006A3241">
        <w:rPr>
          <w:rFonts w:ascii="Times New Roman" w:hAnsi="Times New Roman"/>
          <w:sz w:val="24"/>
          <w:szCs w:val="24"/>
        </w:rPr>
        <w:t>о</w:t>
      </w:r>
      <w:r w:rsidRPr="006A3241">
        <w:rPr>
          <w:rFonts w:ascii="Times New Roman" w:hAnsi="Times New Roman"/>
          <w:sz w:val="24"/>
          <w:szCs w:val="24"/>
        </w:rPr>
        <w:t>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повышение уровня экологической культуры, осознание глобального характера экологических пр</w:t>
      </w:r>
      <w:r w:rsidRPr="006A3241">
        <w:rPr>
          <w:rFonts w:ascii="Times New Roman" w:hAnsi="Times New Roman"/>
          <w:sz w:val="24"/>
          <w:szCs w:val="24"/>
        </w:rPr>
        <w:t>о</w:t>
      </w:r>
      <w:r w:rsidRPr="006A3241">
        <w:rPr>
          <w:rFonts w:ascii="Times New Roman" w:hAnsi="Times New Roman"/>
          <w:sz w:val="24"/>
          <w:szCs w:val="24"/>
        </w:rPr>
        <w:t>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w:t>
      </w:r>
      <w:r w:rsidRPr="006A3241">
        <w:rPr>
          <w:rFonts w:ascii="Times New Roman" w:hAnsi="Times New Roman"/>
          <w:sz w:val="24"/>
          <w:szCs w:val="24"/>
        </w:rPr>
        <w:t>и</w:t>
      </w:r>
      <w:r w:rsidRPr="006A3241">
        <w:rPr>
          <w:rFonts w:ascii="Times New Roman" w:hAnsi="Times New Roman"/>
          <w:sz w:val="24"/>
          <w:szCs w:val="24"/>
        </w:rPr>
        <w:t>ческие проблемы; осознание своей роли как гражданина и потребителя в условиях взаимосвязи пр</w:t>
      </w:r>
      <w:r w:rsidRPr="006A3241">
        <w:rPr>
          <w:rFonts w:ascii="Times New Roman" w:hAnsi="Times New Roman"/>
          <w:sz w:val="24"/>
          <w:szCs w:val="24"/>
        </w:rPr>
        <w:t>и</w:t>
      </w:r>
      <w:r w:rsidRPr="006A3241">
        <w:rPr>
          <w:rFonts w:ascii="Times New Roman" w:hAnsi="Times New Roman"/>
          <w:sz w:val="24"/>
          <w:szCs w:val="24"/>
        </w:rPr>
        <w:t>родной, технологической и социальной среды, готовность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в деятельности на современную систему научных представлений об основных закон</w:t>
      </w:r>
      <w:r w:rsidRPr="006A3241">
        <w:rPr>
          <w:rFonts w:ascii="Times New Roman" w:hAnsi="Times New Roman"/>
          <w:sz w:val="24"/>
          <w:szCs w:val="24"/>
        </w:rPr>
        <w:t>о</w:t>
      </w:r>
      <w:r w:rsidRPr="006A3241">
        <w:rPr>
          <w:rFonts w:ascii="Times New Roman" w:hAnsi="Times New Roman"/>
          <w:sz w:val="24"/>
          <w:szCs w:val="24"/>
        </w:rPr>
        <w:t>мерностях развития человека, природы и общества, взаимосвязях человека с природной и социал</w:t>
      </w:r>
      <w:r w:rsidRPr="006A3241">
        <w:rPr>
          <w:rFonts w:ascii="Times New Roman" w:hAnsi="Times New Roman"/>
          <w:sz w:val="24"/>
          <w:szCs w:val="24"/>
        </w:rPr>
        <w:t>ь</w:t>
      </w:r>
      <w:r w:rsidRPr="006A3241">
        <w:rPr>
          <w:rFonts w:ascii="Times New Roman" w:hAnsi="Times New Roman"/>
          <w:sz w:val="24"/>
          <w:szCs w:val="24"/>
        </w:rPr>
        <w:t xml:space="preserve">ной средой с опорой на изученные и самостоятельно прочитанные литературные произведения;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w:t>
      </w:r>
      <w:r w:rsidRPr="006A3241">
        <w:rPr>
          <w:rFonts w:ascii="Times New Roman" w:hAnsi="Times New Roman"/>
          <w:sz w:val="24"/>
          <w:szCs w:val="24"/>
        </w:rPr>
        <w:t>а</w:t>
      </w:r>
      <w:r w:rsidRPr="006A3241">
        <w:rPr>
          <w:rFonts w:ascii="Times New Roman" w:hAnsi="Times New Roman"/>
          <w:sz w:val="24"/>
          <w:szCs w:val="24"/>
        </w:rPr>
        <w:t>новка на осмысление опыта, наблюдений, поступков и стремление совершенствовать пути достиж</w:t>
      </w:r>
      <w:r w:rsidRPr="006A3241">
        <w:rPr>
          <w:rFonts w:ascii="Times New Roman" w:hAnsi="Times New Roman"/>
          <w:sz w:val="24"/>
          <w:szCs w:val="24"/>
        </w:rPr>
        <w:t>е</w:t>
      </w:r>
      <w:r w:rsidRPr="006A3241">
        <w:rPr>
          <w:rFonts w:ascii="Times New Roman" w:hAnsi="Times New Roman"/>
          <w:sz w:val="24"/>
          <w:szCs w:val="24"/>
        </w:rPr>
        <w:t>ния индивидуального и коллективного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обеспечение адаптации обучающегося к изменяющимся условиям социальной 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освоение обучающимися социального опыта, основных социальных ролей, соответствующих вед</w:t>
      </w:r>
      <w:r w:rsidRPr="006A3241">
        <w:rPr>
          <w:rFonts w:ascii="Times New Roman" w:hAnsi="Times New Roman"/>
          <w:sz w:val="24"/>
          <w:szCs w:val="24"/>
        </w:rPr>
        <w:t>у</w:t>
      </w:r>
      <w:r w:rsidRPr="006A3241">
        <w:rPr>
          <w:rFonts w:ascii="Times New Roman" w:hAnsi="Times New Roman"/>
          <w:sz w:val="24"/>
          <w:szCs w:val="24"/>
        </w:rPr>
        <w:t>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w:t>
      </w:r>
      <w:r w:rsidRPr="006A3241">
        <w:rPr>
          <w:rFonts w:ascii="Times New Roman" w:hAnsi="Times New Roman"/>
          <w:sz w:val="24"/>
          <w:szCs w:val="24"/>
        </w:rPr>
        <w:t>о</w:t>
      </w:r>
      <w:r w:rsidRPr="006A3241">
        <w:rPr>
          <w:rFonts w:ascii="Times New Roman" w:hAnsi="Times New Roman"/>
          <w:sz w:val="24"/>
          <w:szCs w:val="24"/>
        </w:rPr>
        <w:t>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w:t>
      </w:r>
      <w:r w:rsidRPr="006A3241">
        <w:rPr>
          <w:rFonts w:ascii="Times New Roman" w:hAnsi="Times New Roman"/>
          <w:sz w:val="24"/>
          <w:szCs w:val="24"/>
        </w:rPr>
        <w:t>е</w:t>
      </w:r>
      <w:r w:rsidRPr="006A3241">
        <w:rPr>
          <w:rFonts w:ascii="Times New Roman" w:hAnsi="Times New Roman"/>
          <w:sz w:val="24"/>
          <w:szCs w:val="24"/>
        </w:rPr>
        <w:t>скую деятельность, в том числе умение учиться у других людей, осознавать в совместной деятельн</w:t>
      </w:r>
      <w:r w:rsidRPr="006A3241">
        <w:rPr>
          <w:rFonts w:ascii="Times New Roman" w:hAnsi="Times New Roman"/>
          <w:sz w:val="24"/>
          <w:szCs w:val="24"/>
        </w:rPr>
        <w:t>о</w:t>
      </w:r>
      <w:r w:rsidRPr="006A3241">
        <w:rPr>
          <w:rFonts w:ascii="Times New Roman" w:hAnsi="Times New Roman"/>
          <w:sz w:val="24"/>
          <w:szCs w:val="24"/>
        </w:rPr>
        <w:t>сти новые знания, навыки и компетенции из опыта других, в выявлении и связывании образов, нео</w:t>
      </w:r>
      <w:r w:rsidRPr="006A3241">
        <w:rPr>
          <w:rFonts w:ascii="Times New Roman" w:hAnsi="Times New Roman"/>
          <w:sz w:val="24"/>
          <w:szCs w:val="24"/>
        </w:rPr>
        <w:t>б</w:t>
      </w:r>
      <w:r w:rsidRPr="006A3241">
        <w:rPr>
          <w:rFonts w:ascii="Times New Roman" w:hAnsi="Times New Roman"/>
          <w:sz w:val="24"/>
          <w:szCs w:val="24"/>
        </w:rPr>
        <w:t>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w:t>
      </w:r>
      <w:r w:rsidRPr="006A3241">
        <w:rPr>
          <w:rFonts w:ascii="Times New Roman" w:hAnsi="Times New Roman"/>
          <w:sz w:val="24"/>
          <w:szCs w:val="24"/>
        </w:rPr>
        <w:t>а</w:t>
      </w:r>
      <w:r w:rsidRPr="006A3241">
        <w:rPr>
          <w:rFonts w:ascii="Times New Roman" w:hAnsi="Times New Roman"/>
          <w:sz w:val="24"/>
          <w:szCs w:val="24"/>
        </w:rPr>
        <w:t>ми и представлениями в области концепции устойчивого развития; анализировать и выявлять вза</w:t>
      </w:r>
      <w:r w:rsidRPr="006A3241">
        <w:rPr>
          <w:rFonts w:ascii="Times New Roman" w:hAnsi="Times New Roman"/>
          <w:sz w:val="24"/>
          <w:szCs w:val="24"/>
        </w:rPr>
        <w:t>и</w:t>
      </w:r>
      <w:r w:rsidRPr="006A3241">
        <w:rPr>
          <w:rFonts w:ascii="Times New Roman" w:hAnsi="Times New Roman"/>
          <w:sz w:val="24"/>
          <w:szCs w:val="24"/>
        </w:rPr>
        <w:t>мосвязи природы, общества и экономики; оценивать свои действия с учётом влияния на окружа</w:t>
      </w:r>
      <w:r w:rsidRPr="006A3241">
        <w:rPr>
          <w:rFonts w:ascii="Times New Roman" w:hAnsi="Times New Roman"/>
          <w:sz w:val="24"/>
          <w:szCs w:val="24"/>
        </w:rPr>
        <w:t>ю</w:t>
      </w:r>
      <w:r w:rsidRPr="006A3241">
        <w:rPr>
          <w:rFonts w:ascii="Times New Roman" w:hAnsi="Times New Roman"/>
          <w:sz w:val="24"/>
          <w:szCs w:val="24"/>
        </w:rPr>
        <w:t>щую среду, достижений целей и преодоления вызовов, возможных глобальных последствий;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осознавать стрессовую ситуацию, оценивать происходящие изменения и их последс</w:t>
      </w:r>
      <w:r w:rsidRPr="006A3241">
        <w:rPr>
          <w:rFonts w:ascii="Times New Roman" w:hAnsi="Times New Roman"/>
          <w:sz w:val="24"/>
          <w:szCs w:val="24"/>
        </w:rPr>
        <w:t>т</w:t>
      </w:r>
      <w:r w:rsidRPr="006A3241">
        <w:rPr>
          <w:rFonts w:ascii="Times New Roman" w:hAnsi="Times New Roman"/>
          <w:sz w:val="24"/>
          <w:szCs w:val="24"/>
        </w:rPr>
        <w:t>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w:t>
      </w:r>
      <w:r w:rsidRPr="006A3241">
        <w:rPr>
          <w:rFonts w:ascii="Times New Roman" w:hAnsi="Times New Roman"/>
          <w:sz w:val="24"/>
          <w:szCs w:val="24"/>
        </w:rPr>
        <w:t>т</w:t>
      </w:r>
      <w:r w:rsidRPr="006A3241">
        <w:rPr>
          <w:rFonts w:ascii="Times New Roman" w:hAnsi="Times New Roman"/>
          <w:sz w:val="24"/>
          <w:szCs w:val="24"/>
        </w:rPr>
        <w:t>вия; формулировать и оценивать риски и последствия, формировать опыт, уметь находить позити</w:t>
      </w:r>
      <w:r w:rsidRPr="006A3241">
        <w:rPr>
          <w:rFonts w:ascii="Times New Roman" w:hAnsi="Times New Roman"/>
          <w:sz w:val="24"/>
          <w:szCs w:val="24"/>
        </w:rPr>
        <w:t>в</w:t>
      </w:r>
      <w:r w:rsidRPr="006A3241">
        <w:rPr>
          <w:rFonts w:ascii="Times New Roman" w:hAnsi="Times New Roman"/>
          <w:sz w:val="24"/>
          <w:szCs w:val="24"/>
        </w:rPr>
        <w:t>ное в произошедшей ситуации; быть готовым действовать в отсутствии гарантий успеха.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базовые логические действия как часть познав</w:t>
      </w:r>
      <w:r w:rsidRPr="006A3241">
        <w:rPr>
          <w:rFonts w:ascii="Times New Roman" w:hAnsi="Times New Roman"/>
          <w:sz w:val="24"/>
          <w:szCs w:val="24"/>
        </w:rPr>
        <w:t>а</w:t>
      </w:r>
      <w:r w:rsidRPr="006A3241">
        <w:rPr>
          <w:rFonts w:ascii="Times New Roman" w:hAnsi="Times New Roman"/>
          <w:sz w:val="24"/>
          <w:szCs w:val="24"/>
        </w:rPr>
        <w:t>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 учётом предложенной задачи выявлять закономерности и противоречия в рассматриваемых лит</w:t>
      </w:r>
      <w:r w:rsidRPr="006A3241">
        <w:rPr>
          <w:rFonts w:ascii="Times New Roman" w:hAnsi="Times New Roman"/>
          <w:sz w:val="24"/>
          <w:szCs w:val="24"/>
        </w:rPr>
        <w:t>е</w:t>
      </w:r>
      <w:r w:rsidRPr="006A3241">
        <w:rPr>
          <w:rFonts w:ascii="Times New Roman" w:hAnsi="Times New Roman"/>
          <w:sz w:val="24"/>
          <w:szCs w:val="24"/>
        </w:rPr>
        <w:t>ратурных фактах и наблюдениях над текстом; предлагать критерии для выявления закономерностей и противоречий с учётом учебной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дефициты информации, данных, необходимых для решения поставленной учебной зад</w:t>
      </w:r>
      <w:r w:rsidRPr="006A3241">
        <w:rPr>
          <w:rFonts w:ascii="Times New Roman" w:hAnsi="Times New Roman"/>
          <w:sz w:val="24"/>
          <w:szCs w:val="24"/>
        </w:rPr>
        <w:t>а</w:t>
      </w:r>
      <w:r w:rsidRPr="006A3241">
        <w:rPr>
          <w:rFonts w:ascii="Times New Roman" w:hAnsi="Times New Roman"/>
          <w:sz w:val="24"/>
          <w:szCs w:val="24"/>
        </w:rPr>
        <w:t>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w:t>
      </w:r>
      <w:r w:rsidRPr="006A3241">
        <w:rPr>
          <w:rFonts w:ascii="Times New Roman" w:hAnsi="Times New Roman"/>
          <w:sz w:val="24"/>
          <w:szCs w:val="24"/>
        </w:rPr>
        <w:t>о</w:t>
      </w:r>
      <w:r w:rsidRPr="006A3241">
        <w:rPr>
          <w:rFonts w:ascii="Times New Roman" w:hAnsi="Times New Roman"/>
          <w:sz w:val="24"/>
          <w:szCs w:val="24"/>
        </w:rPr>
        <w:t>гии; формулировать гипотезы об их взаимосвязях;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вопросы как исследовательский инструмент познания в литературном образовании;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вопросы, фиксирующие разрыв между реальным и желательным состоянием ситу</w:t>
      </w:r>
      <w:r w:rsidRPr="006A3241">
        <w:rPr>
          <w:rFonts w:ascii="Times New Roman" w:hAnsi="Times New Roman"/>
          <w:sz w:val="24"/>
          <w:szCs w:val="24"/>
        </w:rPr>
        <w:t>а</w:t>
      </w:r>
      <w:r w:rsidRPr="006A3241">
        <w:rPr>
          <w:rFonts w:ascii="Times New Roman" w:hAnsi="Times New Roman"/>
          <w:sz w:val="24"/>
          <w:szCs w:val="24"/>
        </w:rPr>
        <w:t>ции, объекта, и самостоятельно устанавливать искомое и данное;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формировать гипотезу об истинности собственных суждений и суждений других, аргументировать свою позицию, мнение;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по самостоятельно составленному плану небольшое исследование по установлению ос</w:t>
      </w:r>
      <w:r w:rsidRPr="006A3241">
        <w:rPr>
          <w:rFonts w:ascii="Times New Roman" w:hAnsi="Times New Roman"/>
          <w:sz w:val="24"/>
          <w:szCs w:val="24"/>
        </w:rPr>
        <w:t>о</w:t>
      </w:r>
      <w:r w:rsidRPr="006A3241">
        <w:rPr>
          <w:rFonts w:ascii="Times New Roman" w:hAnsi="Times New Roman"/>
          <w:sz w:val="24"/>
          <w:szCs w:val="24"/>
        </w:rPr>
        <w:t>бенностей литературного объекта изучения, причинно-следственных связей и зависимостей объектов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 применимость и достоверность информацию, полученную в ходе исследования (эк</w:t>
      </w:r>
      <w:r w:rsidRPr="006A3241">
        <w:rPr>
          <w:rFonts w:ascii="Times New Roman" w:hAnsi="Times New Roman"/>
          <w:sz w:val="24"/>
          <w:szCs w:val="24"/>
        </w:rPr>
        <w:t>с</w:t>
      </w:r>
      <w:r w:rsidRPr="006A3241">
        <w:rPr>
          <w:rFonts w:ascii="Times New Roman" w:hAnsi="Times New Roman"/>
          <w:sz w:val="24"/>
          <w:szCs w:val="24"/>
        </w:rPr>
        <w:t>перимента);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w:t>
      </w:r>
      <w:r w:rsidRPr="006A3241">
        <w:rPr>
          <w:rFonts w:ascii="Times New Roman" w:hAnsi="Times New Roman"/>
          <w:sz w:val="24"/>
          <w:szCs w:val="24"/>
        </w:rPr>
        <w:t>е</w:t>
      </w:r>
      <w:r w:rsidRPr="006A3241">
        <w:rPr>
          <w:rFonts w:ascii="Times New Roman" w:hAnsi="Times New Roman"/>
          <w:sz w:val="24"/>
          <w:szCs w:val="24"/>
        </w:rPr>
        <w:t>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w:t>
      </w:r>
      <w:r w:rsidRPr="006A3241">
        <w:rPr>
          <w:rFonts w:ascii="Times New Roman" w:hAnsi="Times New Roman"/>
          <w:sz w:val="24"/>
          <w:szCs w:val="24"/>
        </w:rPr>
        <w:t>к</w:t>
      </w:r>
      <w:r w:rsidRPr="006A3241">
        <w:rPr>
          <w:rFonts w:ascii="Times New Roman" w:hAnsi="Times New Roman"/>
          <w:sz w:val="24"/>
          <w:szCs w:val="24"/>
        </w:rPr>
        <w:t>стах, в том числе в литературных произведениях.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работать с информацией как часть п</w:t>
      </w:r>
      <w:r w:rsidRPr="006A3241">
        <w:rPr>
          <w:rFonts w:ascii="Times New Roman" w:hAnsi="Times New Roman"/>
          <w:sz w:val="24"/>
          <w:szCs w:val="24"/>
        </w:rPr>
        <w:t>о</w:t>
      </w:r>
      <w:r w:rsidRPr="006A3241">
        <w:rPr>
          <w:rFonts w:ascii="Times New Roman" w:hAnsi="Times New Roman"/>
          <w:sz w:val="24"/>
          <w:szCs w:val="24"/>
        </w:rPr>
        <w:t>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w:t>
      </w:r>
      <w:r w:rsidRPr="006A3241">
        <w:rPr>
          <w:rFonts w:ascii="Times New Roman" w:hAnsi="Times New Roman"/>
          <w:sz w:val="24"/>
          <w:szCs w:val="24"/>
        </w:rPr>
        <w:t>и</w:t>
      </w:r>
      <w:r w:rsidRPr="006A3241">
        <w:rPr>
          <w:rFonts w:ascii="Times New Roman" w:hAnsi="Times New Roman"/>
          <w:sz w:val="24"/>
          <w:szCs w:val="24"/>
        </w:rPr>
        <w:t>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выбирать, анализировать, систематизировать и интерпретировать литературную и другую инфо</w:t>
      </w:r>
      <w:r w:rsidRPr="006A3241">
        <w:rPr>
          <w:rFonts w:ascii="Times New Roman" w:hAnsi="Times New Roman"/>
          <w:sz w:val="24"/>
          <w:szCs w:val="24"/>
        </w:rPr>
        <w:t>р</w:t>
      </w:r>
      <w:r w:rsidRPr="006A3241">
        <w:rPr>
          <w:rFonts w:ascii="Times New Roman" w:hAnsi="Times New Roman"/>
          <w:sz w:val="24"/>
          <w:szCs w:val="24"/>
        </w:rPr>
        <w:t>мацию различных видов и форм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эффективно запоминать и систематизировать эту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невербальные средства общения, понимать значение социальных знаков, знать и ра</w:t>
      </w:r>
      <w:r w:rsidRPr="006A3241">
        <w:rPr>
          <w:rFonts w:ascii="Times New Roman" w:hAnsi="Times New Roman"/>
          <w:sz w:val="24"/>
          <w:szCs w:val="24"/>
        </w:rPr>
        <w:t>с</w:t>
      </w:r>
      <w:r w:rsidRPr="006A3241">
        <w:rPr>
          <w:rFonts w:ascii="Times New Roman" w:hAnsi="Times New Roman"/>
          <w:sz w:val="24"/>
          <w:szCs w:val="24"/>
        </w:rPr>
        <w:t xml:space="preserve">познавать предпосылки конфликтных ситуаций, находя аналогии в литературных произведениях, и смягчать конфликты, вести переговоры;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намерения других, проявлять уважительное отношение к собеседнику и корректно фо</w:t>
      </w:r>
      <w:r w:rsidRPr="006A3241">
        <w:rPr>
          <w:rFonts w:ascii="Times New Roman" w:hAnsi="Times New Roman"/>
          <w:sz w:val="24"/>
          <w:szCs w:val="24"/>
        </w:rPr>
        <w:t>р</w:t>
      </w:r>
      <w:r w:rsidRPr="006A3241">
        <w:rPr>
          <w:rFonts w:ascii="Times New Roman" w:hAnsi="Times New Roman"/>
          <w:sz w:val="24"/>
          <w:szCs w:val="24"/>
        </w:rPr>
        <w:t>мулировать свои возражения; в ходе учебного диалога и (или) дискуссии задавать вопросы по сущ</w:t>
      </w:r>
      <w:r w:rsidRPr="006A3241">
        <w:rPr>
          <w:rFonts w:ascii="Times New Roman" w:hAnsi="Times New Roman"/>
          <w:sz w:val="24"/>
          <w:szCs w:val="24"/>
        </w:rPr>
        <w:t>е</w:t>
      </w:r>
      <w:r w:rsidRPr="006A3241">
        <w:rPr>
          <w:rFonts w:ascii="Times New Roman" w:hAnsi="Times New Roman"/>
          <w:sz w:val="24"/>
          <w:szCs w:val="24"/>
        </w:rPr>
        <w:t>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w:t>
      </w:r>
      <w:r w:rsidRPr="006A3241">
        <w:rPr>
          <w:rFonts w:ascii="Times New Roman" w:hAnsi="Times New Roman"/>
          <w:sz w:val="24"/>
          <w:szCs w:val="24"/>
        </w:rPr>
        <w:t>о</w:t>
      </w:r>
      <w:r w:rsidRPr="006A3241">
        <w:rPr>
          <w:rFonts w:ascii="Times New Roman" w:hAnsi="Times New Roman"/>
          <w:sz w:val="24"/>
          <w:szCs w:val="24"/>
        </w:rPr>
        <w:t xml:space="preserve">га, обнаруживать различие и сходство позиций;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публично представлять результаты выполненного опыта (литературоведческого эксперимента, и</w:t>
      </w:r>
      <w:r w:rsidRPr="006A3241">
        <w:rPr>
          <w:rFonts w:ascii="Times New Roman" w:hAnsi="Times New Roman"/>
          <w:sz w:val="24"/>
          <w:szCs w:val="24"/>
        </w:rPr>
        <w:t>с</w:t>
      </w:r>
      <w:r w:rsidRPr="006A3241">
        <w:rPr>
          <w:rFonts w:ascii="Times New Roman" w:hAnsi="Times New Roman"/>
          <w:sz w:val="24"/>
          <w:szCs w:val="24"/>
        </w:rPr>
        <w:t xml:space="preserve">следования, проекта);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формат выступления с учётом задач презентации и особенностей аудит</w:t>
      </w:r>
      <w:r w:rsidRPr="006A3241">
        <w:rPr>
          <w:rFonts w:ascii="Times New Roman" w:hAnsi="Times New Roman"/>
          <w:sz w:val="24"/>
          <w:szCs w:val="24"/>
        </w:rPr>
        <w:t>о</w:t>
      </w:r>
      <w:r w:rsidRPr="006A3241">
        <w:rPr>
          <w:rFonts w:ascii="Times New Roman" w:hAnsi="Times New Roman"/>
          <w:sz w:val="24"/>
          <w:szCs w:val="24"/>
        </w:rPr>
        <w:t>рии и в соответствии с ним составлять устные и письменные тексты с использованием иллюстрати</w:t>
      </w:r>
      <w:r w:rsidRPr="006A3241">
        <w:rPr>
          <w:rFonts w:ascii="Times New Roman" w:hAnsi="Times New Roman"/>
          <w:sz w:val="24"/>
          <w:szCs w:val="24"/>
        </w:rPr>
        <w:t>в</w:t>
      </w:r>
      <w:r w:rsidRPr="006A3241">
        <w:rPr>
          <w:rFonts w:ascii="Times New Roman" w:hAnsi="Times New Roman"/>
          <w:sz w:val="24"/>
          <w:szCs w:val="24"/>
        </w:rPr>
        <w:t>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самоорганизации как части регуляти</w:t>
      </w:r>
      <w:r w:rsidRPr="006A3241">
        <w:rPr>
          <w:rFonts w:ascii="Times New Roman" w:hAnsi="Times New Roman"/>
          <w:sz w:val="24"/>
          <w:szCs w:val="24"/>
        </w:rPr>
        <w:t>в</w:t>
      </w:r>
      <w:r w:rsidRPr="006A3241">
        <w:rPr>
          <w:rFonts w:ascii="Times New Roman" w:hAnsi="Times New Roman"/>
          <w:sz w:val="24"/>
          <w:szCs w:val="24"/>
        </w:rPr>
        <w:t>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проблемы для решения в учебных и жизненных ситуациях, анализируя ситуации, изобр</w:t>
      </w:r>
      <w:r w:rsidRPr="006A3241">
        <w:rPr>
          <w:rFonts w:ascii="Times New Roman" w:hAnsi="Times New Roman"/>
          <w:sz w:val="24"/>
          <w:szCs w:val="24"/>
        </w:rPr>
        <w:t>а</w:t>
      </w:r>
      <w:r w:rsidRPr="006A3241">
        <w:rPr>
          <w:rFonts w:ascii="Times New Roman" w:hAnsi="Times New Roman"/>
          <w:sz w:val="24"/>
          <w:szCs w:val="24"/>
        </w:rPr>
        <w:t xml:space="preserve">жённые в художественной литературе;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составлять алгоритм решения учебной задачи (или его часть), выбирать способ р</w:t>
      </w:r>
      <w:r w:rsidRPr="006A3241">
        <w:rPr>
          <w:rFonts w:ascii="Times New Roman" w:hAnsi="Times New Roman"/>
          <w:sz w:val="24"/>
          <w:szCs w:val="24"/>
        </w:rPr>
        <w:t>е</w:t>
      </w:r>
      <w:r w:rsidRPr="006A3241">
        <w:rPr>
          <w:rFonts w:ascii="Times New Roman" w:hAnsi="Times New Roman"/>
          <w:sz w:val="24"/>
          <w:szCs w:val="24"/>
        </w:rPr>
        <w:t>шения учебной задачи с учётом имеющихся ресурсов и собственных возможностей, аргументировать предлагаемые варианты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w:t>
      </w:r>
      <w:r w:rsidRPr="006A3241">
        <w:rPr>
          <w:rFonts w:ascii="Times New Roman" w:hAnsi="Times New Roman"/>
          <w:sz w:val="24"/>
          <w:szCs w:val="24"/>
        </w:rPr>
        <w:t>е</w:t>
      </w:r>
      <w:r w:rsidRPr="006A3241">
        <w:rPr>
          <w:rFonts w:ascii="Times New Roman" w:hAnsi="Times New Roman"/>
          <w:sz w:val="24"/>
          <w:szCs w:val="24"/>
        </w:rPr>
        <w:t>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самоконтроля, эмоционального инте</w:t>
      </w:r>
      <w:r w:rsidRPr="006A3241">
        <w:rPr>
          <w:rFonts w:ascii="Times New Roman" w:hAnsi="Times New Roman"/>
          <w:sz w:val="24"/>
          <w:szCs w:val="24"/>
        </w:rPr>
        <w:t>л</w:t>
      </w:r>
      <w:r w:rsidRPr="006A3241">
        <w:rPr>
          <w:rFonts w:ascii="Times New Roman" w:hAnsi="Times New Roman"/>
          <w:sz w:val="24"/>
          <w:szCs w:val="24"/>
        </w:rPr>
        <w:t>лекта как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владеть способами самоконтроля, самомотивации и рефлексии в литературном образовании;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w:t>
      </w:r>
      <w:r w:rsidRPr="006A3241">
        <w:rPr>
          <w:rFonts w:ascii="Times New Roman" w:hAnsi="Times New Roman"/>
          <w:sz w:val="24"/>
          <w:szCs w:val="24"/>
        </w:rPr>
        <w:t>е</w:t>
      </w:r>
      <w:r w:rsidRPr="006A3241">
        <w:rPr>
          <w:rFonts w:ascii="Times New Roman" w:hAnsi="Times New Roman"/>
          <w:sz w:val="24"/>
          <w:szCs w:val="24"/>
        </w:rPr>
        <w:t xml:space="preserve">ние к меняющимся обстоятельствам;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причины достижения (недостижения) результатов деятельности, давать оценку приобр</w:t>
      </w:r>
      <w:r w:rsidRPr="006A3241">
        <w:rPr>
          <w:rFonts w:ascii="Times New Roman" w:hAnsi="Times New Roman"/>
          <w:sz w:val="24"/>
          <w:szCs w:val="24"/>
        </w:rPr>
        <w:t>е</w:t>
      </w:r>
      <w:r w:rsidRPr="006A3241">
        <w:rPr>
          <w:rFonts w:ascii="Times New Roman" w:hAnsi="Times New Roman"/>
          <w:sz w:val="24"/>
          <w:szCs w:val="24"/>
        </w:rPr>
        <w:t>тённому опыту, уметь находить позитивное в произошедшей ситуации; вносить коррективы в де</w:t>
      </w:r>
      <w:r w:rsidRPr="006A3241">
        <w:rPr>
          <w:rFonts w:ascii="Times New Roman" w:hAnsi="Times New Roman"/>
          <w:sz w:val="24"/>
          <w:szCs w:val="24"/>
        </w:rPr>
        <w:t>я</w:t>
      </w:r>
      <w:r w:rsidRPr="006A3241">
        <w:rPr>
          <w:rFonts w:ascii="Times New Roman" w:hAnsi="Times New Roman"/>
          <w:sz w:val="24"/>
          <w:szCs w:val="24"/>
        </w:rPr>
        <w:t>тельность на основе новых обстоятельств и изменившихся ситуаций, установленных ошибок, во</w:t>
      </w:r>
      <w:r w:rsidRPr="006A3241">
        <w:rPr>
          <w:rFonts w:ascii="Times New Roman" w:hAnsi="Times New Roman"/>
          <w:sz w:val="24"/>
          <w:szCs w:val="24"/>
        </w:rPr>
        <w:t>з</w:t>
      </w:r>
      <w:r w:rsidRPr="006A3241">
        <w:rPr>
          <w:rFonts w:ascii="Times New Roman" w:hAnsi="Times New Roman"/>
          <w:sz w:val="24"/>
          <w:szCs w:val="24"/>
        </w:rPr>
        <w:t>никших трудностей, 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развивать способность различать и называть собственные эмоции, управлять ими и эмоциями др</w:t>
      </w:r>
      <w:r w:rsidRPr="006A3241">
        <w:rPr>
          <w:rFonts w:ascii="Times New Roman" w:hAnsi="Times New Roman"/>
          <w:sz w:val="24"/>
          <w:szCs w:val="24"/>
        </w:rPr>
        <w:t>у</w:t>
      </w:r>
      <w:r w:rsidRPr="006A3241">
        <w:rPr>
          <w:rFonts w:ascii="Times New Roman" w:hAnsi="Times New Roman"/>
          <w:sz w:val="24"/>
          <w:szCs w:val="24"/>
        </w:rPr>
        <w:t xml:space="preserve">гих;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и анализировать причины эмоций; ставить себя на место другого человека, понимать м</w:t>
      </w:r>
      <w:r w:rsidRPr="006A3241">
        <w:rPr>
          <w:rFonts w:ascii="Times New Roman" w:hAnsi="Times New Roman"/>
          <w:sz w:val="24"/>
          <w:szCs w:val="24"/>
        </w:rPr>
        <w:t>о</w:t>
      </w:r>
      <w:r w:rsidRPr="006A3241">
        <w:rPr>
          <w:rFonts w:ascii="Times New Roman" w:hAnsi="Times New Roman"/>
          <w:sz w:val="24"/>
          <w:szCs w:val="24"/>
        </w:rPr>
        <w:t>тивы и намерения другого, анализируя примеры из художественной литературы; регулировать сп</w:t>
      </w:r>
      <w:r w:rsidRPr="006A3241">
        <w:rPr>
          <w:rFonts w:ascii="Times New Roman" w:hAnsi="Times New Roman"/>
          <w:sz w:val="24"/>
          <w:szCs w:val="24"/>
        </w:rPr>
        <w:t>о</w:t>
      </w:r>
      <w:r w:rsidRPr="006A3241">
        <w:rPr>
          <w:rFonts w:ascii="Times New Roman" w:hAnsi="Times New Roman"/>
          <w:sz w:val="24"/>
          <w:szCs w:val="24"/>
        </w:rPr>
        <w:t>соб выражения своих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осознанно относиться к другому человеку, его мнению, размышляя над взаимоотношениями лит</w:t>
      </w:r>
      <w:r w:rsidRPr="006A3241">
        <w:rPr>
          <w:rFonts w:ascii="Times New Roman" w:hAnsi="Times New Roman"/>
          <w:sz w:val="24"/>
          <w:szCs w:val="24"/>
        </w:rPr>
        <w:t>е</w:t>
      </w:r>
      <w:r w:rsidRPr="006A3241">
        <w:rPr>
          <w:rFonts w:ascii="Times New Roman" w:hAnsi="Times New Roman"/>
          <w:sz w:val="24"/>
          <w:szCs w:val="24"/>
        </w:rPr>
        <w:t xml:space="preserve">ратурных героев; признавать своё право на ошибку и такое же право другого;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принимать себя и других, не осуждая; проявлять открытость себе и другим; осознавать невозмо</w:t>
      </w:r>
      <w:r w:rsidRPr="006A3241">
        <w:rPr>
          <w:rFonts w:ascii="Times New Roman" w:hAnsi="Times New Roman"/>
          <w:sz w:val="24"/>
          <w:szCs w:val="24"/>
        </w:rPr>
        <w:t>ж</w:t>
      </w:r>
      <w:r w:rsidRPr="006A3241">
        <w:rPr>
          <w:rFonts w:ascii="Times New Roman" w:hAnsi="Times New Roman"/>
          <w:sz w:val="24"/>
          <w:szCs w:val="24"/>
        </w:rPr>
        <w:t>ность контролировать всё вокруг.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совместной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преимущества командной (парной, групповой, коллективной) и индивидуальной р</w:t>
      </w:r>
      <w:r w:rsidRPr="006A3241">
        <w:rPr>
          <w:rFonts w:ascii="Times New Roman" w:hAnsi="Times New Roman"/>
          <w:sz w:val="24"/>
          <w:szCs w:val="24"/>
        </w:rPr>
        <w:t>а</w:t>
      </w:r>
      <w:r w:rsidRPr="006A3241">
        <w:rPr>
          <w:rFonts w:ascii="Times New Roman" w:hAnsi="Times New Roman"/>
          <w:sz w:val="24"/>
          <w:szCs w:val="24"/>
        </w:rPr>
        <w:t>боты при решении конкретной проблемы на уроках литературы, обосновывать необходимость пр</w:t>
      </w:r>
      <w:r w:rsidRPr="006A3241">
        <w:rPr>
          <w:rFonts w:ascii="Times New Roman" w:hAnsi="Times New Roman"/>
          <w:sz w:val="24"/>
          <w:szCs w:val="24"/>
        </w:rPr>
        <w:t>и</w:t>
      </w:r>
      <w:r w:rsidRPr="006A3241">
        <w:rPr>
          <w:rFonts w:ascii="Times New Roman" w:hAnsi="Times New Roman"/>
          <w:sz w:val="24"/>
          <w:szCs w:val="24"/>
        </w:rPr>
        <w:t xml:space="preserve">менения групповых форм взаимодействия при решении поставленной задачи;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принимать цель совместной учебной деятельности, коллективно строить действия по её достиж</w:t>
      </w:r>
      <w:r w:rsidRPr="006A3241">
        <w:rPr>
          <w:rFonts w:ascii="Times New Roman" w:hAnsi="Times New Roman"/>
          <w:sz w:val="24"/>
          <w:szCs w:val="24"/>
        </w:rPr>
        <w:t>е</w:t>
      </w:r>
      <w:r w:rsidRPr="006A3241">
        <w:rPr>
          <w:rFonts w:ascii="Times New Roman" w:hAnsi="Times New Roman"/>
          <w:sz w:val="24"/>
          <w:szCs w:val="24"/>
        </w:rPr>
        <w:t xml:space="preserve">нию: распределять роли, договариваться, обсуждать процесс и результат совместной работы;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обобщать мнения нескольких людей; проявлять готовность руководить, выполнять поруч</w:t>
      </w:r>
      <w:r w:rsidRPr="006A3241">
        <w:rPr>
          <w:rFonts w:ascii="Times New Roman" w:hAnsi="Times New Roman"/>
          <w:sz w:val="24"/>
          <w:szCs w:val="24"/>
        </w:rPr>
        <w:t>е</w:t>
      </w:r>
      <w:r w:rsidRPr="006A3241">
        <w:rPr>
          <w:rFonts w:ascii="Times New Roman" w:hAnsi="Times New Roman"/>
          <w:sz w:val="24"/>
          <w:szCs w:val="24"/>
        </w:rPr>
        <w:t>ния, подчиняться; планировать организацию совместной работы на уроке литературы и во внеуро</w:t>
      </w:r>
      <w:r w:rsidRPr="006A3241">
        <w:rPr>
          <w:rFonts w:ascii="Times New Roman" w:hAnsi="Times New Roman"/>
          <w:sz w:val="24"/>
          <w:szCs w:val="24"/>
        </w:rPr>
        <w:t>ч</w:t>
      </w:r>
      <w:r w:rsidRPr="006A3241">
        <w:rPr>
          <w:rFonts w:ascii="Times New Roman" w:hAnsi="Times New Roman"/>
          <w:sz w:val="24"/>
          <w:szCs w:val="24"/>
        </w:rPr>
        <w:t>ной учебной деятельности, определять свою роль (с учётом предпочтений и возможностей всех уч</w:t>
      </w:r>
      <w:r w:rsidRPr="006A3241">
        <w:rPr>
          <w:rFonts w:ascii="Times New Roman" w:hAnsi="Times New Roman"/>
          <w:sz w:val="24"/>
          <w:szCs w:val="24"/>
        </w:rPr>
        <w:t>а</w:t>
      </w:r>
      <w:r w:rsidRPr="006A3241">
        <w:rPr>
          <w:rFonts w:ascii="Times New Roman" w:hAnsi="Times New Roman"/>
          <w:sz w:val="24"/>
          <w:szCs w:val="24"/>
        </w:rPr>
        <w:t xml:space="preserve">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выполнять свою часть работы, достигать качественного результата по своему направлению, и коо</w:t>
      </w:r>
      <w:r w:rsidRPr="006A3241">
        <w:rPr>
          <w:rFonts w:ascii="Times New Roman" w:hAnsi="Times New Roman"/>
          <w:sz w:val="24"/>
          <w:szCs w:val="24"/>
        </w:rPr>
        <w:t>р</w:t>
      </w:r>
      <w:r w:rsidRPr="006A3241">
        <w:rPr>
          <w:rFonts w:ascii="Times New Roman" w:hAnsi="Times New Roman"/>
          <w:sz w:val="24"/>
          <w:szCs w:val="24"/>
        </w:rPr>
        <w:t>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w:t>
      </w:r>
      <w:r w:rsidRPr="006A3241">
        <w:rPr>
          <w:rFonts w:ascii="Times New Roman" w:hAnsi="Times New Roman"/>
          <w:sz w:val="24"/>
          <w:szCs w:val="24"/>
        </w:rPr>
        <w:t>и</w:t>
      </w:r>
      <w:r w:rsidRPr="006A3241">
        <w:rPr>
          <w:rFonts w:ascii="Times New Roman" w:hAnsi="Times New Roman"/>
          <w:sz w:val="24"/>
          <w:szCs w:val="24"/>
        </w:rPr>
        <w:t>ях; сравнивать результаты с исходной задачей и вклад каждого члена команды в достижение резул</w:t>
      </w:r>
      <w:r w:rsidRPr="006A3241">
        <w:rPr>
          <w:rFonts w:ascii="Times New Roman" w:hAnsi="Times New Roman"/>
          <w:sz w:val="24"/>
          <w:szCs w:val="24"/>
        </w:rPr>
        <w:t>ь</w:t>
      </w:r>
      <w:r w:rsidRPr="006A3241">
        <w:rPr>
          <w:rFonts w:ascii="Times New Roman" w:hAnsi="Times New Roman"/>
          <w:sz w:val="24"/>
          <w:szCs w:val="24"/>
        </w:rPr>
        <w:t>татов, разделять сферу ответственности и проявлять готовность к предоставлению отчёта перед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литературе на уровне основного общего образов</w:t>
      </w:r>
      <w:r w:rsidRPr="006A3241">
        <w:rPr>
          <w:rFonts w:ascii="Times New Roman" w:hAnsi="Times New Roman"/>
          <w:sz w:val="24"/>
          <w:szCs w:val="24"/>
        </w:rPr>
        <w:t>а</w:t>
      </w:r>
      <w:r w:rsidRPr="006A3241">
        <w:rPr>
          <w:rFonts w:ascii="Times New Roman" w:hAnsi="Times New Roman"/>
          <w:sz w:val="24"/>
          <w:szCs w:val="24"/>
        </w:rPr>
        <w:t>ния должны обеспечивать: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овладение умениями эстетического и смыслового анализа произведений устного народного тво</w:t>
      </w:r>
      <w:r w:rsidRPr="006A3241">
        <w:rPr>
          <w:rFonts w:ascii="Times New Roman" w:hAnsi="Times New Roman"/>
          <w:sz w:val="24"/>
          <w:szCs w:val="24"/>
        </w:rPr>
        <w:t>р</w:t>
      </w:r>
      <w:r w:rsidRPr="006A3241">
        <w:rPr>
          <w:rFonts w:ascii="Times New Roman" w:hAnsi="Times New Roman"/>
          <w:sz w:val="24"/>
          <w:szCs w:val="24"/>
        </w:rPr>
        <w:t>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w:t>
      </w:r>
      <w:r w:rsidRPr="006A3241">
        <w:rPr>
          <w:rFonts w:ascii="Times New Roman" w:hAnsi="Times New Roman"/>
          <w:sz w:val="24"/>
          <w:szCs w:val="24"/>
        </w:rPr>
        <w:t>о</w:t>
      </w:r>
      <w:r w:rsidRPr="006A3241">
        <w:rPr>
          <w:rFonts w:ascii="Times New Roman" w:hAnsi="Times New Roman"/>
          <w:sz w:val="24"/>
          <w:szCs w:val="24"/>
        </w:rPr>
        <w:t>изведениях, с учётом неоднозначности заложенных в них художественных смыслов;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овладение умением анализировать произведение в единстве формы и содержания, определять т</w:t>
      </w:r>
      <w:r w:rsidRPr="006A3241">
        <w:rPr>
          <w:rFonts w:ascii="Times New Roman" w:hAnsi="Times New Roman"/>
          <w:sz w:val="24"/>
          <w:szCs w:val="24"/>
        </w:rPr>
        <w:t>е</w:t>
      </w:r>
      <w:r w:rsidRPr="006A3241">
        <w:rPr>
          <w:rFonts w:ascii="Times New Roman" w:hAnsi="Times New Roman"/>
          <w:sz w:val="24"/>
          <w:szCs w:val="24"/>
        </w:rPr>
        <w:t>матику и проблематику произведения, родовую и жанровую принадлежность произведения; выя</w:t>
      </w:r>
      <w:r w:rsidRPr="006A3241">
        <w:rPr>
          <w:rFonts w:ascii="Times New Roman" w:hAnsi="Times New Roman"/>
          <w:sz w:val="24"/>
          <w:szCs w:val="24"/>
        </w:rPr>
        <w:t>в</w:t>
      </w:r>
      <w:r w:rsidRPr="006A3241">
        <w:rPr>
          <w:rFonts w:ascii="Times New Roman" w:hAnsi="Times New Roman"/>
          <w:sz w:val="24"/>
          <w:szCs w:val="24"/>
        </w:rPr>
        <w:t>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овладение теоретико-литературными понятиями и использование их в процессе анализа, инте</w:t>
      </w:r>
      <w:r w:rsidRPr="006A3241">
        <w:rPr>
          <w:rFonts w:ascii="Times New Roman" w:hAnsi="Times New Roman"/>
          <w:sz w:val="24"/>
          <w:szCs w:val="24"/>
        </w:rPr>
        <w:t>р</w:t>
      </w:r>
      <w:r w:rsidRPr="006A3241">
        <w:rPr>
          <w:rFonts w:ascii="Times New Roman" w:hAnsi="Times New Roman"/>
          <w:sz w:val="24"/>
          <w:szCs w:val="24"/>
        </w:rPr>
        <w:t>претации произведений и оформления собственных оценок и наблюдений (художественная литер</w:t>
      </w:r>
      <w:r w:rsidRPr="006A3241">
        <w:rPr>
          <w:rFonts w:ascii="Times New Roman" w:hAnsi="Times New Roman"/>
          <w:sz w:val="24"/>
          <w:szCs w:val="24"/>
        </w:rPr>
        <w:t>а</w:t>
      </w:r>
      <w:r w:rsidRPr="006A3241">
        <w:rPr>
          <w:rFonts w:ascii="Times New Roman" w:hAnsi="Times New Roman"/>
          <w:sz w:val="24"/>
          <w:szCs w:val="24"/>
        </w:rPr>
        <w:t>тура и устное народное творчество, проза и поэзия, художественный образ, факт и вымысел, литер</w:t>
      </w:r>
      <w:r w:rsidRPr="006A3241">
        <w:rPr>
          <w:rFonts w:ascii="Times New Roman" w:hAnsi="Times New Roman"/>
          <w:sz w:val="24"/>
          <w:szCs w:val="24"/>
        </w:rPr>
        <w:t>а</w:t>
      </w:r>
      <w:r w:rsidRPr="006A3241">
        <w:rPr>
          <w:rFonts w:ascii="Times New Roman" w:hAnsi="Times New Roman"/>
          <w:sz w:val="24"/>
          <w:szCs w:val="24"/>
        </w:rPr>
        <w:t xml:space="preserve">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w:t>
      </w:r>
      <w:r w:rsidRPr="006A3241">
        <w:rPr>
          <w:rFonts w:ascii="Times New Roman" w:hAnsi="Times New Roman"/>
          <w:sz w:val="24"/>
          <w:szCs w:val="24"/>
        </w:rPr>
        <w:lastRenderedPageBreak/>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w:t>
      </w:r>
      <w:r w:rsidRPr="006A3241">
        <w:rPr>
          <w:rFonts w:ascii="Times New Roman" w:hAnsi="Times New Roman"/>
          <w:sz w:val="24"/>
          <w:szCs w:val="24"/>
        </w:rPr>
        <w:t>е</w:t>
      </w:r>
      <w:r w:rsidRPr="006A3241">
        <w:rPr>
          <w:rFonts w:ascii="Times New Roman" w:hAnsi="Times New Roman"/>
          <w:sz w:val="24"/>
          <w:szCs w:val="24"/>
        </w:rPr>
        <w:t>ский), сюжет, композиция, эпиграф, стадии развития действия (экспозиция, завязка, развитие дейс</w:t>
      </w:r>
      <w:r w:rsidRPr="006A3241">
        <w:rPr>
          <w:rFonts w:ascii="Times New Roman" w:hAnsi="Times New Roman"/>
          <w:sz w:val="24"/>
          <w:szCs w:val="24"/>
        </w:rPr>
        <w:t>т</w:t>
      </w:r>
      <w:r w:rsidRPr="006A3241">
        <w:rPr>
          <w:rFonts w:ascii="Times New Roman" w:hAnsi="Times New Roman"/>
          <w:sz w:val="24"/>
          <w:szCs w:val="24"/>
        </w:rPr>
        <w:t>вия, кульминация, развязка, эпилог, авторское отступление, конфликт), система образов, образ авт</w:t>
      </w:r>
      <w:r w:rsidRPr="006A3241">
        <w:rPr>
          <w:rFonts w:ascii="Times New Roman" w:hAnsi="Times New Roman"/>
          <w:sz w:val="24"/>
          <w:szCs w:val="24"/>
        </w:rPr>
        <w:t>о</w:t>
      </w:r>
      <w:r w:rsidRPr="006A3241">
        <w:rPr>
          <w:rFonts w:ascii="Times New Roman" w:hAnsi="Times New Roman"/>
          <w:sz w:val="24"/>
          <w:szCs w:val="24"/>
        </w:rPr>
        <w:t>ра, повествователь, рассказчик, литературный герой (персонаж), лирический герой, лирический пе</w:t>
      </w:r>
      <w:r w:rsidRPr="006A3241">
        <w:rPr>
          <w:rFonts w:ascii="Times New Roman" w:hAnsi="Times New Roman"/>
          <w:sz w:val="24"/>
          <w:szCs w:val="24"/>
        </w:rPr>
        <w:t>р</w:t>
      </w:r>
      <w:r w:rsidRPr="006A3241">
        <w:rPr>
          <w:rFonts w:ascii="Times New Roman" w:hAnsi="Times New Roman"/>
          <w:sz w:val="24"/>
          <w:szCs w:val="24"/>
        </w:rPr>
        <w:t>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w:t>
      </w:r>
      <w:r w:rsidRPr="006A3241">
        <w:rPr>
          <w:rFonts w:ascii="Times New Roman" w:hAnsi="Times New Roman"/>
          <w:sz w:val="24"/>
          <w:szCs w:val="24"/>
        </w:rPr>
        <w:t>е</w:t>
      </w:r>
      <w:r w:rsidRPr="006A3241">
        <w:rPr>
          <w:rFonts w:ascii="Times New Roman" w:hAnsi="Times New Roman"/>
          <w:sz w:val="24"/>
          <w:szCs w:val="24"/>
        </w:rPr>
        <w:t>рация, ассонанс), стиль; стих и проза, стихотворный метр (хорей, ямб, дактиль, амфибрахий, ан</w:t>
      </w:r>
      <w:r w:rsidRPr="006A3241">
        <w:rPr>
          <w:rFonts w:ascii="Times New Roman" w:hAnsi="Times New Roman"/>
          <w:sz w:val="24"/>
          <w:szCs w:val="24"/>
        </w:rPr>
        <w:t>а</w:t>
      </w:r>
      <w:r w:rsidRPr="006A3241">
        <w:rPr>
          <w:rFonts w:ascii="Times New Roman" w:hAnsi="Times New Roman"/>
          <w:sz w:val="24"/>
          <w:szCs w:val="24"/>
        </w:rPr>
        <w:t>пест), ритм, рифма, строфа, афоризм;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w:t>
      </w:r>
      <w:r w:rsidRPr="006A3241">
        <w:rPr>
          <w:rFonts w:ascii="Times New Roman" w:hAnsi="Times New Roman"/>
          <w:sz w:val="24"/>
          <w:szCs w:val="24"/>
        </w:rPr>
        <w:t>е</w:t>
      </w:r>
      <w:r w:rsidRPr="006A3241">
        <w:rPr>
          <w:rFonts w:ascii="Times New Roman" w:hAnsi="Times New Roman"/>
          <w:sz w:val="24"/>
          <w:szCs w:val="24"/>
        </w:rPr>
        <w:t>мени, определённому литературному направлению);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овладение умением выявлять связь между важнейшими фактами биографии писателей (в том чи</w:t>
      </w:r>
      <w:r w:rsidRPr="006A3241">
        <w:rPr>
          <w:rFonts w:ascii="Times New Roman" w:hAnsi="Times New Roman"/>
          <w:sz w:val="24"/>
          <w:szCs w:val="24"/>
        </w:rPr>
        <w:t>с</w:t>
      </w:r>
      <w:r w:rsidRPr="006A3241">
        <w:rPr>
          <w:rFonts w:ascii="Times New Roman" w:hAnsi="Times New Roman"/>
          <w:sz w:val="24"/>
          <w:szCs w:val="24"/>
        </w:rPr>
        <w:t>ле А.С. Грибоедова, А.С. Пушкина, М.Ю. Лермонтова, Н.В. Гоголя) и особенностями исторической эпохи, авторского мировоззрения, проблематики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овладение умением сопоставлять произведения, их фрагменты (с учётом внутритекстовых и ме</w:t>
      </w:r>
      <w:r w:rsidRPr="006A3241">
        <w:rPr>
          <w:rFonts w:ascii="Times New Roman" w:hAnsi="Times New Roman"/>
          <w:sz w:val="24"/>
          <w:szCs w:val="24"/>
        </w:rPr>
        <w:t>ж</w:t>
      </w:r>
      <w:r w:rsidRPr="006A3241">
        <w:rPr>
          <w:rFonts w:ascii="Times New Roman" w:hAnsi="Times New Roman"/>
          <w:sz w:val="24"/>
          <w:szCs w:val="24"/>
        </w:rPr>
        <w:t>текстовых связей), образы персонажей, литературные явления и факты, сюжеты разных литерату</w:t>
      </w:r>
      <w:r w:rsidRPr="006A3241">
        <w:rPr>
          <w:rFonts w:ascii="Times New Roman" w:hAnsi="Times New Roman"/>
          <w:sz w:val="24"/>
          <w:szCs w:val="24"/>
        </w:rPr>
        <w:t>р</w:t>
      </w:r>
      <w:r w:rsidRPr="006A3241">
        <w:rPr>
          <w:rFonts w:ascii="Times New Roman" w:hAnsi="Times New Roman"/>
          <w:sz w:val="24"/>
          <w:szCs w:val="24"/>
        </w:rPr>
        <w:t>ных произведений, темы, проблемы, жанры, приёмы, эпизоды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овладение умением сопоставлять изученные и самостоятельно прочитанные произведения худ</w:t>
      </w:r>
      <w:r w:rsidRPr="006A3241">
        <w:rPr>
          <w:rFonts w:ascii="Times New Roman" w:hAnsi="Times New Roman"/>
          <w:sz w:val="24"/>
          <w:szCs w:val="24"/>
        </w:rPr>
        <w:t>о</w:t>
      </w:r>
      <w:r w:rsidRPr="006A3241">
        <w:rPr>
          <w:rFonts w:ascii="Times New Roman" w:hAnsi="Times New Roman"/>
          <w:sz w:val="24"/>
          <w:szCs w:val="24"/>
        </w:rPr>
        <w:t>жественной литературы с произведениями других видов искусства (живопись, музыка, театр, кино);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совершенствование умения выразительно (с учётом индивидуальных особенностей обучающи</w:t>
      </w:r>
      <w:r w:rsidRPr="006A3241">
        <w:rPr>
          <w:rFonts w:ascii="Times New Roman" w:hAnsi="Times New Roman"/>
          <w:sz w:val="24"/>
          <w:szCs w:val="24"/>
        </w:rPr>
        <w:t>х</w:t>
      </w:r>
      <w:r w:rsidRPr="006A3241">
        <w:rPr>
          <w:rFonts w:ascii="Times New Roman" w:hAnsi="Times New Roman"/>
          <w:sz w:val="24"/>
          <w:szCs w:val="24"/>
        </w:rPr>
        <w:t>ся) читать, в том числе наизусть, не менее 12 произведений и (или) фрагментов;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w:t>
      </w:r>
      <w:r w:rsidRPr="006A3241">
        <w:rPr>
          <w:rFonts w:ascii="Times New Roman" w:hAnsi="Times New Roman"/>
          <w:sz w:val="24"/>
          <w:szCs w:val="24"/>
        </w:rPr>
        <w:t>и</w:t>
      </w:r>
      <w:r w:rsidRPr="006A3241">
        <w:rPr>
          <w:rFonts w:ascii="Times New Roman" w:hAnsi="Times New Roman"/>
          <w:sz w:val="24"/>
          <w:szCs w:val="24"/>
        </w:rPr>
        <w:t>ровать вопросы к тексту;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развитие умения участвовать в диалоге о прочитанном произведении, в дискуссии на литерату</w:t>
      </w:r>
      <w:r w:rsidRPr="006A3241">
        <w:rPr>
          <w:rFonts w:ascii="Times New Roman" w:hAnsi="Times New Roman"/>
          <w:sz w:val="24"/>
          <w:szCs w:val="24"/>
        </w:rPr>
        <w:t>р</w:t>
      </w:r>
      <w:r w:rsidRPr="006A3241">
        <w:rPr>
          <w:rFonts w:ascii="Times New Roman" w:hAnsi="Times New Roman"/>
          <w:sz w:val="24"/>
          <w:szCs w:val="24"/>
        </w:rPr>
        <w:t>ные темы, соотносить собственную позицию с позицией автора и мнениями участников дискуссии, давать аргументированную оценку прочитанному;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w:t>
      </w:r>
      <w:r w:rsidRPr="006A3241">
        <w:rPr>
          <w:rFonts w:ascii="Times New Roman" w:hAnsi="Times New Roman"/>
          <w:sz w:val="24"/>
          <w:szCs w:val="24"/>
        </w:rPr>
        <w:t>с</w:t>
      </w:r>
      <w:r w:rsidRPr="006A3241">
        <w:rPr>
          <w:rFonts w:ascii="Times New Roman" w:hAnsi="Times New Roman"/>
          <w:sz w:val="24"/>
          <w:szCs w:val="24"/>
        </w:rPr>
        <w:t>точник информации, редактировать собственные и чужие письменные тексты;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овладение умениями самостоятельной интерпретации и оценки текстуально изученных худож</w:t>
      </w:r>
      <w:r w:rsidRPr="006A3241">
        <w:rPr>
          <w:rFonts w:ascii="Times New Roman" w:hAnsi="Times New Roman"/>
          <w:sz w:val="24"/>
          <w:szCs w:val="24"/>
        </w:rPr>
        <w:t>е</w:t>
      </w:r>
      <w:r w:rsidRPr="006A3241">
        <w:rPr>
          <w:rFonts w:ascii="Times New Roman" w:hAnsi="Times New Roman"/>
          <w:sz w:val="24"/>
          <w:szCs w:val="24"/>
        </w:rPr>
        <w:t>ственных произведений древнерусской, классической русской и зарубежной литературы и совреме</w:t>
      </w:r>
      <w:r w:rsidRPr="006A3241">
        <w:rPr>
          <w:rFonts w:ascii="Times New Roman" w:hAnsi="Times New Roman"/>
          <w:sz w:val="24"/>
          <w:szCs w:val="24"/>
        </w:rPr>
        <w:t>н</w:t>
      </w:r>
      <w:r w:rsidRPr="006A3241">
        <w:rPr>
          <w:rFonts w:ascii="Times New Roman" w:hAnsi="Times New Roman"/>
          <w:sz w:val="24"/>
          <w:szCs w:val="24"/>
        </w:rPr>
        <w:t>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w:t>
      </w:r>
      <w:r w:rsidRPr="006A3241">
        <w:rPr>
          <w:rFonts w:ascii="Times New Roman" w:hAnsi="Times New Roman"/>
          <w:sz w:val="24"/>
          <w:szCs w:val="24"/>
        </w:rPr>
        <w:t>и</w:t>
      </w:r>
      <w:r w:rsidRPr="006A3241">
        <w:rPr>
          <w:rFonts w:ascii="Times New Roman" w:hAnsi="Times New Roman"/>
          <w:sz w:val="24"/>
          <w:szCs w:val="24"/>
        </w:rPr>
        <w:t>на «Недоросль», повесть Н.М. Карамзина «Бедная Лиза», басни И.А. Крылова; стихотворения и ба</w:t>
      </w:r>
      <w:r w:rsidRPr="006A3241">
        <w:rPr>
          <w:rFonts w:ascii="Times New Roman" w:hAnsi="Times New Roman"/>
          <w:sz w:val="24"/>
          <w:szCs w:val="24"/>
        </w:rPr>
        <w:t>л</w:t>
      </w:r>
      <w:r w:rsidRPr="006A3241">
        <w:rPr>
          <w:rFonts w:ascii="Times New Roman" w:hAnsi="Times New Roman"/>
          <w:sz w:val="24"/>
          <w:szCs w:val="24"/>
        </w:rPr>
        <w:t>лады В.А. Жуковского, комедия А.С. Грибоедова «Горе от ума», произведения А.С. Пушкина: стих</w:t>
      </w:r>
      <w:r w:rsidRPr="006A3241">
        <w:rPr>
          <w:rFonts w:ascii="Times New Roman" w:hAnsi="Times New Roman"/>
          <w:sz w:val="24"/>
          <w:szCs w:val="24"/>
        </w:rPr>
        <w:t>о</w:t>
      </w:r>
      <w:r w:rsidRPr="006A3241">
        <w:rPr>
          <w:rFonts w:ascii="Times New Roman" w:hAnsi="Times New Roman"/>
          <w:sz w:val="24"/>
          <w:szCs w:val="24"/>
        </w:rPr>
        <w:t>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w:t>
      </w:r>
      <w:r w:rsidRPr="006A3241">
        <w:rPr>
          <w:rFonts w:ascii="Times New Roman" w:hAnsi="Times New Roman"/>
          <w:sz w:val="24"/>
          <w:szCs w:val="24"/>
        </w:rPr>
        <w:t>о</w:t>
      </w:r>
      <w:r w:rsidRPr="006A3241">
        <w:rPr>
          <w:rFonts w:ascii="Times New Roman" w:hAnsi="Times New Roman"/>
          <w:sz w:val="24"/>
          <w:szCs w:val="24"/>
        </w:rPr>
        <w:t>ман «Герой нашего времени», произведения Н.В. Гоголя: комедия «Ревизор», повесть «Шинель», п</w:t>
      </w:r>
      <w:r w:rsidRPr="006A3241">
        <w:rPr>
          <w:rFonts w:ascii="Times New Roman" w:hAnsi="Times New Roman"/>
          <w:sz w:val="24"/>
          <w:szCs w:val="24"/>
        </w:rPr>
        <w:t>о</w:t>
      </w:r>
      <w:r w:rsidRPr="006A3241">
        <w:rPr>
          <w:rFonts w:ascii="Times New Roman" w:hAnsi="Times New Roman"/>
          <w:sz w:val="24"/>
          <w:szCs w:val="24"/>
        </w:rPr>
        <w:t>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w:t>
      </w:r>
      <w:r w:rsidRPr="006A3241">
        <w:rPr>
          <w:rFonts w:ascii="Times New Roman" w:hAnsi="Times New Roman"/>
          <w:sz w:val="24"/>
          <w:szCs w:val="24"/>
        </w:rPr>
        <w:t>с</w:t>
      </w:r>
      <w:r w:rsidRPr="006A3241">
        <w:rPr>
          <w:rFonts w:ascii="Times New Roman" w:hAnsi="Times New Roman"/>
          <w:sz w:val="24"/>
          <w:szCs w:val="24"/>
        </w:rPr>
        <w:t>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w:t>
      </w:r>
      <w:r w:rsidRPr="006A3241">
        <w:rPr>
          <w:rFonts w:ascii="Times New Roman" w:hAnsi="Times New Roman"/>
          <w:sz w:val="24"/>
          <w:szCs w:val="24"/>
        </w:rPr>
        <w:t>и</w:t>
      </w:r>
      <w:r w:rsidRPr="006A3241">
        <w:rPr>
          <w:rFonts w:ascii="Times New Roman" w:hAnsi="Times New Roman"/>
          <w:sz w:val="24"/>
          <w:szCs w:val="24"/>
        </w:rPr>
        <w:t>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w:t>
      </w:r>
      <w:r w:rsidRPr="006A3241">
        <w:rPr>
          <w:rFonts w:ascii="Times New Roman" w:hAnsi="Times New Roman"/>
          <w:sz w:val="24"/>
          <w:szCs w:val="24"/>
        </w:rPr>
        <w:t>о</w:t>
      </w:r>
      <w:r w:rsidRPr="006A3241">
        <w:rPr>
          <w:rFonts w:ascii="Times New Roman" w:hAnsi="Times New Roman"/>
          <w:sz w:val="24"/>
          <w:szCs w:val="24"/>
        </w:rPr>
        <w:t xml:space="preserve">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w:t>
      </w:r>
      <w:r w:rsidRPr="006A3241">
        <w:rPr>
          <w:rFonts w:ascii="Times New Roman" w:hAnsi="Times New Roman"/>
          <w:sz w:val="24"/>
          <w:szCs w:val="24"/>
        </w:rPr>
        <w:lastRenderedPageBreak/>
        <w:t>В.Л. Кондратьев, Е.И. Носов, А.Н. и Б.Н. Стругацкие, В.Ф. Тендряков), не менее трёх поэтов по в</w:t>
      </w:r>
      <w:r w:rsidRPr="006A3241">
        <w:rPr>
          <w:rFonts w:ascii="Times New Roman" w:hAnsi="Times New Roman"/>
          <w:sz w:val="24"/>
          <w:szCs w:val="24"/>
        </w:rPr>
        <w:t>ы</w:t>
      </w:r>
      <w:r w:rsidRPr="006A3241">
        <w:rPr>
          <w:rFonts w:ascii="Times New Roman" w:hAnsi="Times New Roman"/>
          <w:sz w:val="24"/>
          <w:szCs w:val="24"/>
        </w:rPr>
        <w:t>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w:t>
      </w:r>
      <w:r w:rsidRPr="006A3241">
        <w:rPr>
          <w:rFonts w:ascii="Times New Roman" w:hAnsi="Times New Roman"/>
          <w:sz w:val="24"/>
          <w:szCs w:val="24"/>
        </w:rPr>
        <w:t>н</w:t>
      </w:r>
      <w:r w:rsidRPr="006A3241">
        <w:rPr>
          <w:rFonts w:ascii="Times New Roman" w:hAnsi="Times New Roman"/>
          <w:sz w:val="24"/>
          <w:szCs w:val="24"/>
        </w:rPr>
        <w:t>ский, Н.М. Рубцов), Гомера, М. Сервантеса, У. Шекспира;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 понимание важности чтения и изучения произведений устного народного творчества и художес</w:t>
      </w:r>
      <w:r w:rsidRPr="006A3241">
        <w:rPr>
          <w:rFonts w:ascii="Times New Roman" w:hAnsi="Times New Roman"/>
          <w:sz w:val="24"/>
          <w:szCs w:val="24"/>
        </w:rPr>
        <w:t>т</w:t>
      </w:r>
      <w:r w:rsidRPr="006A3241">
        <w:rPr>
          <w:rFonts w:ascii="Times New Roman" w:hAnsi="Times New Roman"/>
          <w:sz w:val="24"/>
          <w:szCs w:val="24"/>
        </w:rPr>
        <w:t>венной литературы как способа познания мира, источника эмоциональных и эстетических впечатл</w:t>
      </w:r>
      <w:r w:rsidRPr="006A3241">
        <w:rPr>
          <w:rFonts w:ascii="Times New Roman" w:hAnsi="Times New Roman"/>
          <w:sz w:val="24"/>
          <w:szCs w:val="24"/>
        </w:rPr>
        <w:t>е</w:t>
      </w:r>
      <w:r w:rsidRPr="006A3241">
        <w:rPr>
          <w:rFonts w:ascii="Times New Roman" w:hAnsi="Times New Roman"/>
          <w:sz w:val="24"/>
          <w:szCs w:val="24"/>
        </w:rPr>
        <w:t>ний, а также средства собственного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16)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17) формирование умения участвовать в проектной или исследовательской деятельности (с приобр</w:t>
      </w:r>
      <w:r w:rsidRPr="006A3241">
        <w:rPr>
          <w:rFonts w:ascii="Times New Roman" w:hAnsi="Times New Roman"/>
          <w:sz w:val="24"/>
          <w:szCs w:val="24"/>
        </w:rPr>
        <w:t>е</w:t>
      </w:r>
      <w:r w:rsidRPr="006A3241">
        <w:rPr>
          <w:rFonts w:ascii="Times New Roman" w:hAnsi="Times New Roman"/>
          <w:sz w:val="24"/>
          <w:szCs w:val="24"/>
        </w:rPr>
        <w:t>тением опыта публичного представления полученных результатов);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w:t>
      </w:r>
      <w:r w:rsidRPr="006A3241">
        <w:rPr>
          <w:rFonts w:ascii="Times New Roman" w:hAnsi="Times New Roman"/>
          <w:sz w:val="24"/>
          <w:szCs w:val="24"/>
        </w:rPr>
        <w:t>н</w:t>
      </w:r>
      <w:r w:rsidRPr="006A3241">
        <w:rPr>
          <w:rFonts w:ascii="Times New Roman" w:hAnsi="Times New Roman"/>
          <w:sz w:val="24"/>
          <w:szCs w:val="24"/>
        </w:rPr>
        <w:t>дах, в том числе из числа верифицированных электронных ресурсов, включённых в федеральный п</w:t>
      </w:r>
      <w:r w:rsidRPr="006A3241">
        <w:rPr>
          <w:rFonts w:ascii="Times New Roman" w:hAnsi="Times New Roman"/>
          <w:sz w:val="24"/>
          <w:szCs w:val="24"/>
        </w:rPr>
        <w:t>е</w:t>
      </w:r>
      <w:r w:rsidRPr="006A3241">
        <w:rPr>
          <w:rFonts w:ascii="Times New Roman" w:hAnsi="Times New Roman"/>
          <w:sz w:val="24"/>
          <w:szCs w:val="24"/>
        </w:rPr>
        <w:t>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Предметные результаты изучения литературы.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5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определять тему и главную мысль произведения, иметь начальные представления о родах и жа</w:t>
      </w:r>
      <w:r w:rsidRPr="006A3241">
        <w:rPr>
          <w:rFonts w:ascii="Times New Roman" w:hAnsi="Times New Roman"/>
          <w:sz w:val="24"/>
          <w:szCs w:val="24"/>
        </w:rPr>
        <w:t>н</w:t>
      </w:r>
      <w:r w:rsidRPr="006A3241">
        <w:rPr>
          <w:rFonts w:ascii="Times New Roman" w:hAnsi="Times New Roman"/>
          <w:sz w:val="24"/>
          <w:szCs w:val="24"/>
        </w:rPr>
        <w:t>рах литературы, характеризовать героев-персонажей, давать их сравнительные характеристики, в</w:t>
      </w:r>
      <w:r w:rsidRPr="006A3241">
        <w:rPr>
          <w:rFonts w:ascii="Times New Roman" w:hAnsi="Times New Roman"/>
          <w:sz w:val="24"/>
          <w:szCs w:val="24"/>
        </w:rPr>
        <w:t>ы</w:t>
      </w:r>
      <w:r w:rsidRPr="006A3241">
        <w:rPr>
          <w:rFonts w:ascii="Times New Roman" w:hAnsi="Times New Roman"/>
          <w:sz w:val="24"/>
          <w:szCs w:val="24"/>
        </w:rPr>
        <w:t>являть элементарные особенности языка художественного произведения, поэтической и прозаич</w:t>
      </w:r>
      <w:r w:rsidRPr="006A3241">
        <w:rPr>
          <w:rFonts w:ascii="Times New Roman" w:hAnsi="Times New Roman"/>
          <w:sz w:val="24"/>
          <w:szCs w:val="24"/>
        </w:rPr>
        <w:t>е</w:t>
      </w:r>
      <w:r w:rsidRPr="006A3241">
        <w:rPr>
          <w:rFonts w:ascii="Times New Roman" w:hAnsi="Times New Roman"/>
          <w:sz w:val="24"/>
          <w:szCs w:val="24"/>
        </w:rPr>
        <w:t>ской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понимать смысловое наполнение теоретико-литературных понятий и учиться использовать в пр</w:t>
      </w:r>
      <w:r w:rsidRPr="006A3241">
        <w:rPr>
          <w:rFonts w:ascii="Times New Roman" w:hAnsi="Times New Roman"/>
          <w:sz w:val="24"/>
          <w:szCs w:val="24"/>
        </w:rPr>
        <w:t>о</w:t>
      </w:r>
      <w:r w:rsidRPr="006A3241">
        <w:rPr>
          <w:rFonts w:ascii="Times New Roman" w:hAnsi="Times New Roman"/>
          <w:sz w:val="24"/>
          <w:szCs w:val="24"/>
        </w:rPr>
        <w:t>цессе анализа и интерпретации произведений таких теоретико-литературных понятий, как художес</w:t>
      </w:r>
      <w:r w:rsidRPr="006A3241">
        <w:rPr>
          <w:rFonts w:ascii="Times New Roman" w:hAnsi="Times New Roman"/>
          <w:sz w:val="24"/>
          <w:szCs w:val="24"/>
        </w:rPr>
        <w:t>т</w:t>
      </w:r>
      <w:r w:rsidRPr="006A3241">
        <w:rPr>
          <w:rFonts w:ascii="Times New Roman" w:hAnsi="Times New Roman"/>
          <w:sz w:val="24"/>
          <w:szCs w:val="24"/>
        </w:rPr>
        <w:t>венная литература и устное народное творчество, проза и поэзия, художественный образ, литерату</w:t>
      </w:r>
      <w:r w:rsidRPr="006A3241">
        <w:rPr>
          <w:rFonts w:ascii="Times New Roman" w:hAnsi="Times New Roman"/>
          <w:sz w:val="24"/>
          <w:szCs w:val="24"/>
        </w:rPr>
        <w:t>р</w:t>
      </w:r>
      <w:r w:rsidRPr="006A3241">
        <w:rPr>
          <w:rFonts w:ascii="Times New Roman" w:hAnsi="Times New Roman"/>
          <w:sz w:val="24"/>
          <w:szCs w:val="24"/>
        </w:rPr>
        <w:t>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сопоставлять темы и сюжеты произведений, образы персонажей;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сопоставлять с помощью учителя изученные и самостоятельно прочитанные произведения фоль</w:t>
      </w:r>
      <w:r w:rsidRPr="006A3241">
        <w:rPr>
          <w:rFonts w:ascii="Times New Roman" w:hAnsi="Times New Roman"/>
          <w:sz w:val="24"/>
          <w:szCs w:val="24"/>
        </w:rPr>
        <w:t>к</w:t>
      </w:r>
      <w:r w:rsidRPr="006A3241">
        <w:rPr>
          <w:rFonts w:ascii="Times New Roman" w:hAnsi="Times New Roman"/>
          <w:sz w:val="24"/>
          <w:szCs w:val="24"/>
        </w:rPr>
        <w:t>лора и художественной литературы с произведениями других видов искусства (с учётом возраста, литературного развития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w:t>
      </w:r>
      <w:r w:rsidRPr="006A3241">
        <w:rPr>
          <w:rFonts w:ascii="Times New Roman" w:hAnsi="Times New Roman"/>
          <w:sz w:val="24"/>
          <w:szCs w:val="24"/>
        </w:rPr>
        <w:t>у</w:t>
      </w:r>
      <w:r w:rsidRPr="006A3241">
        <w:rPr>
          <w:rFonts w:ascii="Times New Roman" w:hAnsi="Times New Roman"/>
          <w:sz w:val="24"/>
          <w:szCs w:val="24"/>
        </w:rPr>
        <w:t>альных особенностей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создавать устные и письменные высказывания разных жанров объемом не менее 70 слов (с уч</w:t>
      </w:r>
      <w:r w:rsidRPr="006A3241">
        <w:rPr>
          <w:rFonts w:ascii="Times New Roman" w:hAnsi="Times New Roman"/>
          <w:sz w:val="24"/>
          <w:szCs w:val="24"/>
        </w:rPr>
        <w:t>ё</w:t>
      </w:r>
      <w:r w:rsidRPr="006A3241">
        <w:rPr>
          <w:rFonts w:ascii="Times New Roman" w:hAnsi="Times New Roman"/>
          <w:sz w:val="24"/>
          <w:szCs w:val="24"/>
        </w:rPr>
        <w:t>том литературного развития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владеть начальными умениями интерпретации и оценки текстуально изученных произведений фольклора и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осознавать важность чтения и изучения произведений устного народного творчества и художес</w:t>
      </w:r>
      <w:r w:rsidRPr="006A3241">
        <w:rPr>
          <w:rFonts w:ascii="Times New Roman" w:hAnsi="Times New Roman"/>
          <w:sz w:val="24"/>
          <w:szCs w:val="24"/>
        </w:rPr>
        <w:t>т</w:t>
      </w:r>
      <w:r w:rsidRPr="006A3241">
        <w:rPr>
          <w:rFonts w:ascii="Times New Roman" w:hAnsi="Times New Roman"/>
          <w:sz w:val="24"/>
          <w:szCs w:val="24"/>
        </w:rPr>
        <w:t>венной литературы для познания мира, формирования эмоциональных и эстетических впечатлений, а также для собственного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w:t>
      </w:r>
      <w:r w:rsidRPr="006A3241">
        <w:rPr>
          <w:rFonts w:ascii="Times New Roman" w:hAnsi="Times New Roman"/>
          <w:sz w:val="24"/>
          <w:szCs w:val="24"/>
        </w:rPr>
        <w:t>ы</w:t>
      </w:r>
      <w:r w:rsidRPr="006A3241">
        <w:rPr>
          <w:rFonts w:ascii="Times New Roman" w:hAnsi="Times New Roman"/>
          <w:sz w:val="24"/>
          <w:szCs w:val="24"/>
        </w:rPr>
        <w:t>ми материалами, в том числе из числа верифицированных электронных ресурсов, включённых в ф</w:t>
      </w:r>
      <w:r w:rsidRPr="006A3241">
        <w:rPr>
          <w:rFonts w:ascii="Times New Roman" w:hAnsi="Times New Roman"/>
          <w:sz w:val="24"/>
          <w:szCs w:val="24"/>
        </w:rPr>
        <w:t>е</w:t>
      </w:r>
      <w:r w:rsidRPr="006A3241">
        <w:rPr>
          <w:rFonts w:ascii="Times New Roman" w:hAnsi="Times New Roman"/>
          <w:sz w:val="24"/>
          <w:szCs w:val="24"/>
        </w:rPr>
        <w:t>деральный перечень.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6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w:t>
      </w:r>
      <w:r w:rsidRPr="006A3241">
        <w:rPr>
          <w:rFonts w:ascii="Times New Roman" w:hAnsi="Times New Roman"/>
          <w:sz w:val="24"/>
          <w:szCs w:val="24"/>
        </w:rPr>
        <w:t>е</w:t>
      </w:r>
      <w:r w:rsidRPr="006A3241">
        <w:rPr>
          <w:rFonts w:ascii="Times New Roman" w:hAnsi="Times New Roman"/>
          <w:sz w:val="24"/>
          <w:szCs w:val="24"/>
        </w:rPr>
        <w:t>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осуществлять элементарный смысловой и эстетический анализ произведений фольклора и худ</w:t>
      </w:r>
      <w:r w:rsidRPr="006A3241">
        <w:rPr>
          <w:rFonts w:ascii="Times New Roman" w:hAnsi="Times New Roman"/>
          <w:sz w:val="24"/>
          <w:szCs w:val="24"/>
        </w:rPr>
        <w:t>о</w:t>
      </w:r>
      <w:r w:rsidRPr="006A3241">
        <w:rPr>
          <w:rFonts w:ascii="Times New Roman" w:hAnsi="Times New Roman"/>
          <w:sz w:val="24"/>
          <w:szCs w:val="24"/>
        </w:rPr>
        <w:t>жественной литературы, воспринимать, анализировать, интерпретировать и оценивать прочитанное (с учётом литературного развития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6A3241">
        <w:rPr>
          <w:rFonts w:ascii="Times New Roman" w:hAnsi="Times New Roman"/>
          <w:sz w:val="24"/>
          <w:szCs w:val="24"/>
        </w:rPr>
        <w:br/>
        <w:t>их сравнительные характеристики, выявлять основные особенности языка художественного прои</w:t>
      </w:r>
      <w:r w:rsidRPr="006A3241">
        <w:rPr>
          <w:rFonts w:ascii="Times New Roman" w:hAnsi="Times New Roman"/>
          <w:sz w:val="24"/>
          <w:szCs w:val="24"/>
        </w:rPr>
        <w:t>з</w:t>
      </w:r>
      <w:r w:rsidRPr="006A3241">
        <w:rPr>
          <w:rFonts w:ascii="Times New Roman" w:hAnsi="Times New Roman"/>
          <w:sz w:val="24"/>
          <w:szCs w:val="24"/>
        </w:rPr>
        <w:t>ведения, поэтической и прозаической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понимать сущность теоретико-литературных понятий и учиться использовать их в процессе ан</w:t>
      </w:r>
      <w:r w:rsidRPr="006A3241">
        <w:rPr>
          <w:rFonts w:ascii="Times New Roman" w:hAnsi="Times New Roman"/>
          <w:sz w:val="24"/>
          <w:szCs w:val="24"/>
        </w:rPr>
        <w:t>а</w:t>
      </w:r>
      <w:r w:rsidRPr="006A3241">
        <w:rPr>
          <w:rFonts w:ascii="Times New Roman" w:hAnsi="Times New Roman"/>
          <w:sz w:val="24"/>
          <w:szCs w:val="24"/>
        </w:rPr>
        <w:t>лиза и интерпретации произведений, оформления собственных оценок и наблюдений: художестве</w:t>
      </w:r>
      <w:r w:rsidRPr="006A3241">
        <w:rPr>
          <w:rFonts w:ascii="Times New Roman" w:hAnsi="Times New Roman"/>
          <w:sz w:val="24"/>
          <w:szCs w:val="24"/>
        </w:rPr>
        <w:t>н</w:t>
      </w:r>
      <w:r w:rsidRPr="006A3241">
        <w:rPr>
          <w:rFonts w:ascii="Times New Roman" w:hAnsi="Times New Roman"/>
          <w:sz w:val="24"/>
          <w:szCs w:val="24"/>
        </w:rPr>
        <w:t>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w:t>
      </w:r>
      <w:r w:rsidRPr="006A3241">
        <w:rPr>
          <w:rFonts w:ascii="Times New Roman" w:hAnsi="Times New Roman"/>
          <w:sz w:val="24"/>
          <w:szCs w:val="24"/>
        </w:rPr>
        <w:t>з</w:t>
      </w:r>
      <w:r w:rsidRPr="006A3241">
        <w:rPr>
          <w:rFonts w:ascii="Times New Roman" w:hAnsi="Times New Roman"/>
          <w:sz w:val="24"/>
          <w:szCs w:val="24"/>
        </w:rPr>
        <w:t>ведения; тема, идея, проблематика, сюжет, композиция; стадии развития действия: экспозиция, з</w:t>
      </w:r>
      <w:r w:rsidRPr="006A3241">
        <w:rPr>
          <w:rFonts w:ascii="Times New Roman" w:hAnsi="Times New Roman"/>
          <w:sz w:val="24"/>
          <w:szCs w:val="24"/>
        </w:rPr>
        <w:t>а</w:t>
      </w:r>
      <w:r w:rsidRPr="006A3241">
        <w:rPr>
          <w:rFonts w:ascii="Times New Roman" w:hAnsi="Times New Roman"/>
          <w:sz w:val="24"/>
          <w:szCs w:val="24"/>
        </w:rPr>
        <w:t>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w:t>
      </w:r>
      <w:r w:rsidRPr="006A3241">
        <w:rPr>
          <w:rFonts w:ascii="Times New Roman" w:hAnsi="Times New Roman"/>
          <w:sz w:val="24"/>
          <w:szCs w:val="24"/>
        </w:rPr>
        <w:t>е</w:t>
      </w:r>
      <w:r w:rsidRPr="006A3241">
        <w:rPr>
          <w:rFonts w:ascii="Times New Roman" w:hAnsi="Times New Roman"/>
          <w:sz w:val="24"/>
          <w:szCs w:val="24"/>
        </w:rPr>
        <w:t>таль, юмор, ирония, эпитет, метафора, сравнение, олицетворение, гипербола; антитеза, аллегория, стихотворный метр (хорей, ямб), ритм, рифма, строфа;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выделять в произведениях элементы художественной формы и обнаруживать связи между ними;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сопоставлять с помощью учителя изученные и самостоятельно прочитанные произведения худ</w:t>
      </w:r>
      <w:r w:rsidRPr="006A3241">
        <w:rPr>
          <w:rFonts w:ascii="Times New Roman" w:hAnsi="Times New Roman"/>
          <w:sz w:val="24"/>
          <w:szCs w:val="24"/>
        </w:rPr>
        <w:t>о</w:t>
      </w:r>
      <w:r w:rsidRPr="006A3241">
        <w:rPr>
          <w:rFonts w:ascii="Times New Roman" w:hAnsi="Times New Roman"/>
          <w:sz w:val="24"/>
          <w:szCs w:val="24"/>
        </w:rPr>
        <w:t>жественной литературы с произведениями других видов искусства (живопись, музыка, театр, кино);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w:t>
      </w:r>
      <w:r w:rsidRPr="006A3241">
        <w:rPr>
          <w:rFonts w:ascii="Times New Roman" w:hAnsi="Times New Roman"/>
          <w:sz w:val="24"/>
          <w:szCs w:val="24"/>
        </w:rPr>
        <w:t>и</w:t>
      </w:r>
      <w:r w:rsidRPr="006A3241">
        <w:rPr>
          <w:rFonts w:ascii="Times New Roman" w:hAnsi="Times New Roman"/>
          <w:sz w:val="24"/>
          <w:szCs w:val="24"/>
        </w:rPr>
        <w:t>тия, индивидуальных особенностей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пересказывать прочитанное произведение, используя подробный, сжатый, выборочный, творч</w:t>
      </w:r>
      <w:r w:rsidRPr="006A3241">
        <w:rPr>
          <w:rFonts w:ascii="Times New Roman" w:hAnsi="Times New Roman"/>
          <w:sz w:val="24"/>
          <w:szCs w:val="24"/>
        </w:rPr>
        <w:t>е</w:t>
      </w:r>
      <w:r w:rsidRPr="006A3241">
        <w:rPr>
          <w:rFonts w:ascii="Times New Roman" w:hAnsi="Times New Roman"/>
          <w:sz w:val="24"/>
          <w:szCs w:val="24"/>
        </w:rPr>
        <w:t>ский пересказ, отвечать на вопросы по прочитанному произведению и с помощью учителя формул</w:t>
      </w:r>
      <w:r w:rsidRPr="006A3241">
        <w:rPr>
          <w:rFonts w:ascii="Times New Roman" w:hAnsi="Times New Roman"/>
          <w:sz w:val="24"/>
          <w:szCs w:val="24"/>
        </w:rPr>
        <w:t>и</w:t>
      </w:r>
      <w:r w:rsidRPr="006A3241">
        <w:rPr>
          <w:rFonts w:ascii="Times New Roman" w:hAnsi="Times New Roman"/>
          <w:sz w:val="24"/>
          <w:szCs w:val="24"/>
        </w:rPr>
        <w:t>ровать вопросы к тексту;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участвовать в беседе и диалоге о прочитанном произведении, давать аргументированную оценку прочитанному;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создавать устные и письменные высказывания разных жанров (объёмом не менее 100 слов), п</w:t>
      </w:r>
      <w:r w:rsidRPr="006A3241">
        <w:rPr>
          <w:rFonts w:ascii="Times New Roman" w:hAnsi="Times New Roman"/>
          <w:sz w:val="24"/>
          <w:szCs w:val="24"/>
        </w:rPr>
        <w:t>и</w:t>
      </w:r>
      <w:r w:rsidRPr="006A3241">
        <w:rPr>
          <w:rFonts w:ascii="Times New Roman" w:hAnsi="Times New Roman"/>
          <w:sz w:val="24"/>
          <w:szCs w:val="24"/>
        </w:rPr>
        <w:t>сать сочинение-рассуждение по заданной теме с опорой на прочитанные произведения, аннотацию, отзыв;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осознавать важность чтения и изучения произведений устного народного творчества и художес</w:t>
      </w:r>
      <w:r w:rsidRPr="006A3241">
        <w:rPr>
          <w:rFonts w:ascii="Times New Roman" w:hAnsi="Times New Roman"/>
          <w:sz w:val="24"/>
          <w:szCs w:val="24"/>
        </w:rPr>
        <w:t>т</w:t>
      </w:r>
      <w:r w:rsidRPr="006A3241">
        <w:rPr>
          <w:rFonts w:ascii="Times New Roman" w:hAnsi="Times New Roman"/>
          <w:sz w:val="24"/>
          <w:szCs w:val="24"/>
        </w:rPr>
        <w:t>венной литературы для познания мира, формирования эмоциональных и эстетических впечатлений, а также для собственного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15) планировать собственное досуговое чтение, обогащать свой круг чтения по рекомендациям уч</w:t>
      </w:r>
      <w:r w:rsidRPr="006A3241">
        <w:rPr>
          <w:rFonts w:ascii="Times New Roman" w:hAnsi="Times New Roman"/>
          <w:sz w:val="24"/>
          <w:szCs w:val="24"/>
        </w:rPr>
        <w:t>и</w:t>
      </w:r>
      <w:r w:rsidRPr="006A3241">
        <w:rPr>
          <w:rFonts w:ascii="Times New Roman" w:hAnsi="Times New Roman"/>
          <w:sz w:val="24"/>
          <w:szCs w:val="24"/>
        </w:rPr>
        <w:t>теля, в том числе за счёт произведений современной литературы для детей и подростков;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16) развивать умения коллективной проектной или исследовательской деятельности под руков</w:t>
      </w:r>
      <w:r w:rsidRPr="006A3241">
        <w:rPr>
          <w:rFonts w:ascii="Times New Roman" w:hAnsi="Times New Roman"/>
          <w:sz w:val="24"/>
          <w:szCs w:val="24"/>
        </w:rPr>
        <w:t>о</w:t>
      </w:r>
      <w:r w:rsidRPr="006A3241">
        <w:rPr>
          <w:rFonts w:ascii="Times New Roman" w:hAnsi="Times New Roman"/>
          <w:sz w:val="24"/>
          <w:szCs w:val="24"/>
        </w:rPr>
        <w:t>дством учителя и учиться публично представлять полученные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17) развивать умение использовать словари и справочники, в том числе в электронной форме; пол</w:t>
      </w:r>
      <w:r w:rsidRPr="006A3241">
        <w:rPr>
          <w:rFonts w:ascii="Times New Roman" w:hAnsi="Times New Roman"/>
          <w:sz w:val="24"/>
          <w:szCs w:val="24"/>
        </w:rPr>
        <w:t>ь</w:t>
      </w:r>
      <w:r w:rsidRPr="006A3241">
        <w:rPr>
          <w:rFonts w:ascii="Times New Roman" w:hAnsi="Times New Roman"/>
          <w:sz w:val="24"/>
          <w:szCs w:val="24"/>
        </w:rPr>
        <w:t>зоваться под руководством учителя электронными библиотеками и другими справочными матери</w:t>
      </w:r>
      <w:r w:rsidRPr="006A3241">
        <w:rPr>
          <w:rFonts w:ascii="Times New Roman" w:hAnsi="Times New Roman"/>
          <w:sz w:val="24"/>
          <w:szCs w:val="24"/>
        </w:rPr>
        <w:t>а</w:t>
      </w:r>
      <w:r w:rsidRPr="006A3241">
        <w:rPr>
          <w:rFonts w:ascii="Times New Roman" w:hAnsi="Times New Roman"/>
          <w:sz w:val="24"/>
          <w:szCs w:val="24"/>
        </w:rPr>
        <w:t>лами, в том числе из числа верифицированных электронных ресурсов, включённых в федеральный перечень.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w:t>
      </w:r>
      <w:r w:rsidRPr="006A3241">
        <w:rPr>
          <w:rFonts w:ascii="Times New Roman" w:hAnsi="Times New Roman"/>
          <w:sz w:val="24"/>
          <w:szCs w:val="24"/>
        </w:rPr>
        <w:t>е</w:t>
      </w:r>
      <w:r w:rsidRPr="006A3241">
        <w:rPr>
          <w:rFonts w:ascii="Times New Roman" w:hAnsi="Times New Roman"/>
          <w:sz w:val="24"/>
          <w:szCs w:val="24"/>
        </w:rPr>
        <w:t>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понимать специфику литературы как вида словесного искусства, выявлять отличия художестве</w:t>
      </w:r>
      <w:r w:rsidRPr="006A3241">
        <w:rPr>
          <w:rFonts w:ascii="Times New Roman" w:hAnsi="Times New Roman"/>
          <w:sz w:val="24"/>
          <w:szCs w:val="24"/>
        </w:rPr>
        <w:t>н</w:t>
      </w:r>
      <w:r w:rsidRPr="006A3241">
        <w:rPr>
          <w:rFonts w:ascii="Times New Roman" w:hAnsi="Times New Roman"/>
          <w:sz w:val="24"/>
          <w:szCs w:val="24"/>
        </w:rPr>
        <w:t>ного текста от текста научного, делового, публицистического;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проводить смысловой и эстетический анализ произведений фольклора и художественной литер</w:t>
      </w:r>
      <w:r w:rsidRPr="006A3241">
        <w:rPr>
          <w:rFonts w:ascii="Times New Roman" w:hAnsi="Times New Roman"/>
          <w:sz w:val="24"/>
          <w:szCs w:val="24"/>
        </w:rPr>
        <w:t>а</w:t>
      </w:r>
      <w:r w:rsidRPr="006A3241">
        <w:rPr>
          <w:rFonts w:ascii="Times New Roman" w:hAnsi="Times New Roman"/>
          <w:sz w:val="24"/>
          <w:szCs w:val="24"/>
        </w:rPr>
        <w:t>туры, воспринимать, анализировать, интерпретировать и оценивать прочитанное (с учётом литер</w:t>
      </w:r>
      <w:r w:rsidRPr="006A3241">
        <w:rPr>
          <w:rFonts w:ascii="Times New Roman" w:hAnsi="Times New Roman"/>
          <w:sz w:val="24"/>
          <w:szCs w:val="24"/>
        </w:rPr>
        <w:t>а</w:t>
      </w:r>
      <w:r w:rsidRPr="006A3241">
        <w:rPr>
          <w:rFonts w:ascii="Times New Roman" w:hAnsi="Times New Roman"/>
          <w:sz w:val="24"/>
          <w:szCs w:val="24"/>
        </w:rPr>
        <w:t>турного развития обучающихся), понимать, что в литературных произведениях отражена художес</w:t>
      </w:r>
      <w:r w:rsidRPr="006A3241">
        <w:rPr>
          <w:rFonts w:ascii="Times New Roman" w:hAnsi="Times New Roman"/>
          <w:sz w:val="24"/>
          <w:szCs w:val="24"/>
        </w:rPr>
        <w:t>т</w:t>
      </w:r>
      <w:r w:rsidRPr="006A3241">
        <w:rPr>
          <w:rFonts w:ascii="Times New Roman" w:hAnsi="Times New Roman"/>
          <w:sz w:val="24"/>
          <w:szCs w:val="24"/>
        </w:rPr>
        <w:t>венная картина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w:t>
      </w:r>
      <w:r w:rsidRPr="006A3241">
        <w:rPr>
          <w:rFonts w:ascii="Times New Roman" w:hAnsi="Times New Roman"/>
          <w:sz w:val="24"/>
          <w:szCs w:val="24"/>
        </w:rPr>
        <w:t>и</w:t>
      </w:r>
      <w:r w:rsidRPr="006A3241">
        <w:rPr>
          <w:rFonts w:ascii="Times New Roman" w:hAnsi="Times New Roman"/>
          <w:sz w:val="24"/>
          <w:szCs w:val="24"/>
        </w:rPr>
        <w:t>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w:t>
      </w:r>
      <w:r w:rsidRPr="006A3241">
        <w:rPr>
          <w:rFonts w:ascii="Times New Roman" w:hAnsi="Times New Roman"/>
          <w:sz w:val="24"/>
          <w:szCs w:val="24"/>
        </w:rPr>
        <w:t>н</w:t>
      </w:r>
      <w:r w:rsidRPr="006A3241">
        <w:rPr>
          <w:rFonts w:ascii="Times New Roman" w:hAnsi="Times New Roman"/>
          <w:sz w:val="24"/>
          <w:szCs w:val="24"/>
        </w:rPr>
        <w:t>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w:t>
      </w:r>
      <w:r w:rsidRPr="006A3241">
        <w:rPr>
          <w:rFonts w:ascii="Times New Roman" w:hAnsi="Times New Roman"/>
          <w:sz w:val="24"/>
          <w:szCs w:val="24"/>
        </w:rPr>
        <w:t>н</w:t>
      </w:r>
      <w:r w:rsidRPr="006A3241">
        <w:rPr>
          <w:rFonts w:ascii="Times New Roman" w:hAnsi="Times New Roman"/>
          <w:sz w:val="24"/>
          <w:szCs w:val="24"/>
        </w:rPr>
        <w:t>ные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w:t>
      </w:r>
      <w:r w:rsidRPr="006A3241">
        <w:rPr>
          <w:rFonts w:ascii="Times New Roman" w:hAnsi="Times New Roman"/>
          <w:sz w:val="24"/>
          <w:szCs w:val="24"/>
        </w:rPr>
        <w:t>м</w:t>
      </w:r>
      <w:r w:rsidRPr="006A3241">
        <w:rPr>
          <w:rFonts w:ascii="Times New Roman" w:hAnsi="Times New Roman"/>
          <w:sz w:val="24"/>
          <w:szCs w:val="24"/>
        </w:rPr>
        <w:t>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w:t>
      </w:r>
      <w:r w:rsidRPr="006A3241">
        <w:rPr>
          <w:rFonts w:ascii="Times New Roman" w:hAnsi="Times New Roman"/>
          <w:sz w:val="24"/>
          <w:szCs w:val="24"/>
        </w:rPr>
        <w:t>а</w:t>
      </w:r>
      <w:r w:rsidRPr="006A3241">
        <w:rPr>
          <w:rFonts w:ascii="Times New Roman" w:hAnsi="Times New Roman"/>
          <w:sz w:val="24"/>
          <w:szCs w:val="24"/>
        </w:rPr>
        <w:t>ние, поэма, песня), форма и содержание литературного произведения; тема, идея, проблематика, п</w:t>
      </w:r>
      <w:r w:rsidRPr="006A3241">
        <w:rPr>
          <w:rFonts w:ascii="Times New Roman" w:hAnsi="Times New Roman"/>
          <w:sz w:val="24"/>
          <w:szCs w:val="24"/>
        </w:rPr>
        <w:t>а</w:t>
      </w:r>
      <w:r w:rsidRPr="006A3241">
        <w:rPr>
          <w:rFonts w:ascii="Times New Roman" w:hAnsi="Times New Roman"/>
          <w:sz w:val="24"/>
          <w:szCs w:val="24"/>
        </w:rPr>
        <w:t>фос (героический, патриотический, гражданский и другие), сюжет, композиция, эпиграф, стадии ра</w:t>
      </w:r>
      <w:r w:rsidRPr="006A3241">
        <w:rPr>
          <w:rFonts w:ascii="Times New Roman" w:hAnsi="Times New Roman"/>
          <w:sz w:val="24"/>
          <w:szCs w:val="24"/>
        </w:rPr>
        <w:t>з</w:t>
      </w:r>
      <w:r w:rsidRPr="006A3241">
        <w:rPr>
          <w:rFonts w:ascii="Times New Roman" w:hAnsi="Times New Roman"/>
          <w:sz w:val="24"/>
          <w:szCs w:val="24"/>
        </w:rPr>
        <w:t>вития действия (экспозиция, завязка, развитие действия, кульминация, развязка) автор, повествов</w:t>
      </w:r>
      <w:r w:rsidRPr="006A3241">
        <w:rPr>
          <w:rFonts w:ascii="Times New Roman" w:hAnsi="Times New Roman"/>
          <w:sz w:val="24"/>
          <w:szCs w:val="24"/>
        </w:rPr>
        <w:t>а</w:t>
      </w:r>
      <w:r w:rsidRPr="006A3241">
        <w:rPr>
          <w:rFonts w:ascii="Times New Roman" w:hAnsi="Times New Roman"/>
          <w:sz w:val="24"/>
          <w:szCs w:val="24"/>
        </w:rPr>
        <w:t>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w:t>
      </w:r>
      <w:r w:rsidRPr="006A3241">
        <w:rPr>
          <w:rFonts w:ascii="Times New Roman" w:hAnsi="Times New Roman"/>
          <w:sz w:val="24"/>
          <w:szCs w:val="24"/>
        </w:rPr>
        <w:t>е</w:t>
      </w:r>
      <w:r w:rsidRPr="006A3241">
        <w:rPr>
          <w:rFonts w:ascii="Times New Roman" w:hAnsi="Times New Roman"/>
          <w:sz w:val="24"/>
          <w:szCs w:val="24"/>
        </w:rPr>
        <w:t>ние; олицетворение, гипербола, антитеза, аллегория, анафора; стихотворный метр (хорей, ямб, да</w:t>
      </w:r>
      <w:r w:rsidRPr="006A3241">
        <w:rPr>
          <w:rFonts w:ascii="Times New Roman" w:hAnsi="Times New Roman"/>
          <w:sz w:val="24"/>
          <w:szCs w:val="24"/>
        </w:rPr>
        <w:t>к</w:t>
      </w:r>
      <w:r w:rsidRPr="006A3241">
        <w:rPr>
          <w:rFonts w:ascii="Times New Roman" w:hAnsi="Times New Roman"/>
          <w:sz w:val="24"/>
          <w:szCs w:val="24"/>
        </w:rPr>
        <w:t>тиль, амфибрахий, анапест), ритм, рифма, строфа);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выделять в произведениях элементы художественной формы и обнаруживать связи между ними;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сопоставлять изученные и самостоятельно прочитанные произведения художественной литерат</w:t>
      </w:r>
      <w:r w:rsidRPr="006A3241">
        <w:rPr>
          <w:rFonts w:ascii="Times New Roman" w:hAnsi="Times New Roman"/>
          <w:sz w:val="24"/>
          <w:szCs w:val="24"/>
        </w:rPr>
        <w:t>у</w:t>
      </w:r>
      <w:r w:rsidRPr="006A3241">
        <w:rPr>
          <w:rFonts w:ascii="Times New Roman" w:hAnsi="Times New Roman"/>
          <w:sz w:val="24"/>
          <w:szCs w:val="24"/>
        </w:rPr>
        <w:t>ры с произведениями других видов искусства (живопись, музыка, театр, кино);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w:t>
      </w:r>
      <w:r w:rsidRPr="006A3241">
        <w:rPr>
          <w:rFonts w:ascii="Times New Roman" w:hAnsi="Times New Roman"/>
          <w:sz w:val="24"/>
          <w:szCs w:val="24"/>
        </w:rPr>
        <w:t>и</w:t>
      </w:r>
      <w:r w:rsidRPr="006A3241">
        <w:rPr>
          <w:rFonts w:ascii="Times New Roman" w:hAnsi="Times New Roman"/>
          <w:sz w:val="24"/>
          <w:szCs w:val="24"/>
        </w:rPr>
        <w:t>тия, индивидуальных особенностей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w:t>
      </w:r>
      <w:r w:rsidRPr="006A3241">
        <w:rPr>
          <w:rFonts w:ascii="Times New Roman" w:hAnsi="Times New Roman"/>
          <w:sz w:val="24"/>
          <w:szCs w:val="24"/>
        </w:rPr>
        <w:t>е</w:t>
      </w:r>
      <w:r w:rsidRPr="006A3241">
        <w:rPr>
          <w:rFonts w:ascii="Times New Roman" w:hAnsi="Times New Roman"/>
          <w:sz w:val="24"/>
          <w:szCs w:val="24"/>
        </w:rPr>
        <w:t>сказывать сюжет и вычленять фабулу;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создавать устные и письменные высказывания разных жанров (объёмом не менее 150 слов), п</w:t>
      </w:r>
      <w:r w:rsidRPr="006A3241">
        <w:rPr>
          <w:rFonts w:ascii="Times New Roman" w:hAnsi="Times New Roman"/>
          <w:sz w:val="24"/>
          <w:szCs w:val="24"/>
        </w:rPr>
        <w:t>и</w:t>
      </w:r>
      <w:r w:rsidRPr="006A3241">
        <w:rPr>
          <w:rFonts w:ascii="Times New Roman" w:hAnsi="Times New Roman"/>
          <w:sz w:val="24"/>
          <w:szCs w:val="24"/>
        </w:rPr>
        <w:t>сать сочинение-рассуждение по заданной теме с опорой на прочитанные произведения, под руков</w:t>
      </w:r>
      <w:r w:rsidRPr="006A3241">
        <w:rPr>
          <w:rFonts w:ascii="Times New Roman" w:hAnsi="Times New Roman"/>
          <w:sz w:val="24"/>
          <w:szCs w:val="24"/>
        </w:rPr>
        <w:t>о</w:t>
      </w:r>
      <w:r w:rsidRPr="006A3241">
        <w:rPr>
          <w:rFonts w:ascii="Times New Roman" w:hAnsi="Times New Roman"/>
          <w:sz w:val="24"/>
          <w:szCs w:val="24"/>
        </w:rPr>
        <w:lastRenderedPageBreak/>
        <w:t>дством учителя учиться исправлять и редактировать собственные письменные тексты; собирать м</w:t>
      </w:r>
      <w:r w:rsidRPr="006A3241">
        <w:rPr>
          <w:rFonts w:ascii="Times New Roman" w:hAnsi="Times New Roman"/>
          <w:sz w:val="24"/>
          <w:szCs w:val="24"/>
        </w:rPr>
        <w:t>а</w:t>
      </w:r>
      <w:r w:rsidRPr="006A3241">
        <w:rPr>
          <w:rFonts w:ascii="Times New Roman" w:hAnsi="Times New Roman"/>
          <w:sz w:val="24"/>
          <w:szCs w:val="24"/>
        </w:rPr>
        <w:t>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w:t>
      </w:r>
      <w:r w:rsidRPr="006A3241">
        <w:rPr>
          <w:rFonts w:ascii="Times New Roman" w:hAnsi="Times New Roman"/>
          <w:sz w:val="24"/>
          <w:szCs w:val="24"/>
        </w:rPr>
        <w:t>о</w:t>
      </w:r>
      <w:r w:rsidRPr="006A3241">
        <w:rPr>
          <w:rFonts w:ascii="Times New Roman" w:hAnsi="Times New Roman"/>
          <w:sz w:val="24"/>
          <w:szCs w:val="24"/>
        </w:rPr>
        <w:t>дством учителя выбранную литературную или публицистическую тему;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самостоятельно интерпретировать и оценивать текстуально изученные художественные произв</w:t>
      </w:r>
      <w:r w:rsidRPr="006A3241">
        <w:rPr>
          <w:rFonts w:ascii="Times New Roman" w:hAnsi="Times New Roman"/>
          <w:sz w:val="24"/>
          <w:szCs w:val="24"/>
        </w:rPr>
        <w:t>е</w:t>
      </w:r>
      <w:r w:rsidRPr="006A3241">
        <w:rPr>
          <w:rFonts w:ascii="Times New Roman" w:hAnsi="Times New Roman"/>
          <w:sz w:val="24"/>
          <w:szCs w:val="24"/>
        </w:rPr>
        <w:t>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w:t>
      </w:r>
      <w:r w:rsidRPr="006A3241">
        <w:rPr>
          <w:rFonts w:ascii="Times New Roman" w:hAnsi="Times New Roman"/>
          <w:sz w:val="24"/>
          <w:szCs w:val="24"/>
        </w:rPr>
        <w:t>т</w:t>
      </w:r>
      <w:r w:rsidRPr="006A3241">
        <w:rPr>
          <w:rFonts w:ascii="Times New Roman" w:hAnsi="Times New Roman"/>
          <w:sz w:val="24"/>
          <w:szCs w:val="24"/>
        </w:rPr>
        <w:t>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w:t>
      </w:r>
      <w:r w:rsidRPr="006A3241">
        <w:rPr>
          <w:rFonts w:ascii="Times New Roman" w:hAnsi="Times New Roman"/>
          <w:sz w:val="24"/>
          <w:szCs w:val="24"/>
        </w:rPr>
        <w:t>а</w:t>
      </w:r>
      <w:r w:rsidRPr="006A3241">
        <w:rPr>
          <w:rFonts w:ascii="Times New Roman" w:hAnsi="Times New Roman"/>
          <w:sz w:val="24"/>
          <w:szCs w:val="24"/>
        </w:rPr>
        <w:t>лами, в том числе из числа верифицированных электронных ресурсов, включённых в федеральный перечень.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понимать духовно-нравственную ценность литературы, осознавать её роль в воспитании патри</w:t>
      </w:r>
      <w:r w:rsidRPr="006A3241">
        <w:rPr>
          <w:rFonts w:ascii="Times New Roman" w:hAnsi="Times New Roman"/>
          <w:sz w:val="24"/>
          <w:szCs w:val="24"/>
        </w:rPr>
        <w:t>о</w:t>
      </w:r>
      <w:r w:rsidRPr="006A3241">
        <w:rPr>
          <w:rFonts w:ascii="Times New Roman" w:hAnsi="Times New Roman"/>
          <w:sz w:val="24"/>
          <w:szCs w:val="24"/>
        </w:rPr>
        <w:t>тизма и укреплении единства многонационального народа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понимать специфику литературы как вида словесного искусства, выявлять отличия художестве</w:t>
      </w:r>
      <w:r w:rsidRPr="006A3241">
        <w:rPr>
          <w:rFonts w:ascii="Times New Roman" w:hAnsi="Times New Roman"/>
          <w:sz w:val="24"/>
          <w:szCs w:val="24"/>
        </w:rPr>
        <w:t>н</w:t>
      </w:r>
      <w:r w:rsidRPr="006A3241">
        <w:rPr>
          <w:rFonts w:ascii="Times New Roman" w:hAnsi="Times New Roman"/>
          <w:sz w:val="24"/>
          <w:szCs w:val="24"/>
        </w:rPr>
        <w:t>ного текста от текста научного, делового, публицистического;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проводить самостоятельный смысловой и эстетический анализ произведений художественной л</w:t>
      </w:r>
      <w:r w:rsidRPr="006A3241">
        <w:rPr>
          <w:rFonts w:ascii="Times New Roman" w:hAnsi="Times New Roman"/>
          <w:sz w:val="24"/>
          <w:szCs w:val="24"/>
        </w:rPr>
        <w:t>и</w:t>
      </w:r>
      <w:r w:rsidRPr="006A3241">
        <w:rPr>
          <w:rFonts w:ascii="Times New Roman" w:hAnsi="Times New Roman"/>
          <w:sz w:val="24"/>
          <w:szCs w:val="24"/>
        </w:rPr>
        <w:t>тературы, воспринимать, анализировать, интерпретировать и оценивать прочитанное (с учётом лит</w:t>
      </w:r>
      <w:r w:rsidRPr="006A3241">
        <w:rPr>
          <w:rFonts w:ascii="Times New Roman" w:hAnsi="Times New Roman"/>
          <w:sz w:val="24"/>
          <w:szCs w:val="24"/>
        </w:rPr>
        <w:t>е</w:t>
      </w:r>
      <w:r w:rsidRPr="006A3241">
        <w:rPr>
          <w:rFonts w:ascii="Times New Roman" w:hAnsi="Times New Roman"/>
          <w:sz w:val="24"/>
          <w:szCs w:val="24"/>
        </w:rPr>
        <w:t>ратурного развития обучающихся), понимать неоднозначность художественных смыслов, заложе</w:t>
      </w:r>
      <w:r w:rsidRPr="006A3241">
        <w:rPr>
          <w:rFonts w:ascii="Times New Roman" w:hAnsi="Times New Roman"/>
          <w:sz w:val="24"/>
          <w:szCs w:val="24"/>
        </w:rPr>
        <w:t>н</w:t>
      </w:r>
      <w:r w:rsidRPr="006A3241">
        <w:rPr>
          <w:rFonts w:ascii="Times New Roman" w:hAnsi="Times New Roman"/>
          <w:sz w:val="24"/>
          <w:szCs w:val="24"/>
        </w:rPr>
        <w:t xml:space="preserve">ных </w:t>
      </w:r>
      <w:r w:rsidRPr="006A3241">
        <w:rPr>
          <w:rFonts w:ascii="Times New Roman" w:hAnsi="Times New Roman"/>
          <w:sz w:val="24"/>
          <w:szCs w:val="24"/>
        </w:rPr>
        <w:br/>
        <w:t>в литературных произведениях: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анализировать произведение в единстве формы и содержания, определять тематику и проблемат</w:t>
      </w:r>
      <w:r w:rsidRPr="006A3241">
        <w:rPr>
          <w:rFonts w:ascii="Times New Roman" w:hAnsi="Times New Roman"/>
          <w:sz w:val="24"/>
          <w:szCs w:val="24"/>
        </w:rPr>
        <w:t>и</w:t>
      </w:r>
      <w:r w:rsidRPr="006A3241">
        <w:rPr>
          <w:rFonts w:ascii="Times New Roman" w:hAnsi="Times New Roman"/>
          <w:sz w:val="24"/>
          <w:szCs w:val="24"/>
        </w:rPr>
        <w:t>ку произведения, его родовую и жанровую принадлежность, выявлять позицию героя, повествоват</w:t>
      </w:r>
      <w:r w:rsidRPr="006A3241">
        <w:rPr>
          <w:rFonts w:ascii="Times New Roman" w:hAnsi="Times New Roman"/>
          <w:sz w:val="24"/>
          <w:szCs w:val="24"/>
        </w:rPr>
        <w:t>е</w:t>
      </w:r>
      <w:r w:rsidRPr="006A3241">
        <w:rPr>
          <w:rFonts w:ascii="Times New Roman" w:hAnsi="Times New Roman"/>
          <w:sz w:val="24"/>
          <w:szCs w:val="24"/>
        </w:rPr>
        <w:t>ля, рассказчика и авторскую позицию, учитывая художественные особенности произведения и отр</w:t>
      </w:r>
      <w:r w:rsidRPr="006A3241">
        <w:rPr>
          <w:rFonts w:ascii="Times New Roman" w:hAnsi="Times New Roman"/>
          <w:sz w:val="24"/>
          <w:szCs w:val="24"/>
        </w:rPr>
        <w:t>а</w:t>
      </w:r>
      <w:r w:rsidRPr="006A3241">
        <w:rPr>
          <w:rFonts w:ascii="Times New Roman" w:hAnsi="Times New Roman"/>
          <w:sz w:val="24"/>
          <w:szCs w:val="24"/>
        </w:rPr>
        <w:t>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w:t>
      </w:r>
      <w:r w:rsidRPr="006A3241">
        <w:rPr>
          <w:rFonts w:ascii="Times New Roman" w:hAnsi="Times New Roman"/>
          <w:sz w:val="24"/>
          <w:szCs w:val="24"/>
        </w:rPr>
        <w:t>о</w:t>
      </w:r>
      <w:r w:rsidRPr="006A3241">
        <w:rPr>
          <w:rFonts w:ascii="Times New Roman" w:hAnsi="Times New Roman"/>
          <w:sz w:val="24"/>
          <w:szCs w:val="24"/>
        </w:rPr>
        <w:t>нимание нравственно-философской, социально-исторической и эстетической проблематики произв</w:t>
      </w:r>
      <w:r w:rsidRPr="006A3241">
        <w:rPr>
          <w:rFonts w:ascii="Times New Roman" w:hAnsi="Times New Roman"/>
          <w:sz w:val="24"/>
          <w:szCs w:val="24"/>
        </w:rPr>
        <w:t>е</w:t>
      </w:r>
      <w:r w:rsidRPr="006A3241">
        <w:rPr>
          <w:rFonts w:ascii="Times New Roman" w:hAnsi="Times New Roman"/>
          <w:sz w:val="24"/>
          <w:szCs w:val="24"/>
        </w:rPr>
        <w:t>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w:t>
      </w:r>
      <w:r w:rsidRPr="006A3241">
        <w:rPr>
          <w:rFonts w:ascii="Times New Roman" w:hAnsi="Times New Roman"/>
          <w:sz w:val="24"/>
          <w:szCs w:val="24"/>
        </w:rPr>
        <w:t>и</w:t>
      </w:r>
      <w:r w:rsidRPr="006A3241">
        <w:rPr>
          <w:rFonts w:ascii="Times New Roman" w:hAnsi="Times New Roman"/>
          <w:sz w:val="24"/>
          <w:szCs w:val="24"/>
        </w:rPr>
        <w:t xml:space="preserve">тельно-выразительные средства, характерные </w:t>
      </w:r>
      <w:r w:rsidRPr="006A3241">
        <w:rPr>
          <w:rFonts w:ascii="Times New Roman" w:hAnsi="Times New Roman"/>
          <w:sz w:val="24"/>
          <w:szCs w:val="24"/>
        </w:rPr>
        <w:br/>
        <w:t>для творческой манеры и стиля писателя, определять их художественные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овладеть сущностью и пониманием смысловых функций теоретико-литературных понятий и сам</w:t>
      </w:r>
      <w:r w:rsidRPr="006A3241">
        <w:rPr>
          <w:rFonts w:ascii="Times New Roman" w:hAnsi="Times New Roman"/>
          <w:sz w:val="24"/>
          <w:szCs w:val="24"/>
        </w:rPr>
        <w:t>о</w:t>
      </w:r>
      <w:r w:rsidRPr="006A3241">
        <w:rPr>
          <w:rFonts w:ascii="Times New Roman" w:hAnsi="Times New Roman"/>
          <w:sz w:val="24"/>
          <w:szCs w:val="24"/>
        </w:rPr>
        <w:t>стоятельно использовать их в процессе анализа и интерпретации произведений, оформления собс</w:t>
      </w:r>
      <w:r w:rsidRPr="006A3241">
        <w:rPr>
          <w:rFonts w:ascii="Times New Roman" w:hAnsi="Times New Roman"/>
          <w:sz w:val="24"/>
          <w:szCs w:val="24"/>
        </w:rPr>
        <w:t>т</w:t>
      </w:r>
      <w:r w:rsidRPr="006A3241">
        <w:rPr>
          <w:rFonts w:ascii="Times New Roman" w:hAnsi="Times New Roman"/>
          <w:sz w:val="24"/>
          <w:szCs w:val="24"/>
        </w:rPr>
        <w:t>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w:t>
      </w:r>
      <w:r w:rsidRPr="006A3241">
        <w:rPr>
          <w:rFonts w:ascii="Times New Roman" w:hAnsi="Times New Roman"/>
          <w:sz w:val="24"/>
          <w:szCs w:val="24"/>
        </w:rPr>
        <w:t>ж</w:t>
      </w:r>
      <w:r w:rsidRPr="006A3241">
        <w:rPr>
          <w:rFonts w:ascii="Times New Roman" w:hAnsi="Times New Roman"/>
          <w:sz w:val="24"/>
          <w:szCs w:val="24"/>
        </w:rPr>
        <w:t>данский и другие), сюжет, композиция, эпиграф, стадии развития действия (экспозиция, завязка, ра</w:t>
      </w:r>
      <w:r w:rsidRPr="006A3241">
        <w:rPr>
          <w:rFonts w:ascii="Times New Roman" w:hAnsi="Times New Roman"/>
          <w:sz w:val="24"/>
          <w:szCs w:val="24"/>
        </w:rPr>
        <w:t>з</w:t>
      </w:r>
      <w:r w:rsidRPr="006A3241">
        <w:rPr>
          <w:rFonts w:ascii="Times New Roman" w:hAnsi="Times New Roman"/>
          <w:sz w:val="24"/>
          <w:szCs w:val="24"/>
        </w:rPr>
        <w:t>витие действия, кульминация, развязка), конфликт, система образов, автор, повествователь, расска</w:t>
      </w:r>
      <w:r w:rsidRPr="006A3241">
        <w:rPr>
          <w:rFonts w:ascii="Times New Roman" w:hAnsi="Times New Roman"/>
          <w:sz w:val="24"/>
          <w:szCs w:val="24"/>
        </w:rPr>
        <w:t>з</w:t>
      </w:r>
      <w:r w:rsidRPr="006A3241">
        <w:rPr>
          <w:rFonts w:ascii="Times New Roman" w:hAnsi="Times New Roman"/>
          <w:sz w:val="24"/>
          <w:szCs w:val="24"/>
        </w:rPr>
        <w:t>чик, литературный герой (персонаж), лирический герой, речевая характеристика героя, портрет, пе</w:t>
      </w:r>
      <w:r w:rsidRPr="006A3241">
        <w:rPr>
          <w:rFonts w:ascii="Times New Roman" w:hAnsi="Times New Roman"/>
          <w:sz w:val="24"/>
          <w:szCs w:val="24"/>
        </w:rPr>
        <w:t>й</w:t>
      </w:r>
      <w:r w:rsidRPr="006A3241">
        <w:rPr>
          <w:rFonts w:ascii="Times New Roman" w:hAnsi="Times New Roman"/>
          <w:sz w:val="24"/>
          <w:szCs w:val="24"/>
        </w:rPr>
        <w:t>заж, интерьер, художественная деталь, символ, юмор, ирония, сатира, сарказм, гротеск, эпитет, м</w:t>
      </w:r>
      <w:r w:rsidRPr="006A3241">
        <w:rPr>
          <w:rFonts w:ascii="Times New Roman" w:hAnsi="Times New Roman"/>
          <w:sz w:val="24"/>
          <w:szCs w:val="24"/>
        </w:rPr>
        <w:t>е</w:t>
      </w:r>
      <w:r w:rsidRPr="006A3241">
        <w:rPr>
          <w:rFonts w:ascii="Times New Roman" w:hAnsi="Times New Roman"/>
          <w:sz w:val="24"/>
          <w:szCs w:val="24"/>
        </w:rPr>
        <w:t>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w:t>
      </w:r>
      <w:r w:rsidRPr="006A3241">
        <w:rPr>
          <w:rFonts w:ascii="Times New Roman" w:hAnsi="Times New Roman"/>
          <w:sz w:val="24"/>
          <w:szCs w:val="24"/>
        </w:rPr>
        <w:t>п</w:t>
      </w:r>
      <w:r w:rsidRPr="006A3241">
        <w:rPr>
          <w:rFonts w:ascii="Times New Roman" w:hAnsi="Times New Roman"/>
          <w:sz w:val="24"/>
          <w:szCs w:val="24"/>
        </w:rPr>
        <w:t>ределённому литературному направлению);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w:t>
      </w:r>
      <w:r w:rsidRPr="006A3241">
        <w:rPr>
          <w:rFonts w:ascii="Times New Roman" w:hAnsi="Times New Roman"/>
          <w:sz w:val="24"/>
          <w:szCs w:val="24"/>
        </w:rPr>
        <w:t>и</w:t>
      </w:r>
      <w:r w:rsidRPr="006A3241">
        <w:rPr>
          <w:rFonts w:ascii="Times New Roman" w:hAnsi="Times New Roman"/>
          <w:sz w:val="24"/>
          <w:szCs w:val="24"/>
        </w:rPr>
        <w:t>зоды текста, особенности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сопоставлять изученные и самостоятельно прочитанные произведения художественной литерат</w:t>
      </w:r>
      <w:r w:rsidRPr="006A3241">
        <w:rPr>
          <w:rFonts w:ascii="Times New Roman" w:hAnsi="Times New Roman"/>
          <w:sz w:val="24"/>
          <w:szCs w:val="24"/>
        </w:rPr>
        <w:t>у</w:t>
      </w:r>
      <w:r w:rsidRPr="006A3241">
        <w:rPr>
          <w:rFonts w:ascii="Times New Roman" w:hAnsi="Times New Roman"/>
          <w:sz w:val="24"/>
          <w:szCs w:val="24"/>
        </w:rPr>
        <w:t>ры с произведениями других видов искусства (изобразительное искусство, музыка, театр, балет, к</w:t>
      </w:r>
      <w:r w:rsidRPr="006A3241">
        <w:rPr>
          <w:rFonts w:ascii="Times New Roman" w:hAnsi="Times New Roman"/>
          <w:sz w:val="24"/>
          <w:szCs w:val="24"/>
        </w:rPr>
        <w:t>и</w:t>
      </w:r>
      <w:r w:rsidRPr="006A3241">
        <w:rPr>
          <w:rFonts w:ascii="Times New Roman" w:hAnsi="Times New Roman"/>
          <w:sz w:val="24"/>
          <w:szCs w:val="24"/>
        </w:rPr>
        <w:t>но, фотоискусство, компьютерная графика);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выразительно читать стихи и прозу, в том числе наизусть (не менее 11 поэтических произвед</w:t>
      </w:r>
      <w:r w:rsidRPr="006A3241">
        <w:rPr>
          <w:rFonts w:ascii="Times New Roman" w:hAnsi="Times New Roman"/>
          <w:sz w:val="24"/>
          <w:szCs w:val="24"/>
        </w:rPr>
        <w:t>е</w:t>
      </w:r>
      <w:r w:rsidRPr="006A3241">
        <w:rPr>
          <w:rFonts w:ascii="Times New Roman" w:hAnsi="Times New Roman"/>
          <w:sz w:val="24"/>
          <w:szCs w:val="24"/>
        </w:rPr>
        <w:t>ний, не выученных ранее), передавая личное отношение к произведению (с учётом литературного развития, индивидуальных особенностей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пересказывать изученное и самостоятельно прочитанное произведение, используя различные в</w:t>
      </w:r>
      <w:r w:rsidRPr="006A3241">
        <w:rPr>
          <w:rFonts w:ascii="Times New Roman" w:hAnsi="Times New Roman"/>
          <w:sz w:val="24"/>
          <w:szCs w:val="24"/>
        </w:rPr>
        <w:t>и</w:t>
      </w:r>
      <w:r w:rsidRPr="006A3241">
        <w:rPr>
          <w:rFonts w:ascii="Times New Roman" w:hAnsi="Times New Roman"/>
          <w:sz w:val="24"/>
          <w:szCs w:val="24"/>
        </w:rPr>
        <w:t>ды пересказов, обстоятельно отвечать на вопросы и самостоятельно формулировать вопросы к те</w:t>
      </w:r>
      <w:r w:rsidRPr="006A3241">
        <w:rPr>
          <w:rFonts w:ascii="Times New Roman" w:hAnsi="Times New Roman"/>
          <w:sz w:val="24"/>
          <w:szCs w:val="24"/>
        </w:rPr>
        <w:t>к</w:t>
      </w:r>
      <w:r w:rsidRPr="006A3241">
        <w:rPr>
          <w:rFonts w:ascii="Times New Roman" w:hAnsi="Times New Roman"/>
          <w:sz w:val="24"/>
          <w:szCs w:val="24"/>
        </w:rPr>
        <w:t>сту; пересказывать сюжет и вычленять фабулу;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создавать устные и письменные высказывания разных жанров (объёмом не менее 200 слов), п</w:t>
      </w:r>
      <w:r w:rsidRPr="006A3241">
        <w:rPr>
          <w:rFonts w:ascii="Times New Roman" w:hAnsi="Times New Roman"/>
          <w:sz w:val="24"/>
          <w:szCs w:val="24"/>
        </w:rPr>
        <w:t>и</w:t>
      </w:r>
      <w:r w:rsidRPr="006A3241">
        <w:rPr>
          <w:rFonts w:ascii="Times New Roman" w:hAnsi="Times New Roman"/>
          <w:sz w:val="24"/>
          <w:szCs w:val="24"/>
        </w:rPr>
        <w:t>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w:t>
      </w:r>
      <w:r w:rsidRPr="006A3241">
        <w:rPr>
          <w:rFonts w:ascii="Times New Roman" w:hAnsi="Times New Roman"/>
          <w:sz w:val="24"/>
          <w:szCs w:val="24"/>
        </w:rPr>
        <w:t>е</w:t>
      </w:r>
      <w:r w:rsidRPr="006A3241">
        <w:rPr>
          <w:rFonts w:ascii="Times New Roman" w:hAnsi="Times New Roman"/>
          <w:sz w:val="24"/>
          <w:szCs w:val="24"/>
        </w:rPr>
        <w:t>скую тему, применяя различные виды цитирования;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интерпретировать и оценивать текстуально изученные и самостоятельно прочитанные художес</w:t>
      </w:r>
      <w:r w:rsidRPr="006A3241">
        <w:rPr>
          <w:rFonts w:ascii="Times New Roman" w:hAnsi="Times New Roman"/>
          <w:sz w:val="24"/>
          <w:szCs w:val="24"/>
        </w:rPr>
        <w:t>т</w:t>
      </w:r>
      <w:r w:rsidRPr="006A3241">
        <w:rPr>
          <w:rFonts w:ascii="Times New Roman" w:hAnsi="Times New Roman"/>
          <w:sz w:val="24"/>
          <w:szCs w:val="24"/>
        </w:rPr>
        <w:t>венные произведения древнерусской, классической русской и зарубежной литературы и совреме</w:t>
      </w:r>
      <w:r w:rsidRPr="006A3241">
        <w:rPr>
          <w:rFonts w:ascii="Times New Roman" w:hAnsi="Times New Roman"/>
          <w:sz w:val="24"/>
          <w:szCs w:val="24"/>
        </w:rPr>
        <w:t>н</w:t>
      </w:r>
      <w:r w:rsidRPr="006A3241">
        <w:rPr>
          <w:rFonts w:ascii="Times New Roman" w:hAnsi="Times New Roman"/>
          <w:sz w:val="24"/>
          <w:szCs w:val="24"/>
        </w:rPr>
        <w:t>ных авторов с использованием методов смыслового чтения и эстетического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w:t>
      </w:r>
      <w:r w:rsidRPr="006A3241">
        <w:rPr>
          <w:rFonts w:ascii="Times New Roman" w:hAnsi="Times New Roman"/>
          <w:sz w:val="24"/>
          <w:szCs w:val="24"/>
        </w:rPr>
        <w:t>е</w:t>
      </w:r>
      <w:r w:rsidRPr="006A3241">
        <w:rPr>
          <w:rFonts w:ascii="Times New Roman" w:hAnsi="Times New Roman"/>
          <w:sz w:val="24"/>
          <w:szCs w:val="24"/>
        </w:rPr>
        <w:t>ских впечатлений, а также средства собственного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понимать специфические черты литературы как вида словесного искусства, выявлять главные о</w:t>
      </w:r>
      <w:r w:rsidRPr="006A3241">
        <w:rPr>
          <w:rFonts w:ascii="Times New Roman" w:hAnsi="Times New Roman"/>
          <w:sz w:val="24"/>
          <w:szCs w:val="24"/>
        </w:rPr>
        <w:t>т</w:t>
      </w:r>
      <w:r w:rsidRPr="006A3241">
        <w:rPr>
          <w:rFonts w:ascii="Times New Roman" w:hAnsi="Times New Roman"/>
          <w:sz w:val="24"/>
          <w:szCs w:val="24"/>
        </w:rPr>
        <w:t>личия художественного текста от текста научного, делового, публицистического;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владеть умением самостоятельного смыслового и эстетического анализа произведений художес</w:t>
      </w:r>
      <w:r w:rsidRPr="006A3241">
        <w:rPr>
          <w:rFonts w:ascii="Times New Roman" w:hAnsi="Times New Roman"/>
          <w:sz w:val="24"/>
          <w:szCs w:val="24"/>
        </w:rPr>
        <w:t>т</w:t>
      </w:r>
      <w:r w:rsidRPr="006A3241">
        <w:rPr>
          <w:rFonts w:ascii="Times New Roman" w:hAnsi="Times New Roman"/>
          <w:sz w:val="24"/>
          <w:szCs w:val="24"/>
        </w:rPr>
        <w:t>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w:t>
      </w:r>
      <w:r w:rsidRPr="006A3241">
        <w:rPr>
          <w:rFonts w:ascii="Times New Roman" w:hAnsi="Times New Roman"/>
          <w:sz w:val="24"/>
          <w:szCs w:val="24"/>
        </w:rPr>
        <w:t>а</w:t>
      </w:r>
      <w:r w:rsidRPr="006A3241">
        <w:rPr>
          <w:rFonts w:ascii="Times New Roman" w:hAnsi="Times New Roman"/>
          <w:sz w:val="24"/>
          <w:szCs w:val="24"/>
        </w:rPr>
        <w:t>жённой в литературных произведениях с учётом неоднозначности заложенных в них художестве</w:t>
      </w:r>
      <w:r w:rsidRPr="006A3241">
        <w:rPr>
          <w:rFonts w:ascii="Times New Roman" w:hAnsi="Times New Roman"/>
          <w:sz w:val="24"/>
          <w:szCs w:val="24"/>
        </w:rPr>
        <w:t>н</w:t>
      </w:r>
      <w:r w:rsidRPr="006A3241">
        <w:rPr>
          <w:rFonts w:ascii="Times New Roman" w:hAnsi="Times New Roman"/>
          <w:sz w:val="24"/>
          <w:szCs w:val="24"/>
        </w:rPr>
        <w:t>ных смыслов;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анализировать произведение в единстве формы и содержания, определять тематику и проблемат</w:t>
      </w:r>
      <w:r w:rsidRPr="006A3241">
        <w:rPr>
          <w:rFonts w:ascii="Times New Roman" w:hAnsi="Times New Roman"/>
          <w:sz w:val="24"/>
          <w:szCs w:val="24"/>
        </w:rPr>
        <w:t>и</w:t>
      </w:r>
      <w:r w:rsidRPr="006A3241">
        <w:rPr>
          <w:rFonts w:ascii="Times New Roman" w:hAnsi="Times New Roman"/>
          <w:sz w:val="24"/>
          <w:szCs w:val="24"/>
        </w:rPr>
        <w:t>ку произведения, его родовую и жанровую принадлежность; выявлять позицию героя, повествоват</w:t>
      </w:r>
      <w:r w:rsidRPr="006A3241">
        <w:rPr>
          <w:rFonts w:ascii="Times New Roman" w:hAnsi="Times New Roman"/>
          <w:sz w:val="24"/>
          <w:szCs w:val="24"/>
        </w:rPr>
        <w:t>е</w:t>
      </w:r>
      <w:r w:rsidRPr="006A3241">
        <w:rPr>
          <w:rFonts w:ascii="Times New Roman" w:hAnsi="Times New Roman"/>
          <w:sz w:val="24"/>
          <w:szCs w:val="24"/>
        </w:rPr>
        <w:lastRenderedPageBreak/>
        <w:t>ля, рассказчика и авторскую позицию, учитывая художественные особенности произведения и отр</w:t>
      </w:r>
      <w:r w:rsidRPr="006A3241">
        <w:rPr>
          <w:rFonts w:ascii="Times New Roman" w:hAnsi="Times New Roman"/>
          <w:sz w:val="24"/>
          <w:szCs w:val="24"/>
        </w:rPr>
        <w:t>а</w:t>
      </w:r>
      <w:r w:rsidRPr="006A3241">
        <w:rPr>
          <w:rFonts w:ascii="Times New Roman" w:hAnsi="Times New Roman"/>
          <w:sz w:val="24"/>
          <w:szCs w:val="24"/>
        </w:rPr>
        <w:t>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w:t>
      </w:r>
      <w:r w:rsidRPr="006A3241">
        <w:rPr>
          <w:rFonts w:ascii="Times New Roman" w:hAnsi="Times New Roman"/>
          <w:sz w:val="24"/>
          <w:szCs w:val="24"/>
        </w:rPr>
        <w:t>ы</w:t>
      </w:r>
      <w:r w:rsidRPr="006A3241">
        <w:rPr>
          <w:rFonts w:ascii="Times New Roman" w:hAnsi="Times New Roman"/>
          <w:sz w:val="24"/>
          <w:szCs w:val="24"/>
        </w:rPr>
        <w:t>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w:t>
      </w:r>
      <w:r w:rsidRPr="006A3241">
        <w:rPr>
          <w:rFonts w:ascii="Times New Roman" w:hAnsi="Times New Roman"/>
          <w:sz w:val="24"/>
          <w:szCs w:val="24"/>
        </w:rPr>
        <w:t>о</w:t>
      </w:r>
      <w:r w:rsidRPr="006A3241">
        <w:rPr>
          <w:rFonts w:ascii="Times New Roman" w:hAnsi="Times New Roman"/>
          <w:sz w:val="24"/>
          <w:szCs w:val="24"/>
        </w:rPr>
        <w:t>изведений (с учётом литературного развития обучающихся), выявлять языковые особенности худ</w:t>
      </w:r>
      <w:r w:rsidRPr="006A3241">
        <w:rPr>
          <w:rFonts w:ascii="Times New Roman" w:hAnsi="Times New Roman"/>
          <w:sz w:val="24"/>
          <w:szCs w:val="24"/>
        </w:rPr>
        <w:t>о</w:t>
      </w:r>
      <w:r w:rsidRPr="006A3241">
        <w:rPr>
          <w:rFonts w:ascii="Times New Roman" w:hAnsi="Times New Roman"/>
          <w:sz w:val="24"/>
          <w:szCs w:val="24"/>
        </w:rPr>
        <w:t>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w:t>
      </w:r>
      <w:r w:rsidRPr="006A3241">
        <w:rPr>
          <w:rFonts w:ascii="Times New Roman" w:hAnsi="Times New Roman"/>
          <w:sz w:val="24"/>
          <w:szCs w:val="24"/>
        </w:rPr>
        <w:t>н</w:t>
      </w:r>
      <w:r w:rsidRPr="006A3241">
        <w:rPr>
          <w:rFonts w:ascii="Times New Roman" w:hAnsi="Times New Roman"/>
          <w:sz w:val="24"/>
          <w:szCs w:val="24"/>
        </w:rPr>
        <w:t>ные функции, выявляя особенности авторского языка и стиля;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овладеть сущностью и пониманием смысловых функций теоретико-литературных понятий и сам</w:t>
      </w:r>
      <w:r w:rsidRPr="006A3241">
        <w:rPr>
          <w:rFonts w:ascii="Times New Roman" w:hAnsi="Times New Roman"/>
          <w:sz w:val="24"/>
          <w:szCs w:val="24"/>
        </w:rPr>
        <w:t>о</w:t>
      </w:r>
      <w:r w:rsidRPr="006A3241">
        <w:rPr>
          <w:rFonts w:ascii="Times New Roman" w:hAnsi="Times New Roman"/>
          <w:sz w:val="24"/>
          <w:szCs w:val="24"/>
        </w:rPr>
        <w:t>стоятельно использовать их в процессе анализа и интерпретации произведений, оформления собс</w:t>
      </w:r>
      <w:r w:rsidRPr="006A3241">
        <w:rPr>
          <w:rFonts w:ascii="Times New Roman" w:hAnsi="Times New Roman"/>
          <w:sz w:val="24"/>
          <w:szCs w:val="24"/>
        </w:rPr>
        <w:t>т</w:t>
      </w:r>
      <w:r w:rsidRPr="006A3241">
        <w:rPr>
          <w:rFonts w:ascii="Times New Roman" w:hAnsi="Times New Roman"/>
          <w:sz w:val="24"/>
          <w:szCs w:val="24"/>
        </w:rPr>
        <w:t>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w:t>
      </w:r>
      <w:r w:rsidRPr="006A3241">
        <w:rPr>
          <w:rFonts w:ascii="Times New Roman" w:hAnsi="Times New Roman"/>
          <w:sz w:val="24"/>
          <w:szCs w:val="24"/>
        </w:rPr>
        <w:t>а</w:t>
      </w:r>
      <w:r w:rsidRPr="006A3241">
        <w:rPr>
          <w:rFonts w:ascii="Times New Roman" w:hAnsi="Times New Roman"/>
          <w:sz w:val="24"/>
          <w:szCs w:val="24"/>
        </w:rPr>
        <w:t>лизм, романтизм, реализм), роды (лирика, эпос, драма), жанры (рассказ, притча, повесть, роман, к</w:t>
      </w:r>
      <w:r w:rsidRPr="006A3241">
        <w:rPr>
          <w:rFonts w:ascii="Times New Roman" w:hAnsi="Times New Roman"/>
          <w:sz w:val="24"/>
          <w:szCs w:val="24"/>
        </w:rPr>
        <w:t>о</w:t>
      </w:r>
      <w:r w:rsidRPr="006A3241">
        <w:rPr>
          <w:rFonts w:ascii="Times New Roman" w:hAnsi="Times New Roman"/>
          <w:sz w:val="24"/>
          <w:szCs w:val="24"/>
        </w:rPr>
        <w:t>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w:t>
      </w:r>
      <w:r w:rsidRPr="006A3241">
        <w:rPr>
          <w:rFonts w:ascii="Times New Roman" w:hAnsi="Times New Roman"/>
          <w:sz w:val="24"/>
          <w:szCs w:val="24"/>
        </w:rPr>
        <w:t>а</w:t>
      </w:r>
      <w:r w:rsidRPr="006A3241">
        <w:rPr>
          <w:rFonts w:ascii="Times New Roman" w:hAnsi="Times New Roman"/>
          <w:sz w:val="24"/>
          <w:szCs w:val="24"/>
        </w:rPr>
        <w:t>фос (героический, патриотический, гражданский и другие), сюжет, композиция, эпиграф, стадии ра</w:t>
      </w:r>
      <w:r w:rsidRPr="006A3241">
        <w:rPr>
          <w:rFonts w:ascii="Times New Roman" w:hAnsi="Times New Roman"/>
          <w:sz w:val="24"/>
          <w:szCs w:val="24"/>
        </w:rPr>
        <w:t>з</w:t>
      </w:r>
      <w:r w:rsidRPr="006A3241">
        <w:rPr>
          <w:rFonts w:ascii="Times New Roman" w:hAnsi="Times New Roman"/>
          <w:sz w:val="24"/>
          <w:szCs w:val="24"/>
        </w:rPr>
        <w:t>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w:t>
      </w:r>
      <w:r w:rsidRPr="006A3241">
        <w:rPr>
          <w:rFonts w:ascii="Times New Roman" w:hAnsi="Times New Roman"/>
          <w:sz w:val="24"/>
          <w:szCs w:val="24"/>
        </w:rPr>
        <w:t>т</w:t>
      </w:r>
      <w:r w:rsidRPr="006A3241">
        <w:rPr>
          <w:rFonts w:ascii="Times New Roman" w:hAnsi="Times New Roman"/>
          <w:sz w:val="24"/>
          <w:szCs w:val="24"/>
        </w:rPr>
        <w:t>во, звукопись (аллитерация, ассонанс), стиль; стихотворный метр (хорей, ямб, дактиль, амфибрахий, анапест), ритм, рифма, строфа, афоризм);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w:t>
      </w:r>
      <w:r w:rsidRPr="006A3241">
        <w:rPr>
          <w:rFonts w:ascii="Times New Roman" w:hAnsi="Times New Roman"/>
          <w:sz w:val="24"/>
          <w:szCs w:val="24"/>
        </w:rPr>
        <w:t>о</w:t>
      </w:r>
      <w:r w:rsidRPr="006A3241">
        <w:rPr>
          <w:rFonts w:ascii="Times New Roman" w:hAnsi="Times New Roman"/>
          <w:sz w:val="24"/>
          <w:szCs w:val="24"/>
        </w:rPr>
        <w:t>рическому времени, определённому литературному направлению);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сопоставлять изученные и самостоятельно прочитанные произведения художественной литер</w:t>
      </w:r>
      <w:r w:rsidRPr="006A3241">
        <w:rPr>
          <w:rFonts w:ascii="Times New Roman" w:hAnsi="Times New Roman"/>
          <w:sz w:val="24"/>
          <w:szCs w:val="24"/>
        </w:rPr>
        <w:t>а</w:t>
      </w:r>
      <w:r w:rsidRPr="006A3241">
        <w:rPr>
          <w:rFonts w:ascii="Times New Roman" w:hAnsi="Times New Roman"/>
          <w:sz w:val="24"/>
          <w:szCs w:val="24"/>
        </w:rPr>
        <w:t>туры с произведениями других видов искусства (изобразительное искусство, музыка, театр, балет, кино, фотоискусство, компьютерная графика);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выразительно читать стихи и прозу, в том числе наизусть (не менее 12 поэтических произвед</w:t>
      </w:r>
      <w:r w:rsidRPr="006A3241">
        <w:rPr>
          <w:rFonts w:ascii="Times New Roman" w:hAnsi="Times New Roman"/>
          <w:sz w:val="24"/>
          <w:szCs w:val="24"/>
        </w:rPr>
        <w:t>е</w:t>
      </w:r>
      <w:r w:rsidRPr="006A3241">
        <w:rPr>
          <w:rFonts w:ascii="Times New Roman" w:hAnsi="Times New Roman"/>
          <w:sz w:val="24"/>
          <w:szCs w:val="24"/>
        </w:rPr>
        <w:t>ний, не выученных ранее), передавая личное отношение к произведению (с учётом литературного развития, индивидуальных особенностей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пересказывать изученное и самостоятельно прочитанное произведение, используя различные в</w:t>
      </w:r>
      <w:r w:rsidRPr="006A3241">
        <w:rPr>
          <w:rFonts w:ascii="Times New Roman" w:hAnsi="Times New Roman"/>
          <w:sz w:val="24"/>
          <w:szCs w:val="24"/>
        </w:rPr>
        <w:t>и</w:t>
      </w:r>
      <w:r w:rsidRPr="006A3241">
        <w:rPr>
          <w:rFonts w:ascii="Times New Roman" w:hAnsi="Times New Roman"/>
          <w:sz w:val="24"/>
          <w:szCs w:val="24"/>
        </w:rPr>
        <w:t>ды устных и письменных пересказов, обстоятельно отвечать на вопросы по прочитанному произв</w:t>
      </w:r>
      <w:r w:rsidRPr="006A3241">
        <w:rPr>
          <w:rFonts w:ascii="Times New Roman" w:hAnsi="Times New Roman"/>
          <w:sz w:val="24"/>
          <w:szCs w:val="24"/>
        </w:rPr>
        <w:t>е</w:t>
      </w:r>
      <w:r w:rsidRPr="006A3241">
        <w:rPr>
          <w:rFonts w:ascii="Times New Roman" w:hAnsi="Times New Roman"/>
          <w:sz w:val="24"/>
          <w:szCs w:val="24"/>
        </w:rPr>
        <w:t>дению и самостоятельно формулировать вопросы к тексту; пересказывать сюжет и вычленять фаб</w:t>
      </w:r>
      <w:r w:rsidRPr="006A3241">
        <w:rPr>
          <w:rFonts w:ascii="Times New Roman" w:hAnsi="Times New Roman"/>
          <w:sz w:val="24"/>
          <w:szCs w:val="24"/>
        </w:rPr>
        <w:t>у</w:t>
      </w:r>
      <w:r w:rsidRPr="006A3241">
        <w:rPr>
          <w:rFonts w:ascii="Times New Roman" w:hAnsi="Times New Roman"/>
          <w:sz w:val="24"/>
          <w:szCs w:val="24"/>
        </w:rPr>
        <w:t>лу;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участвовать в беседе и диалоге о прочитанном произведении, в учебной дискуссии на литерату</w:t>
      </w:r>
      <w:r w:rsidRPr="006A3241">
        <w:rPr>
          <w:rFonts w:ascii="Times New Roman" w:hAnsi="Times New Roman"/>
          <w:sz w:val="24"/>
          <w:szCs w:val="24"/>
        </w:rPr>
        <w:t>р</w:t>
      </w:r>
      <w:r w:rsidRPr="006A3241">
        <w:rPr>
          <w:rFonts w:ascii="Times New Roman" w:hAnsi="Times New Roman"/>
          <w:sz w:val="24"/>
          <w:szCs w:val="24"/>
        </w:rPr>
        <w:t>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w:t>
      </w:r>
      <w:r w:rsidRPr="006A3241">
        <w:rPr>
          <w:rFonts w:ascii="Times New Roman" w:hAnsi="Times New Roman"/>
          <w:sz w:val="24"/>
          <w:szCs w:val="24"/>
        </w:rPr>
        <w:t>а</w:t>
      </w:r>
      <w:r w:rsidRPr="006A3241">
        <w:rPr>
          <w:rFonts w:ascii="Times New Roman" w:hAnsi="Times New Roman"/>
          <w:sz w:val="24"/>
          <w:szCs w:val="24"/>
        </w:rPr>
        <w:t>турные аргументы;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создавать устные и письменные высказывания разных жанров (объёмом не менее 250 слов), п</w:t>
      </w:r>
      <w:r w:rsidRPr="006A3241">
        <w:rPr>
          <w:rFonts w:ascii="Times New Roman" w:hAnsi="Times New Roman"/>
          <w:sz w:val="24"/>
          <w:szCs w:val="24"/>
        </w:rPr>
        <w:t>и</w:t>
      </w:r>
      <w:r w:rsidRPr="006A3241">
        <w:rPr>
          <w:rFonts w:ascii="Times New Roman" w:hAnsi="Times New Roman"/>
          <w:sz w:val="24"/>
          <w:szCs w:val="24"/>
        </w:rPr>
        <w:t>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w:t>
      </w:r>
      <w:r w:rsidRPr="006A3241">
        <w:rPr>
          <w:rFonts w:ascii="Times New Roman" w:hAnsi="Times New Roman"/>
          <w:sz w:val="24"/>
          <w:szCs w:val="24"/>
        </w:rPr>
        <w:t>б</w:t>
      </w:r>
      <w:r w:rsidRPr="006A3241">
        <w:rPr>
          <w:rFonts w:ascii="Times New Roman" w:hAnsi="Times New Roman"/>
          <w:sz w:val="24"/>
          <w:szCs w:val="24"/>
        </w:rPr>
        <w:t>ственные и чужие письменные тексты, собирать материал и обрабатывать информацию, необход</w:t>
      </w:r>
      <w:r w:rsidRPr="006A3241">
        <w:rPr>
          <w:rFonts w:ascii="Times New Roman" w:hAnsi="Times New Roman"/>
          <w:sz w:val="24"/>
          <w:szCs w:val="24"/>
        </w:rPr>
        <w:t>и</w:t>
      </w:r>
      <w:r w:rsidRPr="006A3241">
        <w:rPr>
          <w:rFonts w:ascii="Times New Roman" w:hAnsi="Times New Roman"/>
          <w:sz w:val="24"/>
          <w:szCs w:val="24"/>
        </w:rPr>
        <w:t>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w:t>
      </w:r>
      <w:r w:rsidRPr="006A3241">
        <w:rPr>
          <w:rFonts w:ascii="Times New Roman" w:hAnsi="Times New Roman"/>
          <w:sz w:val="24"/>
          <w:szCs w:val="24"/>
        </w:rPr>
        <w:t>е</w:t>
      </w:r>
      <w:r w:rsidRPr="006A3241">
        <w:rPr>
          <w:rFonts w:ascii="Times New Roman" w:hAnsi="Times New Roman"/>
          <w:sz w:val="24"/>
          <w:szCs w:val="24"/>
        </w:rPr>
        <w:t>скую тему, применяя различные виды цитирования;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 самостоятельно интерпретировать и оценивать текстуально изученные и самостоятельно проч</w:t>
      </w:r>
      <w:r w:rsidRPr="006A3241">
        <w:rPr>
          <w:rFonts w:ascii="Times New Roman" w:hAnsi="Times New Roman"/>
          <w:sz w:val="24"/>
          <w:szCs w:val="24"/>
        </w:rPr>
        <w:t>и</w:t>
      </w:r>
      <w:r w:rsidRPr="006A3241">
        <w:rPr>
          <w:rFonts w:ascii="Times New Roman" w:hAnsi="Times New Roman"/>
          <w:sz w:val="24"/>
          <w:szCs w:val="24"/>
        </w:rPr>
        <w:t>танные художественные произведения древнерусской, классической русской и зарубежной литер</w:t>
      </w:r>
      <w:r w:rsidRPr="006A3241">
        <w:rPr>
          <w:rFonts w:ascii="Times New Roman" w:hAnsi="Times New Roman"/>
          <w:sz w:val="24"/>
          <w:szCs w:val="24"/>
        </w:rPr>
        <w:t>а</w:t>
      </w:r>
      <w:r w:rsidRPr="006A3241">
        <w:rPr>
          <w:rFonts w:ascii="Times New Roman" w:hAnsi="Times New Roman"/>
          <w:sz w:val="24"/>
          <w:szCs w:val="24"/>
        </w:rPr>
        <w:t>туры и современных авторов с использованием методов смыслового чтения и эстетического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w:t>
      </w:r>
      <w:r w:rsidRPr="006A3241">
        <w:rPr>
          <w:rFonts w:ascii="Times New Roman" w:hAnsi="Times New Roman"/>
          <w:sz w:val="24"/>
          <w:szCs w:val="24"/>
        </w:rPr>
        <w:t>у</w:t>
      </w:r>
      <w:r w:rsidRPr="006A3241">
        <w:rPr>
          <w:rFonts w:ascii="Times New Roman" w:hAnsi="Times New Roman"/>
          <w:sz w:val="24"/>
          <w:szCs w:val="24"/>
        </w:rPr>
        <w:t>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19) уметь самостоятельно пользоваться энциклопедиями, словарями и справочной литературой, и</w:t>
      </w:r>
      <w:r w:rsidRPr="006A3241">
        <w:rPr>
          <w:rFonts w:ascii="Times New Roman" w:hAnsi="Times New Roman"/>
          <w:sz w:val="24"/>
          <w:szCs w:val="24"/>
        </w:rPr>
        <w:t>н</w:t>
      </w:r>
      <w:r w:rsidRPr="006A3241">
        <w:rPr>
          <w:rFonts w:ascii="Times New Roman" w:hAnsi="Times New Roman"/>
          <w:sz w:val="24"/>
          <w:szCs w:val="24"/>
        </w:rPr>
        <w:t>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w:t>
      </w:r>
      <w:r w:rsidRPr="006A3241">
        <w:rPr>
          <w:rFonts w:ascii="Times New Roman" w:hAnsi="Times New Roman"/>
          <w:sz w:val="24"/>
          <w:szCs w:val="24"/>
        </w:rPr>
        <w:t>а</w:t>
      </w:r>
      <w:r w:rsidRPr="006A3241">
        <w:rPr>
          <w:rFonts w:ascii="Times New Roman" w:hAnsi="Times New Roman"/>
          <w:sz w:val="24"/>
          <w:szCs w:val="24"/>
        </w:rPr>
        <w:t>вочными материалами, в том числе из числа верифицированных электронных ресурсов, включённых в федеральный перечень.</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«Иностранный (английский) язык».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w:t>
      </w:r>
      <w:r w:rsidRPr="006A3241">
        <w:rPr>
          <w:rFonts w:ascii="Times New Roman" w:hAnsi="Times New Roman"/>
          <w:sz w:val="24"/>
          <w:szCs w:val="24"/>
        </w:rPr>
        <w:t>и</w:t>
      </w:r>
      <w:r w:rsidRPr="006A3241">
        <w:rPr>
          <w:rFonts w:ascii="Times New Roman" w:hAnsi="Times New Roman"/>
          <w:sz w:val="24"/>
          <w:szCs w:val="24"/>
        </w:rPr>
        <w:t>руемые результаты освоения программы по иностранному (английскому)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иностранному (английскому) языку на уровне основного общего образования с</w:t>
      </w:r>
      <w:r w:rsidRPr="006A3241">
        <w:rPr>
          <w:rFonts w:ascii="Times New Roman" w:hAnsi="Times New Roman"/>
          <w:sz w:val="24"/>
          <w:szCs w:val="24"/>
        </w:rPr>
        <w:t>о</w:t>
      </w:r>
      <w:r w:rsidRPr="006A3241">
        <w:rPr>
          <w:rFonts w:ascii="Times New Roman" w:hAnsi="Times New Roman"/>
          <w:sz w:val="24"/>
          <w:szCs w:val="24"/>
        </w:rPr>
        <w:t>ставлена на основе требований к результатам освоения основной образовательной программы, пре</w:t>
      </w:r>
      <w:r w:rsidRPr="006A3241">
        <w:rPr>
          <w:rFonts w:ascii="Times New Roman" w:hAnsi="Times New Roman"/>
          <w:sz w:val="24"/>
          <w:szCs w:val="24"/>
        </w:rPr>
        <w:t>д</w:t>
      </w:r>
      <w:r w:rsidRPr="006A3241">
        <w:rPr>
          <w:rFonts w:ascii="Times New Roman" w:hAnsi="Times New Roman"/>
          <w:sz w:val="24"/>
          <w:szCs w:val="24"/>
        </w:rPr>
        <w:t>ставленных в ФГОС ООО, с учётом распределённых по классам проверяемых требований к резул</w:t>
      </w:r>
      <w:r w:rsidRPr="006A3241">
        <w:rPr>
          <w:rFonts w:ascii="Times New Roman" w:hAnsi="Times New Roman"/>
          <w:sz w:val="24"/>
          <w:szCs w:val="24"/>
        </w:rPr>
        <w:t>ь</w:t>
      </w:r>
      <w:r w:rsidRPr="006A3241">
        <w:rPr>
          <w:rFonts w:ascii="Times New Roman" w:hAnsi="Times New Roman"/>
          <w:sz w:val="24"/>
          <w:szCs w:val="24"/>
        </w:rPr>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w:t>
      </w:r>
      <w:r w:rsidRPr="006A3241">
        <w:rPr>
          <w:rFonts w:ascii="Times New Roman" w:hAnsi="Times New Roman"/>
          <w:sz w:val="24"/>
          <w:szCs w:val="24"/>
        </w:rPr>
        <w:t>с</w:t>
      </w:r>
      <w:r w:rsidRPr="006A3241">
        <w:rPr>
          <w:rFonts w:ascii="Times New Roman" w:hAnsi="Times New Roman"/>
          <w:sz w:val="24"/>
          <w:szCs w:val="24"/>
        </w:rPr>
        <w:t>питания и социализации обучающихся, представленной в федеральной программе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Программа является ориентиром для составления авторских рабочих программ: она даёт предста</w:t>
      </w:r>
      <w:r w:rsidRPr="006A3241">
        <w:rPr>
          <w:rFonts w:ascii="Times New Roman" w:hAnsi="Times New Roman"/>
          <w:sz w:val="24"/>
          <w:szCs w:val="24"/>
        </w:rPr>
        <w:t>в</w:t>
      </w:r>
      <w:r w:rsidRPr="006A3241">
        <w:rPr>
          <w:rFonts w:ascii="Times New Roman" w:hAnsi="Times New Roman"/>
          <w:sz w:val="24"/>
          <w:szCs w:val="24"/>
        </w:rPr>
        <w:t>ление о целях образования, развития и воспитания обучающихся на уровне основного общего обр</w:t>
      </w:r>
      <w:r w:rsidRPr="006A3241">
        <w:rPr>
          <w:rFonts w:ascii="Times New Roman" w:hAnsi="Times New Roman"/>
          <w:sz w:val="24"/>
          <w:szCs w:val="24"/>
        </w:rPr>
        <w:t>а</w:t>
      </w:r>
      <w:r w:rsidRPr="006A3241">
        <w:rPr>
          <w:rFonts w:ascii="Times New Roman" w:hAnsi="Times New Roman"/>
          <w:sz w:val="24"/>
          <w:szCs w:val="24"/>
        </w:rPr>
        <w:t>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w:t>
      </w:r>
      <w:r w:rsidRPr="006A3241">
        <w:rPr>
          <w:rFonts w:ascii="Times New Roman" w:hAnsi="Times New Roman"/>
          <w:sz w:val="24"/>
          <w:szCs w:val="24"/>
        </w:rPr>
        <w:t>в</w:t>
      </w:r>
      <w:r w:rsidRPr="006A3241">
        <w:rPr>
          <w:rFonts w:ascii="Times New Roman" w:hAnsi="Times New Roman"/>
          <w:sz w:val="24"/>
          <w:szCs w:val="24"/>
        </w:rPr>
        <w:t>торского выбора вариативной составляющей содержания образования по учебному предмету. Пр</w:t>
      </w:r>
      <w:r w:rsidRPr="006A3241">
        <w:rPr>
          <w:rFonts w:ascii="Times New Roman" w:hAnsi="Times New Roman"/>
          <w:sz w:val="24"/>
          <w:szCs w:val="24"/>
        </w:rPr>
        <w:t>о</w:t>
      </w:r>
      <w:r w:rsidRPr="006A3241">
        <w:rPr>
          <w:rFonts w:ascii="Times New Roman" w:hAnsi="Times New Roman"/>
          <w:sz w:val="24"/>
          <w:szCs w:val="24"/>
        </w:rPr>
        <w:t>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w:t>
      </w:r>
      <w:r w:rsidRPr="006A3241">
        <w:rPr>
          <w:rFonts w:ascii="Times New Roman" w:hAnsi="Times New Roman"/>
          <w:sz w:val="24"/>
          <w:szCs w:val="24"/>
        </w:rPr>
        <w:t>о</w:t>
      </w:r>
      <w:r w:rsidRPr="006A3241">
        <w:rPr>
          <w:rFonts w:ascii="Times New Roman" w:hAnsi="Times New Roman"/>
          <w:sz w:val="24"/>
          <w:szCs w:val="24"/>
        </w:rPr>
        <w:t>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w:t>
      </w:r>
      <w:r w:rsidRPr="006A3241">
        <w:rPr>
          <w:rFonts w:ascii="Times New Roman" w:hAnsi="Times New Roman"/>
          <w:sz w:val="24"/>
          <w:szCs w:val="24"/>
        </w:rPr>
        <w:t>р</w:t>
      </w:r>
      <w:r w:rsidRPr="006A3241">
        <w:rPr>
          <w:rFonts w:ascii="Times New Roman" w:hAnsi="Times New Roman"/>
          <w:sz w:val="24"/>
          <w:szCs w:val="24"/>
        </w:rPr>
        <w:t>жанием других общеобразовательных предметов, изучаемых в 5–9 классах, а также с учётом возра</w:t>
      </w:r>
      <w:r w:rsidRPr="006A3241">
        <w:rPr>
          <w:rFonts w:ascii="Times New Roman" w:hAnsi="Times New Roman"/>
          <w:sz w:val="24"/>
          <w:szCs w:val="24"/>
        </w:rPr>
        <w:t>с</w:t>
      </w:r>
      <w:r w:rsidRPr="006A3241">
        <w:rPr>
          <w:rFonts w:ascii="Times New Roman" w:hAnsi="Times New Roman"/>
          <w:sz w:val="24"/>
          <w:szCs w:val="24"/>
        </w:rPr>
        <w:t>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w:t>
      </w:r>
      <w:r w:rsidRPr="006A3241">
        <w:rPr>
          <w:rFonts w:ascii="Times New Roman" w:hAnsi="Times New Roman"/>
          <w:sz w:val="24"/>
          <w:szCs w:val="24"/>
        </w:rPr>
        <w:t>н</w:t>
      </w:r>
      <w:r w:rsidRPr="006A3241">
        <w:rPr>
          <w:rFonts w:ascii="Times New Roman" w:hAnsi="Times New Roman"/>
          <w:sz w:val="24"/>
          <w:szCs w:val="24"/>
        </w:rPr>
        <w:t>ность между уровнями школьного образования по иностранному (английскому) языку.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Предмету «Иностранный (английский) язык» принадлежит важное место в системе общего образ</w:t>
      </w:r>
      <w:r w:rsidRPr="006A3241">
        <w:rPr>
          <w:rFonts w:ascii="Times New Roman" w:hAnsi="Times New Roman"/>
          <w:sz w:val="24"/>
          <w:szCs w:val="24"/>
        </w:rPr>
        <w:t>о</w:t>
      </w:r>
      <w:r w:rsidRPr="006A3241">
        <w:rPr>
          <w:rFonts w:ascii="Times New Roman" w:hAnsi="Times New Roman"/>
          <w:sz w:val="24"/>
          <w:szCs w:val="24"/>
        </w:rPr>
        <w:t>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w:t>
      </w:r>
      <w:r w:rsidRPr="006A3241">
        <w:rPr>
          <w:rFonts w:ascii="Times New Roman" w:hAnsi="Times New Roman"/>
          <w:sz w:val="24"/>
          <w:szCs w:val="24"/>
        </w:rPr>
        <w:t>ю</w:t>
      </w:r>
      <w:r w:rsidRPr="006A3241">
        <w:rPr>
          <w:rFonts w:ascii="Times New Roman" w:hAnsi="Times New Roman"/>
          <w:sz w:val="24"/>
          <w:szCs w:val="24"/>
        </w:rPr>
        <w:t>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w:t>
      </w:r>
      <w:r w:rsidRPr="006A3241">
        <w:rPr>
          <w:rFonts w:ascii="Times New Roman" w:hAnsi="Times New Roman"/>
          <w:sz w:val="24"/>
          <w:szCs w:val="24"/>
        </w:rPr>
        <w:t>о</w:t>
      </w:r>
      <w:r w:rsidRPr="006A3241">
        <w:rPr>
          <w:rFonts w:ascii="Times New Roman" w:hAnsi="Times New Roman"/>
          <w:sz w:val="24"/>
          <w:szCs w:val="24"/>
        </w:rPr>
        <w:t>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w:t>
      </w:r>
      <w:r w:rsidRPr="006A3241">
        <w:rPr>
          <w:rFonts w:ascii="Times New Roman" w:hAnsi="Times New Roman"/>
          <w:sz w:val="24"/>
          <w:szCs w:val="24"/>
        </w:rPr>
        <w:t>о</w:t>
      </w:r>
      <w:r w:rsidRPr="006A3241">
        <w:rPr>
          <w:rFonts w:ascii="Times New Roman" w:hAnsi="Times New Roman"/>
          <w:sz w:val="24"/>
          <w:szCs w:val="24"/>
        </w:rPr>
        <w:t>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w:t>
      </w:r>
      <w:r w:rsidRPr="006A3241">
        <w:rPr>
          <w:rFonts w:ascii="Times New Roman" w:hAnsi="Times New Roman"/>
          <w:sz w:val="24"/>
          <w:szCs w:val="24"/>
        </w:rPr>
        <w:t>а</w:t>
      </w:r>
      <w:r w:rsidRPr="006A3241">
        <w:rPr>
          <w:rFonts w:ascii="Times New Roman" w:hAnsi="Times New Roman"/>
          <w:sz w:val="24"/>
          <w:szCs w:val="24"/>
        </w:rPr>
        <w:t>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w:t>
      </w:r>
      <w:r w:rsidRPr="006A3241">
        <w:rPr>
          <w:rFonts w:ascii="Times New Roman" w:hAnsi="Times New Roman"/>
          <w:sz w:val="24"/>
          <w:szCs w:val="24"/>
        </w:rPr>
        <w:t>ь</w:t>
      </w:r>
      <w:r w:rsidRPr="006A3241">
        <w:rPr>
          <w:rFonts w:ascii="Times New Roman" w:hAnsi="Times New Roman"/>
          <w:sz w:val="24"/>
          <w:szCs w:val="24"/>
        </w:rPr>
        <w:t>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w:t>
      </w:r>
      <w:r w:rsidRPr="006A3241">
        <w:rPr>
          <w:rFonts w:ascii="Times New Roman" w:hAnsi="Times New Roman"/>
          <w:sz w:val="24"/>
          <w:szCs w:val="24"/>
        </w:rPr>
        <w:t>а</w:t>
      </w:r>
      <w:r w:rsidRPr="006A3241">
        <w:rPr>
          <w:rFonts w:ascii="Times New Roman" w:hAnsi="Times New Roman"/>
          <w:sz w:val="24"/>
          <w:szCs w:val="24"/>
        </w:rPr>
        <w:t>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w:t>
      </w:r>
      <w:r w:rsidRPr="006A3241">
        <w:rPr>
          <w:rFonts w:ascii="Times New Roman" w:hAnsi="Times New Roman"/>
          <w:sz w:val="24"/>
          <w:szCs w:val="24"/>
        </w:rPr>
        <w:t>е</w:t>
      </w:r>
      <w:r w:rsidRPr="006A3241">
        <w:rPr>
          <w:rFonts w:ascii="Times New Roman" w:hAnsi="Times New Roman"/>
          <w:sz w:val="24"/>
          <w:szCs w:val="24"/>
        </w:rPr>
        <w:t>ресам России в эпоху постглобализации и многополярного мира. Знание родного языка экономич</w:t>
      </w:r>
      <w:r w:rsidRPr="006A3241">
        <w:rPr>
          <w:rFonts w:ascii="Times New Roman" w:hAnsi="Times New Roman"/>
          <w:sz w:val="24"/>
          <w:szCs w:val="24"/>
        </w:rPr>
        <w:t>е</w:t>
      </w:r>
      <w:r w:rsidRPr="006A3241">
        <w:rPr>
          <w:rFonts w:ascii="Times New Roman" w:hAnsi="Times New Roman"/>
          <w:sz w:val="24"/>
          <w:szCs w:val="24"/>
        </w:rPr>
        <w:t>ского или политического партнёра обеспечивает более эффективное общение, учитывающее особе</w:t>
      </w:r>
      <w:r w:rsidRPr="006A3241">
        <w:rPr>
          <w:rFonts w:ascii="Times New Roman" w:hAnsi="Times New Roman"/>
          <w:sz w:val="24"/>
          <w:szCs w:val="24"/>
        </w:rPr>
        <w:t>н</w:t>
      </w:r>
      <w:r w:rsidRPr="006A3241">
        <w:rPr>
          <w:rFonts w:ascii="Times New Roman" w:hAnsi="Times New Roman"/>
          <w:sz w:val="24"/>
          <w:szCs w:val="24"/>
        </w:rPr>
        <w:t>ности культуры партнёра, что позволяет успешнее решать возникающие проблемы и избегать ко</w:t>
      </w:r>
      <w:r w:rsidRPr="006A3241">
        <w:rPr>
          <w:rFonts w:ascii="Times New Roman" w:hAnsi="Times New Roman"/>
          <w:sz w:val="24"/>
          <w:szCs w:val="24"/>
        </w:rPr>
        <w:t>н</w:t>
      </w:r>
      <w:r w:rsidRPr="006A3241">
        <w:rPr>
          <w:rFonts w:ascii="Times New Roman" w:hAnsi="Times New Roman"/>
          <w:sz w:val="24"/>
          <w:szCs w:val="24"/>
        </w:rPr>
        <w:t>фликтов.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Естественно, возрастание значимости владения иностранными языками приводит к переосмысл</w:t>
      </w:r>
      <w:r w:rsidRPr="006A3241">
        <w:rPr>
          <w:rFonts w:ascii="Times New Roman" w:hAnsi="Times New Roman"/>
          <w:sz w:val="24"/>
          <w:szCs w:val="24"/>
        </w:rPr>
        <w:t>е</w:t>
      </w:r>
      <w:r w:rsidRPr="006A3241">
        <w:rPr>
          <w:rFonts w:ascii="Times New Roman" w:hAnsi="Times New Roman"/>
          <w:sz w:val="24"/>
          <w:szCs w:val="24"/>
        </w:rPr>
        <w:t>нию целей и содержания обучения предмету.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w:t>
      </w:r>
      <w:r w:rsidRPr="006A3241">
        <w:rPr>
          <w:rFonts w:ascii="Times New Roman" w:hAnsi="Times New Roman"/>
          <w:sz w:val="24"/>
          <w:szCs w:val="24"/>
        </w:rPr>
        <w:t>о</w:t>
      </w:r>
      <w:r w:rsidRPr="006A3241">
        <w:rPr>
          <w:rFonts w:ascii="Times New Roman" w:hAnsi="Times New Roman"/>
          <w:sz w:val="24"/>
          <w:szCs w:val="24"/>
        </w:rPr>
        <w:t>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w:t>
      </w:r>
      <w:r w:rsidRPr="006A3241">
        <w:rPr>
          <w:rFonts w:ascii="Times New Roman" w:hAnsi="Times New Roman"/>
          <w:sz w:val="24"/>
          <w:szCs w:val="24"/>
        </w:rPr>
        <w:t>с</w:t>
      </w:r>
      <w:r w:rsidRPr="006A3241">
        <w:rPr>
          <w:rFonts w:ascii="Times New Roman" w:hAnsi="Times New Roman"/>
          <w:sz w:val="24"/>
          <w:szCs w:val="24"/>
        </w:rPr>
        <w:t>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На прагматическом уровне целью иноязычного образования провозглашено формирование комм</w:t>
      </w:r>
      <w:r w:rsidRPr="006A3241">
        <w:rPr>
          <w:rFonts w:ascii="Times New Roman" w:hAnsi="Times New Roman"/>
          <w:sz w:val="24"/>
          <w:szCs w:val="24"/>
        </w:rPr>
        <w:t>у</w:t>
      </w:r>
      <w:r w:rsidRPr="006A3241">
        <w:rPr>
          <w:rFonts w:ascii="Times New Roman" w:hAnsi="Times New Roman"/>
          <w:sz w:val="24"/>
          <w:szCs w:val="24"/>
        </w:rPr>
        <w:t>никативной компетенции обучающихся в единстве таких её составляющих, как речевая, языковая, социокультурная, компенсаторная компетенции: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речевая компетенция – развитие коммуникативных умений в четырёх основных видах речевой де</w:t>
      </w:r>
      <w:r w:rsidRPr="006A3241">
        <w:rPr>
          <w:rFonts w:ascii="Times New Roman" w:hAnsi="Times New Roman"/>
          <w:sz w:val="24"/>
          <w:szCs w:val="24"/>
        </w:rPr>
        <w:t>я</w:t>
      </w:r>
      <w:r w:rsidRPr="006A3241">
        <w:rPr>
          <w:rFonts w:ascii="Times New Roman" w:hAnsi="Times New Roman"/>
          <w:sz w:val="24"/>
          <w:szCs w:val="24"/>
        </w:rPr>
        <w:t>тельности (говорении, аудировании, чтении, письме);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языковая компетенция – овладение новыми языковыми средствами (фонетическими, орфографич</w:t>
      </w:r>
      <w:r w:rsidRPr="006A3241">
        <w:rPr>
          <w:rFonts w:ascii="Times New Roman" w:hAnsi="Times New Roman"/>
          <w:sz w:val="24"/>
          <w:szCs w:val="24"/>
        </w:rPr>
        <w:t>е</w:t>
      </w:r>
      <w:r w:rsidRPr="006A3241">
        <w:rPr>
          <w:rFonts w:ascii="Times New Roman" w:hAnsi="Times New Roman"/>
          <w:sz w:val="24"/>
          <w:szCs w:val="24"/>
        </w:rPr>
        <w:t>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w:t>
      </w:r>
      <w:r w:rsidRPr="006A3241">
        <w:rPr>
          <w:rFonts w:ascii="Times New Roman" w:hAnsi="Times New Roman"/>
          <w:sz w:val="24"/>
          <w:szCs w:val="24"/>
        </w:rPr>
        <w:t>о</w:t>
      </w:r>
      <w:r w:rsidRPr="006A3241">
        <w:rPr>
          <w:rFonts w:ascii="Times New Roman" w:hAnsi="Times New Roman"/>
          <w:sz w:val="24"/>
          <w:szCs w:val="24"/>
        </w:rPr>
        <w:t>странном языках;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компенсаторная компетенция – развитие умений выходить из положения в условиях дефицита яз</w:t>
      </w:r>
      <w:r w:rsidRPr="006A3241">
        <w:rPr>
          <w:rFonts w:ascii="Times New Roman" w:hAnsi="Times New Roman"/>
          <w:sz w:val="24"/>
          <w:szCs w:val="24"/>
        </w:rPr>
        <w:t>ы</w:t>
      </w:r>
      <w:r w:rsidRPr="006A3241">
        <w:rPr>
          <w:rFonts w:ascii="Times New Roman" w:hAnsi="Times New Roman"/>
          <w:sz w:val="24"/>
          <w:szCs w:val="24"/>
        </w:rPr>
        <w:t>ковых средств при получении и передаче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Наряду с иноязычной коммуникативной компетенцией средствами иностранного языка формир</w:t>
      </w:r>
      <w:r w:rsidRPr="006A3241">
        <w:rPr>
          <w:rFonts w:ascii="Times New Roman" w:hAnsi="Times New Roman"/>
          <w:sz w:val="24"/>
          <w:szCs w:val="24"/>
        </w:rPr>
        <w:t>у</w:t>
      </w:r>
      <w:r w:rsidRPr="006A3241">
        <w:rPr>
          <w:rFonts w:ascii="Times New Roman" w:hAnsi="Times New Roman"/>
          <w:sz w:val="24"/>
          <w:szCs w:val="24"/>
        </w:rPr>
        <w:t>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w:t>
      </w:r>
      <w:r w:rsidRPr="006A3241">
        <w:rPr>
          <w:rFonts w:ascii="Times New Roman" w:hAnsi="Times New Roman"/>
          <w:sz w:val="24"/>
          <w:szCs w:val="24"/>
        </w:rPr>
        <w:t>ж</w:t>
      </w:r>
      <w:r w:rsidRPr="006A3241">
        <w:rPr>
          <w:rFonts w:ascii="Times New Roman" w:hAnsi="Times New Roman"/>
          <w:sz w:val="24"/>
          <w:szCs w:val="24"/>
        </w:rPr>
        <w:t>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w:t>
      </w:r>
      <w:r w:rsidRPr="006A3241">
        <w:rPr>
          <w:rFonts w:ascii="Times New Roman" w:hAnsi="Times New Roman"/>
          <w:sz w:val="24"/>
          <w:szCs w:val="24"/>
        </w:rPr>
        <w:t>м</w:t>
      </w:r>
      <w:r w:rsidRPr="006A3241">
        <w:rPr>
          <w:rFonts w:ascii="Times New Roman" w:hAnsi="Times New Roman"/>
          <w:sz w:val="24"/>
          <w:szCs w:val="24"/>
        </w:rPr>
        <w:t>ках содержания, отобранного для основного общего образования, использования новых педагогич</w:t>
      </w:r>
      <w:r w:rsidRPr="006A3241">
        <w:rPr>
          <w:rFonts w:ascii="Times New Roman" w:hAnsi="Times New Roman"/>
          <w:sz w:val="24"/>
          <w:szCs w:val="24"/>
        </w:rPr>
        <w:t>е</w:t>
      </w:r>
      <w:r w:rsidRPr="006A3241">
        <w:rPr>
          <w:rFonts w:ascii="Times New Roman" w:hAnsi="Times New Roman"/>
          <w:sz w:val="24"/>
          <w:szCs w:val="24"/>
        </w:rPr>
        <w:t>ских технологий (дифференциация, индивидуализация, проектная деятельность и другие технологии) и использования современных средств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w:t>
      </w:r>
      <w:r w:rsidRPr="006A3241">
        <w:rPr>
          <w:rFonts w:ascii="Times New Roman" w:hAnsi="Times New Roman"/>
          <w:sz w:val="24"/>
          <w:szCs w:val="24"/>
        </w:rPr>
        <w:t>с</w:t>
      </w:r>
      <w:r w:rsidRPr="006A3241">
        <w:rPr>
          <w:rFonts w:ascii="Times New Roman" w:hAnsi="Times New Roman"/>
          <w:sz w:val="24"/>
          <w:szCs w:val="24"/>
        </w:rPr>
        <w:t>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иностранного (английского) языка, – 510 ч</w:t>
      </w:r>
      <w:r w:rsidRPr="006A3241">
        <w:rPr>
          <w:rFonts w:ascii="Times New Roman" w:hAnsi="Times New Roman"/>
          <w:sz w:val="24"/>
          <w:szCs w:val="24"/>
        </w:rPr>
        <w:t>а</w:t>
      </w:r>
      <w:r w:rsidRPr="006A3241">
        <w:rPr>
          <w:rFonts w:ascii="Times New Roman" w:hAnsi="Times New Roman"/>
          <w:sz w:val="24"/>
          <w:szCs w:val="24"/>
        </w:rPr>
        <w:t>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Требования к предметным результатам для основного общего образования констатируют необх</w:t>
      </w:r>
      <w:r w:rsidRPr="006A3241">
        <w:rPr>
          <w:rFonts w:ascii="Times New Roman" w:hAnsi="Times New Roman"/>
          <w:sz w:val="24"/>
          <w:szCs w:val="24"/>
        </w:rPr>
        <w:t>о</w:t>
      </w:r>
      <w:r w:rsidRPr="006A3241">
        <w:rPr>
          <w:rFonts w:ascii="Times New Roman" w:hAnsi="Times New Roman"/>
          <w:sz w:val="24"/>
          <w:szCs w:val="24"/>
        </w:rPr>
        <w:t>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6A3241">
        <w:rPr>
          <w:rFonts w:ascii="Times New Roman" w:hAnsi="Times New Roman"/>
          <w:sz w:val="24"/>
          <w:szCs w:val="24"/>
        </w:rPr>
        <w:footnoteReference w:id="2"/>
      </w:r>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Данный уровень позволит выпускникам 9 классов использовать иностранный язык для продолж</w:t>
      </w:r>
      <w:r w:rsidRPr="006A3241">
        <w:rPr>
          <w:rFonts w:ascii="Times New Roman" w:hAnsi="Times New Roman"/>
          <w:sz w:val="24"/>
          <w:szCs w:val="24"/>
        </w:rPr>
        <w:t>е</w:t>
      </w:r>
      <w:r w:rsidRPr="006A3241">
        <w:rPr>
          <w:rFonts w:ascii="Times New Roman" w:hAnsi="Times New Roman"/>
          <w:sz w:val="24"/>
          <w:szCs w:val="24"/>
        </w:rPr>
        <w:t>ния образования на уровне среднего общего образования и для дальнейшего самообразования.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w:t>
      </w:r>
      <w:r w:rsidRPr="006A3241">
        <w:rPr>
          <w:rFonts w:ascii="Times New Roman" w:hAnsi="Times New Roman"/>
          <w:sz w:val="24"/>
          <w:szCs w:val="24"/>
        </w:rPr>
        <w:t>с</w:t>
      </w:r>
      <w:r w:rsidRPr="006A3241">
        <w:rPr>
          <w:rFonts w:ascii="Times New Roman" w:hAnsi="Times New Roman"/>
          <w:sz w:val="24"/>
          <w:szCs w:val="24"/>
        </w:rPr>
        <w:t>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 по ин</w:t>
      </w:r>
      <w:r w:rsidRPr="006A3241">
        <w:rPr>
          <w:rFonts w:ascii="Times New Roman" w:hAnsi="Times New Roman"/>
          <w:sz w:val="24"/>
          <w:szCs w:val="24"/>
        </w:rPr>
        <w:t>о</w:t>
      </w:r>
      <w:r w:rsidRPr="006A3241">
        <w:rPr>
          <w:rFonts w:ascii="Times New Roman" w:hAnsi="Times New Roman"/>
          <w:sz w:val="24"/>
          <w:szCs w:val="24"/>
        </w:rPr>
        <w:t>странному (английскому) языку по годам обучения (5–9 классы).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Коммуникативные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умения общаться в устной и письменной форме, используя рецептивные и проду</w:t>
      </w:r>
      <w:r w:rsidRPr="006A3241">
        <w:rPr>
          <w:rFonts w:ascii="Times New Roman" w:hAnsi="Times New Roman"/>
          <w:sz w:val="24"/>
          <w:szCs w:val="24"/>
        </w:rPr>
        <w:t>к</w:t>
      </w:r>
      <w:r w:rsidRPr="006A3241">
        <w:rPr>
          <w:rFonts w:ascii="Times New Roman" w:hAnsi="Times New Roman"/>
          <w:sz w:val="24"/>
          <w:szCs w:val="24"/>
        </w:rPr>
        <w:t>тивные виды речевой деятельности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Моя семья. Мои друзья. Семейные праздники: день рождения, Новый год.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Внешность и характер человека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Досуг и увлечения (хобби) современного подростка (чтение, кино,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Здоровый образ жизни: режим труда и отдыха, здоровое 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Покупки: одежда, обувь и продукты 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Школа, школьная жизнь, школьная форма, изучаемые предметы. Переписка </w:t>
      </w:r>
      <w:r w:rsidRPr="006A3241">
        <w:rPr>
          <w:rFonts w:ascii="Times New Roman" w:hAnsi="Times New Roman"/>
          <w:sz w:val="24"/>
          <w:szCs w:val="24"/>
        </w:rPr>
        <w:br/>
        <w:t>с зарубежными сверстниками.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Каникулы в различное время года. Виды отдыха.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дикие и домашние животные. Погода.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Родной город (село). Транспорт.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Родная страна и страна (страны) изучаемого языка. Их географическое положение, столицы, дост</w:t>
      </w:r>
      <w:r w:rsidRPr="006A3241">
        <w:rPr>
          <w:rFonts w:ascii="Times New Roman" w:hAnsi="Times New Roman"/>
          <w:sz w:val="24"/>
          <w:szCs w:val="24"/>
        </w:rPr>
        <w:t>о</w:t>
      </w:r>
      <w:r w:rsidRPr="006A3241">
        <w:rPr>
          <w:rFonts w:ascii="Times New Roman" w:hAnsi="Times New Roman"/>
          <w:sz w:val="24"/>
          <w:szCs w:val="24"/>
        </w:rPr>
        <w:t>примечательности, культурные особенности (национальные праздники, традиции, обычаи).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Выдающиеся люди родной страны и страны (стран) изучаемого языка: писатели, поэты.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Говорение.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Развитие коммуникативных умений диалогической речи на базе умений, сформированных на уровне начального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w:t>
      </w:r>
      <w:r w:rsidRPr="006A3241">
        <w:rPr>
          <w:rFonts w:ascii="Times New Roman" w:hAnsi="Times New Roman"/>
          <w:sz w:val="24"/>
          <w:szCs w:val="24"/>
        </w:rPr>
        <w:t>о</w:t>
      </w:r>
      <w:r w:rsidRPr="006A3241">
        <w:rPr>
          <w:rFonts w:ascii="Times New Roman" w:hAnsi="Times New Roman"/>
          <w:sz w:val="24"/>
          <w:szCs w:val="24"/>
        </w:rPr>
        <w:t>дарность, вежливо соглашатьсяна предложение и отказываться от предложения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диалог-побуждение к действию: обращаться с просьбой, вежливо соглашаться (не соглашаться) в</w:t>
      </w:r>
      <w:r w:rsidRPr="006A3241">
        <w:rPr>
          <w:rFonts w:ascii="Times New Roman" w:hAnsi="Times New Roman"/>
          <w:sz w:val="24"/>
          <w:szCs w:val="24"/>
        </w:rPr>
        <w:t>ы</w:t>
      </w:r>
      <w:r w:rsidRPr="006A3241">
        <w:rPr>
          <w:rFonts w:ascii="Times New Roman" w:hAnsi="Times New Roman"/>
          <w:sz w:val="24"/>
          <w:szCs w:val="24"/>
        </w:rPr>
        <w:t>полнить просьбу, приглашать собеседника к совместной деятельности, вежливо соглашаться (не с</w:t>
      </w:r>
      <w:r w:rsidRPr="006A3241">
        <w:rPr>
          <w:rFonts w:ascii="Times New Roman" w:hAnsi="Times New Roman"/>
          <w:sz w:val="24"/>
          <w:szCs w:val="24"/>
        </w:rPr>
        <w:t>о</w:t>
      </w:r>
      <w:r w:rsidRPr="006A3241">
        <w:rPr>
          <w:rFonts w:ascii="Times New Roman" w:hAnsi="Times New Roman"/>
          <w:sz w:val="24"/>
          <w:szCs w:val="24"/>
        </w:rPr>
        <w:t>глашаться) на предложение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диалог-расспрос: сообщать фактическую информацию, отвечая на вопросы разных видов; запраш</w:t>
      </w:r>
      <w:r w:rsidRPr="006A3241">
        <w:rPr>
          <w:rFonts w:ascii="Times New Roman" w:hAnsi="Times New Roman"/>
          <w:sz w:val="24"/>
          <w:szCs w:val="24"/>
        </w:rPr>
        <w:t>и</w:t>
      </w:r>
      <w:r w:rsidRPr="006A3241">
        <w:rPr>
          <w:rFonts w:ascii="Times New Roman" w:hAnsi="Times New Roman"/>
          <w:sz w:val="24"/>
          <w:szCs w:val="24"/>
        </w:rPr>
        <w:t>вать интересующую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Вышеперечисленные умения диалогической речи развиваются в стандартных ситуациях неофиц</w:t>
      </w:r>
      <w:r w:rsidRPr="006A3241">
        <w:rPr>
          <w:rFonts w:ascii="Times New Roman" w:hAnsi="Times New Roman"/>
          <w:sz w:val="24"/>
          <w:szCs w:val="24"/>
        </w:rPr>
        <w:t>и</w:t>
      </w:r>
      <w:r w:rsidRPr="006A3241">
        <w:rPr>
          <w:rFonts w:ascii="Times New Roman" w:hAnsi="Times New Roman"/>
          <w:sz w:val="24"/>
          <w:szCs w:val="24"/>
        </w:rPr>
        <w:t>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диалога – до 5 реплик со стороны каждого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коммуникативных умений монологической речи на базе умений, сформированных на уровне начального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устных связных монологических высказываний с использованием основных коммуник</w:t>
      </w:r>
      <w:r w:rsidRPr="006A3241">
        <w:rPr>
          <w:rFonts w:ascii="Times New Roman" w:hAnsi="Times New Roman"/>
          <w:sz w:val="24"/>
          <w:szCs w:val="24"/>
        </w:rPr>
        <w:t>а</w:t>
      </w:r>
      <w:r w:rsidRPr="006A3241">
        <w:rPr>
          <w:rFonts w:ascii="Times New Roman" w:hAnsi="Times New Roman"/>
          <w:sz w:val="24"/>
          <w:szCs w:val="24"/>
        </w:rPr>
        <w:t>тивных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повествование (сообщение);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изложение (пересказ) основного содержания прочитанного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краткое изложение результатов выполненной проектной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Данные умения монологической речи развиваются в стандартных ситуациях неофициального о</w:t>
      </w:r>
      <w:r w:rsidRPr="006A3241">
        <w:rPr>
          <w:rFonts w:ascii="Times New Roman" w:hAnsi="Times New Roman"/>
          <w:sz w:val="24"/>
          <w:szCs w:val="24"/>
        </w:rPr>
        <w:t>б</w:t>
      </w:r>
      <w:r w:rsidRPr="006A3241">
        <w:rPr>
          <w:rFonts w:ascii="Times New Roman" w:hAnsi="Times New Roman"/>
          <w:sz w:val="24"/>
          <w:szCs w:val="24"/>
        </w:rPr>
        <w:t>щения в рамках тематического содержания речи с опорой на ключевые слова, вопросы, план и (или) иллюстрации, фотографии.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монологического высказывания – 5–6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Развитие коммуникативных умений аудирования на базе умений, сформированных на уровне н</w:t>
      </w:r>
      <w:r w:rsidRPr="006A3241">
        <w:rPr>
          <w:rFonts w:ascii="Times New Roman" w:hAnsi="Times New Roman"/>
          <w:sz w:val="24"/>
          <w:szCs w:val="24"/>
        </w:rPr>
        <w:t>а</w:t>
      </w:r>
      <w:r w:rsidRPr="006A3241">
        <w:rPr>
          <w:rFonts w:ascii="Times New Roman" w:hAnsi="Times New Roman"/>
          <w:sz w:val="24"/>
          <w:szCs w:val="24"/>
        </w:rPr>
        <w:t>чального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 непосредственном общении: понимание на слух речи учителя и одноклассников и вербальная (невербальная) реакция на услышанное;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 опосредованном общении: дальнейшее развитие умений восприятия и понимания на слух н</w:t>
      </w:r>
      <w:r w:rsidRPr="006A3241">
        <w:rPr>
          <w:rFonts w:ascii="Times New Roman" w:hAnsi="Times New Roman"/>
          <w:sz w:val="24"/>
          <w:szCs w:val="24"/>
        </w:rPr>
        <w:t>е</w:t>
      </w:r>
      <w:r w:rsidRPr="006A3241">
        <w:rPr>
          <w:rFonts w:ascii="Times New Roman" w:hAnsi="Times New Roman"/>
          <w:sz w:val="24"/>
          <w:szCs w:val="24"/>
        </w:rPr>
        <w:t>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Аудирование с пониманием основного содержания текста предполагает умение определять осно</w:t>
      </w:r>
      <w:r w:rsidRPr="006A3241">
        <w:rPr>
          <w:rFonts w:ascii="Times New Roman" w:hAnsi="Times New Roman"/>
          <w:sz w:val="24"/>
          <w:szCs w:val="24"/>
        </w:rPr>
        <w:t>в</w:t>
      </w:r>
      <w:r w:rsidRPr="006A3241">
        <w:rPr>
          <w:rFonts w:ascii="Times New Roman" w:hAnsi="Times New Roman"/>
          <w:sz w:val="24"/>
          <w:szCs w:val="24"/>
        </w:rPr>
        <w:t>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Аудирование с пониманием запрашиваемой информации предполагает умение выделять запраш</w:t>
      </w:r>
      <w:r w:rsidRPr="006A3241">
        <w:rPr>
          <w:rFonts w:ascii="Times New Roman" w:hAnsi="Times New Roman"/>
          <w:sz w:val="24"/>
          <w:szCs w:val="24"/>
        </w:rPr>
        <w:t>и</w:t>
      </w:r>
      <w:r w:rsidRPr="006A3241">
        <w:rPr>
          <w:rFonts w:ascii="Times New Roman" w:hAnsi="Times New Roman"/>
          <w:sz w:val="24"/>
          <w:szCs w:val="24"/>
        </w:rPr>
        <w:t>ваемую информацию, представленную в эксплицитной (явной) форме, в воспринимаемом на слух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Время звучания текста (текстов) для аудирования – до 1 минуты.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Смысловое чтение.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Развитие сформированных в начальной школе умений читать про себя и понимать учебные и н</w:t>
      </w:r>
      <w:r w:rsidRPr="006A3241">
        <w:rPr>
          <w:rFonts w:ascii="Times New Roman" w:hAnsi="Times New Roman"/>
          <w:sz w:val="24"/>
          <w:szCs w:val="24"/>
        </w:rPr>
        <w:t>е</w:t>
      </w:r>
      <w:r w:rsidRPr="006A3241">
        <w:rPr>
          <w:rFonts w:ascii="Times New Roman" w:hAnsi="Times New Roman"/>
          <w:sz w:val="24"/>
          <w:szCs w:val="24"/>
        </w:rPr>
        <w:t>сложные адаптированные аутентичные тексты разных жанров и стилей, содержащие отдельные н</w:t>
      </w:r>
      <w:r w:rsidRPr="006A3241">
        <w:rPr>
          <w:rFonts w:ascii="Times New Roman" w:hAnsi="Times New Roman"/>
          <w:sz w:val="24"/>
          <w:szCs w:val="24"/>
        </w:rPr>
        <w:t>е</w:t>
      </w:r>
      <w:r w:rsidRPr="006A3241">
        <w:rPr>
          <w:rFonts w:ascii="Times New Roman" w:hAnsi="Times New Roman"/>
          <w:sz w:val="24"/>
          <w:szCs w:val="24"/>
        </w:rPr>
        <w:t>знакомые слова, с различной глубиной проникновения в их содержание в зависимости от поставле</w:t>
      </w:r>
      <w:r w:rsidRPr="006A3241">
        <w:rPr>
          <w:rFonts w:ascii="Times New Roman" w:hAnsi="Times New Roman"/>
          <w:sz w:val="24"/>
          <w:szCs w:val="24"/>
        </w:rPr>
        <w:t>н</w:t>
      </w:r>
      <w:r w:rsidRPr="006A3241">
        <w:rPr>
          <w:rFonts w:ascii="Times New Roman" w:hAnsi="Times New Roman"/>
          <w:sz w:val="24"/>
          <w:szCs w:val="24"/>
        </w:rPr>
        <w:t>ной коммуникативной задачи: с пониманием основного содержания, с пониманием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Чтение с пониманием основного содержания текста предполагает умение определять основную т</w:t>
      </w:r>
      <w:r w:rsidRPr="006A3241">
        <w:rPr>
          <w:rFonts w:ascii="Times New Roman" w:hAnsi="Times New Roman"/>
          <w:sz w:val="24"/>
          <w:szCs w:val="24"/>
        </w:rPr>
        <w:t>е</w:t>
      </w:r>
      <w:r w:rsidRPr="006A3241">
        <w:rPr>
          <w:rFonts w:ascii="Times New Roman" w:hAnsi="Times New Roman"/>
          <w:sz w:val="24"/>
          <w:szCs w:val="24"/>
        </w:rPr>
        <w:t>му и главные факты (события) в прочитанном тексте, игнорировать незнакомые слова, несуществе</w:t>
      </w:r>
      <w:r w:rsidRPr="006A3241">
        <w:rPr>
          <w:rFonts w:ascii="Times New Roman" w:hAnsi="Times New Roman"/>
          <w:sz w:val="24"/>
          <w:szCs w:val="24"/>
        </w:rPr>
        <w:t>н</w:t>
      </w:r>
      <w:r w:rsidRPr="006A3241">
        <w:rPr>
          <w:rFonts w:ascii="Times New Roman" w:hAnsi="Times New Roman"/>
          <w:sz w:val="24"/>
          <w:szCs w:val="24"/>
        </w:rPr>
        <w:t>ные для понимания основного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Чтение несплошных текстов (таблиц) и понимание представленной в них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Тексты для чтения: беседа (диалог), рассказ, сказка, сообщение личного характера, отрывок из ст</w:t>
      </w:r>
      <w:r w:rsidRPr="006A3241">
        <w:rPr>
          <w:rFonts w:ascii="Times New Roman" w:hAnsi="Times New Roman"/>
          <w:sz w:val="24"/>
          <w:szCs w:val="24"/>
        </w:rPr>
        <w:t>а</w:t>
      </w:r>
      <w:r w:rsidRPr="006A3241">
        <w:rPr>
          <w:rFonts w:ascii="Times New Roman" w:hAnsi="Times New Roman"/>
          <w:sz w:val="24"/>
          <w:szCs w:val="24"/>
        </w:rPr>
        <w:t>тьи научно-популярного характера, сообщение информационного характера, стихотворение; н</w:t>
      </w:r>
      <w:r w:rsidRPr="006A3241">
        <w:rPr>
          <w:rFonts w:ascii="Times New Roman" w:hAnsi="Times New Roman"/>
          <w:sz w:val="24"/>
          <w:szCs w:val="24"/>
        </w:rPr>
        <w:t>е</w:t>
      </w:r>
      <w:r w:rsidRPr="006A3241">
        <w:rPr>
          <w:rFonts w:ascii="Times New Roman" w:hAnsi="Times New Roman"/>
          <w:sz w:val="24"/>
          <w:szCs w:val="24"/>
        </w:rPr>
        <w:t>сплошной текст (таблица).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(текстов) для чтения – 180–200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Письменная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Развитие умений письменной речи на базе умений, сформированных на уровне начального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написание коротких поздравлений с праздниками (с Новым годом, Рождеством, днём рождения);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Фонетическая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w:t>
      </w:r>
      <w:r w:rsidRPr="006A3241">
        <w:rPr>
          <w:rFonts w:ascii="Times New Roman" w:hAnsi="Times New Roman"/>
          <w:sz w:val="24"/>
          <w:szCs w:val="24"/>
        </w:rPr>
        <w:t>о</w:t>
      </w:r>
      <w:r w:rsidRPr="006A3241">
        <w:rPr>
          <w:rFonts w:ascii="Times New Roman" w:hAnsi="Times New Roman"/>
          <w:sz w:val="24"/>
          <w:szCs w:val="24"/>
        </w:rPr>
        <w:t>стей, в том числе отсутствия фразового ударения на служебных словах, чтение новых слов согласно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Чтение вслух небольших адаптированных аутентичных текстов, построенных на изученном язык</w:t>
      </w:r>
      <w:r w:rsidRPr="006A3241">
        <w:rPr>
          <w:rFonts w:ascii="Times New Roman" w:hAnsi="Times New Roman"/>
          <w:sz w:val="24"/>
          <w:szCs w:val="24"/>
        </w:rPr>
        <w:t>о</w:t>
      </w:r>
      <w:r w:rsidRPr="006A3241">
        <w:rPr>
          <w:rFonts w:ascii="Times New Roman" w:hAnsi="Times New Roman"/>
          <w:sz w:val="24"/>
          <w:szCs w:val="24"/>
        </w:rPr>
        <w:t>вом материале, с соблюдением правил чтения и соответствующей интонации, демонстрирующее п</w:t>
      </w:r>
      <w:r w:rsidRPr="006A3241">
        <w:rPr>
          <w:rFonts w:ascii="Times New Roman" w:hAnsi="Times New Roman"/>
          <w:sz w:val="24"/>
          <w:szCs w:val="24"/>
        </w:rPr>
        <w:t>о</w:t>
      </w:r>
      <w:r w:rsidRPr="006A3241">
        <w:rPr>
          <w:rFonts w:ascii="Times New Roman" w:hAnsi="Times New Roman"/>
          <w:sz w:val="24"/>
          <w:szCs w:val="24"/>
        </w:rPr>
        <w:t>нимание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вслух: беседа (диалог), рассказ, отрывок из статьинаучно-популярного характера, сообщение информационного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для чтения вслух – до 90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Графика, орфография 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написание изученных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 правильное, в соответствии с нормами речевого этикета, принятыми в стране (стр</w:t>
      </w:r>
      <w:r w:rsidRPr="006A3241">
        <w:rPr>
          <w:rFonts w:ascii="Times New Roman" w:hAnsi="Times New Roman"/>
          <w:sz w:val="24"/>
          <w:szCs w:val="24"/>
        </w:rPr>
        <w:t>а</w:t>
      </w:r>
      <w:r w:rsidRPr="006A3241">
        <w:rPr>
          <w:rFonts w:ascii="Times New Roman" w:hAnsi="Times New Roman"/>
          <w:sz w:val="24"/>
          <w:szCs w:val="24"/>
        </w:rPr>
        <w:t>нах) изучаемого языка, оформление электронного сообщения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3. Лексическая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лекс</w:t>
      </w:r>
      <w:r w:rsidRPr="006A3241">
        <w:rPr>
          <w:rFonts w:ascii="Times New Roman" w:hAnsi="Times New Roman"/>
          <w:sz w:val="24"/>
          <w:szCs w:val="24"/>
        </w:rPr>
        <w:t>и</w:t>
      </w:r>
      <w:r w:rsidRPr="006A3241">
        <w:rPr>
          <w:rFonts w:ascii="Times New Roman" w:hAnsi="Times New Roman"/>
          <w:sz w:val="24"/>
          <w:szCs w:val="24"/>
        </w:rPr>
        <w:t>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w:t>
      </w:r>
      <w:r w:rsidRPr="006A3241">
        <w:rPr>
          <w:rFonts w:ascii="Times New Roman" w:hAnsi="Times New Roman"/>
          <w:sz w:val="24"/>
          <w:szCs w:val="24"/>
        </w:rPr>
        <w:t>е</w:t>
      </w:r>
      <w:r w:rsidRPr="006A3241">
        <w:rPr>
          <w:rFonts w:ascii="Times New Roman" w:hAnsi="Times New Roman"/>
          <w:sz w:val="24"/>
          <w:szCs w:val="24"/>
        </w:rPr>
        <w:t>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словообразования: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аффиксация: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образование имён существительных при помощи суффиксов -er/-or (teacher/visitor), -ist (scientist, tourist), -sion/-tion (discussion/invitation);</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образование имён прилагательных при помощи суффиксов -ful (wonderful), -ian/-an (Russian/American);</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образование наречий при помощи суффикса -ly (recently);</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образование имён прилагательных, имён существительных и наречийпри помощи отрицательного префикса un (unhappy, unreality, unusually).</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Грамматическая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изуче</w:t>
      </w:r>
      <w:r w:rsidRPr="006A3241">
        <w:rPr>
          <w:rFonts w:ascii="Times New Roman" w:hAnsi="Times New Roman"/>
          <w:sz w:val="24"/>
          <w:szCs w:val="24"/>
        </w:rPr>
        <w:t>н</w:t>
      </w:r>
      <w:r w:rsidRPr="006A3241">
        <w:rPr>
          <w:rFonts w:ascii="Times New Roman" w:hAnsi="Times New Roman"/>
          <w:sz w:val="24"/>
          <w:szCs w:val="24"/>
        </w:rPr>
        <w:t>ных морфологических форм и синтаксических конструкций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несколькими обстоятельствами, следующими в определённом порядке.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Вопросительные предложения (альтернативный и разделительный вопросы в Present/Past/Future Simple Tense).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w:t>
      </w:r>
      <w:r w:rsidRPr="006A3241">
        <w:rPr>
          <w:rFonts w:ascii="Times New Roman" w:hAnsi="Times New Roman"/>
          <w:sz w:val="24"/>
          <w:szCs w:val="24"/>
        </w:rPr>
        <w:t>е</w:t>
      </w:r>
      <w:r w:rsidRPr="006A3241">
        <w:rPr>
          <w:rFonts w:ascii="Times New Roman" w:hAnsi="Times New Roman"/>
          <w:sz w:val="24"/>
          <w:szCs w:val="24"/>
        </w:rPr>
        <w:t>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Имена существительные с причастиями настоящего и прошедшего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Наречия в положительной, сравнительной и превосходной степенях, образованные по правилу, и и</w:t>
      </w:r>
      <w:r w:rsidRPr="006A3241">
        <w:rPr>
          <w:rFonts w:ascii="Times New Roman" w:hAnsi="Times New Roman"/>
          <w:sz w:val="24"/>
          <w:szCs w:val="24"/>
        </w:rPr>
        <w:t>с</w:t>
      </w:r>
      <w:r w:rsidRPr="006A3241">
        <w:rPr>
          <w:rFonts w:ascii="Times New Roman" w:hAnsi="Times New Roman"/>
          <w:sz w:val="24"/>
          <w:szCs w:val="24"/>
        </w:rPr>
        <w:t>ключения.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Социокультурные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и использование в устной и письменной речи наиболее употребительной тематической фон</w:t>
      </w:r>
      <w:r w:rsidRPr="006A3241">
        <w:rPr>
          <w:rFonts w:ascii="Times New Roman" w:hAnsi="Times New Roman"/>
          <w:sz w:val="24"/>
          <w:szCs w:val="24"/>
        </w:rPr>
        <w:t>о</w:t>
      </w:r>
      <w:r w:rsidRPr="006A3241">
        <w:rPr>
          <w:rFonts w:ascii="Times New Roman" w:hAnsi="Times New Roman"/>
          <w:sz w:val="24"/>
          <w:szCs w:val="24"/>
        </w:rPr>
        <w:t>вой лексики и реалий в рамках отобранного тематического содержания (некоторые национальные праздники, традиции в проведении досуга и питании).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w:t>
      </w:r>
      <w:r w:rsidRPr="006A3241">
        <w:rPr>
          <w:rFonts w:ascii="Times New Roman" w:hAnsi="Times New Roman"/>
          <w:sz w:val="24"/>
          <w:szCs w:val="24"/>
        </w:rPr>
        <w:t>т</w:t>
      </w:r>
      <w:r w:rsidRPr="006A3241">
        <w:rPr>
          <w:rFonts w:ascii="Times New Roman" w:hAnsi="Times New Roman"/>
          <w:sz w:val="24"/>
          <w:szCs w:val="24"/>
        </w:rPr>
        <w:t>ской поэзии и прозы на английском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умений: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писать свои имя и фамилию, а также имена и фамилии своих родственников и друзей на англи</w:t>
      </w:r>
      <w:r w:rsidRPr="006A3241">
        <w:rPr>
          <w:rFonts w:ascii="Times New Roman" w:hAnsi="Times New Roman"/>
          <w:sz w:val="24"/>
          <w:szCs w:val="24"/>
        </w:rPr>
        <w:t>й</w:t>
      </w:r>
      <w:r w:rsidRPr="006A3241">
        <w:rPr>
          <w:rFonts w:ascii="Times New Roman" w:hAnsi="Times New Roman"/>
          <w:sz w:val="24"/>
          <w:szCs w:val="24"/>
        </w:rPr>
        <w:t>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правильно оформлять свой адрес на английском языке (в анкете, формуляре);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Россию и страну (страны)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Компенсаторные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при чтении и аудировании языковой, в том числе контекстуальной, догадки.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в качестве опоры при порождении собственных высказываний ключевых слов, плана.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Коммуникативные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умения общаться в устной и письменной форме, используя рецептивные и проду</w:t>
      </w:r>
      <w:r w:rsidRPr="006A3241">
        <w:rPr>
          <w:rFonts w:ascii="Times New Roman" w:hAnsi="Times New Roman"/>
          <w:sz w:val="24"/>
          <w:szCs w:val="24"/>
        </w:rPr>
        <w:t>к</w:t>
      </w:r>
      <w:r w:rsidRPr="006A3241">
        <w:rPr>
          <w:rFonts w:ascii="Times New Roman" w:hAnsi="Times New Roman"/>
          <w:sz w:val="24"/>
          <w:szCs w:val="24"/>
        </w:rPr>
        <w:t>тивные виды речевой деятельности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Взаимоотношения в семье и с друзьями. Семейные праздники.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Внешность и характер человека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Досуг и увлечения (хобби) современного подростка (чтение, кино, театр,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Здоровый образ жизни: режим труда и отдыха, фитнес, сбалансированное 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Покупки: одежда, обувь и продукты 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Школа, школьная жизнь, школьная форма, изучаемые предметы, любимый предмет, правила повед</w:t>
      </w:r>
      <w:r w:rsidRPr="006A3241">
        <w:rPr>
          <w:rFonts w:ascii="Times New Roman" w:hAnsi="Times New Roman"/>
          <w:sz w:val="24"/>
          <w:szCs w:val="24"/>
        </w:rPr>
        <w:t>е</w:t>
      </w:r>
      <w:r w:rsidRPr="006A3241">
        <w:rPr>
          <w:rFonts w:ascii="Times New Roman" w:hAnsi="Times New Roman"/>
          <w:sz w:val="24"/>
          <w:szCs w:val="24"/>
        </w:rPr>
        <w:t>ния в школе. Переписка с зарубежными сверстниками.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Переписка с зарубежными сверстниками.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Каникулы в различное время года. Виды отдыха.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Путешествия по России и зарубежным странам.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дикие и домашние животные. Климат, погода.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Жизнь в городе и сельской местности. Описание родного города (села). Транспорт.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Родная страна и страна (страны) изучаемого языка. Их географическое положение, столицы, насел</w:t>
      </w:r>
      <w:r w:rsidRPr="006A3241">
        <w:rPr>
          <w:rFonts w:ascii="Times New Roman" w:hAnsi="Times New Roman"/>
          <w:sz w:val="24"/>
          <w:szCs w:val="24"/>
        </w:rPr>
        <w:t>е</w:t>
      </w:r>
      <w:r w:rsidRPr="006A3241">
        <w:rPr>
          <w:rFonts w:ascii="Times New Roman" w:hAnsi="Times New Roman"/>
          <w:sz w:val="24"/>
          <w:szCs w:val="24"/>
        </w:rPr>
        <w:t>ние, официальные языки, достопримечательности, культурные особенности (национальные праздн</w:t>
      </w:r>
      <w:r w:rsidRPr="006A3241">
        <w:rPr>
          <w:rFonts w:ascii="Times New Roman" w:hAnsi="Times New Roman"/>
          <w:sz w:val="24"/>
          <w:szCs w:val="24"/>
        </w:rPr>
        <w:t>и</w:t>
      </w:r>
      <w:r w:rsidRPr="006A3241">
        <w:rPr>
          <w:rFonts w:ascii="Times New Roman" w:hAnsi="Times New Roman"/>
          <w:sz w:val="24"/>
          <w:szCs w:val="24"/>
        </w:rPr>
        <w:t>ки, традиции, обычаи).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Выдающиеся люди родной страны и страны (стран) изучаемого языка: писатели, поэты, учёные.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Говорение.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Развитие коммуникативных умений диалогической речи, а именно умений вести: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 этикетного характера: начинать, поддерживать и заканчивать разговор, вежливо переспр</w:t>
      </w:r>
      <w:r w:rsidRPr="006A3241">
        <w:rPr>
          <w:rFonts w:ascii="Times New Roman" w:hAnsi="Times New Roman"/>
          <w:sz w:val="24"/>
          <w:szCs w:val="24"/>
        </w:rPr>
        <w:t>а</w:t>
      </w:r>
      <w:r w:rsidRPr="006A3241">
        <w:rPr>
          <w:rFonts w:ascii="Times New Roman" w:hAnsi="Times New Roman"/>
          <w:sz w:val="24"/>
          <w:szCs w:val="24"/>
        </w:rPr>
        <w:t>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w:t>
      </w:r>
      <w:r w:rsidRPr="006A3241">
        <w:rPr>
          <w:rFonts w:ascii="Times New Roman" w:hAnsi="Times New Roman"/>
          <w:sz w:val="24"/>
          <w:szCs w:val="24"/>
        </w:rPr>
        <w:t>о</w:t>
      </w:r>
      <w:r w:rsidRPr="006A3241">
        <w:rPr>
          <w:rFonts w:ascii="Times New Roman" w:hAnsi="Times New Roman"/>
          <w:sz w:val="24"/>
          <w:szCs w:val="24"/>
        </w:rPr>
        <w:t>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диалог-побуждение к действию: обращаться с просьбой, вежливо соглашаться (не соглашаться) в</w:t>
      </w:r>
      <w:r w:rsidRPr="006A3241">
        <w:rPr>
          <w:rFonts w:ascii="Times New Roman" w:hAnsi="Times New Roman"/>
          <w:sz w:val="24"/>
          <w:szCs w:val="24"/>
        </w:rPr>
        <w:t>ы</w:t>
      </w:r>
      <w:r w:rsidRPr="006A3241">
        <w:rPr>
          <w:rFonts w:ascii="Times New Roman" w:hAnsi="Times New Roman"/>
          <w:sz w:val="24"/>
          <w:szCs w:val="24"/>
        </w:rPr>
        <w:t>полнить просьбу, приглашать собеседника к совместной деятельности, вежливо соглашаться (не с</w:t>
      </w:r>
      <w:r w:rsidRPr="006A3241">
        <w:rPr>
          <w:rFonts w:ascii="Times New Roman" w:hAnsi="Times New Roman"/>
          <w:sz w:val="24"/>
          <w:szCs w:val="24"/>
        </w:rPr>
        <w:t>о</w:t>
      </w:r>
      <w:r w:rsidRPr="006A3241">
        <w:rPr>
          <w:rFonts w:ascii="Times New Roman" w:hAnsi="Times New Roman"/>
          <w:sz w:val="24"/>
          <w:szCs w:val="24"/>
        </w:rPr>
        <w:t>глашаться) на предложение собеседника, объясняя причину своего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w:t>
      </w:r>
      <w:r w:rsidRPr="006A3241">
        <w:rPr>
          <w:rFonts w:ascii="Times New Roman" w:hAnsi="Times New Roman"/>
          <w:sz w:val="24"/>
          <w:szCs w:val="24"/>
        </w:rPr>
        <w:t>е</w:t>
      </w:r>
      <w:r w:rsidRPr="006A3241">
        <w:rPr>
          <w:rFonts w:ascii="Times New Roman" w:hAnsi="Times New Roman"/>
          <w:sz w:val="24"/>
          <w:szCs w:val="24"/>
        </w:rPr>
        <w:t>реходить с позиции спрашивающего на позицию отвечающего и наоборот.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Вышеперечисленные умения диалогической речи развиваются в стандартных ситуациях неофиц</w:t>
      </w:r>
      <w:r w:rsidRPr="006A3241">
        <w:rPr>
          <w:rFonts w:ascii="Times New Roman" w:hAnsi="Times New Roman"/>
          <w:sz w:val="24"/>
          <w:szCs w:val="24"/>
        </w:rPr>
        <w:t>и</w:t>
      </w:r>
      <w:r w:rsidRPr="006A3241">
        <w:rPr>
          <w:rFonts w:ascii="Times New Roman" w:hAnsi="Times New Roman"/>
          <w:sz w:val="24"/>
          <w:szCs w:val="24"/>
        </w:rPr>
        <w:t>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Объём диалога – до 5 реплик со стороны каждого собеседника.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коммуникативных умений монологической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устных связных монологических высказываний с использованием основных коммуник</w:t>
      </w:r>
      <w:r w:rsidRPr="006A3241">
        <w:rPr>
          <w:rFonts w:ascii="Times New Roman" w:hAnsi="Times New Roman"/>
          <w:sz w:val="24"/>
          <w:szCs w:val="24"/>
        </w:rPr>
        <w:t>а</w:t>
      </w:r>
      <w:r w:rsidRPr="006A3241">
        <w:rPr>
          <w:rFonts w:ascii="Times New Roman" w:hAnsi="Times New Roman"/>
          <w:sz w:val="24"/>
          <w:szCs w:val="24"/>
        </w:rPr>
        <w:t>тивных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повествование (сообщение);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изложение (пересказ) основного содержания прочитанного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краткое изложение результатов выполненной проектной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Данные умения монологической речи развиваются в стандартных ситуациях неофициального о</w:t>
      </w:r>
      <w:r w:rsidRPr="006A3241">
        <w:rPr>
          <w:rFonts w:ascii="Times New Roman" w:hAnsi="Times New Roman"/>
          <w:sz w:val="24"/>
          <w:szCs w:val="24"/>
        </w:rPr>
        <w:t>б</w:t>
      </w:r>
      <w:r w:rsidRPr="006A3241">
        <w:rPr>
          <w:rFonts w:ascii="Times New Roman" w:hAnsi="Times New Roman"/>
          <w:sz w:val="24"/>
          <w:szCs w:val="24"/>
        </w:rPr>
        <w:t>щения в рамках тематического содержания речи с опорой на ключевые слова, план, вопросы, табл</w:t>
      </w:r>
      <w:r w:rsidRPr="006A3241">
        <w:rPr>
          <w:rFonts w:ascii="Times New Roman" w:hAnsi="Times New Roman"/>
          <w:sz w:val="24"/>
          <w:szCs w:val="24"/>
        </w:rPr>
        <w:t>и</w:t>
      </w:r>
      <w:r w:rsidRPr="006A3241">
        <w:rPr>
          <w:rFonts w:ascii="Times New Roman" w:hAnsi="Times New Roman"/>
          <w:sz w:val="24"/>
          <w:szCs w:val="24"/>
        </w:rPr>
        <w:t>цы и (или) иллюстрации, фотографии.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монологического высказывания – 7–8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Аудирование.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основного содержания текста предполагает умение определять осно</w:t>
      </w:r>
      <w:r w:rsidRPr="006A3241">
        <w:rPr>
          <w:rFonts w:ascii="Times New Roman" w:hAnsi="Times New Roman"/>
          <w:sz w:val="24"/>
          <w:szCs w:val="24"/>
        </w:rPr>
        <w:t>в</w:t>
      </w:r>
      <w:r w:rsidRPr="006A3241">
        <w:rPr>
          <w:rFonts w:ascii="Times New Roman" w:hAnsi="Times New Roman"/>
          <w:sz w:val="24"/>
          <w:szCs w:val="24"/>
        </w:rPr>
        <w:t>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запрашиваемой информации, предполагает умение выделять запраш</w:t>
      </w:r>
      <w:r w:rsidRPr="006A3241">
        <w:rPr>
          <w:rFonts w:ascii="Times New Roman" w:hAnsi="Times New Roman"/>
          <w:sz w:val="24"/>
          <w:szCs w:val="24"/>
        </w:rPr>
        <w:t>и</w:t>
      </w:r>
      <w:r w:rsidRPr="006A3241">
        <w:rPr>
          <w:rFonts w:ascii="Times New Roman" w:hAnsi="Times New Roman"/>
          <w:sz w:val="24"/>
          <w:szCs w:val="24"/>
        </w:rPr>
        <w:t>ваемую информацию, представленную в эксплицитной (явной) форме, в воспринимаемом на слух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Время звучания текста (текстов) для аудирования – до 1,5 минуты.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Смысловое чтение.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w:t>
      </w:r>
      <w:r w:rsidRPr="006A3241">
        <w:rPr>
          <w:rFonts w:ascii="Times New Roman" w:hAnsi="Times New Roman"/>
          <w:sz w:val="24"/>
          <w:szCs w:val="24"/>
        </w:rPr>
        <w:t>р</w:t>
      </w:r>
      <w:r w:rsidRPr="006A3241">
        <w:rPr>
          <w:rFonts w:ascii="Times New Roman" w:hAnsi="Times New Roman"/>
          <w:sz w:val="24"/>
          <w:szCs w:val="24"/>
        </w:rPr>
        <w:t>жание в зависимости от поставленной коммуникативной задачи: с пониманием основного содерж</w:t>
      </w:r>
      <w:r w:rsidRPr="006A3241">
        <w:rPr>
          <w:rFonts w:ascii="Times New Roman" w:hAnsi="Times New Roman"/>
          <w:sz w:val="24"/>
          <w:szCs w:val="24"/>
        </w:rPr>
        <w:t>а</w:t>
      </w:r>
      <w:r w:rsidRPr="006A3241">
        <w:rPr>
          <w:rFonts w:ascii="Times New Roman" w:hAnsi="Times New Roman"/>
          <w:sz w:val="24"/>
          <w:szCs w:val="24"/>
        </w:rPr>
        <w:t>ния, с пониманием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пониманием основного содержания текста предполагает умение определять тему (осно</w:t>
      </w:r>
      <w:r w:rsidRPr="006A3241">
        <w:rPr>
          <w:rFonts w:ascii="Times New Roman" w:hAnsi="Times New Roman"/>
          <w:sz w:val="24"/>
          <w:szCs w:val="24"/>
        </w:rPr>
        <w:t>в</w:t>
      </w:r>
      <w:r w:rsidRPr="006A3241">
        <w:rPr>
          <w:rFonts w:ascii="Times New Roman" w:hAnsi="Times New Roman"/>
          <w:sz w:val="24"/>
          <w:szCs w:val="24"/>
        </w:rPr>
        <w:t>ную мысль), главные факты (события), прогнозировать содержание текста по заголовку (началу те</w:t>
      </w:r>
      <w:r w:rsidRPr="006A3241">
        <w:rPr>
          <w:rFonts w:ascii="Times New Roman" w:hAnsi="Times New Roman"/>
          <w:sz w:val="24"/>
          <w:szCs w:val="24"/>
        </w:rPr>
        <w:t>к</w:t>
      </w:r>
      <w:r w:rsidRPr="006A3241">
        <w:rPr>
          <w:rFonts w:ascii="Times New Roman" w:hAnsi="Times New Roman"/>
          <w:sz w:val="24"/>
          <w:szCs w:val="24"/>
        </w:rPr>
        <w:t>ста), игнорировать незнакомые слова, несущественные для понимания основного содержания, пон</w:t>
      </w:r>
      <w:r w:rsidRPr="006A3241">
        <w:rPr>
          <w:rFonts w:ascii="Times New Roman" w:hAnsi="Times New Roman"/>
          <w:sz w:val="24"/>
          <w:szCs w:val="24"/>
        </w:rPr>
        <w:t>и</w:t>
      </w:r>
      <w:r w:rsidRPr="006A3241">
        <w:rPr>
          <w:rFonts w:ascii="Times New Roman" w:hAnsi="Times New Roman"/>
          <w:sz w:val="24"/>
          <w:szCs w:val="24"/>
        </w:rPr>
        <w:t>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несплошных текстов (таблиц) и понимание представленной в них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w:t>
      </w:r>
      <w:r w:rsidRPr="006A3241">
        <w:rPr>
          <w:rFonts w:ascii="Times New Roman" w:hAnsi="Times New Roman"/>
          <w:sz w:val="24"/>
          <w:szCs w:val="24"/>
        </w:rPr>
        <w:t>е</w:t>
      </w:r>
      <w:r w:rsidRPr="006A3241">
        <w:rPr>
          <w:rFonts w:ascii="Times New Roman" w:hAnsi="Times New Roman"/>
          <w:sz w:val="24"/>
          <w:szCs w:val="24"/>
        </w:rPr>
        <w:t>ние личного характера, объявление, кулинарный рецепт, стихотворение, несплошной текст (табл</w:t>
      </w:r>
      <w:r w:rsidRPr="006A3241">
        <w:rPr>
          <w:rFonts w:ascii="Times New Roman" w:hAnsi="Times New Roman"/>
          <w:sz w:val="24"/>
          <w:szCs w:val="24"/>
        </w:rPr>
        <w:t>и</w:t>
      </w:r>
      <w:r w:rsidRPr="006A3241">
        <w:rPr>
          <w:rFonts w:ascii="Times New Roman" w:hAnsi="Times New Roman"/>
          <w:sz w:val="24"/>
          <w:szCs w:val="24"/>
        </w:rPr>
        <w:t>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(текстов) для чтения – 250–300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Письменная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заполнение анкет и формуляров: сообщение о себе основных сведений в соответствии с нормами, принятыми в англоговорящих странах;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написание электронного сообщения личного характера: сообщать краткие сведения о себе, ра</w:t>
      </w:r>
      <w:r w:rsidRPr="006A3241">
        <w:rPr>
          <w:rFonts w:ascii="Times New Roman" w:hAnsi="Times New Roman"/>
          <w:sz w:val="24"/>
          <w:szCs w:val="24"/>
        </w:rPr>
        <w:t>с</w:t>
      </w:r>
      <w:r w:rsidRPr="006A3241">
        <w:rPr>
          <w:rFonts w:ascii="Times New Roman" w:hAnsi="Times New Roman"/>
          <w:sz w:val="24"/>
          <w:szCs w:val="24"/>
        </w:rPr>
        <w:t>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небольшого письменного высказывания с опорой на образец, план, иллюстрацию. Объём письменного высказывания – до 70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Фонетическая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вслух небольших адаптированных аутентичных текстов, построенных на изученном язык</w:t>
      </w:r>
      <w:r w:rsidRPr="006A3241">
        <w:rPr>
          <w:rFonts w:ascii="Times New Roman" w:hAnsi="Times New Roman"/>
          <w:sz w:val="24"/>
          <w:szCs w:val="24"/>
        </w:rPr>
        <w:t>о</w:t>
      </w:r>
      <w:r w:rsidRPr="006A3241">
        <w:rPr>
          <w:rFonts w:ascii="Times New Roman" w:hAnsi="Times New Roman"/>
          <w:sz w:val="24"/>
          <w:szCs w:val="24"/>
        </w:rPr>
        <w:t>вом материале, с соблюдением правил чтения и соответствующей интонации, демонстрирующее п</w:t>
      </w:r>
      <w:r w:rsidRPr="006A3241">
        <w:rPr>
          <w:rFonts w:ascii="Times New Roman" w:hAnsi="Times New Roman"/>
          <w:sz w:val="24"/>
          <w:szCs w:val="24"/>
        </w:rPr>
        <w:t>о</w:t>
      </w:r>
      <w:r w:rsidRPr="006A3241">
        <w:rPr>
          <w:rFonts w:ascii="Times New Roman" w:hAnsi="Times New Roman"/>
          <w:sz w:val="24"/>
          <w:szCs w:val="24"/>
        </w:rPr>
        <w:t>нимание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для чтения вслух – до 95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Графика, орфография 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Правильное написание изученных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 правильное, в соответствии с нормами речевого этикета, принятыми в стране (стр</w:t>
      </w:r>
      <w:r w:rsidRPr="006A3241">
        <w:rPr>
          <w:rFonts w:ascii="Times New Roman" w:hAnsi="Times New Roman"/>
          <w:sz w:val="24"/>
          <w:szCs w:val="24"/>
        </w:rPr>
        <w:t>а</w:t>
      </w:r>
      <w:r w:rsidRPr="006A3241">
        <w:rPr>
          <w:rFonts w:ascii="Times New Roman" w:hAnsi="Times New Roman"/>
          <w:sz w:val="24"/>
          <w:szCs w:val="24"/>
        </w:rPr>
        <w:t>нах) изучаемого языка, оформление электронного сообщения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Лексическая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лекс</w:t>
      </w:r>
      <w:r w:rsidRPr="006A3241">
        <w:rPr>
          <w:rFonts w:ascii="Times New Roman" w:hAnsi="Times New Roman"/>
          <w:sz w:val="24"/>
          <w:szCs w:val="24"/>
        </w:rPr>
        <w:t>и</w:t>
      </w:r>
      <w:r w:rsidRPr="006A3241">
        <w:rPr>
          <w:rFonts w:ascii="Times New Roman" w:hAnsi="Times New Roman"/>
          <w:sz w:val="24"/>
          <w:szCs w:val="24"/>
        </w:rPr>
        <w:t>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w:t>
      </w:r>
      <w:r w:rsidRPr="006A3241">
        <w:rPr>
          <w:rFonts w:ascii="Times New Roman" w:hAnsi="Times New Roman"/>
          <w:sz w:val="24"/>
          <w:szCs w:val="24"/>
        </w:rPr>
        <w:t>е</w:t>
      </w:r>
      <w:r w:rsidRPr="006A3241">
        <w:rPr>
          <w:rFonts w:ascii="Times New Roman" w:hAnsi="Times New Roman"/>
          <w:sz w:val="24"/>
          <w:szCs w:val="24"/>
        </w:rPr>
        <w:t>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звучащем и письменном тексте и употребление в устной и письменной речи разли</w:t>
      </w:r>
      <w:r w:rsidRPr="006A3241">
        <w:rPr>
          <w:rFonts w:ascii="Times New Roman" w:hAnsi="Times New Roman"/>
          <w:sz w:val="24"/>
          <w:szCs w:val="24"/>
        </w:rPr>
        <w:t>ч</w:t>
      </w:r>
      <w:r w:rsidRPr="006A3241">
        <w:rPr>
          <w:rFonts w:ascii="Times New Roman" w:hAnsi="Times New Roman"/>
          <w:sz w:val="24"/>
          <w:szCs w:val="24"/>
        </w:rPr>
        <w:t>ных средств связи для обеспечения логичности и целостности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словообразования: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аффиксация: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образование имён существительных при помощи суффикса -ing (reading);</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образование имён прилагательных при помощи суффиксов -al (typical), -ing (amazing), -less (useless), -ive (impressive).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Синонимы. Антонимы. Интернациональные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Грамматическая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изуче</w:t>
      </w:r>
      <w:r w:rsidRPr="006A3241">
        <w:rPr>
          <w:rFonts w:ascii="Times New Roman" w:hAnsi="Times New Roman"/>
          <w:sz w:val="24"/>
          <w:szCs w:val="24"/>
        </w:rPr>
        <w:t>н</w:t>
      </w:r>
      <w:r w:rsidRPr="006A3241">
        <w:rPr>
          <w:rFonts w:ascii="Times New Roman" w:hAnsi="Times New Roman"/>
          <w:sz w:val="24"/>
          <w:szCs w:val="24"/>
        </w:rPr>
        <w:t>ных морфологических форм и синтаксических конструкций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Сложноподчинённые предложения с придаточными определительными с союзными словами who, which, that.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Сложноподчинённые предложения с придаточными времени с союзами for, since.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конструкциями as … as, not so … as.</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Все типы вопросительных предложений (общий, специальный, альтернативный, разделительный в</w:t>
      </w:r>
      <w:r w:rsidRPr="006A3241">
        <w:rPr>
          <w:rFonts w:ascii="Times New Roman" w:hAnsi="Times New Roman"/>
          <w:sz w:val="24"/>
          <w:szCs w:val="24"/>
        </w:rPr>
        <w:t>о</w:t>
      </w:r>
      <w:r w:rsidRPr="006A3241">
        <w:rPr>
          <w:rFonts w:ascii="Times New Roman" w:hAnsi="Times New Roman"/>
          <w:sz w:val="24"/>
          <w:szCs w:val="24"/>
        </w:rPr>
        <w:t>просы) в Present/Past Continuous Tense.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Глаголы в видо-временных формах действительного залога в изъявительном наклонении в Present/Past Continuous Tense.</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Модальные</w:t>
      </w:r>
      <w:r w:rsidRPr="006A3241">
        <w:rPr>
          <w:rFonts w:ascii="Times New Roman" w:hAnsi="Times New Roman"/>
          <w:sz w:val="24"/>
          <w:szCs w:val="24"/>
          <w:lang w:val="en-US"/>
        </w:rPr>
        <w:t xml:space="preserve"> </w:t>
      </w:r>
      <w:r w:rsidRPr="006A3241">
        <w:rPr>
          <w:rFonts w:ascii="Times New Roman" w:hAnsi="Times New Roman"/>
          <w:sz w:val="24"/>
          <w:szCs w:val="24"/>
        </w:rPr>
        <w:t>глаголы</w:t>
      </w:r>
      <w:r w:rsidRPr="006A3241">
        <w:rPr>
          <w:rFonts w:ascii="Times New Roman" w:hAnsi="Times New Roman"/>
          <w:sz w:val="24"/>
          <w:szCs w:val="24"/>
          <w:lang w:val="en-US"/>
        </w:rPr>
        <w:t xml:space="preserve"> </w:t>
      </w:r>
      <w:r w:rsidRPr="006A3241">
        <w:rPr>
          <w:rFonts w:ascii="Times New Roman" w:hAnsi="Times New Roman"/>
          <w:sz w:val="24"/>
          <w:szCs w:val="24"/>
        </w:rPr>
        <w:t>и</w:t>
      </w:r>
      <w:r w:rsidRPr="006A3241">
        <w:rPr>
          <w:rFonts w:ascii="Times New Roman" w:hAnsi="Times New Roman"/>
          <w:sz w:val="24"/>
          <w:szCs w:val="24"/>
          <w:lang w:val="en-US"/>
        </w:rPr>
        <w:t xml:space="preserve"> </w:t>
      </w:r>
      <w:r w:rsidRPr="006A3241">
        <w:rPr>
          <w:rFonts w:ascii="Times New Roman" w:hAnsi="Times New Roman"/>
          <w:sz w:val="24"/>
          <w:szCs w:val="24"/>
        </w:rPr>
        <w:t>их</w:t>
      </w:r>
      <w:r w:rsidRPr="006A3241">
        <w:rPr>
          <w:rFonts w:ascii="Times New Roman" w:hAnsi="Times New Roman"/>
          <w:sz w:val="24"/>
          <w:szCs w:val="24"/>
          <w:lang w:val="en-US"/>
        </w:rPr>
        <w:t xml:space="preserve"> </w:t>
      </w:r>
      <w:r w:rsidRPr="006A3241">
        <w:rPr>
          <w:rFonts w:ascii="Times New Roman" w:hAnsi="Times New Roman"/>
          <w:sz w:val="24"/>
          <w:szCs w:val="24"/>
        </w:rPr>
        <w:t>эквиваленты</w:t>
      </w:r>
      <w:r w:rsidRPr="006A3241">
        <w:rPr>
          <w:rFonts w:ascii="Times New Roman" w:hAnsi="Times New Roman"/>
          <w:sz w:val="24"/>
          <w:szCs w:val="24"/>
          <w:lang w:val="en-US"/>
        </w:rPr>
        <w:t xml:space="preserve"> (can/be able to, must/have to, may, should, need).</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Слова</w:t>
      </w:r>
      <w:r w:rsidRPr="006A3241">
        <w:rPr>
          <w:rFonts w:ascii="Times New Roman" w:hAnsi="Times New Roman"/>
          <w:sz w:val="24"/>
          <w:szCs w:val="24"/>
          <w:lang w:val="en-US"/>
        </w:rPr>
        <w:t xml:space="preserve">, </w:t>
      </w:r>
      <w:r w:rsidRPr="006A3241">
        <w:rPr>
          <w:rFonts w:ascii="Times New Roman" w:hAnsi="Times New Roman"/>
          <w:sz w:val="24"/>
          <w:szCs w:val="24"/>
        </w:rPr>
        <w:t>выражающие</w:t>
      </w:r>
      <w:r w:rsidRPr="006A3241">
        <w:rPr>
          <w:rFonts w:ascii="Times New Roman" w:hAnsi="Times New Roman"/>
          <w:sz w:val="24"/>
          <w:szCs w:val="24"/>
          <w:lang w:val="en-US"/>
        </w:rPr>
        <w:t xml:space="preserve"> </w:t>
      </w:r>
      <w:r w:rsidRPr="006A3241">
        <w:rPr>
          <w:rFonts w:ascii="Times New Roman" w:hAnsi="Times New Roman"/>
          <w:sz w:val="24"/>
          <w:szCs w:val="24"/>
        </w:rPr>
        <w:t>количество</w:t>
      </w:r>
      <w:r w:rsidRPr="006A3241">
        <w:rPr>
          <w:rFonts w:ascii="Times New Roman" w:hAnsi="Times New Roman"/>
          <w:sz w:val="24"/>
          <w:szCs w:val="24"/>
          <w:lang w:val="en-US"/>
        </w:rPr>
        <w:t xml:space="preserve"> (little/a little, few/a few).</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w:t>
      </w:r>
      <w:r w:rsidRPr="006A3241">
        <w:rPr>
          <w:rFonts w:ascii="Times New Roman" w:hAnsi="Times New Roman"/>
          <w:sz w:val="24"/>
          <w:szCs w:val="24"/>
        </w:rPr>
        <w:t>ь</w:t>
      </w:r>
      <w:r w:rsidRPr="006A3241">
        <w:rPr>
          <w:rFonts w:ascii="Times New Roman" w:hAnsi="Times New Roman"/>
          <w:sz w:val="24"/>
          <w:szCs w:val="24"/>
        </w:rPr>
        <w:t>ных (утвердительных и отрицательных) и вопросительных предложениях.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Числительные для обозначения дат и больших чисел (100–1000).</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Социокультурные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и использование в устной и письменной речи наиболее употребительной тематической фон</w:t>
      </w:r>
      <w:r w:rsidRPr="006A3241">
        <w:rPr>
          <w:rFonts w:ascii="Times New Roman" w:hAnsi="Times New Roman"/>
          <w:sz w:val="24"/>
          <w:szCs w:val="24"/>
        </w:rPr>
        <w:t>о</w:t>
      </w:r>
      <w:r w:rsidRPr="006A3241">
        <w:rPr>
          <w:rFonts w:ascii="Times New Roman" w:hAnsi="Times New Roman"/>
          <w:sz w:val="24"/>
          <w:szCs w:val="24"/>
        </w:rPr>
        <w:t>вой лексики и реалий в рамках тематического содержания (некоторые национальные праздники, тр</w:t>
      </w:r>
      <w:r w:rsidRPr="006A3241">
        <w:rPr>
          <w:rFonts w:ascii="Times New Roman" w:hAnsi="Times New Roman"/>
          <w:sz w:val="24"/>
          <w:szCs w:val="24"/>
        </w:rPr>
        <w:t>а</w:t>
      </w:r>
      <w:r w:rsidRPr="006A3241">
        <w:rPr>
          <w:rFonts w:ascii="Times New Roman" w:hAnsi="Times New Roman"/>
          <w:sz w:val="24"/>
          <w:szCs w:val="24"/>
        </w:rPr>
        <w:t>диции в питании и проведении досуга, этикетные особенности посещения гостей).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w:t>
      </w:r>
      <w:r w:rsidRPr="006A3241">
        <w:rPr>
          <w:rFonts w:ascii="Times New Roman" w:hAnsi="Times New Roman"/>
          <w:sz w:val="24"/>
          <w:szCs w:val="24"/>
        </w:rPr>
        <w:t>е</w:t>
      </w:r>
      <w:r w:rsidRPr="006A3241">
        <w:rPr>
          <w:rFonts w:ascii="Times New Roman" w:hAnsi="Times New Roman"/>
          <w:sz w:val="24"/>
          <w:szCs w:val="24"/>
        </w:rPr>
        <w:t>дения основных национальных праздников (Рождества, Нового года, Дня матери и других праздн</w:t>
      </w:r>
      <w:r w:rsidRPr="006A3241">
        <w:rPr>
          <w:rFonts w:ascii="Times New Roman" w:hAnsi="Times New Roman"/>
          <w:sz w:val="24"/>
          <w:szCs w:val="24"/>
        </w:rPr>
        <w:t>и</w:t>
      </w:r>
      <w:r w:rsidRPr="006A3241">
        <w:rPr>
          <w:rFonts w:ascii="Times New Roman" w:hAnsi="Times New Roman"/>
          <w:sz w:val="24"/>
          <w:szCs w:val="24"/>
        </w:rPr>
        <w:t>ков), с особенностями образа жизни и культуры страны (стран) изучаемого языка (известными до</w:t>
      </w:r>
      <w:r w:rsidRPr="006A3241">
        <w:rPr>
          <w:rFonts w:ascii="Times New Roman" w:hAnsi="Times New Roman"/>
          <w:sz w:val="24"/>
          <w:szCs w:val="24"/>
        </w:rPr>
        <w:t>с</w:t>
      </w:r>
      <w:r w:rsidRPr="006A3241">
        <w:rPr>
          <w:rFonts w:ascii="Times New Roman" w:hAnsi="Times New Roman"/>
          <w:sz w:val="24"/>
          <w:szCs w:val="24"/>
        </w:rPr>
        <w:t>топримечательностями, некоторыми выдающимися людьми),с доступными в языковом отношении образцами детской поэзии и прозына английском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писать свои имя и фамилию, а также имена и фамилии своих родственников и друзей на англи</w:t>
      </w:r>
      <w:r w:rsidRPr="006A3241">
        <w:rPr>
          <w:rFonts w:ascii="Times New Roman" w:hAnsi="Times New Roman"/>
          <w:sz w:val="24"/>
          <w:szCs w:val="24"/>
        </w:rPr>
        <w:t>й</w:t>
      </w:r>
      <w:r w:rsidRPr="006A3241">
        <w:rPr>
          <w:rFonts w:ascii="Times New Roman" w:hAnsi="Times New Roman"/>
          <w:sz w:val="24"/>
          <w:szCs w:val="24"/>
        </w:rPr>
        <w:t>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правильно оформлять свой адрес на английском языке (в анкете, формуляре);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Россию и страну (страны)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w:t>
      </w:r>
      <w:r w:rsidRPr="006A3241">
        <w:rPr>
          <w:rFonts w:ascii="Times New Roman" w:hAnsi="Times New Roman"/>
          <w:sz w:val="24"/>
          <w:szCs w:val="24"/>
        </w:rPr>
        <w:t>з</w:t>
      </w:r>
      <w:r w:rsidRPr="006A3241">
        <w:rPr>
          <w:rFonts w:ascii="Times New Roman" w:hAnsi="Times New Roman"/>
          <w:sz w:val="24"/>
          <w:szCs w:val="24"/>
        </w:rPr>
        <w:t>вестные достопримечательности;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рассказывать о выдающихся людях родной страны и страны (стран) изучаемого языка (уч</w:t>
      </w:r>
      <w:r w:rsidRPr="006A3241">
        <w:rPr>
          <w:rFonts w:ascii="Times New Roman" w:hAnsi="Times New Roman"/>
          <w:sz w:val="24"/>
          <w:szCs w:val="24"/>
        </w:rPr>
        <w:t>ё</w:t>
      </w:r>
      <w:r w:rsidRPr="006A3241">
        <w:rPr>
          <w:rFonts w:ascii="Times New Roman" w:hAnsi="Times New Roman"/>
          <w:sz w:val="24"/>
          <w:szCs w:val="24"/>
        </w:rPr>
        <w:t>ных, писателях, поэтах).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Компенсаторные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при чтении и аудировании языковой догадки, в том числе контекстуальной.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в качестве опоры при порождении собственных высказываний ключевых слов, плана.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Коммуникативные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умения общаться в устной и письменной форме, используя рецептивные и проду</w:t>
      </w:r>
      <w:r w:rsidRPr="006A3241">
        <w:rPr>
          <w:rFonts w:ascii="Times New Roman" w:hAnsi="Times New Roman"/>
          <w:sz w:val="24"/>
          <w:szCs w:val="24"/>
        </w:rPr>
        <w:t>к</w:t>
      </w:r>
      <w:r w:rsidRPr="006A3241">
        <w:rPr>
          <w:rFonts w:ascii="Times New Roman" w:hAnsi="Times New Roman"/>
          <w:sz w:val="24"/>
          <w:szCs w:val="24"/>
        </w:rPr>
        <w:t>тивные виды речевой деятельности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Взаимоотношения в семье и с друзьями. Семейные праздники. Обязанности по дому.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Внешность и характер человека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Досуг и увлечения (хобби) современного подростка (чтение, кино, театр, музей, спорт,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Здоровый образ жизни: режим труда и отдыха, фитнес, сбалансированное 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Покупки: одежда, обувь и продукты 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Школа, школьная жизнь, школьная форма, изучаемые предметы, любимый предмет, правила повед</w:t>
      </w:r>
      <w:r w:rsidRPr="006A3241">
        <w:rPr>
          <w:rFonts w:ascii="Times New Roman" w:hAnsi="Times New Roman"/>
          <w:sz w:val="24"/>
          <w:szCs w:val="24"/>
        </w:rPr>
        <w:t>е</w:t>
      </w:r>
      <w:r w:rsidRPr="006A3241">
        <w:rPr>
          <w:rFonts w:ascii="Times New Roman" w:hAnsi="Times New Roman"/>
          <w:sz w:val="24"/>
          <w:szCs w:val="24"/>
        </w:rPr>
        <w:t>ния в школе, посещение школьной библиотеки (ресурсного центра). Переписка с зарубежными све</w:t>
      </w:r>
      <w:r w:rsidRPr="006A3241">
        <w:rPr>
          <w:rFonts w:ascii="Times New Roman" w:hAnsi="Times New Roman"/>
          <w:sz w:val="24"/>
          <w:szCs w:val="24"/>
        </w:rPr>
        <w:t>р</w:t>
      </w:r>
      <w:r w:rsidRPr="006A3241">
        <w:rPr>
          <w:rFonts w:ascii="Times New Roman" w:hAnsi="Times New Roman"/>
          <w:sz w:val="24"/>
          <w:szCs w:val="24"/>
        </w:rPr>
        <w:t>стниками.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Каникулы в различное время года. Виды отдыха. Путешествия по России и зарубежным странам.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дикие и домашние животные. Климат, погода.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Жизнь в городе и сельской местности. Описание родного города (села). Транспорт.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Средства массовой информации (телевидение, журналы,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Родная страна и страна (страны) изучаемого языка. Их географическое положение, столицы, насел</w:t>
      </w:r>
      <w:r w:rsidRPr="006A3241">
        <w:rPr>
          <w:rFonts w:ascii="Times New Roman" w:hAnsi="Times New Roman"/>
          <w:sz w:val="24"/>
          <w:szCs w:val="24"/>
        </w:rPr>
        <w:t>е</w:t>
      </w:r>
      <w:r w:rsidRPr="006A3241">
        <w:rPr>
          <w:rFonts w:ascii="Times New Roman" w:hAnsi="Times New Roman"/>
          <w:sz w:val="24"/>
          <w:szCs w:val="24"/>
        </w:rPr>
        <w:t>ние, официальные языки, достопримечательности, культурные особенности (национальные праздн</w:t>
      </w:r>
      <w:r w:rsidRPr="006A3241">
        <w:rPr>
          <w:rFonts w:ascii="Times New Roman" w:hAnsi="Times New Roman"/>
          <w:sz w:val="24"/>
          <w:szCs w:val="24"/>
        </w:rPr>
        <w:t>и</w:t>
      </w:r>
      <w:r w:rsidRPr="006A3241">
        <w:rPr>
          <w:rFonts w:ascii="Times New Roman" w:hAnsi="Times New Roman"/>
          <w:sz w:val="24"/>
          <w:szCs w:val="24"/>
        </w:rPr>
        <w:t>ки, традиции, обычаи).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Говорение.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Развитие коммуникативных умений диалогической речи, а именно умений вести: диалог этикетн</w:t>
      </w:r>
      <w:r w:rsidRPr="006A3241">
        <w:rPr>
          <w:rFonts w:ascii="Times New Roman" w:hAnsi="Times New Roman"/>
          <w:sz w:val="24"/>
          <w:szCs w:val="24"/>
        </w:rPr>
        <w:t>о</w:t>
      </w:r>
      <w:r w:rsidRPr="006A3241">
        <w:rPr>
          <w:rFonts w:ascii="Times New Roman" w:hAnsi="Times New Roman"/>
          <w:sz w:val="24"/>
          <w:szCs w:val="24"/>
        </w:rPr>
        <w:t>го характера, диалог-побуждение к действию, диалог-расспрос, комбинированный диалог, вкл</w:t>
      </w:r>
      <w:r w:rsidRPr="006A3241">
        <w:rPr>
          <w:rFonts w:ascii="Times New Roman" w:hAnsi="Times New Roman"/>
          <w:sz w:val="24"/>
          <w:szCs w:val="24"/>
        </w:rPr>
        <w:t>ю</w:t>
      </w:r>
      <w:r w:rsidRPr="006A3241">
        <w:rPr>
          <w:rFonts w:ascii="Times New Roman" w:hAnsi="Times New Roman"/>
          <w:sz w:val="24"/>
          <w:szCs w:val="24"/>
        </w:rPr>
        <w:t>чающий различные виды диалогов: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 этикетного характера: начинать, поддерживать и заканчивать разговор, вежливо переспр</w:t>
      </w:r>
      <w:r w:rsidRPr="006A3241">
        <w:rPr>
          <w:rFonts w:ascii="Times New Roman" w:hAnsi="Times New Roman"/>
          <w:sz w:val="24"/>
          <w:szCs w:val="24"/>
        </w:rPr>
        <w:t>а</w:t>
      </w:r>
      <w:r w:rsidRPr="006A3241">
        <w:rPr>
          <w:rFonts w:ascii="Times New Roman" w:hAnsi="Times New Roman"/>
          <w:sz w:val="24"/>
          <w:szCs w:val="24"/>
        </w:rPr>
        <w:t>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w:t>
      </w:r>
      <w:r w:rsidRPr="006A3241">
        <w:rPr>
          <w:rFonts w:ascii="Times New Roman" w:hAnsi="Times New Roman"/>
          <w:sz w:val="24"/>
          <w:szCs w:val="24"/>
        </w:rPr>
        <w:t>о</w:t>
      </w:r>
      <w:r w:rsidRPr="006A3241">
        <w:rPr>
          <w:rFonts w:ascii="Times New Roman" w:hAnsi="Times New Roman"/>
          <w:sz w:val="24"/>
          <w:szCs w:val="24"/>
        </w:rPr>
        <w:t>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диалог-побуждение к действию: обращаться с просьбой, вежливо соглашаться (не соглашаться) в</w:t>
      </w:r>
      <w:r w:rsidRPr="006A3241">
        <w:rPr>
          <w:rFonts w:ascii="Times New Roman" w:hAnsi="Times New Roman"/>
          <w:sz w:val="24"/>
          <w:szCs w:val="24"/>
        </w:rPr>
        <w:t>ы</w:t>
      </w:r>
      <w:r w:rsidRPr="006A3241">
        <w:rPr>
          <w:rFonts w:ascii="Times New Roman" w:hAnsi="Times New Roman"/>
          <w:sz w:val="24"/>
          <w:szCs w:val="24"/>
        </w:rPr>
        <w:t>полнить просьбу, приглашать собеседника к совместной деятельности, вежливо соглашаться (не с</w:t>
      </w:r>
      <w:r w:rsidRPr="006A3241">
        <w:rPr>
          <w:rFonts w:ascii="Times New Roman" w:hAnsi="Times New Roman"/>
          <w:sz w:val="24"/>
          <w:szCs w:val="24"/>
        </w:rPr>
        <w:t>о</w:t>
      </w:r>
      <w:r w:rsidRPr="006A3241">
        <w:rPr>
          <w:rFonts w:ascii="Times New Roman" w:hAnsi="Times New Roman"/>
          <w:sz w:val="24"/>
          <w:szCs w:val="24"/>
        </w:rPr>
        <w:t>глашаться) на предложение собеседника, объясняя причину своего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w:t>
      </w:r>
      <w:r w:rsidRPr="006A3241">
        <w:rPr>
          <w:rFonts w:ascii="Times New Roman" w:hAnsi="Times New Roman"/>
          <w:sz w:val="24"/>
          <w:szCs w:val="24"/>
        </w:rPr>
        <w:t>е</w:t>
      </w:r>
      <w:r w:rsidRPr="006A3241">
        <w:rPr>
          <w:rFonts w:ascii="Times New Roman" w:hAnsi="Times New Roman"/>
          <w:sz w:val="24"/>
          <w:szCs w:val="24"/>
        </w:rPr>
        <w:t>реходить с позиции спрашивающего на позицию отвечающего и наоборот.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Названные умения диалогической речи развиваются в стандартных ситуациях неофициального о</w:t>
      </w:r>
      <w:r w:rsidRPr="006A3241">
        <w:rPr>
          <w:rFonts w:ascii="Times New Roman" w:hAnsi="Times New Roman"/>
          <w:sz w:val="24"/>
          <w:szCs w:val="24"/>
        </w:rPr>
        <w:t>б</w:t>
      </w:r>
      <w:r w:rsidRPr="006A3241">
        <w:rPr>
          <w:rFonts w:ascii="Times New Roman" w:hAnsi="Times New Roman"/>
          <w:sz w:val="24"/>
          <w:szCs w:val="24"/>
        </w:rPr>
        <w:t>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w:t>
      </w:r>
      <w:r w:rsidRPr="006A3241">
        <w:rPr>
          <w:rFonts w:ascii="Times New Roman" w:hAnsi="Times New Roman"/>
          <w:sz w:val="24"/>
          <w:szCs w:val="24"/>
        </w:rPr>
        <w:t>а</w:t>
      </w:r>
      <w:r w:rsidRPr="006A3241">
        <w:rPr>
          <w:rFonts w:ascii="Times New Roman" w:hAnsi="Times New Roman"/>
          <w:sz w:val="24"/>
          <w:szCs w:val="24"/>
        </w:rPr>
        <w:t>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диалога – до 6 реплик со стороны каждого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2. Развитие коммуникативных умений монологической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устных связных монологических высказываний с использованием основных коммуник</w:t>
      </w:r>
      <w:r w:rsidRPr="006A3241">
        <w:rPr>
          <w:rFonts w:ascii="Times New Roman" w:hAnsi="Times New Roman"/>
          <w:sz w:val="24"/>
          <w:szCs w:val="24"/>
        </w:rPr>
        <w:t>а</w:t>
      </w:r>
      <w:r w:rsidRPr="006A3241">
        <w:rPr>
          <w:rFonts w:ascii="Times New Roman" w:hAnsi="Times New Roman"/>
          <w:sz w:val="24"/>
          <w:szCs w:val="24"/>
        </w:rPr>
        <w:t>тивных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повествование (сообщение);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изложение (пересказ) основного содержания, прочитанного (прослушанного)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краткое изложение результатов выполненной проектной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Данные умения монологической речи развиваются в стандартных ситуациях неофициального о</w:t>
      </w:r>
      <w:r w:rsidRPr="006A3241">
        <w:rPr>
          <w:rFonts w:ascii="Times New Roman" w:hAnsi="Times New Roman"/>
          <w:sz w:val="24"/>
          <w:szCs w:val="24"/>
        </w:rPr>
        <w:t>б</w:t>
      </w:r>
      <w:r w:rsidRPr="006A3241">
        <w:rPr>
          <w:rFonts w:ascii="Times New Roman" w:hAnsi="Times New Roman"/>
          <w:sz w:val="24"/>
          <w:szCs w:val="24"/>
        </w:rPr>
        <w:t>щения в рамках тематического содержания речи с опорой на ключевые слова, план, вопросы и (или) иллюстрации, фотографии, таблицы.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монологического высказывания – 8–9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Аудирование.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основного содержания текста предполагает умение определять осно</w:t>
      </w:r>
      <w:r w:rsidRPr="006A3241">
        <w:rPr>
          <w:rFonts w:ascii="Times New Roman" w:hAnsi="Times New Roman"/>
          <w:sz w:val="24"/>
          <w:szCs w:val="24"/>
        </w:rPr>
        <w:t>в</w:t>
      </w:r>
      <w:r w:rsidRPr="006A3241">
        <w:rPr>
          <w:rFonts w:ascii="Times New Roman" w:hAnsi="Times New Roman"/>
          <w:sz w:val="24"/>
          <w:szCs w:val="24"/>
        </w:rPr>
        <w:t>ную тему (идею) и главные факты (события) в воспринимаемом на слух тексте, игнорировать незн</w:t>
      </w:r>
      <w:r w:rsidRPr="006A3241">
        <w:rPr>
          <w:rFonts w:ascii="Times New Roman" w:hAnsi="Times New Roman"/>
          <w:sz w:val="24"/>
          <w:szCs w:val="24"/>
        </w:rPr>
        <w:t>а</w:t>
      </w:r>
      <w:r w:rsidRPr="006A3241">
        <w:rPr>
          <w:rFonts w:ascii="Times New Roman" w:hAnsi="Times New Roman"/>
          <w:sz w:val="24"/>
          <w:szCs w:val="24"/>
        </w:rPr>
        <w:t>комые слова, не существенные для понимания основного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запрашиваемой информации предполагает умение выделять запраш</w:t>
      </w:r>
      <w:r w:rsidRPr="006A3241">
        <w:rPr>
          <w:rFonts w:ascii="Times New Roman" w:hAnsi="Times New Roman"/>
          <w:sz w:val="24"/>
          <w:szCs w:val="24"/>
        </w:rPr>
        <w:t>и</w:t>
      </w:r>
      <w:r w:rsidRPr="006A3241">
        <w:rPr>
          <w:rFonts w:ascii="Times New Roman" w:hAnsi="Times New Roman"/>
          <w:sz w:val="24"/>
          <w:szCs w:val="24"/>
        </w:rPr>
        <w:t>ваемую информацию, представленную в эксплицитной (явной) форме, в воспринимаемом на слух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Время звучания текста (текстов) для аудирования – до 1,5 минуты.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Смысловое чтение.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умения читать про себя и понимать несложные аутентичные тексты разных жанров и ст</w:t>
      </w:r>
      <w:r w:rsidRPr="006A3241">
        <w:rPr>
          <w:rFonts w:ascii="Times New Roman" w:hAnsi="Times New Roman"/>
          <w:sz w:val="24"/>
          <w:szCs w:val="24"/>
        </w:rPr>
        <w:t>и</w:t>
      </w:r>
      <w:r w:rsidRPr="006A3241">
        <w:rPr>
          <w:rFonts w:ascii="Times New Roman" w:hAnsi="Times New Roman"/>
          <w:sz w:val="24"/>
          <w:szCs w:val="24"/>
        </w:rPr>
        <w:t>лей, содержащие отдельные незнакомые слова, с различной глубиной проникновения в их содерж</w:t>
      </w:r>
      <w:r w:rsidRPr="006A3241">
        <w:rPr>
          <w:rFonts w:ascii="Times New Roman" w:hAnsi="Times New Roman"/>
          <w:sz w:val="24"/>
          <w:szCs w:val="24"/>
        </w:rPr>
        <w:t>а</w:t>
      </w:r>
      <w:r w:rsidRPr="006A3241">
        <w:rPr>
          <w:rFonts w:ascii="Times New Roman" w:hAnsi="Times New Roman"/>
          <w:sz w:val="24"/>
          <w:szCs w:val="24"/>
        </w:rPr>
        <w:t>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пониманием основного содержания текста предполагает умение определять тему (осно</w:t>
      </w:r>
      <w:r w:rsidRPr="006A3241">
        <w:rPr>
          <w:rFonts w:ascii="Times New Roman" w:hAnsi="Times New Roman"/>
          <w:sz w:val="24"/>
          <w:szCs w:val="24"/>
        </w:rPr>
        <w:t>в</w:t>
      </w:r>
      <w:r w:rsidRPr="006A3241">
        <w:rPr>
          <w:rFonts w:ascii="Times New Roman" w:hAnsi="Times New Roman"/>
          <w:sz w:val="24"/>
          <w:szCs w:val="24"/>
        </w:rPr>
        <w:t>ную мысль), главные факты (события), прогнозировать содержание текста по заголовку (началу те</w:t>
      </w:r>
      <w:r w:rsidRPr="006A3241">
        <w:rPr>
          <w:rFonts w:ascii="Times New Roman" w:hAnsi="Times New Roman"/>
          <w:sz w:val="24"/>
          <w:szCs w:val="24"/>
        </w:rPr>
        <w:t>к</w:t>
      </w:r>
      <w:r w:rsidRPr="006A3241">
        <w:rPr>
          <w:rFonts w:ascii="Times New Roman" w:hAnsi="Times New Roman"/>
          <w:sz w:val="24"/>
          <w:szCs w:val="24"/>
        </w:rPr>
        <w:t>ста), последовательность главных фактов (событий), умение игнорировать незнакомые слова, нес</w:t>
      </w:r>
      <w:r w:rsidRPr="006A3241">
        <w:rPr>
          <w:rFonts w:ascii="Times New Roman" w:hAnsi="Times New Roman"/>
          <w:sz w:val="24"/>
          <w:szCs w:val="24"/>
        </w:rPr>
        <w:t>у</w:t>
      </w:r>
      <w:r w:rsidRPr="006A3241">
        <w:rPr>
          <w:rFonts w:ascii="Times New Roman" w:hAnsi="Times New Roman"/>
          <w:sz w:val="24"/>
          <w:szCs w:val="24"/>
        </w:rPr>
        <w:t>щественные для понимания основного содержания, понимать интернациональные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пониманием нужной (запрашиваемой) информации предполагает умение находить в проч</w:t>
      </w:r>
      <w:r w:rsidRPr="006A3241">
        <w:rPr>
          <w:rFonts w:ascii="Times New Roman" w:hAnsi="Times New Roman"/>
          <w:sz w:val="24"/>
          <w:szCs w:val="24"/>
        </w:rPr>
        <w:t>и</w:t>
      </w:r>
      <w:r w:rsidRPr="006A3241">
        <w:rPr>
          <w:rFonts w:ascii="Times New Roman" w:hAnsi="Times New Roman"/>
          <w:sz w:val="24"/>
          <w:szCs w:val="24"/>
        </w:rPr>
        <w:t>танном тексте и понимать запрашиваемую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полным пониманием предполагает полное и точное понимание информации, представле</w:t>
      </w:r>
      <w:r w:rsidRPr="006A3241">
        <w:rPr>
          <w:rFonts w:ascii="Times New Roman" w:hAnsi="Times New Roman"/>
          <w:sz w:val="24"/>
          <w:szCs w:val="24"/>
        </w:rPr>
        <w:t>н</w:t>
      </w:r>
      <w:r w:rsidRPr="006A3241">
        <w:rPr>
          <w:rFonts w:ascii="Times New Roman" w:hAnsi="Times New Roman"/>
          <w:sz w:val="24"/>
          <w:szCs w:val="24"/>
        </w:rPr>
        <w:t>ной в тексте, в эксплицитной (явной)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несплошных текстов (таблиц, диаграмм) и понимание представленной в них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w:t>
      </w:r>
      <w:r w:rsidRPr="006A3241">
        <w:rPr>
          <w:rFonts w:ascii="Times New Roman" w:hAnsi="Times New Roman"/>
          <w:sz w:val="24"/>
          <w:szCs w:val="24"/>
        </w:rPr>
        <w:t>а</w:t>
      </w:r>
      <w:r w:rsidRPr="006A3241">
        <w:rPr>
          <w:rFonts w:ascii="Times New Roman" w:hAnsi="Times New Roman"/>
          <w:sz w:val="24"/>
          <w:szCs w:val="24"/>
        </w:rPr>
        <w:t>рактера, объявление, кулинарный рецепт, сообщение личного характера, стихотворение, несплошной текст (таблица, диаграмма).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(текстов) для чтения – до 350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Письменная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написание электронного сообщения личного характера: сообщать краткие сведения о себе, ра</w:t>
      </w:r>
      <w:r w:rsidRPr="006A3241">
        <w:rPr>
          <w:rFonts w:ascii="Times New Roman" w:hAnsi="Times New Roman"/>
          <w:sz w:val="24"/>
          <w:szCs w:val="24"/>
        </w:rPr>
        <w:t>с</w:t>
      </w:r>
      <w:r w:rsidRPr="006A3241">
        <w:rPr>
          <w:rFonts w:ascii="Times New Roman" w:hAnsi="Times New Roman"/>
          <w:sz w:val="24"/>
          <w:szCs w:val="24"/>
        </w:rPr>
        <w:t>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w:t>
      </w:r>
      <w:r w:rsidRPr="006A3241">
        <w:rPr>
          <w:rFonts w:ascii="Times New Roman" w:hAnsi="Times New Roman"/>
          <w:sz w:val="24"/>
          <w:szCs w:val="24"/>
        </w:rPr>
        <w:t>и</w:t>
      </w:r>
      <w:r w:rsidRPr="006A3241">
        <w:rPr>
          <w:rFonts w:ascii="Times New Roman" w:hAnsi="Times New Roman"/>
          <w:sz w:val="24"/>
          <w:szCs w:val="24"/>
        </w:rPr>
        <w:t>ального общения, принятыми в стране (странах) изучаемого языка. Объём письма – до 90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небольшого письменного высказывания с опорой на образец, план, таблицу. Объём пис</w:t>
      </w:r>
      <w:r w:rsidRPr="006A3241">
        <w:rPr>
          <w:rFonts w:ascii="Times New Roman" w:hAnsi="Times New Roman"/>
          <w:sz w:val="24"/>
          <w:szCs w:val="24"/>
        </w:rPr>
        <w:t>ь</w:t>
      </w:r>
      <w:r w:rsidRPr="006A3241">
        <w:rPr>
          <w:rFonts w:ascii="Times New Roman" w:hAnsi="Times New Roman"/>
          <w:sz w:val="24"/>
          <w:szCs w:val="24"/>
        </w:rPr>
        <w:t>менного высказывания – до 90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Фонетическая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для чтения вслух – до 100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Графика, орфография 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написание изученных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 правильное, в соответствии с нормами речевого этикета, принятыми в стране (стр</w:t>
      </w:r>
      <w:r w:rsidRPr="006A3241">
        <w:rPr>
          <w:rFonts w:ascii="Times New Roman" w:hAnsi="Times New Roman"/>
          <w:sz w:val="24"/>
          <w:szCs w:val="24"/>
        </w:rPr>
        <w:t>а</w:t>
      </w:r>
      <w:r w:rsidRPr="006A3241">
        <w:rPr>
          <w:rFonts w:ascii="Times New Roman" w:hAnsi="Times New Roman"/>
          <w:sz w:val="24"/>
          <w:szCs w:val="24"/>
        </w:rPr>
        <w:t>нах) изучаемого языка, оформление электронного сообщения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Лексическая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лекс</w:t>
      </w:r>
      <w:r w:rsidRPr="006A3241">
        <w:rPr>
          <w:rFonts w:ascii="Times New Roman" w:hAnsi="Times New Roman"/>
          <w:sz w:val="24"/>
          <w:szCs w:val="24"/>
        </w:rPr>
        <w:t>и</w:t>
      </w:r>
      <w:r w:rsidRPr="006A3241">
        <w:rPr>
          <w:rFonts w:ascii="Times New Roman" w:hAnsi="Times New Roman"/>
          <w:sz w:val="24"/>
          <w:szCs w:val="24"/>
        </w:rPr>
        <w:t>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w:t>
      </w:r>
      <w:r w:rsidRPr="006A3241">
        <w:rPr>
          <w:rFonts w:ascii="Times New Roman" w:hAnsi="Times New Roman"/>
          <w:sz w:val="24"/>
          <w:szCs w:val="24"/>
        </w:rPr>
        <w:t>е</w:t>
      </w:r>
      <w:r w:rsidRPr="006A3241">
        <w:rPr>
          <w:rFonts w:ascii="Times New Roman" w:hAnsi="Times New Roman"/>
          <w:sz w:val="24"/>
          <w:szCs w:val="24"/>
        </w:rPr>
        <w:t>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звучащем и письменном тексте и употребление в устной и письменной речи разли</w:t>
      </w:r>
      <w:r w:rsidRPr="006A3241">
        <w:rPr>
          <w:rFonts w:ascii="Times New Roman" w:hAnsi="Times New Roman"/>
          <w:sz w:val="24"/>
          <w:szCs w:val="24"/>
        </w:rPr>
        <w:t>ч</w:t>
      </w:r>
      <w:r w:rsidRPr="006A3241">
        <w:rPr>
          <w:rFonts w:ascii="Times New Roman" w:hAnsi="Times New Roman"/>
          <w:sz w:val="24"/>
          <w:szCs w:val="24"/>
        </w:rPr>
        <w:t>ных средств связи для обеспечения логичности и целостности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 900 лексических единиц для продуктивного использования (включая 750 лексических ед</w:t>
      </w:r>
      <w:r w:rsidRPr="006A3241">
        <w:rPr>
          <w:rFonts w:ascii="Times New Roman" w:hAnsi="Times New Roman"/>
          <w:sz w:val="24"/>
          <w:szCs w:val="24"/>
        </w:rPr>
        <w:t>и</w:t>
      </w:r>
      <w:r w:rsidRPr="006A3241">
        <w:rPr>
          <w:rFonts w:ascii="Times New Roman" w:hAnsi="Times New Roman"/>
          <w:sz w:val="24"/>
          <w:szCs w:val="24"/>
        </w:rPr>
        <w:t>ниц, изученных ранее) и 1000 лексических единиц для рецептивного усвоения (включая 900 лексич</w:t>
      </w:r>
      <w:r w:rsidRPr="006A3241">
        <w:rPr>
          <w:rFonts w:ascii="Times New Roman" w:hAnsi="Times New Roman"/>
          <w:sz w:val="24"/>
          <w:szCs w:val="24"/>
        </w:rPr>
        <w:t>е</w:t>
      </w:r>
      <w:r w:rsidRPr="006A3241">
        <w:rPr>
          <w:rFonts w:ascii="Times New Roman" w:hAnsi="Times New Roman"/>
          <w:sz w:val="24"/>
          <w:szCs w:val="24"/>
        </w:rPr>
        <w:t>ских единиц продуктивного минимума).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словообразования: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 аффиксация: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имён существительных при помощи префикса un (unreality) и при помощи суффиксов: -ment (development), -ness (darkness);</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имён прилагательных при помощи суффиксов -ly (friendly), -ous (famous), -y (busy);</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имён прилагательных и наречий при помощи префиксов in-/im- (informal, independently, impossible);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 словосложение: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сложных прилагательных путём соединения основы прилагательного с основой сущ</w:t>
      </w:r>
      <w:r w:rsidRPr="006A3241">
        <w:rPr>
          <w:rFonts w:ascii="Times New Roman" w:hAnsi="Times New Roman"/>
          <w:sz w:val="24"/>
          <w:szCs w:val="24"/>
        </w:rPr>
        <w:t>е</w:t>
      </w:r>
      <w:r w:rsidRPr="006A3241">
        <w:rPr>
          <w:rFonts w:ascii="Times New Roman" w:hAnsi="Times New Roman"/>
          <w:sz w:val="24"/>
          <w:szCs w:val="24"/>
        </w:rPr>
        <w:t>ствительного с добавлением суффикса -ed (blue-eyed).</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Грамматическая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изуче</w:t>
      </w:r>
      <w:r w:rsidRPr="006A3241">
        <w:rPr>
          <w:rFonts w:ascii="Times New Roman" w:hAnsi="Times New Roman"/>
          <w:sz w:val="24"/>
          <w:szCs w:val="24"/>
        </w:rPr>
        <w:t>н</w:t>
      </w:r>
      <w:r w:rsidRPr="006A3241">
        <w:rPr>
          <w:rFonts w:ascii="Times New Roman" w:hAnsi="Times New Roman"/>
          <w:sz w:val="24"/>
          <w:szCs w:val="24"/>
        </w:rPr>
        <w:t>ных морфологических форм и синтаксических конструкций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со сложным дополнением (Complex Object). Условные предложения реального (Conditional 0, Conditional I)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конструкцией to be going to + инфинитив и формы Future Simple Tense и Present Continuous Tense для выражения будущего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Конструкция used to + инфинитив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Глаголы в наиболее употребительных формах страдательного залога (Present/Past Simple Passive).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Предлоги, употребляемые с глаголами в страдательном залоге.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Модальный глагол might.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Наречия, совпадающие по форме с прилагательными (fast, high; early).</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Местоимения</w:t>
      </w:r>
      <w:r w:rsidRPr="006A3241">
        <w:rPr>
          <w:rFonts w:ascii="Times New Roman" w:hAnsi="Times New Roman"/>
          <w:sz w:val="24"/>
          <w:szCs w:val="24"/>
          <w:lang w:val="en-US"/>
        </w:rPr>
        <w:t xml:space="preserve"> other/another, both, all, one.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Количественные числительные для обозначения больших чисел (до 1 000 000).</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Социокультурные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и использование в устной и письменной речи наиболее употребительной тематической фон</w:t>
      </w:r>
      <w:r w:rsidRPr="006A3241">
        <w:rPr>
          <w:rFonts w:ascii="Times New Roman" w:hAnsi="Times New Roman"/>
          <w:sz w:val="24"/>
          <w:szCs w:val="24"/>
        </w:rPr>
        <w:t>о</w:t>
      </w:r>
      <w:r w:rsidRPr="006A3241">
        <w:rPr>
          <w:rFonts w:ascii="Times New Roman" w:hAnsi="Times New Roman"/>
          <w:sz w:val="24"/>
          <w:szCs w:val="24"/>
        </w:rPr>
        <w:t>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Социокультурный портрет родной страны и страны (стран) изучаемого языка: знакомство с трад</w:t>
      </w:r>
      <w:r w:rsidRPr="006A3241">
        <w:rPr>
          <w:rFonts w:ascii="Times New Roman" w:hAnsi="Times New Roman"/>
          <w:sz w:val="24"/>
          <w:szCs w:val="24"/>
        </w:rPr>
        <w:t>и</w:t>
      </w:r>
      <w:r w:rsidRPr="006A3241">
        <w:rPr>
          <w:rFonts w:ascii="Times New Roman" w:hAnsi="Times New Roman"/>
          <w:sz w:val="24"/>
          <w:szCs w:val="24"/>
        </w:rPr>
        <w:t>циями проведения основных национальных праздников (Рождества, Нового года, Дня матери и др</w:t>
      </w:r>
      <w:r w:rsidRPr="006A3241">
        <w:rPr>
          <w:rFonts w:ascii="Times New Roman" w:hAnsi="Times New Roman"/>
          <w:sz w:val="24"/>
          <w:szCs w:val="24"/>
        </w:rPr>
        <w:t>у</w:t>
      </w:r>
      <w:r w:rsidRPr="006A3241">
        <w:rPr>
          <w:rFonts w:ascii="Times New Roman" w:hAnsi="Times New Roman"/>
          <w:sz w:val="24"/>
          <w:szCs w:val="24"/>
        </w:rPr>
        <w:t>гих праздников), с особенностями образа жизни и культуры страны (стран) изучаемого языка (и</w:t>
      </w:r>
      <w:r w:rsidRPr="006A3241">
        <w:rPr>
          <w:rFonts w:ascii="Times New Roman" w:hAnsi="Times New Roman"/>
          <w:sz w:val="24"/>
          <w:szCs w:val="24"/>
        </w:rPr>
        <w:t>з</w:t>
      </w:r>
      <w:r w:rsidRPr="006A3241">
        <w:rPr>
          <w:rFonts w:ascii="Times New Roman" w:hAnsi="Times New Roman"/>
          <w:sz w:val="24"/>
          <w:szCs w:val="24"/>
        </w:rPr>
        <w:t>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писать свои имя и фамилию, а также имена и фамилии своих родственников и друзей на англи</w:t>
      </w:r>
      <w:r w:rsidRPr="006A3241">
        <w:rPr>
          <w:rFonts w:ascii="Times New Roman" w:hAnsi="Times New Roman"/>
          <w:sz w:val="24"/>
          <w:szCs w:val="24"/>
        </w:rPr>
        <w:t>й</w:t>
      </w:r>
      <w:r w:rsidRPr="006A3241">
        <w:rPr>
          <w:rFonts w:ascii="Times New Roman" w:hAnsi="Times New Roman"/>
          <w:sz w:val="24"/>
          <w:szCs w:val="24"/>
        </w:rPr>
        <w:t>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правильно оформлять свой адрес на английском языке (в анкете);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правильно оформлять электронное сообщение личного характера в соответствии с нормами неоф</w:t>
      </w:r>
      <w:r w:rsidRPr="006A3241">
        <w:rPr>
          <w:rFonts w:ascii="Times New Roman" w:hAnsi="Times New Roman"/>
          <w:sz w:val="24"/>
          <w:szCs w:val="24"/>
        </w:rPr>
        <w:t>и</w:t>
      </w:r>
      <w:r w:rsidRPr="006A3241">
        <w:rPr>
          <w:rFonts w:ascii="Times New Roman" w:hAnsi="Times New Roman"/>
          <w:sz w:val="24"/>
          <w:szCs w:val="24"/>
        </w:rPr>
        <w:t>циального общения, принятыми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Россию и страну (страны)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w:t>
      </w:r>
      <w:r w:rsidRPr="006A3241">
        <w:rPr>
          <w:rFonts w:ascii="Times New Roman" w:hAnsi="Times New Roman"/>
          <w:sz w:val="24"/>
          <w:szCs w:val="24"/>
        </w:rPr>
        <w:t>з</w:t>
      </w:r>
      <w:r w:rsidRPr="006A3241">
        <w:rPr>
          <w:rFonts w:ascii="Times New Roman" w:hAnsi="Times New Roman"/>
          <w:sz w:val="24"/>
          <w:szCs w:val="24"/>
        </w:rPr>
        <w:t>вестные достопримечательности;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рассказывать о выдающихся людях родной страны и страны (стран) изучаемого языка (уч</w:t>
      </w:r>
      <w:r w:rsidRPr="006A3241">
        <w:rPr>
          <w:rFonts w:ascii="Times New Roman" w:hAnsi="Times New Roman"/>
          <w:sz w:val="24"/>
          <w:szCs w:val="24"/>
        </w:rPr>
        <w:t>ё</w:t>
      </w:r>
      <w:r w:rsidRPr="006A3241">
        <w:rPr>
          <w:rFonts w:ascii="Times New Roman" w:hAnsi="Times New Roman"/>
          <w:sz w:val="24"/>
          <w:szCs w:val="24"/>
        </w:rPr>
        <w:t>ных, писателях, поэтах, спортсменах).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Компенсаторные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при чтении и аудировании языковой, в том числе контекстуальной, догадки, при н</w:t>
      </w:r>
      <w:r w:rsidRPr="006A3241">
        <w:rPr>
          <w:rFonts w:ascii="Times New Roman" w:hAnsi="Times New Roman"/>
          <w:sz w:val="24"/>
          <w:szCs w:val="24"/>
        </w:rPr>
        <w:t>е</w:t>
      </w:r>
      <w:r w:rsidRPr="006A3241">
        <w:rPr>
          <w:rFonts w:ascii="Times New Roman" w:hAnsi="Times New Roman"/>
          <w:sz w:val="24"/>
          <w:szCs w:val="24"/>
        </w:rPr>
        <w:t>посредственном общении догадываться о значении незнакомых слов с помощью используемых соб</w:t>
      </w:r>
      <w:r w:rsidRPr="006A3241">
        <w:rPr>
          <w:rFonts w:ascii="Times New Roman" w:hAnsi="Times New Roman"/>
          <w:sz w:val="24"/>
          <w:szCs w:val="24"/>
        </w:rPr>
        <w:t>е</w:t>
      </w:r>
      <w:r w:rsidRPr="006A3241">
        <w:rPr>
          <w:rFonts w:ascii="Times New Roman" w:hAnsi="Times New Roman"/>
          <w:sz w:val="24"/>
          <w:szCs w:val="24"/>
        </w:rPr>
        <w:t>седником жестов и мимики.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Переспрашивать, просить повторить, уточняя значение незнакомых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в качестве опоры при порождении собственных высказываний ключевых слов, плана.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Коммуникативные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умения общаться в устной и письменной форме, используя рецептивные и проду</w:t>
      </w:r>
      <w:r w:rsidRPr="006A3241">
        <w:rPr>
          <w:rFonts w:ascii="Times New Roman" w:hAnsi="Times New Roman"/>
          <w:sz w:val="24"/>
          <w:szCs w:val="24"/>
        </w:rPr>
        <w:t>к</w:t>
      </w:r>
      <w:r w:rsidRPr="006A3241">
        <w:rPr>
          <w:rFonts w:ascii="Times New Roman" w:hAnsi="Times New Roman"/>
          <w:sz w:val="24"/>
          <w:szCs w:val="24"/>
        </w:rPr>
        <w:t>тивные виды речевой деятельности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Взаимоотношения в семье и с друзьями.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Внешность и характер человека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Досуг и увлечения (хобби) современного подростка (чтение, кино, театр, музей, спорт,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Здоровый образ жизни: режим труда и отдыха, фитнес, сбалансированное питание. Посещение врача.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Покупки: одежда, обувь и продукты питания. Карманные деньги.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отдыха в различное время года. Путешествия по России и зарубежным странам.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флора и фауна. Проблемы экологии. Климат, погода. Стихийные бедствия.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Условия проживания в городской (сельской) местности. Транспорт.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Выдающиеся люди родной страны и страны (стран) изучаемого языка: учёные, писатели, поэты, х</w:t>
      </w:r>
      <w:r w:rsidRPr="006A3241">
        <w:rPr>
          <w:rFonts w:ascii="Times New Roman" w:hAnsi="Times New Roman"/>
          <w:sz w:val="24"/>
          <w:szCs w:val="24"/>
        </w:rPr>
        <w:t>у</w:t>
      </w:r>
      <w:r w:rsidRPr="006A3241">
        <w:rPr>
          <w:rFonts w:ascii="Times New Roman" w:hAnsi="Times New Roman"/>
          <w:sz w:val="24"/>
          <w:szCs w:val="24"/>
        </w:rPr>
        <w:t>дожники, музыканты, спортсмены.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Говорение.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Развитие коммуникативных умений диалогической речи, а именно умений вести разные виды ди</w:t>
      </w:r>
      <w:r w:rsidRPr="006A3241">
        <w:rPr>
          <w:rFonts w:ascii="Times New Roman" w:hAnsi="Times New Roman"/>
          <w:sz w:val="24"/>
          <w:szCs w:val="24"/>
        </w:rPr>
        <w:t>а</w:t>
      </w:r>
      <w:r w:rsidRPr="006A3241">
        <w:rPr>
          <w:rFonts w:ascii="Times New Roman" w:hAnsi="Times New Roman"/>
          <w:sz w:val="24"/>
          <w:szCs w:val="24"/>
        </w:rPr>
        <w:t>логов (диалог этикетного характера,диалог-побуждение к действию, диалог-расспрос, комбинир</w:t>
      </w:r>
      <w:r w:rsidRPr="006A3241">
        <w:rPr>
          <w:rFonts w:ascii="Times New Roman" w:hAnsi="Times New Roman"/>
          <w:sz w:val="24"/>
          <w:szCs w:val="24"/>
        </w:rPr>
        <w:t>о</w:t>
      </w:r>
      <w:r w:rsidRPr="006A3241">
        <w:rPr>
          <w:rFonts w:ascii="Times New Roman" w:hAnsi="Times New Roman"/>
          <w:sz w:val="24"/>
          <w:szCs w:val="24"/>
        </w:rPr>
        <w:t>ванный диалог, включающий различные виды диалогов):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 этикетного характера: начинать, поддерживать и заканчивать разговор, вежливо переспр</w:t>
      </w:r>
      <w:r w:rsidRPr="006A3241">
        <w:rPr>
          <w:rFonts w:ascii="Times New Roman" w:hAnsi="Times New Roman"/>
          <w:sz w:val="24"/>
          <w:szCs w:val="24"/>
        </w:rPr>
        <w:t>а</w:t>
      </w:r>
      <w:r w:rsidRPr="006A3241">
        <w:rPr>
          <w:rFonts w:ascii="Times New Roman" w:hAnsi="Times New Roman"/>
          <w:sz w:val="24"/>
          <w:szCs w:val="24"/>
        </w:rPr>
        <w:t>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w:t>
      </w:r>
      <w:r w:rsidRPr="006A3241">
        <w:rPr>
          <w:rFonts w:ascii="Times New Roman" w:hAnsi="Times New Roman"/>
          <w:sz w:val="24"/>
          <w:szCs w:val="24"/>
        </w:rPr>
        <w:t>о</w:t>
      </w:r>
      <w:r w:rsidRPr="006A3241">
        <w:rPr>
          <w:rFonts w:ascii="Times New Roman" w:hAnsi="Times New Roman"/>
          <w:sz w:val="24"/>
          <w:szCs w:val="24"/>
        </w:rPr>
        <w:t>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диалог-побуждение к действию: обращаться с просьбой, вежливо соглашаться (не соглашаться) в</w:t>
      </w:r>
      <w:r w:rsidRPr="006A3241">
        <w:rPr>
          <w:rFonts w:ascii="Times New Roman" w:hAnsi="Times New Roman"/>
          <w:sz w:val="24"/>
          <w:szCs w:val="24"/>
        </w:rPr>
        <w:t>ы</w:t>
      </w:r>
      <w:r w:rsidRPr="006A3241">
        <w:rPr>
          <w:rFonts w:ascii="Times New Roman" w:hAnsi="Times New Roman"/>
          <w:sz w:val="24"/>
          <w:szCs w:val="24"/>
        </w:rPr>
        <w:t>полнить просьбу, приглашать собеседника к совместной деятельности, вежливо соглашаться (не с</w:t>
      </w:r>
      <w:r w:rsidRPr="006A3241">
        <w:rPr>
          <w:rFonts w:ascii="Times New Roman" w:hAnsi="Times New Roman"/>
          <w:sz w:val="24"/>
          <w:szCs w:val="24"/>
        </w:rPr>
        <w:t>о</w:t>
      </w:r>
      <w:r w:rsidRPr="006A3241">
        <w:rPr>
          <w:rFonts w:ascii="Times New Roman" w:hAnsi="Times New Roman"/>
          <w:sz w:val="24"/>
          <w:szCs w:val="24"/>
        </w:rPr>
        <w:t>глашаться) на предложение собеседника, объясняя причину своего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w:t>
      </w:r>
      <w:r w:rsidRPr="006A3241">
        <w:rPr>
          <w:rFonts w:ascii="Times New Roman" w:hAnsi="Times New Roman"/>
          <w:sz w:val="24"/>
          <w:szCs w:val="24"/>
        </w:rPr>
        <w:t>е</w:t>
      </w:r>
      <w:r w:rsidRPr="006A3241">
        <w:rPr>
          <w:rFonts w:ascii="Times New Roman" w:hAnsi="Times New Roman"/>
          <w:sz w:val="24"/>
          <w:szCs w:val="24"/>
        </w:rPr>
        <w:t>реходить с позиции спрашивающего на позицию отвечающего и наоборот.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6A3241">
        <w:rPr>
          <w:rFonts w:ascii="Times New Roman" w:hAnsi="Times New Roman"/>
          <w:sz w:val="24"/>
          <w:szCs w:val="24"/>
        </w:rPr>
        <w:t>а</w:t>
      </w:r>
      <w:r w:rsidRPr="006A3241">
        <w:rPr>
          <w:rFonts w:ascii="Times New Roman" w:hAnsi="Times New Roman"/>
          <w:sz w:val="24"/>
          <w:szCs w:val="24"/>
        </w:rPr>
        <w:t>ций и (или) иллюстраций, фотографий с соблюдением нормы речевого этикета, принятых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диалога – до 7 реплик со стороны каждого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коммуникативных умений монологической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устных связных монологических высказываний с использованием основных коммуник</w:t>
      </w:r>
      <w:r w:rsidRPr="006A3241">
        <w:rPr>
          <w:rFonts w:ascii="Times New Roman" w:hAnsi="Times New Roman"/>
          <w:sz w:val="24"/>
          <w:szCs w:val="24"/>
        </w:rPr>
        <w:t>а</w:t>
      </w:r>
      <w:r w:rsidRPr="006A3241">
        <w:rPr>
          <w:rFonts w:ascii="Times New Roman" w:hAnsi="Times New Roman"/>
          <w:sz w:val="24"/>
          <w:szCs w:val="24"/>
        </w:rPr>
        <w:t>тивных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повествование (сообщение);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выражение и аргументирование своего мнения по отношению к услышанному (прочитанному);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изложение (пересказ) основного содержания, прочитанного (прослушанного)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составление рассказа по картинкам;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изложение результатов выполненной проектной работы.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Данные умения монологической речи развиваются в стандартных ситуациях неофициального о</w:t>
      </w:r>
      <w:r w:rsidRPr="006A3241">
        <w:rPr>
          <w:rFonts w:ascii="Times New Roman" w:hAnsi="Times New Roman"/>
          <w:sz w:val="24"/>
          <w:szCs w:val="24"/>
        </w:rPr>
        <w:t>б</w:t>
      </w:r>
      <w:r w:rsidRPr="006A3241">
        <w:rPr>
          <w:rFonts w:ascii="Times New Roman" w:hAnsi="Times New Roman"/>
          <w:sz w:val="24"/>
          <w:szCs w:val="24"/>
        </w:rPr>
        <w:t>щения в рамках тематического содержания речи с опорой на вопросы, ключевые слова, план и (или) иллюстрации, фотографии, таблицы.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монологического высказывания – 9–10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Аудирование.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w:t>
      </w:r>
      <w:r w:rsidRPr="006A3241">
        <w:rPr>
          <w:rFonts w:ascii="Times New Roman" w:hAnsi="Times New Roman"/>
          <w:sz w:val="24"/>
          <w:szCs w:val="24"/>
        </w:rPr>
        <w:t>ч</w:t>
      </w:r>
      <w:r w:rsidRPr="006A3241">
        <w:rPr>
          <w:rFonts w:ascii="Times New Roman" w:hAnsi="Times New Roman"/>
          <w:sz w:val="24"/>
          <w:szCs w:val="24"/>
        </w:rPr>
        <w:t>нения отдельных деталей.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w:t>
      </w:r>
      <w:r w:rsidRPr="006A3241">
        <w:rPr>
          <w:rFonts w:ascii="Times New Roman" w:hAnsi="Times New Roman"/>
          <w:sz w:val="24"/>
          <w:szCs w:val="24"/>
        </w:rPr>
        <w:t>а</w:t>
      </w:r>
      <w:r w:rsidRPr="006A3241">
        <w:rPr>
          <w:rFonts w:ascii="Times New Roman" w:hAnsi="Times New Roman"/>
          <w:sz w:val="24"/>
          <w:szCs w:val="24"/>
        </w:rPr>
        <w:t>нием основного содержания, с пониманием нужной (интересующей,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основного содержания текста предполагает умение определять осно</w:t>
      </w:r>
      <w:r w:rsidRPr="006A3241">
        <w:rPr>
          <w:rFonts w:ascii="Times New Roman" w:hAnsi="Times New Roman"/>
          <w:sz w:val="24"/>
          <w:szCs w:val="24"/>
        </w:rPr>
        <w:t>в</w:t>
      </w:r>
      <w:r w:rsidRPr="006A3241">
        <w:rPr>
          <w:rFonts w:ascii="Times New Roman" w:hAnsi="Times New Roman"/>
          <w:sz w:val="24"/>
          <w:szCs w:val="24"/>
        </w:rPr>
        <w:t>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w:t>
      </w:r>
      <w:r w:rsidRPr="006A3241">
        <w:rPr>
          <w:rFonts w:ascii="Times New Roman" w:hAnsi="Times New Roman"/>
          <w:sz w:val="24"/>
          <w:szCs w:val="24"/>
        </w:rPr>
        <w:t>и</w:t>
      </w:r>
      <w:r w:rsidRPr="006A3241">
        <w:rPr>
          <w:rFonts w:ascii="Times New Roman" w:hAnsi="Times New Roman"/>
          <w:sz w:val="24"/>
          <w:szCs w:val="24"/>
        </w:rPr>
        <w:t>ровать незнакомые слова, не существенные для понимания основного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w:t>
      </w:r>
      <w:r w:rsidRPr="006A3241">
        <w:rPr>
          <w:rFonts w:ascii="Times New Roman" w:hAnsi="Times New Roman"/>
          <w:sz w:val="24"/>
          <w:szCs w:val="24"/>
        </w:rPr>
        <w:t>с</w:t>
      </w:r>
      <w:r w:rsidRPr="006A3241">
        <w:rPr>
          <w:rFonts w:ascii="Times New Roman" w:hAnsi="Times New Roman"/>
          <w:sz w:val="24"/>
          <w:szCs w:val="24"/>
        </w:rPr>
        <w:t>плицитной (явной) форме, в воспринимаемом на слух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Время звучания текста (текстов) для аудирования – до 2 минут.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Смысловое чтение.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умения читать про себя и понимать несложные аутентичные тексты разных жанров и ст</w:t>
      </w:r>
      <w:r w:rsidRPr="006A3241">
        <w:rPr>
          <w:rFonts w:ascii="Times New Roman" w:hAnsi="Times New Roman"/>
          <w:sz w:val="24"/>
          <w:szCs w:val="24"/>
        </w:rPr>
        <w:t>и</w:t>
      </w:r>
      <w:r w:rsidRPr="006A3241">
        <w:rPr>
          <w:rFonts w:ascii="Times New Roman" w:hAnsi="Times New Roman"/>
          <w:sz w:val="24"/>
          <w:szCs w:val="24"/>
        </w:rPr>
        <w:t>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w:t>
      </w:r>
      <w:r w:rsidRPr="006A3241">
        <w:rPr>
          <w:rFonts w:ascii="Times New Roman" w:hAnsi="Times New Roman"/>
          <w:sz w:val="24"/>
          <w:szCs w:val="24"/>
        </w:rPr>
        <w:t>и</w:t>
      </w:r>
      <w:r w:rsidRPr="006A3241">
        <w:rPr>
          <w:rFonts w:ascii="Times New Roman" w:hAnsi="Times New Roman"/>
          <w:sz w:val="24"/>
          <w:szCs w:val="24"/>
        </w:rPr>
        <w:t>манием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пониманием основного содержания текста предполагает умения: определять тему (осно</w:t>
      </w:r>
      <w:r w:rsidRPr="006A3241">
        <w:rPr>
          <w:rFonts w:ascii="Times New Roman" w:hAnsi="Times New Roman"/>
          <w:sz w:val="24"/>
          <w:szCs w:val="24"/>
        </w:rPr>
        <w:t>в</w:t>
      </w:r>
      <w:r w:rsidRPr="006A3241">
        <w:rPr>
          <w:rFonts w:ascii="Times New Roman" w:hAnsi="Times New Roman"/>
          <w:sz w:val="24"/>
          <w:szCs w:val="24"/>
        </w:rPr>
        <w:t>ную мысль), выделять главные факты (события) (опуская второстепенные), прогнозировать соде</w:t>
      </w:r>
      <w:r w:rsidRPr="006A3241">
        <w:rPr>
          <w:rFonts w:ascii="Times New Roman" w:hAnsi="Times New Roman"/>
          <w:sz w:val="24"/>
          <w:szCs w:val="24"/>
        </w:rPr>
        <w:t>р</w:t>
      </w:r>
      <w:r w:rsidRPr="006A3241">
        <w:rPr>
          <w:rFonts w:ascii="Times New Roman" w:hAnsi="Times New Roman"/>
          <w:sz w:val="24"/>
          <w:szCs w:val="24"/>
        </w:rPr>
        <w:t>жание текста по заголовку (началу текста), определять логическую последовательность главных фа</w:t>
      </w:r>
      <w:r w:rsidRPr="006A3241">
        <w:rPr>
          <w:rFonts w:ascii="Times New Roman" w:hAnsi="Times New Roman"/>
          <w:sz w:val="24"/>
          <w:szCs w:val="24"/>
        </w:rPr>
        <w:t>к</w:t>
      </w:r>
      <w:r w:rsidRPr="006A3241">
        <w:rPr>
          <w:rFonts w:ascii="Times New Roman" w:hAnsi="Times New Roman"/>
          <w:sz w:val="24"/>
          <w:szCs w:val="24"/>
        </w:rPr>
        <w:t>тов, событий, игнорировать незнакомые слова, несущественные для понимания основного содерж</w:t>
      </w:r>
      <w:r w:rsidRPr="006A3241">
        <w:rPr>
          <w:rFonts w:ascii="Times New Roman" w:hAnsi="Times New Roman"/>
          <w:sz w:val="24"/>
          <w:szCs w:val="24"/>
        </w:rPr>
        <w:t>а</w:t>
      </w:r>
      <w:r w:rsidRPr="006A3241">
        <w:rPr>
          <w:rFonts w:ascii="Times New Roman" w:hAnsi="Times New Roman"/>
          <w:sz w:val="24"/>
          <w:szCs w:val="24"/>
        </w:rPr>
        <w:t>ния, понимать интернациональные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w:t>
      </w:r>
      <w:r w:rsidRPr="006A3241">
        <w:rPr>
          <w:rFonts w:ascii="Times New Roman" w:hAnsi="Times New Roman"/>
          <w:sz w:val="24"/>
          <w:szCs w:val="24"/>
        </w:rPr>
        <w:t>и</w:t>
      </w:r>
      <w:r w:rsidRPr="006A3241">
        <w:rPr>
          <w:rFonts w:ascii="Times New Roman" w:hAnsi="Times New Roman"/>
          <w:sz w:val="24"/>
          <w:szCs w:val="24"/>
        </w:rPr>
        <w:t>цитной (явной) форме, оценивать найденную информацию с точки зрения её значимости для реш</w:t>
      </w:r>
      <w:r w:rsidRPr="006A3241">
        <w:rPr>
          <w:rFonts w:ascii="Times New Roman" w:hAnsi="Times New Roman"/>
          <w:sz w:val="24"/>
          <w:szCs w:val="24"/>
        </w:rPr>
        <w:t>е</w:t>
      </w:r>
      <w:r w:rsidRPr="006A3241">
        <w:rPr>
          <w:rFonts w:ascii="Times New Roman" w:hAnsi="Times New Roman"/>
          <w:sz w:val="24"/>
          <w:szCs w:val="24"/>
        </w:rPr>
        <w:t>ния коммуникативной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несплошных текстов (таблиц, диаграмм, схем) и понимание представленной в них информ</w:t>
      </w:r>
      <w:r w:rsidRPr="006A3241">
        <w:rPr>
          <w:rFonts w:ascii="Times New Roman" w:hAnsi="Times New Roman"/>
          <w:sz w:val="24"/>
          <w:szCs w:val="24"/>
        </w:rPr>
        <w:t>а</w:t>
      </w:r>
      <w:r w:rsidRPr="006A3241">
        <w:rPr>
          <w:rFonts w:ascii="Times New Roman" w:hAnsi="Times New Roman"/>
          <w:sz w:val="24"/>
          <w:szCs w:val="24"/>
        </w:rPr>
        <w:t>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w:t>
      </w:r>
      <w:r w:rsidRPr="006A3241">
        <w:rPr>
          <w:rFonts w:ascii="Times New Roman" w:hAnsi="Times New Roman"/>
          <w:sz w:val="24"/>
          <w:szCs w:val="24"/>
        </w:rPr>
        <w:t>з</w:t>
      </w:r>
      <w:r w:rsidRPr="006A3241">
        <w:rPr>
          <w:rFonts w:ascii="Times New Roman" w:hAnsi="Times New Roman"/>
          <w:sz w:val="24"/>
          <w:szCs w:val="24"/>
        </w:rPr>
        <w:t>ненных абзацев.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w:t>
      </w:r>
      <w:r w:rsidRPr="006A3241">
        <w:rPr>
          <w:rFonts w:ascii="Times New Roman" w:hAnsi="Times New Roman"/>
          <w:sz w:val="24"/>
          <w:szCs w:val="24"/>
        </w:rPr>
        <w:t>е</w:t>
      </w:r>
      <w:r w:rsidRPr="006A3241">
        <w:rPr>
          <w:rFonts w:ascii="Times New Roman" w:hAnsi="Times New Roman"/>
          <w:sz w:val="24"/>
          <w:szCs w:val="24"/>
        </w:rPr>
        <w:t>ние, кулинарный рецепт, меню, электронное сообщение личного характера, стихотворение.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(текстов) для чтения – 350–500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Письменная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составление плана (тезисов) устного или письменного сообщения;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w:t>
      </w:r>
      <w:r w:rsidRPr="006A3241">
        <w:rPr>
          <w:rFonts w:ascii="Times New Roman" w:hAnsi="Times New Roman"/>
          <w:sz w:val="24"/>
          <w:szCs w:val="24"/>
        </w:rPr>
        <w:t>а</w:t>
      </w:r>
      <w:r w:rsidRPr="006A3241">
        <w:rPr>
          <w:rFonts w:ascii="Times New Roman" w:hAnsi="Times New Roman"/>
          <w:sz w:val="24"/>
          <w:szCs w:val="24"/>
        </w:rPr>
        <w:t>шивать интересующую информацию, оформлять обращение, завершающую фразу и подпись в соо</w:t>
      </w:r>
      <w:r w:rsidRPr="006A3241">
        <w:rPr>
          <w:rFonts w:ascii="Times New Roman" w:hAnsi="Times New Roman"/>
          <w:sz w:val="24"/>
          <w:szCs w:val="24"/>
        </w:rPr>
        <w:t>т</w:t>
      </w:r>
      <w:r w:rsidRPr="006A3241">
        <w:rPr>
          <w:rFonts w:ascii="Times New Roman" w:hAnsi="Times New Roman"/>
          <w:sz w:val="24"/>
          <w:szCs w:val="24"/>
        </w:rPr>
        <w:t>ветствии с нормами неофициального общения, принятыми в стране (странах) изучаемого языка. Объём письма – до 110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небольшого письменного высказывания с опорой на образец, план, таблицу и (или) пр</w:t>
      </w:r>
      <w:r w:rsidRPr="006A3241">
        <w:rPr>
          <w:rFonts w:ascii="Times New Roman" w:hAnsi="Times New Roman"/>
          <w:sz w:val="24"/>
          <w:szCs w:val="24"/>
        </w:rPr>
        <w:t>о</w:t>
      </w:r>
      <w:r w:rsidRPr="006A3241">
        <w:rPr>
          <w:rFonts w:ascii="Times New Roman" w:hAnsi="Times New Roman"/>
          <w:sz w:val="24"/>
          <w:szCs w:val="24"/>
        </w:rPr>
        <w:t>читанный (прослушанный) текст. Объём письменного высказывания – до 110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Фонетическая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для чтения вслух – до 110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Графика, орфография 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Правильное написание изученных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hand,on the other hand), апострофа.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 правильно в соответствии с нормами речевого этикета, принятыми в стране (стр</w:t>
      </w:r>
      <w:r w:rsidRPr="006A3241">
        <w:rPr>
          <w:rFonts w:ascii="Times New Roman" w:hAnsi="Times New Roman"/>
          <w:sz w:val="24"/>
          <w:szCs w:val="24"/>
        </w:rPr>
        <w:t>а</w:t>
      </w:r>
      <w:r w:rsidRPr="006A3241">
        <w:rPr>
          <w:rFonts w:ascii="Times New Roman" w:hAnsi="Times New Roman"/>
          <w:sz w:val="24"/>
          <w:szCs w:val="24"/>
        </w:rPr>
        <w:t>нах) изучаемого языка, оформлять электронное сообщение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Лексическая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лекс</w:t>
      </w:r>
      <w:r w:rsidRPr="006A3241">
        <w:rPr>
          <w:rFonts w:ascii="Times New Roman" w:hAnsi="Times New Roman"/>
          <w:sz w:val="24"/>
          <w:szCs w:val="24"/>
        </w:rPr>
        <w:t>и</w:t>
      </w:r>
      <w:r w:rsidRPr="006A3241">
        <w:rPr>
          <w:rFonts w:ascii="Times New Roman" w:hAnsi="Times New Roman"/>
          <w:sz w:val="24"/>
          <w:szCs w:val="24"/>
        </w:rPr>
        <w:t>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w:t>
      </w:r>
      <w:r w:rsidRPr="006A3241">
        <w:rPr>
          <w:rFonts w:ascii="Times New Roman" w:hAnsi="Times New Roman"/>
          <w:sz w:val="24"/>
          <w:szCs w:val="24"/>
        </w:rPr>
        <w:t>е</w:t>
      </w:r>
      <w:r w:rsidRPr="006A3241">
        <w:rPr>
          <w:rFonts w:ascii="Times New Roman" w:hAnsi="Times New Roman"/>
          <w:sz w:val="24"/>
          <w:szCs w:val="24"/>
        </w:rPr>
        <w:t>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 1050 лексических единиц для продуктивного использования (включая лексические един</w:t>
      </w:r>
      <w:r w:rsidRPr="006A3241">
        <w:rPr>
          <w:rFonts w:ascii="Times New Roman" w:hAnsi="Times New Roman"/>
          <w:sz w:val="24"/>
          <w:szCs w:val="24"/>
        </w:rPr>
        <w:t>и</w:t>
      </w:r>
      <w:r w:rsidRPr="006A3241">
        <w:rPr>
          <w:rFonts w:ascii="Times New Roman" w:hAnsi="Times New Roman"/>
          <w:sz w:val="24"/>
          <w:szCs w:val="24"/>
        </w:rPr>
        <w:t>цы, изученные ранее) и 1250 лексических единиц для рецептивного усвоения (включая 1050 лекс</w:t>
      </w:r>
      <w:r w:rsidRPr="006A3241">
        <w:rPr>
          <w:rFonts w:ascii="Times New Roman" w:hAnsi="Times New Roman"/>
          <w:sz w:val="24"/>
          <w:szCs w:val="24"/>
        </w:rPr>
        <w:t>и</w:t>
      </w:r>
      <w:r w:rsidRPr="006A3241">
        <w:rPr>
          <w:rFonts w:ascii="Times New Roman" w:hAnsi="Times New Roman"/>
          <w:sz w:val="24"/>
          <w:szCs w:val="24"/>
        </w:rPr>
        <w:t>ческих единиц продуктивного минимума).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словообразования: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 аффиксация:</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lang w:val="en-US"/>
        </w:rPr>
        <w:t>-</w:t>
      </w:r>
      <w:r w:rsidRPr="006A3241">
        <w:rPr>
          <w:rFonts w:ascii="Times New Roman" w:hAnsi="Times New Roman"/>
          <w:sz w:val="24"/>
          <w:szCs w:val="24"/>
        </w:rPr>
        <w:t>образование</w:t>
      </w:r>
      <w:r w:rsidRPr="006A3241">
        <w:rPr>
          <w:rFonts w:ascii="Times New Roman" w:hAnsi="Times New Roman"/>
          <w:sz w:val="24"/>
          <w:szCs w:val="24"/>
          <w:lang w:val="en-US"/>
        </w:rPr>
        <w:t xml:space="preserve"> </w:t>
      </w:r>
      <w:r w:rsidRPr="006A3241">
        <w:rPr>
          <w:rFonts w:ascii="Times New Roman" w:hAnsi="Times New Roman"/>
          <w:sz w:val="24"/>
          <w:szCs w:val="24"/>
        </w:rPr>
        <w:t>имен</w:t>
      </w:r>
      <w:r w:rsidRPr="006A3241">
        <w:rPr>
          <w:rFonts w:ascii="Times New Roman" w:hAnsi="Times New Roman"/>
          <w:sz w:val="24"/>
          <w:szCs w:val="24"/>
          <w:lang w:val="en-US"/>
        </w:rPr>
        <w:t xml:space="preserve"> </w:t>
      </w:r>
      <w:r w:rsidRPr="006A3241">
        <w:rPr>
          <w:rFonts w:ascii="Times New Roman" w:hAnsi="Times New Roman"/>
          <w:sz w:val="24"/>
          <w:szCs w:val="24"/>
        </w:rPr>
        <w:t>существительных</w:t>
      </w:r>
      <w:r w:rsidRPr="006A3241">
        <w:rPr>
          <w:rFonts w:ascii="Times New Roman" w:hAnsi="Times New Roman"/>
          <w:sz w:val="24"/>
          <w:szCs w:val="24"/>
          <w:lang w:val="en-US"/>
        </w:rPr>
        <w:t xml:space="preserve"> </w:t>
      </w:r>
      <w:r w:rsidRPr="006A3241">
        <w:rPr>
          <w:rFonts w:ascii="Times New Roman" w:hAnsi="Times New Roman"/>
          <w:sz w:val="24"/>
          <w:szCs w:val="24"/>
        </w:rPr>
        <w:t>при</w:t>
      </w:r>
      <w:r w:rsidRPr="006A3241">
        <w:rPr>
          <w:rFonts w:ascii="Times New Roman" w:hAnsi="Times New Roman"/>
          <w:sz w:val="24"/>
          <w:szCs w:val="24"/>
          <w:lang w:val="en-US"/>
        </w:rPr>
        <w:t xml:space="preserve"> </w:t>
      </w:r>
      <w:r w:rsidRPr="006A3241">
        <w:rPr>
          <w:rFonts w:ascii="Times New Roman" w:hAnsi="Times New Roman"/>
          <w:sz w:val="24"/>
          <w:szCs w:val="24"/>
        </w:rPr>
        <w:t>помощи</w:t>
      </w:r>
      <w:r w:rsidRPr="006A3241">
        <w:rPr>
          <w:rFonts w:ascii="Times New Roman" w:hAnsi="Times New Roman"/>
          <w:sz w:val="24"/>
          <w:szCs w:val="24"/>
          <w:lang w:val="en-US"/>
        </w:rPr>
        <w:t xml:space="preserve"> </w:t>
      </w:r>
      <w:r w:rsidRPr="006A3241">
        <w:rPr>
          <w:rFonts w:ascii="Times New Roman" w:hAnsi="Times New Roman"/>
          <w:sz w:val="24"/>
          <w:szCs w:val="24"/>
        </w:rPr>
        <w:t>суффиксов</w:t>
      </w:r>
      <w:r w:rsidRPr="006A3241">
        <w:rPr>
          <w:rFonts w:ascii="Times New Roman" w:hAnsi="Times New Roman"/>
          <w:sz w:val="24"/>
          <w:szCs w:val="24"/>
          <w:lang w:val="en-US"/>
        </w:rPr>
        <w:t>: -ance/-ence (performance/residence), -ity (activity); -ship (friendship);</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имен прилагательных при помощи префикса inter- (international);</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имен прилагательных при помощи -ed и -ing (interested/interesting);</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 конверсия: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имени существительного от неопределённой формы глагола (to walk – a walk);</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глагола от имени существительного (a present – to present);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имени существительного от прилагательного (rich – the rich);</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Различные средства связи в тексте для обеспечения его целостности (firstly, however, finally, at last, etc.).</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Грамматическая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изуче</w:t>
      </w:r>
      <w:r w:rsidRPr="006A3241">
        <w:rPr>
          <w:rFonts w:ascii="Times New Roman" w:hAnsi="Times New Roman"/>
          <w:sz w:val="24"/>
          <w:szCs w:val="24"/>
        </w:rPr>
        <w:t>н</w:t>
      </w:r>
      <w:r w:rsidRPr="006A3241">
        <w:rPr>
          <w:rFonts w:ascii="Times New Roman" w:hAnsi="Times New Roman"/>
          <w:sz w:val="24"/>
          <w:szCs w:val="24"/>
        </w:rPr>
        <w:t>ных морфологических форм и синтаксических конструкций английского языка.</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Предложения</w:t>
      </w:r>
      <w:r w:rsidRPr="006A3241">
        <w:rPr>
          <w:rFonts w:ascii="Times New Roman" w:hAnsi="Times New Roman"/>
          <w:sz w:val="24"/>
          <w:szCs w:val="24"/>
          <w:lang w:val="en-US"/>
        </w:rPr>
        <w:t xml:space="preserve"> </w:t>
      </w:r>
      <w:r w:rsidRPr="006A3241">
        <w:rPr>
          <w:rFonts w:ascii="Times New Roman" w:hAnsi="Times New Roman"/>
          <w:sz w:val="24"/>
          <w:szCs w:val="24"/>
        </w:rPr>
        <w:t>со</w:t>
      </w:r>
      <w:r w:rsidRPr="006A3241">
        <w:rPr>
          <w:rFonts w:ascii="Times New Roman" w:hAnsi="Times New Roman"/>
          <w:sz w:val="24"/>
          <w:szCs w:val="24"/>
          <w:lang w:val="en-US"/>
        </w:rPr>
        <w:t xml:space="preserve"> </w:t>
      </w:r>
      <w:r w:rsidRPr="006A3241">
        <w:rPr>
          <w:rFonts w:ascii="Times New Roman" w:hAnsi="Times New Roman"/>
          <w:sz w:val="24"/>
          <w:szCs w:val="24"/>
        </w:rPr>
        <w:t>сложным</w:t>
      </w:r>
      <w:r w:rsidRPr="006A3241">
        <w:rPr>
          <w:rFonts w:ascii="Times New Roman" w:hAnsi="Times New Roman"/>
          <w:sz w:val="24"/>
          <w:szCs w:val="24"/>
          <w:lang w:val="en-US"/>
        </w:rPr>
        <w:t xml:space="preserve"> </w:t>
      </w:r>
      <w:r w:rsidRPr="006A3241">
        <w:rPr>
          <w:rFonts w:ascii="Times New Roman" w:hAnsi="Times New Roman"/>
          <w:sz w:val="24"/>
          <w:szCs w:val="24"/>
        </w:rPr>
        <w:t>дополнением</w:t>
      </w:r>
      <w:r w:rsidRPr="006A3241">
        <w:rPr>
          <w:rFonts w:ascii="Times New Roman" w:hAnsi="Times New Roman"/>
          <w:sz w:val="24"/>
          <w:szCs w:val="24"/>
          <w:lang w:val="en-US"/>
        </w:rPr>
        <w:t xml:space="preserve"> (Complex Object) (I saw her cross/crossing the road.).</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Повествовательные (утвердительные и отрицательные), вопросительные и побудительные предл</w:t>
      </w:r>
      <w:r w:rsidRPr="006A3241">
        <w:rPr>
          <w:rFonts w:ascii="Times New Roman" w:hAnsi="Times New Roman"/>
          <w:sz w:val="24"/>
          <w:szCs w:val="24"/>
        </w:rPr>
        <w:t>о</w:t>
      </w:r>
      <w:r w:rsidRPr="006A3241">
        <w:rPr>
          <w:rFonts w:ascii="Times New Roman" w:hAnsi="Times New Roman"/>
          <w:sz w:val="24"/>
          <w:szCs w:val="24"/>
        </w:rPr>
        <w:t>жения в косвенной речи в настоящем и прошедшем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Все типы вопросительных предложений в Past Perfect Tense. Согласование времен в рамках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Согласование подлежащего, выраженного собирательным существительным (family, police) со ск</w:t>
      </w:r>
      <w:r w:rsidRPr="006A3241">
        <w:rPr>
          <w:rFonts w:ascii="Times New Roman" w:hAnsi="Times New Roman"/>
          <w:sz w:val="24"/>
          <w:szCs w:val="24"/>
        </w:rPr>
        <w:t>а</w:t>
      </w:r>
      <w:r w:rsidRPr="006A3241">
        <w:rPr>
          <w:rFonts w:ascii="Times New Roman" w:hAnsi="Times New Roman"/>
          <w:sz w:val="24"/>
          <w:szCs w:val="24"/>
        </w:rPr>
        <w:t>зуемым.</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Конструкции</w:t>
      </w:r>
      <w:r w:rsidRPr="006A3241">
        <w:rPr>
          <w:rFonts w:ascii="Times New Roman" w:hAnsi="Times New Roman"/>
          <w:sz w:val="24"/>
          <w:szCs w:val="24"/>
          <w:lang w:val="en-US"/>
        </w:rPr>
        <w:t xml:space="preserve"> </w:t>
      </w:r>
      <w:r w:rsidRPr="006A3241">
        <w:rPr>
          <w:rFonts w:ascii="Times New Roman" w:hAnsi="Times New Roman"/>
          <w:sz w:val="24"/>
          <w:szCs w:val="24"/>
        </w:rPr>
        <w:t>с</w:t>
      </w:r>
      <w:r w:rsidRPr="006A3241">
        <w:rPr>
          <w:rFonts w:ascii="Times New Roman" w:hAnsi="Times New Roman"/>
          <w:sz w:val="24"/>
          <w:szCs w:val="24"/>
          <w:lang w:val="en-US"/>
        </w:rPr>
        <w:t xml:space="preserve"> </w:t>
      </w:r>
      <w:r w:rsidRPr="006A3241">
        <w:rPr>
          <w:rFonts w:ascii="Times New Roman" w:hAnsi="Times New Roman"/>
          <w:sz w:val="24"/>
          <w:szCs w:val="24"/>
        </w:rPr>
        <w:t>глаголами</w:t>
      </w:r>
      <w:r w:rsidRPr="006A3241">
        <w:rPr>
          <w:rFonts w:ascii="Times New Roman" w:hAnsi="Times New Roman"/>
          <w:sz w:val="24"/>
          <w:szCs w:val="24"/>
          <w:lang w:val="en-US"/>
        </w:rPr>
        <w:t xml:space="preserve"> </w:t>
      </w:r>
      <w:r w:rsidRPr="006A3241">
        <w:rPr>
          <w:rFonts w:ascii="Times New Roman" w:hAnsi="Times New Roman"/>
          <w:sz w:val="24"/>
          <w:szCs w:val="24"/>
        </w:rPr>
        <w:t>на</w:t>
      </w:r>
      <w:r w:rsidRPr="006A3241">
        <w:rPr>
          <w:rFonts w:ascii="Times New Roman" w:hAnsi="Times New Roman"/>
          <w:sz w:val="24"/>
          <w:szCs w:val="24"/>
          <w:lang w:val="en-US"/>
        </w:rPr>
        <w:t xml:space="preserve"> -ing: to love/hate doing something.</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Конструкции</w:t>
      </w:r>
      <w:r w:rsidRPr="006A3241">
        <w:rPr>
          <w:rFonts w:ascii="Times New Roman" w:hAnsi="Times New Roman"/>
          <w:sz w:val="24"/>
          <w:szCs w:val="24"/>
          <w:lang w:val="en-US"/>
        </w:rPr>
        <w:t xml:space="preserve">, </w:t>
      </w:r>
      <w:r w:rsidRPr="006A3241">
        <w:rPr>
          <w:rFonts w:ascii="Times New Roman" w:hAnsi="Times New Roman"/>
          <w:sz w:val="24"/>
          <w:szCs w:val="24"/>
        </w:rPr>
        <w:t>содержащие</w:t>
      </w:r>
      <w:r w:rsidRPr="006A3241">
        <w:rPr>
          <w:rFonts w:ascii="Times New Roman" w:hAnsi="Times New Roman"/>
          <w:sz w:val="24"/>
          <w:szCs w:val="24"/>
          <w:lang w:val="en-US"/>
        </w:rPr>
        <w:t xml:space="preserve"> </w:t>
      </w:r>
      <w:r w:rsidRPr="006A3241">
        <w:rPr>
          <w:rFonts w:ascii="Times New Roman" w:hAnsi="Times New Roman"/>
          <w:sz w:val="24"/>
          <w:szCs w:val="24"/>
        </w:rPr>
        <w:t>глаголы</w:t>
      </w:r>
      <w:r w:rsidRPr="006A3241">
        <w:rPr>
          <w:rFonts w:ascii="Times New Roman" w:hAnsi="Times New Roman"/>
          <w:sz w:val="24"/>
          <w:szCs w:val="24"/>
          <w:lang w:val="en-US"/>
        </w:rPr>
        <w:t>-</w:t>
      </w:r>
      <w:r w:rsidRPr="006A3241">
        <w:rPr>
          <w:rFonts w:ascii="Times New Roman" w:hAnsi="Times New Roman"/>
          <w:sz w:val="24"/>
          <w:szCs w:val="24"/>
        </w:rPr>
        <w:t>связки</w:t>
      </w:r>
      <w:r w:rsidRPr="006A3241">
        <w:rPr>
          <w:rFonts w:ascii="Times New Roman" w:hAnsi="Times New Roman"/>
          <w:sz w:val="24"/>
          <w:szCs w:val="24"/>
          <w:lang w:val="en-US"/>
        </w:rPr>
        <w:t xml:space="preserve"> to be/to look/to feel/to seem.</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Конструкции</w:t>
      </w:r>
      <w:r w:rsidRPr="006A3241">
        <w:rPr>
          <w:rFonts w:ascii="Times New Roman" w:hAnsi="Times New Roman"/>
          <w:sz w:val="24"/>
          <w:szCs w:val="24"/>
          <w:lang w:val="en-US"/>
        </w:rPr>
        <w:t xml:space="preserve"> be/get used to + </w:t>
      </w:r>
      <w:r w:rsidRPr="006A3241">
        <w:rPr>
          <w:rFonts w:ascii="Times New Roman" w:hAnsi="Times New Roman"/>
          <w:sz w:val="24"/>
          <w:szCs w:val="24"/>
        </w:rPr>
        <w:t>инфинитив</w:t>
      </w:r>
      <w:r w:rsidRPr="006A3241">
        <w:rPr>
          <w:rFonts w:ascii="Times New Roman" w:hAnsi="Times New Roman"/>
          <w:sz w:val="24"/>
          <w:szCs w:val="24"/>
          <w:lang w:val="en-US"/>
        </w:rPr>
        <w:t xml:space="preserve"> </w:t>
      </w:r>
      <w:r w:rsidRPr="006A3241">
        <w:rPr>
          <w:rFonts w:ascii="Times New Roman" w:hAnsi="Times New Roman"/>
          <w:sz w:val="24"/>
          <w:szCs w:val="24"/>
        </w:rPr>
        <w:t>глагола</w:t>
      </w:r>
      <w:r w:rsidRPr="006A3241">
        <w:rPr>
          <w:rFonts w:ascii="Times New Roman" w:hAnsi="Times New Roman"/>
          <w:sz w:val="24"/>
          <w:szCs w:val="24"/>
          <w:lang w:val="en-US"/>
        </w:rPr>
        <w:t xml:space="preserve">, be/get used to + </w:t>
      </w:r>
      <w:r w:rsidRPr="006A3241">
        <w:rPr>
          <w:rFonts w:ascii="Times New Roman" w:hAnsi="Times New Roman"/>
          <w:sz w:val="24"/>
          <w:szCs w:val="24"/>
        </w:rPr>
        <w:t>инфинитив</w:t>
      </w:r>
      <w:r w:rsidRPr="006A3241">
        <w:rPr>
          <w:rFonts w:ascii="Times New Roman" w:hAnsi="Times New Roman"/>
          <w:sz w:val="24"/>
          <w:szCs w:val="24"/>
          <w:lang w:val="en-US"/>
        </w:rPr>
        <w:t xml:space="preserve"> </w:t>
      </w:r>
      <w:r w:rsidRPr="006A3241">
        <w:rPr>
          <w:rFonts w:ascii="Times New Roman" w:hAnsi="Times New Roman"/>
          <w:sz w:val="24"/>
          <w:szCs w:val="24"/>
        </w:rPr>
        <w:t>глагол</w:t>
      </w:r>
      <w:r w:rsidRPr="006A3241">
        <w:rPr>
          <w:rFonts w:ascii="Times New Roman" w:hAnsi="Times New Roman"/>
          <w:sz w:val="24"/>
          <w:szCs w:val="24"/>
          <w:lang w:val="en-US"/>
        </w:rPr>
        <w:t>, be/get used to doing something, be/get used to something.</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Конструкция</w:t>
      </w:r>
      <w:r w:rsidRPr="006A3241">
        <w:rPr>
          <w:rFonts w:ascii="Times New Roman" w:hAnsi="Times New Roman"/>
          <w:sz w:val="24"/>
          <w:szCs w:val="24"/>
          <w:lang w:val="en-US"/>
        </w:rPr>
        <w:t xml:space="preserve"> both … and ….</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Конструкции</w:t>
      </w:r>
      <w:r w:rsidRPr="006A3241">
        <w:rPr>
          <w:rFonts w:ascii="Times New Roman" w:hAnsi="Times New Roman"/>
          <w:sz w:val="24"/>
          <w:szCs w:val="24"/>
          <w:lang w:val="en-US"/>
        </w:rPr>
        <w:t xml:space="preserve"> c </w:t>
      </w:r>
      <w:r w:rsidRPr="006A3241">
        <w:rPr>
          <w:rFonts w:ascii="Times New Roman" w:hAnsi="Times New Roman"/>
          <w:sz w:val="24"/>
          <w:szCs w:val="24"/>
        </w:rPr>
        <w:t>глаголами</w:t>
      </w:r>
      <w:r w:rsidRPr="006A3241">
        <w:rPr>
          <w:rFonts w:ascii="Times New Roman" w:hAnsi="Times New Roman"/>
          <w:sz w:val="24"/>
          <w:szCs w:val="24"/>
          <w:lang w:val="en-US"/>
        </w:rPr>
        <w:t xml:space="preserve"> to stop, to remember, to forget (</w:t>
      </w:r>
      <w:r w:rsidRPr="006A3241">
        <w:rPr>
          <w:rFonts w:ascii="Times New Roman" w:hAnsi="Times New Roman"/>
          <w:sz w:val="24"/>
          <w:szCs w:val="24"/>
        </w:rPr>
        <w:t>разница</w:t>
      </w:r>
      <w:r w:rsidRPr="006A3241">
        <w:rPr>
          <w:rFonts w:ascii="Times New Roman" w:hAnsi="Times New Roman"/>
          <w:sz w:val="24"/>
          <w:szCs w:val="24"/>
          <w:lang w:val="en-US"/>
        </w:rPr>
        <w:t xml:space="preserve"> </w:t>
      </w:r>
      <w:r w:rsidRPr="006A3241">
        <w:rPr>
          <w:rFonts w:ascii="Times New Roman" w:hAnsi="Times New Roman"/>
          <w:sz w:val="24"/>
          <w:szCs w:val="24"/>
        </w:rPr>
        <w:t>в</w:t>
      </w:r>
      <w:r w:rsidRPr="006A3241">
        <w:rPr>
          <w:rFonts w:ascii="Times New Roman" w:hAnsi="Times New Roman"/>
          <w:sz w:val="24"/>
          <w:szCs w:val="24"/>
          <w:lang w:val="en-US"/>
        </w:rPr>
        <w:t xml:space="preserve"> </w:t>
      </w:r>
      <w:r w:rsidRPr="006A3241">
        <w:rPr>
          <w:rFonts w:ascii="Times New Roman" w:hAnsi="Times New Roman"/>
          <w:sz w:val="24"/>
          <w:szCs w:val="24"/>
        </w:rPr>
        <w:t>значении</w:t>
      </w:r>
      <w:r w:rsidRPr="006A3241">
        <w:rPr>
          <w:rFonts w:ascii="Times New Roman" w:hAnsi="Times New Roman"/>
          <w:sz w:val="24"/>
          <w:szCs w:val="24"/>
          <w:lang w:val="en-US"/>
        </w:rPr>
        <w:t xml:space="preserve"> to stop doing smth </w:t>
      </w:r>
      <w:r w:rsidRPr="006A3241">
        <w:rPr>
          <w:rFonts w:ascii="Times New Roman" w:hAnsi="Times New Roman"/>
          <w:sz w:val="24"/>
          <w:szCs w:val="24"/>
        </w:rPr>
        <w:t>и</w:t>
      </w:r>
      <w:r w:rsidRPr="006A3241">
        <w:rPr>
          <w:rFonts w:ascii="Times New Roman" w:hAnsi="Times New Roman"/>
          <w:sz w:val="24"/>
          <w:szCs w:val="24"/>
          <w:lang w:val="en-US"/>
        </w:rPr>
        <w:t xml:space="preserve"> to stop to do smth).</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Глаголы</w:t>
      </w:r>
      <w:r w:rsidRPr="006A3241">
        <w:rPr>
          <w:rFonts w:ascii="Times New Roman" w:hAnsi="Times New Roman"/>
          <w:sz w:val="24"/>
          <w:szCs w:val="24"/>
          <w:lang w:val="en-US"/>
        </w:rPr>
        <w:t xml:space="preserve"> </w:t>
      </w:r>
      <w:r w:rsidRPr="006A3241">
        <w:rPr>
          <w:rFonts w:ascii="Times New Roman" w:hAnsi="Times New Roman"/>
          <w:sz w:val="24"/>
          <w:szCs w:val="24"/>
        </w:rPr>
        <w:t>в</w:t>
      </w:r>
      <w:r w:rsidRPr="006A3241">
        <w:rPr>
          <w:rFonts w:ascii="Times New Roman" w:hAnsi="Times New Roman"/>
          <w:sz w:val="24"/>
          <w:szCs w:val="24"/>
          <w:lang w:val="en-US"/>
        </w:rPr>
        <w:t xml:space="preserve"> </w:t>
      </w:r>
      <w:r w:rsidRPr="006A3241">
        <w:rPr>
          <w:rFonts w:ascii="Times New Roman" w:hAnsi="Times New Roman"/>
          <w:sz w:val="24"/>
          <w:szCs w:val="24"/>
        </w:rPr>
        <w:t>видо</w:t>
      </w:r>
      <w:r w:rsidRPr="006A3241">
        <w:rPr>
          <w:rFonts w:ascii="Times New Roman" w:hAnsi="Times New Roman"/>
          <w:sz w:val="24"/>
          <w:szCs w:val="24"/>
          <w:lang w:val="en-US"/>
        </w:rPr>
        <w:t>-</w:t>
      </w:r>
      <w:r w:rsidRPr="006A3241">
        <w:rPr>
          <w:rFonts w:ascii="Times New Roman" w:hAnsi="Times New Roman"/>
          <w:sz w:val="24"/>
          <w:szCs w:val="24"/>
        </w:rPr>
        <w:t>временных</w:t>
      </w:r>
      <w:r w:rsidRPr="006A3241">
        <w:rPr>
          <w:rFonts w:ascii="Times New Roman" w:hAnsi="Times New Roman"/>
          <w:sz w:val="24"/>
          <w:szCs w:val="24"/>
          <w:lang w:val="en-US"/>
        </w:rPr>
        <w:t xml:space="preserve"> </w:t>
      </w:r>
      <w:r w:rsidRPr="006A3241">
        <w:rPr>
          <w:rFonts w:ascii="Times New Roman" w:hAnsi="Times New Roman"/>
          <w:sz w:val="24"/>
          <w:szCs w:val="24"/>
        </w:rPr>
        <w:t>формах</w:t>
      </w:r>
      <w:r w:rsidRPr="006A3241">
        <w:rPr>
          <w:rFonts w:ascii="Times New Roman" w:hAnsi="Times New Roman"/>
          <w:sz w:val="24"/>
          <w:szCs w:val="24"/>
          <w:lang w:val="en-US"/>
        </w:rPr>
        <w:t xml:space="preserve"> </w:t>
      </w:r>
      <w:r w:rsidRPr="006A3241">
        <w:rPr>
          <w:rFonts w:ascii="Times New Roman" w:hAnsi="Times New Roman"/>
          <w:sz w:val="24"/>
          <w:szCs w:val="24"/>
        </w:rPr>
        <w:t>действительного</w:t>
      </w:r>
      <w:r w:rsidRPr="006A3241">
        <w:rPr>
          <w:rFonts w:ascii="Times New Roman" w:hAnsi="Times New Roman"/>
          <w:sz w:val="24"/>
          <w:szCs w:val="24"/>
          <w:lang w:val="en-US"/>
        </w:rPr>
        <w:t xml:space="preserve"> </w:t>
      </w:r>
      <w:r w:rsidRPr="006A3241">
        <w:rPr>
          <w:rFonts w:ascii="Times New Roman" w:hAnsi="Times New Roman"/>
          <w:sz w:val="24"/>
          <w:szCs w:val="24"/>
        </w:rPr>
        <w:t>залога</w:t>
      </w:r>
      <w:r w:rsidRPr="006A3241">
        <w:rPr>
          <w:rFonts w:ascii="Times New Roman" w:hAnsi="Times New Roman"/>
          <w:sz w:val="24"/>
          <w:szCs w:val="24"/>
          <w:lang w:val="en-US"/>
        </w:rPr>
        <w:t xml:space="preserve"> </w:t>
      </w:r>
      <w:r w:rsidRPr="006A3241">
        <w:rPr>
          <w:rFonts w:ascii="Times New Roman" w:hAnsi="Times New Roman"/>
          <w:sz w:val="24"/>
          <w:szCs w:val="24"/>
        </w:rPr>
        <w:t>в</w:t>
      </w:r>
      <w:r w:rsidRPr="006A3241">
        <w:rPr>
          <w:rFonts w:ascii="Times New Roman" w:hAnsi="Times New Roman"/>
          <w:sz w:val="24"/>
          <w:szCs w:val="24"/>
          <w:lang w:val="en-US"/>
        </w:rPr>
        <w:t xml:space="preserve"> </w:t>
      </w:r>
      <w:r w:rsidRPr="006A3241">
        <w:rPr>
          <w:rFonts w:ascii="Times New Roman" w:hAnsi="Times New Roman"/>
          <w:sz w:val="24"/>
          <w:szCs w:val="24"/>
        </w:rPr>
        <w:t>изъявительном</w:t>
      </w:r>
      <w:r w:rsidRPr="006A3241">
        <w:rPr>
          <w:rFonts w:ascii="Times New Roman" w:hAnsi="Times New Roman"/>
          <w:sz w:val="24"/>
          <w:szCs w:val="24"/>
          <w:lang w:val="en-US"/>
        </w:rPr>
        <w:t xml:space="preserve"> </w:t>
      </w:r>
      <w:r w:rsidRPr="006A3241">
        <w:rPr>
          <w:rFonts w:ascii="Times New Roman" w:hAnsi="Times New Roman"/>
          <w:sz w:val="24"/>
          <w:szCs w:val="24"/>
        </w:rPr>
        <w:t>наклонении</w:t>
      </w:r>
      <w:r w:rsidRPr="006A3241">
        <w:rPr>
          <w:rFonts w:ascii="Times New Roman" w:hAnsi="Times New Roman"/>
          <w:sz w:val="24"/>
          <w:szCs w:val="24"/>
          <w:lang w:val="en-US"/>
        </w:rPr>
        <w:t xml:space="preserve"> (Past Perfect Tense, Present Perfect Continuous Tense, Future-in-the-Past).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Модальные глаголы в косвенной речи в настоящем и прошедшем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Неличные формы глагола (инфинитив, герундий, причастия настоящего и прошедшего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Наречия too – enough.</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трицательные местоимения no (и его производные nobody, nothing и другие), none.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Социокультурные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Осуществление межличностного и межкультурного общения с использованием знаний о наци</w:t>
      </w:r>
      <w:r w:rsidRPr="006A3241">
        <w:rPr>
          <w:rFonts w:ascii="Times New Roman" w:hAnsi="Times New Roman"/>
          <w:sz w:val="24"/>
          <w:szCs w:val="24"/>
        </w:rPr>
        <w:t>о</w:t>
      </w:r>
      <w:r w:rsidRPr="006A3241">
        <w:rPr>
          <w:rFonts w:ascii="Times New Roman" w:hAnsi="Times New Roman"/>
          <w:sz w:val="24"/>
          <w:szCs w:val="24"/>
        </w:rPr>
        <w:t>нально-культурных особенностях своей страны и страны (стран) изучаемого языка, основных соци</w:t>
      </w:r>
      <w:r w:rsidRPr="006A3241">
        <w:rPr>
          <w:rFonts w:ascii="Times New Roman" w:hAnsi="Times New Roman"/>
          <w:sz w:val="24"/>
          <w:szCs w:val="24"/>
        </w:rPr>
        <w:t>о</w:t>
      </w:r>
      <w:r w:rsidRPr="006A3241">
        <w:rPr>
          <w:rFonts w:ascii="Times New Roman" w:hAnsi="Times New Roman"/>
          <w:sz w:val="24"/>
          <w:szCs w:val="24"/>
        </w:rPr>
        <w:t>культурных элементов речевого поведенческого этикета в англоязычной среде, знание и использов</w:t>
      </w:r>
      <w:r w:rsidRPr="006A3241">
        <w:rPr>
          <w:rFonts w:ascii="Times New Roman" w:hAnsi="Times New Roman"/>
          <w:sz w:val="24"/>
          <w:szCs w:val="24"/>
        </w:rPr>
        <w:t>а</w:t>
      </w:r>
      <w:r w:rsidRPr="006A3241">
        <w:rPr>
          <w:rFonts w:ascii="Times New Roman" w:hAnsi="Times New Roman"/>
          <w:sz w:val="24"/>
          <w:szCs w:val="24"/>
        </w:rPr>
        <w:t>ние в устной и письменной речи наиболее употребительной тематической фоновой лексики и реалий в рамках тематического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w:t>
      </w:r>
      <w:r w:rsidRPr="006A3241">
        <w:rPr>
          <w:rFonts w:ascii="Times New Roman" w:hAnsi="Times New Roman"/>
          <w:sz w:val="24"/>
          <w:szCs w:val="24"/>
        </w:rPr>
        <w:t>ё</w:t>
      </w:r>
      <w:r w:rsidRPr="006A3241">
        <w:rPr>
          <w:rFonts w:ascii="Times New Roman" w:hAnsi="Times New Roman"/>
          <w:sz w:val="24"/>
          <w:szCs w:val="24"/>
        </w:rPr>
        <w:t>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Социокультурный портрет родной страны и страны (стран) изучаемого языка: знакомство с трад</w:t>
      </w:r>
      <w:r w:rsidRPr="006A3241">
        <w:rPr>
          <w:rFonts w:ascii="Times New Roman" w:hAnsi="Times New Roman"/>
          <w:sz w:val="24"/>
          <w:szCs w:val="24"/>
        </w:rPr>
        <w:t>и</w:t>
      </w:r>
      <w:r w:rsidRPr="006A3241">
        <w:rPr>
          <w:rFonts w:ascii="Times New Roman" w:hAnsi="Times New Roman"/>
          <w:sz w:val="24"/>
          <w:szCs w:val="24"/>
        </w:rPr>
        <w:t>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w:t>
      </w:r>
      <w:r w:rsidRPr="006A3241">
        <w:rPr>
          <w:rFonts w:ascii="Times New Roman" w:hAnsi="Times New Roman"/>
          <w:sz w:val="24"/>
          <w:szCs w:val="24"/>
        </w:rPr>
        <w:t>у</w:t>
      </w:r>
      <w:r w:rsidRPr="006A3241">
        <w:rPr>
          <w:rFonts w:ascii="Times New Roman" w:hAnsi="Times New Roman"/>
          <w:sz w:val="24"/>
          <w:szCs w:val="24"/>
        </w:rPr>
        <w:t>чаемого языка (известными достопримечательностями; некоторыми выдающимися людьми), с до</w:t>
      </w:r>
      <w:r w:rsidRPr="006A3241">
        <w:rPr>
          <w:rFonts w:ascii="Times New Roman" w:hAnsi="Times New Roman"/>
          <w:sz w:val="24"/>
          <w:szCs w:val="24"/>
        </w:rPr>
        <w:t>с</w:t>
      </w:r>
      <w:r w:rsidRPr="006A3241">
        <w:rPr>
          <w:rFonts w:ascii="Times New Roman" w:hAnsi="Times New Roman"/>
          <w:sz w:val="24"/>
          <w:szCs w:val="24"/>
        </w:rPr>
        <w:t>тупными в языковом отношении образцами поэзии и прозы для подростков на английском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Осуществление межличностного и межкультурного общения с использованием знаний о национал</w:t>
      </w:r>
      <w:r w:rsidRPr="006A3241">
        <w:rPr>
          <w:rFonts w:ascii="Times New Roman" w:hAnsi="Times New Roman"/>
          <w:sz w:val="24"/>
          <w:szCs w:val="24"/>
        </w:rPr>
        <w:t>ь</w:t>
      </w:r>
      <w:r w:rsidRPr="006A3241">
        <w:rPr>
          <w:rFonts w:ascii="Times New Roman" w:hAnsi="Times New Roman"/>
          <w:sz w:val="24"/>
          <w:szCs w:val="24"/>
        </w:rPr>
        <w:t>но-культурных особенностях своей страны и страны (стран)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Соблюдение нормы вежливости в межкультурном общении.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Россию и страну (страны) изучаемого языка (культурные явления, события, достопримечательности);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оказывать помощь зарубежным гостям в ситуациях повседневного общения (объяснить местонах</w:t>
      </w:r>
      <w:r w:rsidRPr="006A3241">
        <w:rPr>
          <w:rFonts w:ascii="Times New Roman" w:hAnsi="Times New Roman"/>
          <w:sz w:val="24"/>
          <w:szCs w:val="24"/>
        </w:rPr>
        <w:t>о</w:t>
      </w:r>
      <w:r w:rsidRPr="006A3241">
        <w:rPr>
          <w:rFonts w:ascii="Times New Roman" w:hAnsi="Times New Roman"/>
          <w:sz w:val="24"/>
          <w:szCs w:val="24"/>
        </w:rPr>
        <w:t>ждение объекта, сообщить возможный маршрут).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Компенсаторные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Использование при чтении и аудировании языковой, в том числе контекстуальной, догадки, и</w:t>
      </w:r>
      <w:r w:rsidRPr="006A3241">
        <w:rPr>
          <w:rFonts w:ascii="Times New Roman" w:hAnsi="Times New Roman"/>
          <w:sz w:val="24"/>
          <w:szCs w:val="24"/>
        </w:rPr>
        <w:t>с</w:t>
      </w:r>
      <w:r w:rsidRPr="006A3241">
        <w:rPr>
          <w:rFonts w:ascii="Times New Roman" w:hAnsi="Times New Roman"/>
          <w:sz w:val="24"/>
          <w:szCs w:val="24"/>
        </w:rPr>
        <w:t>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Переспрашивать, просить повторить, уточняя значение незнакомых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в качестве опоры при порождении собственных высказываний ключевых слов, плана.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Коммуникативные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умения общаться в устной и письменной форме, используя рецептивные и проду</w:t>
      </w:r>
      <w:r w:rsidRPr="006A3241">
        <w:rPr>
          <w:rFonts w:ascii="Times New Roman" w:hAnsi="Times New Roman"/>
          <w:sz w:val="24"/>
          <w:szCs w:val="24"/>
        </w:rPr>
        <w:t>к</w:t>
      </w:r>
      <w:r w:rsidRPr="006A3241">
        <w:rPr>
          <w:rFonts w:ascii="Times New Roman" w:hAnsi="Times New Roman"/>
          <w:sz w:val="24"/>
          <w:szCs w:val="24"/>
        </w:rPr>
        <w:t>тивные виды речевой деятельности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Взаимоотношения в семье и с друзьями. Конфликты и их разрешение.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Внешность и характер человека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Досуг и увлечения (хобби) современного подростка (чтение, кино, театр, музыка, музей, спорт, ж</w:t>
      </w:r>
      <w:r w:rsidRPr="006A3241">
        <w:rPr>
          <w:rFonts w:ascii="Times New Roman" w:hAnsi="Times New Roman"/>
          <w:sz w:val="24"/>
          <w:szCs w:val="24"/>
        </w:rPr>
        <w:t>и</w:t>
      </w:r>
      <w:r w:rsidRPr="006A3241">
        <w:rPr>
          <w:rFonts w:ascii="Times New Roman" w:hAnsi="Times New Roman"/>
          <w:sz w:val="24"/>
          <w:szCs w:val="24"/>
        </w:rPr>
        <w:t>вопись; компьютерные игры). Роль книги в жизни подростка.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Здоровый образ жизни: режим труда и отдыха, фитнес, сбалансированное питание. Посещение врача.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Покупки: одежда, обувь и продукты питания. Карманные деньги. Молодёжная мода.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Школа, школьная жизнь, изучаемые предметы и отношение к ним. Взаимоотношения в школе: пр</w:t>
      </w:r>
      <w:r w:rsidRPr="006A3241">
        <w:rPr>
          <w:rFonts w:ascii="Times New Roman" w:hAnsi="Times New Roman"/>
          <w:sz w:val="24"/>
          <w:szCs w:val="24"/>
        </w:rPr>
        <w:t>о</w:t>
      </w:r>
      <w:r w:rsidRPr="006A3241">
        <w:rPr>
          <w:rFonts w:ascii="Times New Roman" w:hAnsi="Times New Roman"/>
          <w:sz w:val="24"/>
          <w:szCs w:val="24"/>
        </w:rPr>
        <w:t>блемы и их решение. Переписка с зарубежными сверстниками.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отдыха в различное время года. Путешествия по России и зарубежным странам. Транспорт.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флора и фауна. Проблемы экологии. Защита окружающей среды. Климат, погода. Стихи</w:t>
      </w:r>
      <w:r w:rsidRPr="006A3241">
        <w:rPr>
          <w:rFonts w:ascii="Times New Roman" w:hAnsi="Times New Roman"/>
          <w:sz w:val="24"/>
          <w:szCs w:val="24"/>
        </w:rPr>
        <w:t>й</w:t>
      </w:r>
      <w:r w:rsidRPr="006A3241">
        <w:rPr>
          <w:rFonts w:ascii="Times New Roman" w:hAnsi="Times New Roman"/>
          <w:sz w:val="24"/>
          <w:szCs w:val="24"/>
        </w:rPr>
        <w:t>ные бедствия.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Средства массовой информации (телевидение, радио, пресса,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Родная страна и страна (страны) изучаемого языка. Их географическое положение, столицы и кру</w:t>
      </w:r>
      <w:r w:rsidRPr="006A3241">
        <w:rPr>
          <w:rFonts w:ascii="Times New Roman" w:hAnsi="Times New Roman"/>
          <w:sz w:val="24"/>
          <w:szCs w:val="24"/>
        </w:rPr>
        <w:t>п</w:t>
      </w:r>
      <w:r w:rsidRPr="006A3241">
        <w:rPr>
          <w:rFonts w:ascii="Times New Roman" w:hAnsi="Times New Roman"/>
          <w:sz w:val="24"/>
          <w:szCs w:val="24"/>
        </w:rPr>
        <w:t>ные города, регионы, население, официальные языки, достопримечательности, культурные особе</w:t>
      </w:r>
      <w:r w:rsidRPr="006A3241">
        <w:rPr>
          <w:rFonts w:ascii="Times New Roman" w:hAnsi="Times New Roman"/>
          <w:sz w:val="24"/>
          <w:szCs w:val="24"/>
        </w:rPr>
        <w:t>н</w:t>
      </w:r>
      <w:r w:rsidRPr="006A3241">
        <w:rPr>
          <w:rFonts w:ascii="Times New Roman" w:hAnsi="Times New Roman"/>
          <w:sz w:val="24"/>
          <w:szCs w:val="24"/>
        </w:rPr>
        <w:t>ности (национальные праздники, знаменательные даты, традиции, обычаи), страницы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Говорение.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Развитие коммуникативных умений диалогической речи, а именно умений вести комбинирова</w:t>
      </w:r>
      <w:r w:rsidRPr="006A3241">
        <w:rPr>
          <w:rFonts w:ascii="Times New Roman" w:hAnsi="Times New Roman"/>
          <w:sz w:val="24"/>
          <w:szCs w:val="24"/>
        </w:rPr>
        <w:t>н</w:t>
      </w:r>
      <w:r w:rsidRPr="006A3241">
        <w:rPr>
          <w:rFonts w:ascii="Times New Roman" w:hAnsi="Times New Roman"/>
          <w:sz w:val="24"/>
          <w:szCs w:val="24"/>
        </w:rPr>
        <w:t>ный диалог, включающий различные виды диалогов (этикетный диалог, диалог-побуждение к дейс</w:t>
      </w:r>
      <w:r w:rsidRPr="006A3241">
        <w:rPr>
          <w:rFonts w:ascii="Times New Roman" w:hAnsi="Times New Roman"/>
          <w:sz w:val="24"/>
          <w:szCs w:val="24"/>
        </w:rPr>
        <w:t>т</w:t>
      </w:r>
      <w:r w:rsidRPr="006A3241">
        <w:rPr>
          <w:rFonts w:ascii="Times New Roman" w:hAnsi="Times New Roman"/>
          <w:sz w:val="24"/>
          <w:szCs w:val="24"/>
        </w:rPr>
        <w:t>вию, диалог-расспрос), диалог-обмен мнениями: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 этикетного характера: начинать, поддерживать и заканчивать разговор, вежливо переспр</w:t>
      </w:r>
      <w:r w:rsidRPr="006A3241">
        <w:rPr>
          <w:rFonts w:ascii="Times New Roman" w:hAnsi="Times New Roman"/>
          <w:sz w:val="24"/>
          <w:szCs w:val="24"/>
        </w:rPr>
        <w:t>а</w:t>
      </w:r>
      <w:r w:rsidRPr="006A3241">
        <w:rPr>
          <w:rFonts w:ascii="Times New Roman" w:hAnsi="Times New Roman"/>
          <w:sz w:val="24"/>
          <w:szCs w:val="24"/>
        </w:rPr>
        <w:t>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w:t>
      </w:r>
      <w:r w:rsidRPr="006A3241">
        <w:rPr>
          <w:rFonts w:ascii="Times New Roman" w:hAnsi="Times New Roman"/>
          <w:sz w:val="24"/>
          <w:szCs w:val="24"/>
        </w:rPr>
        <w:t>о</w:t>
      </w:r>
      <w:r w:rsidRPr="006A3241">
        <w:rPr>
          <w:rFonts w:ascii="Times New Roman" w:hAnsi="Times New Roman"/>
          <w:sz w:val="24"/>
          <w:szCs w:val="24"/>
        </w:rPr>
        <w:t>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диалог-побуждение к действию: обращаться с просьбой, вежливо соглашаться (не соглашаться) в</w:t>
      </w:r>
      <w:r w:rsidRPr="006A3241">
        <w:rPr>
          <w:rFonts w:ascii="Times New Roman" w:hAnsi="Times New Roman"/>
          <w:sz w:val="24"/>
          <w:szCs w:val="24"/>
        </w:rPr>
        <w:t>ы</w:t>
      </w:r>
      <w:r w:rsidRPr="006A3241">
        <w:rPr>
          <w:rFonts w:ascii="Times New Roman" w:hAnsi="Times New Roman"/>
          <w:sz w:val="24"/>
          <w:szCs w:val="24"/>
        </w:rPr>
        <w:t>полнить просьбу, приглашать собеседника к совместной деятельности, вежливо соглашаться (не с</w:t>
      </w:r>
      <w:r w:rsidRPr="006A3241">
        <w:rPr>
          <w:rFonts w:ascii="Times New Roman" w:hAnsi="Times New Roman"/>
          <w:sz w:val="24"/>
          <w:szCs w:val="24"/>
        </w:rPr>
        <w:t>о</w:t>
      </w:r>
      <w:r w:rsidRPr="006A3241">
        <w:rPr>
          <w:rFonts w:ascii="Times New Roman" w:hAnsi="Times New Roman"/>
          <w:sz w:val="24"/>
          <w:szCs w:val="24"/>
        </w:rPr>
        <w:t>глашаться) на предложение собеседника, объясняя причину своего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w:t>
      </w:r>
      <w:r w:rsidRPr="006A3241">
        <w:rPr>
          <w:rFonts w:ascii="Times New Roman" w:hAnsi="Times New Roman"/>
          <w:sz w:val="24"/>
          <w:szCs w:val="24"/>
        </w:rPr>
        <w:t>е</w:t>
      </w:r>
      <w:r w:rsidRPr="006A3241">
        <w:rPr>
          <w:rFonts w:ascii="Times New Roman" w:hAnsi="Times New Roman"/>
          <w:sz w:val="24"/>
          <w:szCs w:val="24"/>
        </w:rPr>
        <w:t>реходить с позиции спрашивающего на позицию отвечающего и наоборот;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диалог-обмен мнениями: выражать свою точку мнения и обосновыватьеё, высказывать своё согл</w:t>
      </w:r>
      <w:r w:rsidRPr="006A3241">
        <w:rPr>
          <w:rFonts w:ascii="Times New Roman" w:hAnsi="Times New Roman"/>
          <w:sz w:val="24"/>
          <w:szCs w:val="24"/>
        </w:rPr>
        <w:t>а</w:t>
      </w:r>
      <w:r w:rsidRPr="006A3241">
        <w:rPr>
          <w:rFonts w:ascii="Times New Roman" w:hAnsi="Times New Roman"/>
          <w:sz w:val="24"/>
          <w:szCs w:val="24"/>
        </w:rPr>
        <w:t>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w:t>
      </w:r>
      <w:r w:rsidRPr="006A3241">
        <w:rPr>
          <w:rFonts w:ascii="Times New Roman" w:hAnsi="Times New Roman"/>
          <w:sz w:val="24"/>
          <w:szCs w:val="24"/>
        </w:rPr>
        <w:t>а</w:t>
      </w:r>
      <w:r w:rsidRPr="006A3241">
        <w:rPr>
          <w:rFonts w:ascii="Times New Roman" w:hAnsi="Times New Roman"/>
          <w:sz w:val="24"/>
          <w:szCs w:val="24"/>
        </w:rPr>
        <w:t>ций и (или) иллюстраций, фотографий или без опор с соблюдением норм речевого этикета, принятых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коммуникативных умений монологической речи: создание устных связных монологич</w:t>
      </w:r>
      <w:r w:rsidRPr="006A3241">
        <w:rPr>
          <w:rFonts w:ascii="Times New Roman" w:hAnsi="Times New Roman"/>
          <w:sz w:val="24"/>
          <w:szCs w:val="24"/>
        </w:rPr>
        <w:t>е</w:t>
      </w:r>
      <w:r w:rsidRPr="006A3241">
        <w:rPr>
          <w:rFonts w:ascii="Times New Roman" w:hAnsi="Times New Roman"/>
          <w:sz w:val="24"/>
          <w:szCs w:val="24"/>
        </w:rPr>
        <w:t>ских высказываний с использованием основных коммуникативных типов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повествование (сообщение);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рассуждение;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выражение и краткое аргументирование своего мнения по отношению к услышанному (прочита</w:t>
      </w:r>
      <w:r w:rsidRPr="006A3241">
        <w:rPr>
          <w:rFonts w:ascii="Times New Roman" w:hAnsi="Times New Roman"/>
          <w:sz w:val="24"/>
          <w:szCs w:val="24"/>
        </w:rPr>
        <w:t>н</w:t>
      </w:r>
      <w:r w:rsidRPr="006A3241">
        <w:rPr>
          <w:rFonts w:ascii="Times New Roman" w:hAnsi="Times New Roman"/>
          <w:sz w:val="24"/>
          <w:szCs w:val="24"/>
        </w:rPr>
        <w:t>ному);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составление рассказа по картинкам;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изложение результатов выполненной проектной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Данные умения монологической речи развиваются в стандартных ситуациях неофициального о</w:t>
      </w:r>
      <w:r w:rsidRPr="006A3241">
        <w:rPr>
          <w:rFonts w:ascii="Times New Roman" w:hAnsi="Times New Roman"/>
          <w:sz w:val="24"/>
          <w:szCs w:val="24"/>
        </w:rPr>
        <w:t>б</w:t>
      </w:r>
      <w:r w:rsidRPr="006A3241">
        <w:rPr>
          <w:rFonts w:ascii="Times New Roman" w:hAnsi="Times New Roman"/>
          <w:sz w:val="24"/>
          <w:szCs w:val="24"/>
        </w:rPr>
        <w:t>щения в рамках тематического содержания речи с опоройна вопросы, ключевые слова, план и (или) иллюстрации, фотографии, таблицыили без опоры.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монологического высказывания – 10–12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Аудирование.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w:t>
      </w:r>
      <w:r w:rsidRPr="006A3241">
        <w:rPr>
          <w:rFonts w:ascii="Times New Roman" w:hAnsi="Times New Roman"/>
          <w:sz w:val="24"/>
          <w:szCs w:val="24"/>
        </w:rPr>
        <w:t>ч</w:t>
      </w:r>
      <w:r w:rsidRPr="006A3241">
        <w:rPr>
          <w:rFonts w:ascii="Times New Roman" w:hAnsi="Times New Roman"/>
          <w:sz w:val="24"/>
          <w:szCs w:val="24"/>
        </w:rPr>
        <w:t>нения отдельных деталей.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w:t>
      </w:r>
      <w:r w:rsidRPr="006A3241">
        <w:rPr>
          <w:rFonts w:ascii="Times New Roman" w:hAnsi="Times New Roman"/>
          <w:sz w:val="24"/>
          <w:szCs w:val="24"/>
        </w:rPr>
        <w:t>а</w:t>
      </w:r>
      <w:r w:rsidRPr="006A3241">
        <w:rPr>
          <w:rFonts w:ascii="Times New Roman" w:hAnsi="Times New Roman"/>
          <w:sz w:val="24"/>
          <w:szCs w:val="24"/>
        </w:rPr>
        <w:t>нием основного содержания, с пониманием нужной (интересующей,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основного содержания текста предполагает умение определять осно</w:t>
      </w:r>
      <w:r w:rsidRPr="006A3241">
        <w:rPr>
          <w:rFonts w:ascii="Times New Roman" w:hAnsi="Times New Roman"/>
          <w:sz w:val="24"/>
          <w:szCs w:val="24"/>
        </w:rPr>
        <w:t>в</w:t>
      </w:r>
      <w:r w:rsidRPr="006A3241">
        <w:rPr>
          <w:rFonts w:ascii="Times New Roman" w:hAnsi="Times New Roman"/>
          <w:sz w:val="24"/>
          <w:szCs w:val="24"/>
        </w:rPr>
        <w:t xml:space="preserve">ную тему (идею) и главные факты (события) в воспринимаемом на слух тексте, отделять главную </w:t>
      </w:r>
      <w:r w:rsidRPr="006A3241">
        <w:rPr>
          <w:rFonts w:ascii="Times New Roman" w:hAnsi="Times New Roman"/>
          <w:sz w:val="24"/>
          <w:szCs w:val="24"/>
        </w:rPr>
        <w:lastRenderedPageBreak/>
        <w:t>информацию от второстепенной, прогнозировать содержание текста по началу сообщения, игнор</w:t>
      </w:r>
      <w:r w:rsidRPr="006A3241">
        <w:rPr>
          <w:rFonts w:ascii="Times New Roman" w:hAnsi="Times New Roman"/>
          <w:sz w:val="24"/>
          <w:szCs w:val="24"/>
        </w:rPr>
        <w:t>и</w:t>
      </w:r>
      <w:r w:rsidRPr="006A3241">
        <w:rPr>
          <w:rFonts w:ascii="Times New Roman" w:hAnsi="Times New Roman"/>
          <w:sz w:val="24"/>
          <w:szCs w:val="24"/>
        </w:rPr>
        <w:t>ровать незнакомые слова, несущественные для понимания основного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w:t>
      </w:r>
      <w:r w:rsidRPr="006A3241">
        <w:rPr>
          <w:rFonts w:ascii="Times New Roman" w:hAnsi="Times New Roman"/>
          <w:sz w:val="24"/>
          <w:szCs w:val="24"/>
        </w:rPr>
        <w:t>и</w:t>
      </w:r>
      <w:r w:rsidRPr="006A3241">
        <w:rPr>
          <w:rFonts w:ascii="Times New Roman" w:hAnsi="Times New Roman"/>
          <w:sz w:val="24"/>
          <w:szCs w:val="24"/>
        </w:rPr>
        <w:t>цитной (явной) форме, в воспринимаемом на слух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Языковая сложность текстов для аудирования должна соответствовать базовому уровню (А2 – доп</w:t>
      </w:r>
      <w:r w:rsidRPr="006A3241">
        <w:rPr>
          <w:rFonts w:ascii="Times New Roman" w:hAnsi="Times New Roman"/>
          <w:sz w:val="24"/>
          <w:szCs w:val="24"/>
        </w:rPr>
        <w:t>о</w:t>
      </w:r>
      <w:r w:rsidRPr="006A3241">
        <w:rPr>
          <w:rFonts w:ascii="Times New Roman" w:hAnsi="Times New Roman"/>
          <w:sz w:val="24"/>
          <w:szCs w:val="24"/>
        </w:rPr>
        <w:t>роговому уровню по общеевропейской шкале).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Время звучания текста (текстов) для аудирования – до 2 минут.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Смысловое чтение.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умения читать про себя и понимать несложные аутентичные тексты разных жанров и ст</w:t>
      </w:r>
      <w:r w:rsidRPr="006A3241">
        <w:rPr>
          <w:rFonts w:ascii="Times New Roman" w:hAnsi="Times New Roman"/>
          <w:sz w:val="24"/>
          <w:szCs w:val="24"/>
        </w:rPr>
        <w:t>и</w:t>
      </w:r>
      <w:r w:rsidRPr="006A3241">
        <w:rPr>
          <w:rFonts w:ascii="Times New Roman" w:hAnsi="Times New Roman"/>
          <w:sz w:val="24"/>
          <w:szCs w:val="24"/>
        </w:rPr>
        <w:t>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w:t>
      </w:r>
      <w:r w:rsidRPr="006A3241">
        <w:rPr>
          <w:rFonts w:ascii="Times New Roman" w:hAnsi="Times New Roman"/>
          <w:sz w:val="24"/>
          <w:szCs w:val="24"/>
        </w:rPr>
        <w:t>и</w:t>
      </w:r>
      <w:r w:rsidRPr="006A3241">
        <w:rPr>
          <w:rFonts w:ascii="Times New Roman" w:hAnsi="Times New Roman"/>
          <w:sz w:val="24"/>
          <w:szCs w:val="24"/>
        </w:rPr>
        <w:t>манием содержания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пониманием основного содержания текста предполагает умения: определять тему (осно</w:t>
      </w:r>
      <w:r w:rsidRPr="006A3241">
        <w:rPr>
          <w:rFonts w:ascii="Times New Roman" w:hAnsi="Times New Roman"/>
          <w:sz w:val="24"/>
          <w:szCs w:val="24"/>
        </w:rPr>
        <w:t>в</w:t>
      </w:r>
      <w:r w:rsidRPr="006A3241">
        <w:rPr>
          <w:rFonts w:ascii="Times New Roman" w:hAnsi="Times New Roman"/>
          <w:sz w:val="24"/>
          <w:szCs w:val="24"/>
        </w:rPr>
        <w:t>ную мысль), выделять главные факты (события) (опуская второстепенные), прогнозировать соде</w:t>
      </w:r>
      <w:r w:rsidRPr="006A3241">
        <w:rPr>
          <w:rFonts w:ascii="Times New Roman" w:hAnsi="Times New Roman"/>
          <w:sz w:val="24"/>
          <w:szCs w:val="24"/>
        </w:rPr>
        <w:t>р</w:t>
      </w:r>
      <w:r w:rsidRPr="006A3241">
        <w:rPr>
          <w:rFonts w:ascii="Times New Roman" w:hAnsi="Times New Roman"/>
          <w:sz w:val="24"/>
          <w:szCs w:val="24"/>
        </w:rPr>
        <w:t>жание текста по заголовку (началу текста), определять логическую последовательность главных фа</w:t>
      </w:r>
      <w:r w:rsidRPr="006A3241">
        <w:rPr>
          <w:rFonts w:ascii="Times New Roman" w:hAnsi="Times New Roman"/>
          <w:sz w:val="24"/>
          <w:szCs w:val="24"/>
        </w:rPr>
        <w:t>к</w:t>
      </w:r>
      <w:r w:rsidRPr="006A3241">
        <w:rPr>
          <w:rFonts w:ascii="Times New Roman" w:hAnsi="Times New Roman"/>
          <w:sz w:val="24"/>
          <w:szCs w:val="24"/>
        </w:rPr>
        <w:t>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w:t>
      </w:r>
      <w:r w:rsidRPr="006A3241">
        <w:rPr>
          <w:rFonts w:ascii="Times New Roman" w:hAnsi="Times New Roman"/>
          <w:sz w:val="24"/>
          <w:szCs w:val="24"/>
        </w:rPr>
        <w:t>с</w:t>
      </w:r>
      <w:r w:rsidRPr="006A3241">
        <w:rPr>
          <w:rFonts w:ascii="Times New Roman" w:hAnsi="Times New Roman"/>
          <w:sz w:val="24"/>
          <w:szCs w:val="24"/>
        </w:rPr>
        <w:t>новного содержания, понимать интернациональные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w:t>
      </w:r>
      <w:r w:rsidRPr="006A3241">
        <w:rPr>
          <w:rFonts w:ascii="Times New Roman" w:hAnsi="Times New Roman"/>
          <w:sz w:val="24"/>
          <w:szCs w:val="24"/>
        </w:rPr>
        <w:t>и</w:t>
      </w:r>
      <w:r w:rsidRPr="006A3241">
        <w:rPr>
          <w:rFonts w:ascii="Times New Roman" w:hAnsi="Times New Roman"/>
          <w:sz w:val="24"/>
          <w:szCs w:val="24"/>
        </w:rPr>
        <w:t>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несплошных текстов (таблиц, диаграмм, схем) и понимание представленной в них информ</w:t>
      </w:r>
      <w:r w:rsidRPr="006A3241">
        <w:rPr>
          <w:rFonts w:ascii="Times New Roman" w:hAnsi="Times New Roman"/>
          <w:sz w:val="24"/>
          <w:szCs w:val="24"/>
        </w:rPr>
        <w:t>а</w:t>
      </w:r>
      <w:r w:rsidRPr="006A3241">
        <w:rPr>
          <w:rFonts w:ascii="Times New Roman" w:hAnsi="Times New Roman"/>
          <w:sz w:val="24"/>
          <w:szCs w:val="24"/>
        </w:rPr>
        <w:t>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w:t>
      </w:r>
      <w:r w:rsidRPr="006A3241">
        <w:rPr>
          <w:rFonts w:ascii="Times New Roman" w:hAnsi="Times New Roman"/>
          <w:sz w:val="24"/>
          <w:szCs w:val="24"/>
        </w:rPr>
        <w:t>з</w:t>
      </w:r>
      <w:r w:rsidRPr="006A3241">
        <w:rPr>
          <w:rFonts w:ascii="Times New Roman" w:hAnsi="Times New Roman"/>
          <w:sz w:val="24"/>
          <w:szCs w:val="24"/>
        </w:rPr>
        <w:t>ненных абзацев или путём добавления выпущенных фрагментов.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Языковая сложность текстов для чтения должна соответствовать базовому уровню (А2 – допорог</w:t>
      </w:r>
      <w:r w:rsidRPr="006A3241">
        <w:rPr>
          <w:rFonts w:ascii="Times New Roman" w:hAnsi="Times New Roman"/>
          <w:sz w:val="24"/>
          <w:szCs w:val="24"/>
        </w:rPr>
        <w:t>о</w:t>
      </w:r>
      <w:r w:rsidRPr="006A3241">
        <w:rPr>
          <w:rFonts w:ascii="Times New Roman" w:hAnsi="Times New Roman"/>
          <w:sz w:val="24"/>
          <w:szCs w:val="24"/>
        </w:rPr>
        <w:t>вому уровню по общеевропейской шкале).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(текстов) для чтения – 500–600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Письменная речь.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-составление плана (тезисов) устного или письменного сообщения;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w:t>
      </w:r>
      <w:r w:rsidRPr="006A3241">
        <w:rPr>
          <w:rFonts w:ascii="Times New Roman" w:hAnsi="Times New Roman"/>
          <w:sz w:val="24"/>
          <w:szCs w:val="24"/>
        </w:rPr>
        <w:t>а</w:t>
      </w:r>
      <w:r w:rsidRPr="006A3241">
        <w:rPr>
          <w:rFonts w:ascii="Times New Roman" w:hAnsi="Times New Roman"/>
          <w:sz w:val="24"/>
          <w:szCs w:val="24"/>
        </w:rPr>
        <w:t>шивать интересующую информацию, оформлять обращение, завершающую фразу и подпись в соо</w:t>
      </w:r>
      <w:r w:rsidRPr="006A3241">
        <w:rPr>
          <w:rFonts w:ascii="Times New Roman" w:hAnsi="Times New Roman"/>
          <w:sz w:val="24"/>
          <w:szCs w:val="24"/>
        </w:rPr>
        <w:t>т</w:t>
      </w:r>
      <w:r w:rsidRPr="006A3241">
        <w:rPr>
          <w:rFonts w:ascii="Times New Roman" w:hAnsi="Times New Roman"/>
          <w:sz w:val="24"/>
          <w:szCs w:val="24"/>
        </w:rPr>
        <w:t>ветствии с нормами неофициального общения, принятыми в стране (странах) изучаемого языка (об</w:t>
      </w:r>
      <w:r w:rsidRPr="006A3241">
        <w:rPr>
          <w:rFonts w:ascii="Times New Roman" w:hAnsi="Times New Roman"/>
          <w:sz w:val="24"/>
          <w:szCs w:val="24"/>
        </w:rPr>
        <w:t>ъ</w:t>
      </w:r>
      <w:r w:rsidRPr="006A3241">
        <w:rPr>
          <w:rFonts w:ascii="Times New Roman" w:hAnsi="Times New Roman"/>
          <w:sz w:val="24"/>
          <w:szCs w:val="24"/>
        </w:rPr>
        <w:t>ём письма – до 120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небольшого письменного высказывания с опорой на образец, план, таблицу и (или) проч</w:t>
      </w:r>
      <w:r w:rsidRPr="006A3241">
        <w:rPr>
          <w:rFonts w:ascii="Times New Roman" w:hAnsi="Times New Roman"/>
          <w:sz w:val="24"/>
          <w:szCs w:val="24"/>
        </w:rPr>
        <w:t>и</w:t>
      </w:r>
      <w:r w:rsidRPr="006A3241">
        <w:rPr>
          <w:rFonts w:ascii="Times New Roman" w:hAnsi="Times New Roman"/>
          <w:sz w:val="24"/>
          <w:szCs w:val="24"/>
        </w:rPr>
        <w:t>танный/прослушанный текст (объём письменного высказывания – до 120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-заполнение таблицы с краткой фиксацией содержания прочитанного (прослушанного)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-преобразование таблицы, схемы в текстовый вариант представления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-письменное представление результатов выполненной проектной работы (объём – 100–120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Языковые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Фонетическая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Различение на слух и адекватное, без фонематических ошибок, ведущих к сбою в коммуникации, р</w:t>
      </w:r>
      <w:r w:rsidRPr="006A3241">
        <w:rPr>
          <w:rFonts w:ascii="Times New Roman" w:hAnsi="Times New Roman"/>
          <w:sz w:val="24"/>
          <w:szCs w:val="24"/>
        </w:rPr>
        <w:t>о</w:t>
      </w:r>
      <w:r w:rsidRPr="006A3241">
        <w:rPr>
          <w:rFonts w:ascii="Times New Roman" w:hAnsi="Times New Roman"/>
          <w:sz w:val="24"/>
          <w:szCs w:val="24"/>
        </w:rPr>
        <w:t>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Выражение модального значения, чувства и эмоции.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текста для чтения вслух – до 110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Графика, орфография и пунктуация.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написание изученных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Пунктуационно правильное, в соответствии с нормами речевого этикета, принятыми в стране (стр</w:t>
      </w:r>
      <w:r w:rsidRPr="006A3241">
        <w:rPr>
          <w:rFonts w:ascii="Times New Roman" w:hAnsi="Times New Roman"/>
          <w:sz w:val="24"/>
          <w:szCs w:val="24"/>
        </w:rPr>
        <w:t>а</w:t>
      </w:r>
      <w:r w:rsidRPr="006A3241">
        <w:rPr>
          <w:rFonts w:ascii="Times New Roman" w:hAnsi="Times New Roman"/>
          <w:sz w:val="24"/>
          <w:szCs w:val="24"/>
        </w:rPr>
        <w:t>нах) изучаемого языка, оформление электронного сообщения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Лексическая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лекс</w:t>
      </w:r>
      <w:r w:rsidRPr="006A3241">
        <w:rPr>
          <w:rFonts w:ascii="Times New Roman" w:hAnsi="Times New Roman"/>
          <w:sz w:val="24"/>
          <w:szCs w:val="24"/>
        </w:rPr>
        <w:t>и</w:t>
      </w:r>
      <w:r w:rsidRPr="006A3241">
        <w:rPr>
          <w:rFonts w:ascii="Times New Roman" w:hAnsi="Times New Roman"/>
          <w:sz w:val="24"/>
          <w:szCs w:val="24"/>
        </w:rPr>
        <w:t>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w:t>
      </w:r>
      <w:r w:rsidRPr="006A3241">
        <w:rPr>
          <w:rFonts w:ascii="Times New Roman" w:hAnsi="Times New Roman"/>
          <w:sz w:val="24"/>
          <w:szCs w:val="24"/>
        </w:rPr>
        <w:t>е</w:t>
      </w:r>
      <w:r w:rsidRPr="006A3241">
        <w:rPr>
          <w:rFonts w:ascii="Times New Roman" w:hAnsi="Times New Roman"/>
          <w:sz w:val="24"/>
          <w:szCs w:val="24"/>
        </w:rPr>
        <w:t>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звучащем и письменном тексте и употребление в устной и письменной речи разли</w:t>
      </w:r>
      <w:r w:rsidRPr="006A3241">
        <w:rPr>
          <w:rFonts w:ascii="Times New Roman" w:hAnsi="Times New Roman"/>
          <w:sz w:val="24"/>
          <w:szCs w:val="24"/>
        </w:rPr>
        <w:t>ч</w:t>
      </w:r>
      <w:r w:rsidRPr="006A3241">
        <w:rPr>
          <w:rFonts w:ascii="Times New Roman" w:hAnsi="Times New Roman"/>
          <w:sz w:val="24"/>
          <w:szCs w:val="24"/>
        </w:rPr>
        <w:t>ных средств связи для обеспечения логичности и целостности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способы словообразования: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 аффиксация: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-глаголов с помощью префиксов under-, over-, dis-, mis-;</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-имён прилагательных с помощью суффиксов -able/-ible;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-имён существительных с помощью отрицательных префиксов in-/im-;</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 словосложение: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сложных существительных путём соединения основы числительного с основой сущ</w:t>
      </w:r>
      <w:r w:rsidRPr="006A3241">
        <w:rPr>
          <w:rFonts w:ascii="Times New Roman" w:hAnsi="Times New Roman"/>
          <w:sz w:val="24"/>
          <w:szCs w:val="24"/>
        </w:rPr>
        <w:t>е</w:t>
      </w:r>
      <w:r w:rsidRPr="006A3241">
        <w:rPr>
          <w:rFonts w:ascii="Times New Roman" w:hAnsi="Times New Roman"/>
          <w:sz w:val="24"/>
          <w:szCs w:val="24"/>
        </w:rPr>
        <w:t>ствительного с добавлением суффикса –ed (eight-legged);</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сложных существительных путём соединения основ существительных с предлогом (father-in-law);</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сложных прилагательных путём соединения основы прилагательного с основой пр</w:t>
      </w:r>
      <w:r w:rsidRPr="006A3241">
        <w:rPr>
          <w:rFonts w:ascii="Times New Roman" w:hAnsi="Times New Roman"/>
          <w:sz w:val="24"/>
          <w:szCs w:val="24"/>
        </w:rPr>
        <w:t>и</w:t>
      </w:r>
      <w:r w:rsidRPr="006A3241">
        <w:rPr>
          <w:rFonts w:ascii="Times New Roman" w:hAnsi="Times New Roman"/>
          <w:sz w:val="24"/>
          <w:szCs w:val="24"/>
        </w:rPr>
        <w:t>частия настоящего времени (nice-looking);</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сложных прилагательных путём соединения основы прилагательного с основой пр</w:t>
      </w:r>
      <w:r w:rsidRPr="006A3241">
        <w:rPr>
          <w:rFonts w:ascii="Times New Roman" w:hAnsi="Times New Roman"/>
          <w:sz w:val="24"/>
          <w:szCs w:val="24"/>
        </w:rPr>
        <w:t>и</w:t>
      </w:r>
      <w:r w:rsidRPr="006A3241">
        <w:rPr>
          <w:rFonts w:ascii="Times New Roman" w:hAnsi="Times New Roman"/>
          <w:sz w:val="24"/>
          <w:szCs w:val="24"/>
        </w:rPr>
        <w:t>частия прошедшего времени (well-behaved);</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конверсия: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глагола от имени прилагательного (cool – to cool). Многозначность лексических ед</w:t>
      </w:r>
      <w:r w:rsidRPr="006A3241">
        <w:rPr>
          <w:rFonts w:ascii="Times New Roman" w:hAnsi="Times New Roman"/>
          <w:sz w:val="24"/>
          <w:szCs w:val="24"/>
        </w:rPr>
        <w:t>и</w:t>
      </w:r>
      <w:r w:rsidRPr="006A3241">
        <w:rPr>
          <w:rFonts w:ascii="Times New Roman" w:hAnsi="Times New Roman"/>
          <w:sz w:val="24"/>
          <w:szCs w:val="24"/>
        </w:rPr>
        <w:t>ниц. Синонимы. Антонимы. Интернациональные слова. Наиболее частотные фразовые глаголы. С</w:t>
      </w:r>
      <w:r w:rsidRPr="006A3241">
        <w:rPr>
          <w:rFonts w:ascii="Times New Roman" w:hAnsi="Times New Roman"/>
          <w:sz w:val="24"/>
          <w:szCs w:val="24"/>
        </w:rPr>
        <w:t>о</w:t>
      </w:r>
      <w:r w:rsidRPr="006A3241">
        <w:rPr>
          <w:rFonts w:ascii="Times New Roman" w:hAnsi="Times New Roman"/>
          <w:sz w:val="24"/>
          <w:szCs w:val="24"/>
        </w:rPr>
        <w:t>кращения и аббревиатуры.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Различные средства связи в тексте для обеспечения его целостности (firstly, however, finally, at last, etc.).</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4. Грамматическая сторона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в письменном и звучащем тексте и употребление в устной и письменной речи изуче</w:t>
      </w:r>
      <w:r w:rsidRPr="006A3241">
        <w:rPr>
          <w:rFonts w:ascii="Times New Roman" w:hAnsi="Times New Roman"/>
          <w:sz w:val="24"/>
          <w:szCs w:val="24"/>
        </w:rPr>
        <w:t>н</w:t>
      </w:r>
      <w:r w:rsidRPr="006A3241">
        <w:rPr>
          <w:rFonts w:ascii="Times New Roman" w:hAnsi="Times New Roman"/>
          <w:sz w:val="24"/>
          <w:szCs w:val="24"/>
        </w:rPr>
        <w:t>ных морфологических форм и синтаксических конструкций английского языка.</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Предложения</w:t>
      </w:r>
      <w:r w:rsidRPr="006A3241">
        <w:rPr>
          <w:rFonts w:ascii="Times New Roman" w:hAnsi="Times New Roman"/>
          <w:sz w:val="24"/>
          <w:szCs w:val="24"/>
          <w:lang w:val="en-US"/>
        </w:rPr>
        <w:t xml:space="preserve"> </w:t>
      </w:r>
      <w:r w:rsidRPr="006A3241">
        <w:rPr>
          <w:rFonts w:ascii="Times New Roman" w:hAnsi="Times New Roman"/>
          <w:sz w:val="24"/>
          <w:szCs w:val="24"/>
        </w:rPr>
        <w:t>со</w:t>
      </w:r>
      <w:r w:rsidRPr="006A3241">
        <w:rPr>
          <w:rFonts w:ascii="Times New Roman" w:hAnsi="Times New Roman"/>
          <w:sz w:val="24"/>
          <w:szCs w:val="24"/>
          <w:lang w:val="en-US"/>
        </w:rPr>
        <w:t xml:space="preserve"> </w:t>
      </w:r>
      <w:r w:rsidRPr="006A3241">
        <w:rPr>
          <w:rFonts w:ascii="Times New Roman" w:hAnsi="Times New Roman"/>
          <w:sz w:val="24"/>
          <w:szCs w:val="24"/>
        </w:rPr>
        <w:t>сложным</w:t>
      </w:r>
      <w:r w:rsidRPr="006A3241">
        <w:rPr>
          <w:rFonts w:ascii="Times New Roman" w:hAnsi="Times New Roman"/>
          <w:sz w:val="24"/>
          <w:szCs w:val="24"/>
          <w:lang w:val="en-US"/>
        </w:rPr>
        <w:t xml:space="preserve"> </w:t>
      </w:r>
      <w:r w:rsidRPr="006A3241">
        <w:rPr>
          <w:rFonts w:ascii="Times New Roman" w:hAnsi="Times New Roman"/>
          <w:sz w:val="24"/>
          <w:szCs w:val="24"/>
        </w:rPr>
        <w:t>дополнением</w:t>
      </w:r>
      <w:r w:rsidRPr="006A3241">
        <w:rPr>
          <w:rFonts w:ascii="Times New Roman" w:hAnsi="Times New Roman"/>
          <w:sz w:val="24"/>
          <w:szCs w:val="24"/>
          <w:lang w:val="en-US"/>
        </w:rPr>
        <w:t xml:space="preserve"> (Complex Object) (I want to have my hair cut.).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Условные предложения нереального характера (Conditional II).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Конструкции для выражения предпочтения I prefer …/I’d prefer …/I’d rather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Конструкция I wish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конструкцией either … or, neither … nor.</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Порядок следования имён прилагательных (nice long blond hair).</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Социокультурные знания и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Осуществление межличностного и межкультурного общения с использованием знаний о национал</w:t>
      </w:r>
      <w:r w:rsidRPr="006A3241">
        <w:rPr>
          <w:rFonts w:ascii="Times New Roman" w:hAnsi="Times New Roman"/>
          <w:sz w:val="24"/>
          <w:szCs w:val="24"/>
        </w:rPr>
        <w:t>ь</w:t>
      </w:r>
      <w:r w:rsidRPr="006A3241">
        <w:rPr>
          <w:rFonts w:ascii="Times New Roman" w:hAnsi="Times New Roman"/>
          <w:sz w:val="24"/>
          <w:szCs w:val="24"/>
        </w:rPr>
        <w:t>но-культурных особенностях своей страны и страны (стран) изучаемого языка, основных социокул</w:t>
      </w:r>
      <w:r w:rsidRPr="006A3241">
        <w:rPr>
          <w:rFonts w:ascii="Times New Roman" w:hAnsi="Times New Roman"/>
          <w:sz w:val="24"/>
          <w:szCs w:val="24"/>
        </w:rPr>
        <w:t>ь</w:t>
      </w:r>
      <w:r w:rsidRPr="006A3241">
        <w:rPr>
          <w:rFonts w:ascii="Times New Roman" w:hAnsi="Times New Roman"/>
          <w:sz w:val="24"/>
          <w:szCs w:val="24"/>
        </w:rPr>
        <w:t>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w:t>
      </w:r>
      <w:r w:rsidRPr="006A3241">
        <w:rPr>
          <w:rFonts w:ascii="Times New Roman" w:hAnsi="Times New Roman"/>
          <w:sz w:val="24"/>
          <w:szCs w:val="24"/>
        </w:rPr>
        <w:t>ы</w:t>
      </w:r>
      <w:r w:rsidRPr="006A3241">
        <w:rPr>
          <w:rFonts w:ascii="Times New Roman" w:hAnsi="Times New Roman"/>
          <w:sz w:val="24"/>
          <w:szCs w:val="24"/>
        </w:rPr>
        <w:t>чаи, традиции в питании и проведении досуга, система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6A3241">
        <w:rPr>
          <w:rFonts w:ascii="Times New Roman" w:hAnsi="Times New Roman"/>
          <w:sz w:val="24"/>
          <w:szCs w:val="24"/>
        </w:rPr>
        <w:br/>
        <w:t>на английском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элементарного представление о различных вариантах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Осуществление межличностного и межкультурного общения с использованием знаний о национал</w:t>
      </w:r>
      <w:r w:rsidRPr="006A3241">
        <w:rPr>
          <w:rFonts w:ascii="Times New Roman" w:hAnsi="Times New Roman"/>
          <w:sz w:val="24"/>
          <w:szCs w:val="24"/>
        </w:rPr>
        <w:t>ь</w:t>
      </w:r>
      <w:r w:rsidRPr="006A3241">
        <w:rPr>
          <w:rFonts w:ascii="Times New Roman" w:hAnsi="Times New Roman"/>
          <w:sz w:val="24"/>
          <w:szCs w:val="24"/>
        </w:rPr>
        <w:t>но-культурных особенностях своей страны и страны (стран)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Соблюдение нормы вежливости в межкультурном общении. Развитие умений: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 оформлять свой адрес на английском языке (в анкете);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-правильно оформлять электронное сообщение личного характера в соответствии с нормами неоф</w:t>
      </w:r>
      <w:r w:rsidRPr="006A3241">
        <w:rPr>
          <w:rFonts w:ascii="Times New Roman" w:hAnsi="Times New Roman"/>
          <w:sz w:val="24"/>
          <w:szCs w:val="24"/>
        </w:rPr>
        <w:t>и</w:t>
      </w:r>
      <w:r w:rsidRPr="006A3241">
        <w:rPr>
          <w:rFonts w:ascii="Times New Roman" w:hAnsi="Times New Roman"/>
          <w:sz w:val="24"/>
          <w:szCs w:val="24"/>
        </w:rPr>
        <w:t>циального общения, принятыми в стране (странах)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-кратко представлять Россию и страну (страны)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w:t>
      </w:r>
      <w:r w:rsidRPr="006A3241">
        <w:rPr>
          <w:rFonts w:ascii="Times New Roman" w:hAnsi="Times New Roman"/>
          <w:sz w:val="24"/>
          <w:szCs w:val="24"/>
        </w:rPr>
        <w:t>а</w:t>
      </w:r>
      <w:r w:rsidRPr="006A3241">
        <w:rPr>
          <w:rFonts w:ascii="Times New Roman" w:hAnsi="Times New Roman"/>
          <w:sz w:val="24"/>
          <w:szCs w:val="24"/>
        </w:rPr>
        <w:t>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-оказывать помощь зарубежным гостям в ситуациях повседневного общения (объяснить местонах</w:t>
      </w:r>
      <w:r w:rsidRPr="006A3241">
        <w:rPr>
          <w:rFonts w:ascii="Times New Roman" w:hAnsi="Times New Roman"/>
          <w:sz w:val="24"/>
          <w:szCs w:val="24"/>
        </w:rPr>
        <w:t>о</w:t>
      </w:r>
      <w:r w:rsidRPr="006A3241">
        <w:rPr>
          <w:rFonts w:ascii="Times New Roman" w:hAnsi="Times New Roman"/>
          <w:sz w:val="24"/>
          <w:szCs w:val="24"/>
        </w:rPr>
        <w:t>ждение объекта, сообщить возможный маршрут, уточнить часы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Компенсаторные умения.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при чтении и аудировании языковой, в том числе контекстуальной, догадки; при г</w:t>
      </w:r>
      <w:r w:rsidRPr="006A3241">
        <w:rPr>
          <w:rFonts w:ascii="Times New Roman" w:hAnsi="Times New Roman"/>
          <w:sz w:val="24"/>
          <w:szCs w:val="24"/>
        </w:rPr>
        <w:t>о</w:t>
      </w:r>
      <w:r w:rsidRPr="006A3241">
        <w:rPr>
          <w:rFonts w:ascii="Times New Roman" w:hAnsi="Times New Roman"/>
          <w:sz w:val="24"/>
          <w:szCs w:val="24"/>
        </w:rPr>
        <w:t>ворении и письме – перифраза (толкования), синонимических средств, описание предмета вместо его названия,при непосредственном общении догадываться о значении незнакомых словс помощью и</w:t>
      </w:r>
      <w:r w:rsidRPr="006A3241">
        <w:rPr>
          <w:rFonts w:ascii="Times New Roman" w:hAnsi="Times New Roman"/>
          <w:sz w:val="24"/>
          <w:szCs w:val="24"/>
        </w:rPr>
        <w:t>с</w:t>
      </w:r>
      <w:r w:rsidRPr="006A3241">
        <w:rPr>
          <w:rFonts w:ascii="Times New Roman" w:hAnsi="Times New Roman"/>
          <w:sz w:val="24"/>
          <w:szCs w:val="24"/>
        </w:rPr>
        <w:t>пользуемых собеседником жестов и мимики.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Переспрашивать, просить повторить, уточняя значение незнакомых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в качестве опоры при порождении собственных высказываний ключевых слов, плана.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программы по иностранному (английскому) языку на уровне о</w:t>
      </w:r>
      <w:r w:rsidRPr="006A3241">
        <w:rPr>
          <w:rFonts w:ascii="Times New Roman" w:hAnsi="Times New Roman"/>
          <w:sz w:val="24"/>
          <w:szCs w:val="24"/>
        </w:rPr>
        <w:t>с</w:t>
      </w:r>
      <w:r w:rsidRPr="006A3241">
        <w:rPr>
          <w:rFonts w:ascii="Times New Roman" w:hAnsi="Times New Roman"/>
          <w:sz w:val="24"/>
          <w:szCs w:val="24"/>
        </w:rPr>
        <w:t>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w:t>
      </w:r>
      <w:r w:rsidRPr="006A3241">
        <w:rPr>
          <w:rFonts w:ascii="Times New Roman" w:hAnsi="Times New Roman"/>
          <w:sz w:val="24"/>
          <w:szCs w:val="24"/>
        </w:rPr>
        <w:t>с</w:t>
      </w:r>
      <w:r w:rsidRPr="006A3241">
        <w:rPr>
          <w:rFonts w:ascii="Times New Roman" w:hAnsi="Times New Roman"/>
          <w:sz w:val="24"/>
          <w:szCs w:val="24"/>
        </w:rPr>
        <w:t>печивающие выполнение ФГОС ООО и его успешное дальнейшее образование.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w:t>
      </w:r>
      <w:r w:rsidRPr="006A3241">
        <w:rPr>
          <w:rFonts w:ascii="Times New Roman" w:hAnsi="Times New Roman"/>
          <w:sz w:val="24"/>
          <w:szCs w:val="24"/>
        </w:rPr>
        <w:t>р</w:t>
      </w:r>
      <w:r w:rsidRPr="006A3241">
        <w:rPr>
          <w:rFonts w:ascii="Times New Roman" w:hAnsi="Times New Roman"/>
          <w:sz w:val="24"/>
          <w:szCs w:val="24"/>
        </w:rPr>
        <w:t>мами поведения, и способствуют процессам самопознания, самовоспитания и саморазвития, форм</w:t>
      </w:r>
      <w:r w:rsidRPr="006A3241">
        <w:rPr>
          <w:rFonts w:ascii="Times New Roman" w:hAnsi="Times New Roman"/>
          <w:sz w:val="24"/>
          <w:szCs w:val="24"/>
        </w:rPr>
        <w:t>и</w:t>
      </w:r>
      <w:r w:rsidRPr="006A3241">
        <w:rPr>
          <w:rFonts w:ascii="Times New Roman" w:hAnsi="Times New Roman"/>
          <w:sz w:val="24"/>
          <w:szCs w:val="24"/>
        </w:rPr>
        <w:t>рования внутренней позиции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w:t>
      </w:r>
      <w:r w:rsidRPr="006A3241">
        <w:rPr>
          <w:rFonts w:ascii="Times New Roman" w:hAnsi="Times New Roman"/>
          <w:sz w:val="24"/>
          <w:szCs w:val="24"/>
        </w:rPr>
        <w:t>ь</w:t>
      </w:r>
      <w:r w:rsidRPr="006A3241">
        <w:rPr>
          <w:rFonts w:ascii="Times New Roman" w:hAnsi="Times New Roman"/>
          <w:sz w:val="24"/>
          <w:szCs w:val="24"/>
        </w:rPr>
        <w:t>ности,в том числе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гражданского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активное участие в жизни семьи, организации, местного сообщества, родного края,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неприятие любых форм экстремизма, дискриминации;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понимание роли различных социальных институтов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представление о способах противодействия коррупции;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к разнообразной совместной деятельности, стремлениек взаимопониманию и взаимоп</w:t>
      </w:r>
      <w:r w:rsidRPr="006A3241">
        <w:rPr>
          <w:rFonts w:ascii="Times New Roman" w:hAnsi="Times New Roman"/>
          <w:sz w:val="24"/>
          <w:szCs w:val="24"/>
        </w:rPr>
        <w:t>о</w:t>
      </w:r>
      <w:r w:rsidRPr="006A3241">
        <w:rPr>
          <w:rFonts w:ascii="Times New Roman" w:hAnsi="Times New Roman"/>
          <w:sz w:val="24"/>
          <w:szCs w:val="24"/>
        </w:rPr>
        <w:t>мощи, активное участие в школьном самоуправлении;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к участию в гуманитарной деятельности (волонтёрство, помощь людям, нуждающимся в ней);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w:t>
      </w:r>
      <w:r w:rsidRPr="006A3241">
        <w:rPr>
          <w:rFonts w:ascii="Times New Roman" w:hAnsi="Times New Roman"/>
          <w:sz w:val="24"/>
          <w:szCs w:val="24"/>
        </w:rPr>
        <w:t>а</w:t>
      </w:r>
      <w:r w:rsidRPr="006A3241">
        <w:rPr>
          <w:rFonts w:ascii="Times New Roman" w:hAnsi="Times New Roman"/>
          <w:sz w:val="24"/>
          <w:szCs w:val="24"/>
        </w:rPr>
        <w:t>ции, своего края,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ценностное отношение к достижениям своей Родины – России, к науке, искусству, спорту, технол</w:t>
      </w:r>
      <w:r w:rsidRPr="006A3241">
        <w:rPr>
          <w:rFonts w:ascii="Times New Roman" w:hAnsi="Times New Roman"/>
          <w:sz w:val="24"/>
          <w:szCs w:val="24"/>
        </w:rPr>
        <w:t>о</w:t>
      </w:r>
      <w:r w:rsidRPr="006A3241">
        <w:rPr>
          <w:rFonts w:ascii="Times New Roman" w:hAnsi="Times New Roman"/>
          <w:sz w:val="24"/>
          <w:szCs w:val="24"/>
        </w:rPr>
        <w:t>гиям, боевым подвигам и трудовым достижениям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уважение к символам России, государственным праздникам, историческому и природному насл</w:t>
      </w:r>
      <w:r w:rsidRPr="006A3241">
        <w:rPr>
          <w:rFonts w:ascii="Times New Roman" w:hAnsi="Times New Roman"/>
          <w:sz w:val="24"/>
          <w:szCs w:val="24"/>
        </w:rPr>
        <w:t>е</w:t>
      </w:r>
      <w:r w:rsidRPr="006A3241">
        <w:rPr>
          <w:rFonts w:ascii="Times New Roman" w:hAnsi="Times New Roman"/>
          <w:sz w:val="24"/>
          <w:szCs w:val="24"/>
        </w:rPr>
        <w:t>дию и памятникам, традициям разных народов, проживающих в родной стране;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на моральные ценности и нормы в ситуациях нравственного выбора;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активное неприятие асоциальных поступков, свобода и ответственность личности в условиях инд</w:t>
      </w:r>
      <w:r w:rsidRPr="006A3241">
        <w:rPr>
          <w:rFonts w:ascii="Times New Roman" w:hAnsi="Times New Roman"/>
          <w:sz w:val="24"/>
          <w:szCs w:val="24"/>
        </w:rPr>
        <w:t>и</w:t>
      </w:r>
      <w:r w:rsidRPr="006A3241">
        <w:rPr>
          <w:rFonts w:ascii="Times New Roman" w:hAnsi="Times New Roman"/>
          <w:sz w:val="24"/>
          <w:szCs w:val="24"/>
        </w:rPr>
        <w:t>видуального и общественного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восприимчивость к разным видам искусства, традициям и творчеству своего и других народов, п</w:t>
      </w:r>
      <w:r w:rsidRPr="006A3241">
        <w:rPr>
          <w:rFonts w:ascii="Times New Roman" w:hAnsi="Times New Roman"/>
          <w:sz w:val="24"/>
          <w:szCs w:val="24"/>
        </w:rPr>
        <w:t>о</w:t>
      </w:r>
      <w:r w:rsidRPr="006A3241">
        <w:rPr>
          <w:rFonts w:ascii="Times New Roman" w:hAnsi="Times New Roman"/>
          <w:sz w:val="24"/>
          <w:szCs w:val="24"/>
        </w:rPr>
        <w:t>нимание эмоционального воздействия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важности художественной культуры как средства коммуникациии самовыражения;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понимание ценности отечественного и мирового искусства, роли этнических культурных традиций и народного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стремление к самовыражению в разных видах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физического воспитания, формирования культуры здоровьяи эмоционального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ценности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ответственное отношение к своему здоровью и установка на здоровый образ жизни (здоровое пит</w:t>
      </w:r>
      <w:r w:rsidRPr="006A3241">
        <w:rPr>
          <w:rFonts w:ascii="Times New Roman" w:hAnsi="Times New Roman"/>
          <w:sz w:val="24"/>
          <w:szCs w:val="24"/>
        </w:rPr>
        <w:t>а</w:t>
      </w:r>
      <w:r w:rsidRPr="006A3241">
        <w:rPr>
          <w:rFonts w:ascii="Times New Roman" w:hAnsi="Times New Roman"/>
          <w:sz w:val="24"/>
          <w:szCs w:val="24"/>
        </w:rPr>
        <w:t>ние, соблюдение гигиенических правил, сбалансированный режим занятий и отдыха, регулярная ф</w:t>
      </w:r>
      <w:r w:rsidRPr="006A3241">
        <w:rPr>
          <w:rFonts w:ascii="Times New Roman" w:hAnsi="Times New Roman"/>
          <w:sz w:val="24"/>
          <w:szCs w:val="24"/>
        </w:rPr>
        <w:t>и</w:t>
      </w:r>
      <w:r w:rsidRPr="006A3241">
        <w:rPr>
          <w:rFonts w:ascii="Times New Roman" w:hAnsi="Times New Roman"/>
          <w:sz w:val="24"/>
          <w:szCs w:val="24"/>
        </w:rPr>
        <w:t>зическая активность);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последствий и неприятие вредных привычек (употребление алкоголя, наркотиков, кур</w:t>
      </w:r>
      <w:r w:rsidRPr="006A3241">
        <w:rPr>
          <w:rFonts w:ascii="Times New Roman" w:hAnsi="Times New Roman"/>
          <w:sz w:val="24"/>
          <w:szCs w:val="24"/>
        </w:rPr>
        <w:t>е</w:t>
      </w:r>
      <w:r w:rsidRPr="006A3241">
        <w:rPr>
          <w:rFonts w:ascii="Times New Roman" w:hAnsi="Times New Roman"/>
          <w:sz w:val="24"/>
          <w:szCs w:val="24"/>
        </w:rPr>
        <w:t>ние) и иных форм вреда для физического и психического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соблюдение правил безопасности, в том числе навыков безопасного поведения в Интернет-среде;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адаптироваться к стрессовым ситуациям и меняющимся социальным, информацио</w:t>
      </w:r>
      <w:r w:rsidRPr="006A3241">
        <w:rPr>
          <w:rFonts w:ascii="Times New Roman" w:hAnsi="Times New Roman"/>
          <w:sz w:val="24"/>
          <w:szCs w:val="24"/>
        </w:rPr>
        <w:t>н</w:t>
      </w:r>
      <w:r w:rsidRPr="006A3241">
        <w:rPr>
          <w:rFonts w:ascii="Times New Roman" w:hAnsi="Times New Roman"/>
          <w:sz w:val="24"/>
          <w:szCs w:val="24"/>
        </w:rPr>
        <w:t>ным и природным условиям, в том числе осмысляя собственный опыт и выстраивая дальнейшие ц</w:t>
      </w:r>
      <w:r w:rsidRPr="006A3241">
        <w:rPr>
          <w:rFonts w:ascii="Times New Roman" w:hAnsi="Times New Roman"/>
          <w:sz w:val="24"/>
          <w:szCs w:val="24"/>
        </w:rPr>
        <w:t>е</w:t>
      </w:r>
      <w:r w:rsidRPr="006A3241">
        <w:rPr>
          <w:rFonts w:ascii="Times New Roman" w:hAnsi="Times New Roman"/>
          <w:sz w:val="24"/>
          <w:szCs w:val="24"/>
        </w:rPr>
        <w:t>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принимать себя и других, не осуждая;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осознавать эмоциональное состояние себя и других, умение управлять собственным эм</w:t>
      </w:r>
      <w:r w:rsidRPr="006A3241">
        <w:rPr>
          <w:rFonts w:ascii="Times New Roman" w:hAnsi="Times New Roman"/>
          <w:sz w:val="24"/>
          <w:szCs w:val="24"/>
        </w:rPr>
        <w:t>о</w:t>
      </w:r>
      <w:r w:rsidRPr="006A3241">
        <w:rPr>
          <w:rFonts w:ascii="Times New Roman" w:hAnsi="Times New Roman"/>
          <w:sz w:val="24"/>
          <w:szCs w:val="24"/>
        </w:rPr>
        <w:t>циональным состоянием;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сформированность навыка рефлексии, признание своего права на ошибку и такого же права другого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установка на активное участие в решении практических задач (в рамках семьи, организации, гор</w:t>
      </w:r>
      <w:r w:rsidRPr="006A3241">
        <w:rPr>
          <w:rFonts w:ascii="Times New Roman" w:hAnsi="Times New Roman"/>
          <w:sz w:val="24"/>
          <w:szCs w:val="24"/>
        </w:rPr>
        <w:t>о</w:t>
      </w:r>
      <w:r w:rsidRPr="006A3241">
        <w:rPr>
          <w:rFonts w:ascii="Times New Roman" w:hAnsi="Times New Roman"/>
          <w:sz w:val="24"/>
          <w:szCs w:val="24"/>
        </w:rPr>
        <w:t>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важности обучения на протяжении всей жизни для успешной профессиональной де</w:t>
      </w:r>
      <w:r w:rsidRPr="006A3241">
        <w:rPr>
          <w:rFonts w:ascii="Times New Roman" w:hAnsi="Times New Roman"/>
          <w:sz w:val="24"/>
          <w:szCs w:val="24"/>
        </w:rPr>
        <w:t>я</w:t>
      </w:r>
      <w:r w:rsidRPr="006A3241">
        <w:rPr>
          <w:rFonts w:ascii="Times New Roman" w:hAnsi="Times New Roman"/>
          <w:sz w:val="24"/>
          <w:szCs w:val="24"/>
        </w:rPr>
        <w:t>тельности и развитие необходимых умений для этого;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адаптироваться в профессиональной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уважение к труду и результатам трудовой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повышение уровня экологической культуры, осознание глобального характера экологических пр</w:t>
      </w:r>
      <w:r w:rsidRPr="006A3241">
        <w:rPr>
          <w:rFonts w:ascii="Times New Roman" w:hAnsi="Times New Roman"/>
          <w:sz w:val="24"/>
          <w:szCs w:val="24"/>
        </w:rPr>
        <w:t>о</w:t>
      </w:r>
      <w:r w:rsidRPr="006A3241">
        <w:rPr>
          <w:rFonts w:ascii="Times New Roman" w:hAnsi="Times New Roman"/>
          <w:sz w:val="24"/>
          <w:szCs w:val="24"/>
        </w:rPr>
        <w:t>блем и путей их решения; активное неприятие действий, приносящих вред окружающей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своей роли как гражданина и потребителя в условиях взаимосвязи природной, технол</w:t>
      </w:r>
      <w:r w:rsidRPr="006A3241">
        <w:rPr>
          <w:rFonts w:ascii="Times New Roman" w:hAnsi="Times New Roman"/>
          <w:sz w:val="24"/>
          <w:szCs w:val="24"/>
        </w:rPr>
        <w:t>о</w:t>
      </w:r>
      <w:r w:rsidRPr="006A3241">
        <w:rPr>
          <w:rFonts w:ascii="Times New Roman" w:hAnsi="Times New Roman"/>
          <w:sz w:val="24"/>
          <w:szCs w:val="24"/>
        </w:rPr>
        <w:t>гической и социальной сред;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ориентация в деятельности на современную систему научных представлений об основных закон</w:t>
      </w:r>
      <w:r w:rsidRPr="006A3241">
        <w:rPr>
          <w:rFonts w:ascii="Times New Roman" w:hAnsi="Times New Roman"/>
          <w:sz w:val="24"/>
          <w:szCs w:val="24"/>
        </w:rPr>
        <w:t>о</w:t>
      </w:r>
      <w:r w:rsidRPr="006A3241">
        <w:rPr>
          <w:rFonts w:ascii="Times New Roman" w:hAnsi="Times New Roman"/>
          <w:sz w:val="24"/>
          <w:szCs w:val="24"/>
        </w:rPr>
        <w:t>мерностях развития человека, природы и общества, взаимосвязях человека с природной и социал</w:t>
      </w:r>
      <w:r w:rsidRPr="006A3241">
        <w:rPr>
          <w:rFonts w:ascii="Times New Roman" w:hAnsi="Times New Roman"/>
          <w:sz w:val="24"/>
          <w:szCs w:val="24"/>
        </w:rPr>
        <w:t>ь</w:t>
      </w:r>
      <w:r w:rsidRPr="006A3241">
        <w:rPr>
          <w:rFonts w:ascii="Times New Roman" w:hAnsi="Times New Roman"/>
          <w:sz w:val="24"/>
          <w:szCs w:val="24"/>
        </w:rPr>
        <w:t>ной средой;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языковой и читательской культурой как средством познания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w:t>
      </w:r>
      <w:r w:rsidRPr="006A3241">
        <w:rPr>
          <w:rFonts w:ascii="Times New Roman" w:hAnsi="Times New Roman"/>
          <w:sz w:val="24"/>
          <w:szCs w:val="24"/>
        </w:rPr>
        <w:t>л</w:t>
      </w:r>
      <w:r w:rsidRPr="006A3241">
        <w:rPr>
          <w:rFonts w:ascii="Times New Roman" w:hAnsi="Times New Roman"/>
          <w:sz w:val="24"/>
          <w:szCs w:val="24"/>
        </w:rPr>
        <w:t>лективного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даптации обучающегося к изменяющимся условиям социальнойи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освоение обучающимися социального опыта, основных социальных ролей, соответствующих вед</w:t>
      </w:r>
      <w:r w:rsidRPr="006A3241">
        <w:rPr>
          <w:rFonts w:ascii="Times New Roman" w:hAnsi="Times New Roman"/>
          <w:sz w:val="24"/>
          <w:szCs w:val="24"/>
        </w:rPr>
        <w:t>у</w:t>
      </w:r>
      <w:r w:rsidRPr="006A3241">
        <w:rPr>
          <w:rFonts w:ascii="Times New Roman" w:hAnsi="Times New Roman"/>
          <w:sz w:val="24"/>
          <w:szCs w:val="24"/>
        </w:rPr>
        <w:t>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w:t>
      </w:r>
      <w:r w:rsidRPr="006A3241">
        <w:rPr>
          <w:rFonts w:ascii="Times New Roman" w:hAnsi="Times New Roman"/>
          <w:sz w:val="24"/>
          <w:szCs w:val="24"/>
        </w:rPr>
        <w:t>о</w:t>
      </w:r>
      <w:r w:rsidRPr="006A3241">
        <w:rPr>
          <w:rFonts w:ascii="Times New Roman" w:hAnsi="Times New Roman"/>
          <w:sz w:val="24"/>
          <w:szCs w:val="24"/>
        </w:rPr>
        <w:t>сти, а также в рамках социального взаимодействия с людьми из другой культурной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обучающихся взаимодействовать в условиях неопределённости, открытость опыту и знаниям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w:t>
      </w:r>
      <w:r w:rsidRPr="006A3241">
        <w:rPr>
          <w:rFonts w:ascii="Times New Roman" w:hAnsi="Times New Roman"/>
          <w:sz w:val="24"/>
          <w:szCs w:val="24"/>
        </w:rPr>
        <w:t>е</w:t>
      </w:r>
      <w:r w:rsidRPr="006A3241">
        <w:rPr>
          <w:rFonts w:ascii="Times New Roman" w:hAnsi="Times New Roman"/>
          <w:sz w:val="24"/>
          <w:szCs w:val="24"/>
        </w:rPr>
        <w:t>стной деятельности новые знания, навыки и компетенции из опыта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навык выявления и связывания образов, способность формирования новых знаний, в том числе сп</w:t>
      </w:r>
      <w:r w:rsidRPr="006A3241">
        <w:rPr>
          <w:rFonts w:ascii="Times New Roman" w:hAnsi="Times New Roman"/>
          <w:sz w:val="24"/>
          <w:szCs w:val="24"/>
        </w:rPr>
        <w:t>о</w:t>
      </w:r>
      <w:r w:rsidRPr="006A3241">
        <w:rPr>
          <w:rFonts w:ascii="Times New Roman" w:hAnsi="Times New Roman"/>
          <w:sz w:val="24"/>
          <w:szCs w:val="24"/>
        </w:rPr>
        <w:t>собность формулировать идеи, понятия, гипотезы об объектах и явлениях, в том числе ранее не и</w:t>
      </w:r>
      <w:r w:rsidRPr="006A3241">
        <w:rPr>
          <w:rFonts w:ascii="Times New Roman" w:hAnsi="Times New Roman"/>
          <w:sz w:val="24"/>
          <w:szCs w:val="24"/>
        </w:rPr>
        <w:t>з</w:t>
      </w:r>
      <w:r w:rsidRPr="006A3241">
        <w:rPr>
          <w:rFonts w:ascii="Times New Roman" w:hAnsi="Times New Roman"/>
          <w:sz w:val="24"/>
          <w:szCs w:val="24"/>
        </w:rPr>
        <w:t>вестных, осознавать дефицит собственных знаний и компетентностей, планировать своё развитие;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распознавать конкретные примеры понятия по характерным признакам, выполнять опер</w:t>
      </w:r>
      <w:r w:rsidRPr="006A3241">
        <w:rPr>
          <w:rFonts w:ascii="Times New Roman" w:hAnsi="Times New Roman"/>
          <w:sz w:val="24"/>
          <w:szCs w:val="24"/>
        </w:rPr>
        <w:t>а</w:t>
      </w:r>
      <w:r w:rsidRPr="006A3241">
        <w:rPr>
          <w:rFonts w:ascii="Times New Roman" w:hAnsi="Times New Roman"/>
          <w:sz w:val="24"/>
          <w:szCs w:val="24"/>
        </w:rPr>
        <w:t>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w:t>
      </w:r>
      <w:r w:rsidRPr="006A3241">
        <w:rPr>
          <w:rFonts w:ascii="Times New Roman" w:hAnsi="Times New Roman"/>
          <w:sz w:val="24"/>
          <w:szCs w:val="24"/>
        </w:rPr>
        <w:t>я</w:t>
      </w:r>
      <w:r w:rsidRPr="006A3241">
        <w:rPr>
          <w:rFonts w:ascii="Times New Roman" w:hAnsi="Times New Roman"/>
          <w:sz w:val="24"/>
          <w:szCs w:val="24"/>
        </w:rPr>
        <w:t>ми), а также оперировать терминами и представлениями в области концепции устойчивого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анализировать и выявлять взаимосвязи природы, общества и экономики;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обучающихся осознавать стрессовую ситуацию, оценивать происходящие изменения и их последствия;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воспринимать стрессовую ситуацию как вызов, требующий контрмер;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ситуацию стресса, корректировать принимаемые решения и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и оценивать риски и последствия, формировать опыт, уметь находить позитивное в произошедшей ситуации;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быть готовым действовать в отсутствие гарантий успеха.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w:t>
      </w:r>
      <w:r w:rsidRPr="006A3241">
        <w:rPr>
          <w:rFonts w:ascii="Times New Roman" w:hAnsi="Times New Roman"/>
          <w:sz w:val="24"/>
          <w:szCs w:val="24"/>
        </w:rPr>
        <w:t>и</w:t>
      </w:r>
      <w:r w:rsidRPr="006A3241">
        <w:rPr>
          <w:rFonts w:ascii="Times New Roman" w:hAnsi="Times New Roman"/>
          <w:sz w:val="24"/>
          <w:szCs w:val="24"/>
        </w:rPr>
        <w:t>кативные универсальные учебные действия, регулятивные универсальные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У обучающегося будут сформированы следующие базовые логические действия как часть позн</w:t>
      </w:r>
      <w:r w:rsidRPr="006A3241">
        <w:rPr>
          <w:rFonts w:ascii="Times New Roman" w:hAnsi="Times New Roman"/>
          <w:sz w:val="24"/>
          <w:szCs w:val="24"/>
        </w:rPr>
        <w:t>а</w:t>
      </w:r>
      <w:r w:rsidRPr="006A3241">
        <w:rPr>
          <w:rFonts w:ascii="Times New Roman" w:hAnsi="Times New Roman"/>
          <w:sz w:val="24"/>
          <w:szCs w:val="24"/>
        </w:rPr>
        <w:t>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и характеризовать существенные признаки объектов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существенный признак классификации, основания для обобщения и сравнения, кр</w:t>
      </w:r>
      <w:r w:rsidRPr="006A3241">
        <w:rPr>
          <w:rFonts w:ascii="Times New Roman" w:hAnsi="Times New Roman"/>
          <w:sz w:val="24"/>
          <w:szCs w:val="24"/>
        </w:rPr>
        <w:t>и</w:t>
      </w:r>
      <w:r w:rsidRPr="006A3241">
        <w:rPr>
          <w:rFonts w:ascii="Times New Roman" w:hAnsi="Times New Roman"/>
          <w:sz w:val="24"/>
          <w:szCs w:val="24"/>
        </w:rPr>
        <w:t>терии проводимого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 учётом предложенной задачи выявлять закономерности и противоречия в рассматриваемых фа</w:t>
      </w:r>
      <w:r w:rsidRPr="006A3241">
        <w:rPr>
          <w:rFonts w:ascii="Times New Roman" w:hAnsi="Times New Roman"/>
          <w:sz w:val="24"/>
          <w:szCs w:val="24"/>
        </w:rPr>
        <w:t>к</w:t>
      </w:r>
      <w:r w:rsidRPr="006A3241">
        <w:rPr>
          <w:rFonts w:ascii="Times New Roman" w:hAnsi="Times New Roman"/>
          <w:sz w:val="24"/>
          <w:szCs w:val="24"/>
        </w:rPr>
        <w:t>тах, данных и наблюдениях;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предлагать критерии для выявления закономерностей и противоречий;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дефицит информации, данных, необходимых для решения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связи при изучении явлений и процессов;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способ решения учебной задачи (сравнивать несколько вариантов реш</w:t>
      </w:r>
      <w:r w:rsidRPr="006A3241">
        <w:rPr>
          <w:rFonts w:ascii="Times New Roman" w:hAnsi="Times New Roman"/>
          <w:sz w:val="24"/>
          <w:szCs w:val="24"/>
        </w:rPr>
        <w:t>е</w:t>
      </w:r>
      <w:r w:rsidRPr="006A3241">
        <w:rPr>
          <w:rFonts w:ascii="Times New Roman" w:hAnsi="Times New Roman"/>
          <w:sz w:val="24"/>
          <w:szCs w:val="24"/>
        </w:rPr>
        <w:t>ния, выбирать наиболее подходящий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вопросы, фиксирующие разрыв между реальным и желательным состоянием ситу</w:t>
      </w:r>
      <w:r w:rsidRPr="006A3241">
        <w:rPr>
          <w:rFonts w:ascii="Times New Roman" w:hAnsi="Times New Roman"/>
          <w:sz w:val="24"/>
          <w:szCs w:val="24"/>
        </w:rPr>
        <w:t>а</w:t>
      </w:r>
      <w:r w:rsidRPr="006A3241">
        <w:rPr>
          <w:rFonts w:ascii="Times New Roman" w:hAnsi="Times New Roman"/>
          <w:sz w:val="24"/>
          <w:szCs w:val="24"/>
        </w:rPr>
        <w:t>ции, объекта, самостоятельно устанавливать искомое и данное;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гипотезу об истинности собственных суждений и суждений других, аргументир</w:t>
      </w:r>
      <w:r w:rsidRPr="006A3241">
        <w:rPr>
          <w:rFonts w:ascii="Times New Roman" w:hAnsi="Times New Roman"/>
          <w:sz w:val="24"/>
          <w:szCs w:val="24"/>
        </w:rPr>
        <w:t>о</w:t>
      </w:r>
      <w:r w:rsidRPr="006A3241">
        <w:rPr>
          <w:rFonts w:ascii="Times New Roman" w:hAnsi="Times New Roman"/>
          <w:sz w:val="24"/>
          <w:szCs w:val="24"/>
        </w:rPr>
        <w:t>вать свою позицию, мнение;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по самостоятельно составленному плану опыт, несложный эксперимент, небольшое и</w:t>
      </w:r>
      <w:r w:rsidRPr="006A3241">
        <w:rPr>
          <w:rFonts w:ascii="Times New Roman" w:hAnsi="Times New Roman"/>
          <w:sz w:val="24"/>
          <w:szCs w:val="24"/>
        </w:rPr>
        <w:t>с</w:t>
      </w:r>
      <w:r w:rsidRPr="006A3241">
        <w:rPr>
          <w:rFonts w:ascii="Times New Roman" w:hAnsi="Times New Roman"/>
          <w:sz w:val="24"/>
          <w:szCs w:val="24"/>
        </w:rPr>
        <w:t>следование по установлению особенностей объекта изучения, причинно-следственных связей и зав</w:t>
      </w:r>
      <w:r w:rsidRPr="006A3241">
        <w:rPr>
          <w:rFonts w:ascii="Times New Roman" w:hAnsi="Times New Roman"/>
          <w:sz w:val="24"/>
          <w:szCs w:val="24"/>
        </w:rPr>
        <w:t>и</w:t>
      </w:r>
      <w:r w:rsidRPr="006A3241">
        <w:rPr>
          <w:rFonts w:ascii="Times New Roman" w:hAnsi="Times New Roman"/>
          <w:sz w:val="24"/>
          <w:szCs w:val="24"/>
        </w:rPr>
        <w:t>симости объектов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 применимость и достоверность информацию, полученную в ходе исследования (эк</w:t>
      </w:r>
      <w:r w:rsidRPr="006A3241">
        <w:rPr>
          <w:rFonts w:ascii="Times New Roman" w:hAnsi="Times New Roman"/>
          <w:sz w:val="24"/>
          <w:szCs w:val="24"/>
        </w:rPr>
        <w:t>с</w:t>
      </w:r>
      <w:r w:rsidRPr="006A3241">
        <w:rPr>
          <w:rFonts w:ascii="Times New Roman" w:hAnsi="Times New Roman"/>
          <w:sz w:val="24"/>
          <w:szCs w:val="24"/>
        </w:rPr>
        <w:t>перимента);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w:t>
      </w:r>
      <w:r w:rsidRPr="006A3241">
        <w:rPr>
          <w:rFonts w:ascii="Times New Roman" w:hAnsi="Times New Roman"/>
          <w:sz w:val="24"/>
          <w:szCs w:val="24"/>
        </w:rPr>
        <w:t>е</w:t>
      </w:r>
      <w:r w:rsidRPr="006A3241">
        <w:rPr>
          <w:rFonts w:ascii="Times New Roman" w:hAnsi="Times New Roman"/>
          <w:sz w:val="24"/>
          <w:szCs w:val="24"/>
        </w:rPr>
        <w:t>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возможное дальнейшее развитие процессов, событий и их последствия в аналоги</w:t>
      </w:r>
      <w:r w:rsidRPr="006A3241">
        <w:rPr>
          <w:rFonts w:ascii="Times New Roman" w:hAnsi="Times New Roman"/>
          <w:sz w:val="24"/>
          <w:szCs w:val="24"/>
        </w:rPr>
        <w:t>ч</w:t>
      </w:r>
      <w:r w:rsidRPr="006A3241">
        <w:rPr>
          <w:rFonts w:ascii="Times New Roman" w:hAnsi="Times New Roman"/>
          <w:sz w:val="24"/>
          <w:szCs w:val="24"/>
        </w:rPr>
        <w:t>ных или сходных ситуациях, выдвигать предположения об их развитии в новых условиях и конте</w:t>
      </w:r>
      <w:r w:rsidRPr="006A3241">
        <w:rPr>
          <w:rFonts w:ascii="Times New Roman" w:hAnsi="Times New Roman"/>
          <w:sz w:val="24"/>
          <w:szCs w:val="24"/>
        </w:rPr>
        <w:t>к</w:t>
      </w:r>
      <w:r w:rsidRPr="006A3241">
        <w:rPr>
          <w:rFonts w:ascii="Times New Roman" w:hAnsi="Times New Roman"/>
          <w:sz w:val="24"/>
          <w:szCs w:val="24"/>
        </w:rPr>
        <w:t>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У обучающегося будут сформированы следующие умения работать с информацией как часть п</w:t>
      </w:r>
      <w:r w:rsidRPr="006A3241">
        <w:rPr>
          <w:rFonts w:ascii="Times New Roman" w:hAnsi="Times New Roman"/>
          <w:sz w:val="24"/>
          <w:szCs w:val="24"/>
        </w:rPr>
        <w:t>о</w:t>
      </w:r>
      <w:r w:rsidRPr="006A3241">
        <w:rPr>
          <w:rFonts w:ascii="Times New Roman" w:hAnsi="Times New Roman"/>
          <w:sz w:val="24"/>
          <w:szCs w:val="24"/>
        </w:rPr>
        <w:t>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применять различные методы, инструменты и запросы при поиске и отборе информации или да</w:t>
      </w:r>
      <w:r w:rsidRPr="006A3241">
        <w:rPr>
          <w:rFonts w:ascii="Times New Roman" w:hAnsi="Times New Roman"/>
          <w:sz w:val="24"/>
          <w:szCs w:val="24"/>
        </w:rPr>
        <w:t>н</w:t>
      </w:r>
      <w:r w:rsidRPr="006A3241">
        <w:rPr>
          <w:rFonts w:ascii="Times New Roman" w:hAnsi="Times New Roman"/>
          <w:sz w:val="24"/>
          <w:szCs w:val="24"/>
        </w:rPr>
        <w:t>ных из источников с учётом предложенной учебной задачи и заданных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выбирать, анализировать, систематизировать и интерпретировать информацию различных видов и форм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оптимальную форму представления информации и иллюстрировать р</w:t>
      </w:r>
      <w:r w:rsidRPr="006A3241">
        <w:rPr>
          <w:rFonts w:ascii="Times New Roman" w:hAnsi="Times New Roman"/>
          <w:sz w:val="24"/>
          <w:szCs w:val="24"/>
        </w:rPr>
        <w:t>е</w:t>
      </w:r>
      <w:r w:rsidRPr="006A3241">
        <w:rPr>
          <w:rFonts w:ascii="Times New Roman" w:hAnsi="Times New Roman"/>
          <w:sz w:val="24"/>
          <w:szCs w:val="24"/>
        </w:rPr>
        <w:t>шаемые задачи несложными схемами, диаграммами, иной графикой и их комбинациями;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надёжность информации по критериям, предложенным педагогическим работником или сформулированным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эффективно запоминать и систематизировать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Овладение системой универсальных учебных познавательных действий обеспечивает сформир</w:t>
      </w:r>
      <w:r w:rsidRPr="006A3241">
        <w:rPr>
          <w:rFonts w:ascii="Times New Roman" w:hAnsi="Times New Roman"/>
          <w:sz w:val="24"/>
          <w:szCs w:val="24"/>
        </w:rPr>
        <w:t>о</w:t>
      </w:r>
      <w:r w:rsidRPr="006A3241">
        <w:rPr>
          <w:rFonts w:ascii="Times New Roman" w:hAnsi="Times New Roman"/>
          <w:sz w:val="24"/>
          <w:szCs w:val="24"/>
        </w:rPr>
        <w:t>ванность когнитивных навыков у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воспринимать и формулировать суждения, выражать эмоции в соответствии с целями и условиями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выражать себя (свою точку зрения) в устных и письменных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невербальные средства общения, понимать значение социальных знаков, знать и ра</w:t>
      </w:r>
      <w:r w:rsidRPr="006A3241">
        <w:rPr>
          <w:rFonts w:ascii="Times New Roman" w:hAnsi="Times New Roman"/>
          <w:sz w:val="24"/>
          <w:szCs w:val="24"/>
        </w:rPr>
        <w:t>с</w:t>
      </w:r>
      <w:r w:rsidRPr="006A3241">
        <w:rPr>
          <w:rFonts w:ascii="Times New Roman" w:hAnsi="Times New Roman"/>
          <w:sz w:val="24"/>
          <w:szCs w:val="24"/>
        </w:rPr>
        <w:t>познавать предпосылки конфликтных ситуаций и смягчать конфликты, вести переговоры;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сопоставлять свои суждения с суждениями других участников диалога, обнаруживать различие и сходство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публично представлять результаты выполненного опыта (эксперимента, исследования,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формат выступления с учётом задач презентации и особенностей аудит</w:t>
      </w:r>
      <w:r w:rsidRPr="006A3241">
        <w:rPr>
          <w:rFonts w:ascii="Times New Roman" w:hAnsi="Times New Roman"/>
          <w:sz w:val="24"/>
          <w:szCs w:val="24"/>
        </w:rPr>
        <w:t>о</w:t>
      </w:r>
      <w:r w:rsidRPr="006A3241">
        <w:rPr>
          <w:rFonts w:ascii="Times New Roman" w:hAnsi="Times New Roman"/>
          <w:sz w:val="24"/>
          <w:szCs w:val="24"/>
        </w:rPr>
        <w:t>рии и в соответствии с ним составлять устные и письменные тексты с использованием иллюстрати</w:t>
      </w:r>
      <w:r w:rsidRPr="006A3241">
        <w:rPr>
          <w:rFonts w:ascii="Times New Roman" w:hAnsi="Times New Roman"/>
          <w:sz w:val="24"/>
          <w:szCs w:val="24"/>
        </w:rPr>
        <w:t>в</w:t>
      </w:r>
      <w:r w:rsidRPr="006A3241">
        <w:rPr>
          <w:rFonts w:ascii="Times New Roman" w:hAnsi="Times New Roman"/>
          <w:sz w:val="24"/>
          <w:szCs w:val="24"/>
        </w:rPr>
        <w:t>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У обучающегося будут сформированы следующие умения совместной деятельности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и использовать преимущества командной и индивидуальной работы при решении ко</w:t>
      </w:r>
      <w:r w:rsidRPr="006A3241">
        <w:rPr>
          <w:rFonts w:ascii="Times New Roman" w:hAnsi="Times New Roman"/>
          <w:sz w:val="24"/>
          <w:szCs w:val="24"/>
        </w:rPr>
        <w:t>н</w:t>
      </w:r>
      <w:r w:rsidRPr="006A3241">
        <w:rPr>
          <w:rFonts w:ascii="Times New Roman" w:hAnsi="Times New Roman"/>
          <w:sz w:val="24"/>
          <w:szCs w:val="24"/>
        </w:rPr>
        <w:t>кретной проблемы, обосновывать необходимость применения групповых форм взаимодействия при решении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принимать цель совместной деятельности, коллективно строить действия по её достижению: ра</w:t>
      </w:r>
      <w:r w:rsidRPr="006A3241">
        <w:rPr>
          <w:rFonts w:ascii="Times New Roman" w:hAnsi="Times New Roman"/>
          <w:sz w:val="24"/>
          <w:szCs w:val="24"/>
        </w:rPr>
        <w:t>с</w:t>
      </w:r>
      <w:r w:rsidRPr="006A3241">
        <w:rPr>
          <w:rFonts w:ascii="Times New Roman" w:hAnsi="Times New Roman"/>
          <w:sz w:val="24"/>
          <w:szCs w:val="24"/>
        </w:rPr>
        <w:t>пределять роли, договариваться, обсуждать процесс и результат совместной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обобщать мнения нескольких людей, проявлять готовность руководить, выполнять поруч</w:t>
      </w:r>
      <w:r w:rsidRPr="006A3241">
        <w:rPr>
          <w:rFonts w:ascii="Times New Roman" w:hAnsi="Times New Roman"/>
          <w:sz w:val="24"/>
          <w:szCs w:val="24"/>
        </w:rPr>
        <w:t>е</w:t>
      </w:r>
      <w:r w:rsidRPr="006A3241">
        <w:rPr>
          <w:rFonts w:ascii="Times New Roman" w:hAnsi="Times New Roman"/>
          <w:sz w:val="24"/>
          <w:szCs w:val="24"/>
        </w:rPr>
        <w:t>ния, подчиняться;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w:t>
      </w:r>
      <w:r w:rsidRPr="006A3241">
        <w:rPr>
          <w:rFonts w:ascii="Times New Roman" w:hAnsi="Times New Roman"/>
          <w:sz w:val="24"/>
          <w:szCs w:val="24"/>
        </w:rPr>
        <w:t>а</w:t>
      </w:r>
      <w:r w:rsidRPr="006A3241">
        <w:rPr>
          <w:rFonts w:ascii="Times New Roman" w:hAnsi="Times New Roman"/>
          <w:sz w:val="24"/>
          <w:szCs w:val="24"/>
        </w:rPr>
        <w:t>ствовать в групповых формах работы (обсуждения, обмен мнениями, мозговые штурмы и иные);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выполнять свою часть работы, достигать качественного результата по своему направлению и коо</w:t>
      </w:r>
      <w:r w:rsidRPr="006A3241">
        <w:rPr>
          <w:rFonts w:ascii="Times New Roman" w:hAnsi="Times New Roman"/>
          <w:sz w:val="24"/>
          <w:szCs w:val="24"/>
        </w:rPr>
        <w:t>р</w:t>
      </w:r>
      <w:r w:rsidRPr="006A3241">
        <w:rPr>
          <w:rFonts w:ascii="Times New Roman" w:hAnsi="Times New Roman"/>
          <w:sz w:val="24"/>
          <w:szCs w:val="24"/>
        </w:rPr>
        <w:t>динировать свои действия с другими членами команды;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качество своего вклада в общий продукт по критериям, самостоятельно сформулирова</w:t>
      </w:r>
      <w:r w:rsidRPr="006A3241">
        <w:rPr>
          <w:rFonts w:ascii="Times New Roman" w:hAnsi="Times New Roman"/>
          <w:sz w:val="24"/>
          <w:szCs w:val="24"/>
        </w:rPr>
        <w:t>н</w:t>
      </w:r>
      <w:r w:rsidRPr="006A3241">
        <w:rPr>
          <w:rFonts w:ascii="Times New Roman" w:hAnsi="Times New Roman"/>
          <w:sz w:val="24"/>
          <w:szCs w:val="24"/>
        </w:rPr>
        <w:t>ным участниками взаимодействия;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результаты с исходной задачей и вклад каждого члена команды в достижение результ</w:t>
      </w:r>
      <w:r w:rsidRPr="006A3241">
        <w:rPr>
          <w:rFonts w:ascii="Times New Roman" w:hAnsi="Times New Roman"/>
          <w:sz w:val="24"/>
          <w:szCs w:val="24"/>
        </w:rPr>
        <w:t>а</w:t>
      </w:r>
      <w:r w:rsidRPr="006A3241">
        <w:rPr>
          <w:rFonts w:ascii="Times New Roman" w:hAnsi="Times New Roman"/>
          <w:sz w:val="24"/>
          <w:szCs w:val="24"/>
        </w:rPr>
        <w:t>тов, разделять сферу ответственности и проявлять готовность к предоставлению отчёта перед гру</w:t>
      </w:r>
      <w:r w:rsidRPr="006A3241">
        <w:rPr>
          <w:rFonts w:ascii="Times New Roman" w:hAnsi="Times New Roman"/>
          <w:sz w:val="24"/>
          <w:szCs w:val="24"/>
        </w:rPr>
        <w:t>п</w:t>
      </w:r>
      <w:r w:rsidRPr="006A3241">
        <w:rPr>
          <w:rFonts w:ascii="Times New Roman" w:hAnsi="Times New Roman"/>
          <w:sz w:val="24"/>
          <w:szCs w:val="24"/>
        </w:rPr>
        <w:t>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Овладение системой универсальных учебных коммуникативных действий обеспечивает сформир</w:t>
      </w:r>
      <w:r w:rsidRPr="006A3241">
        <w:rPr>
          <w:rFonts w:ascii="Times New Roman" w:hAnsi="Times New Roman"/>
          <w:sz w:val="24"/>
          <w:szCs w:val="24"/>
        </w:rPr>
        <w:t>о</w:t>
      </w:r>
      <w:r w:rsidRPr="006A3241">
        <w:rPr>
          <w:rFonts w:ascii="Times New Roman" w:hAnsi="Times New Roman"/>
          <w:sz w:val="24"/>
          <w:szCs w:val="24"/>
        </w:rPr>
        <w:t>ванность социальных навыков и эмоционального интеллекта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У обучающегося будут сформированы следующие умения самоорганизации как часть регуляти</w:t>
      </w:r>
      <w:r w:rsidRPr="006A3241">
        <w:rPr>
          <w:rFonts w:ascii="Times New Roman" w:hAnsi="Times New Roman"/>
          <w:sz w:val="24"/>
          <w:szCs w:val="24"/>
        </w:rPr>
        <w:t>в</w:t>
      </w:r>
      <w:r w:rsidRPr="006A3241">
        <w:rPr>
          <w:rFonts w:ascii="Times New Roman" w:hAnsi="Times New Roman"/>
          <w:sz w:val="24"/>
          <w:szCs w:val="24"/>
        </w:rPr>
        <w:t>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проблемы для решения в жизненных и учебных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ориентироваться в различных подходах принятия решений (индивидуальное, принятие решения в группе, принятие решений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6A3241">
        <w:rPr>
          <w:rFonts w:ascii="Times New Roman" w:hAnsi="Times New Roman"/>
          <w:sz w:val="24"/>
          <w:szCs w:val="24"/>
        </w:rPr>
        <w:t>д</w:t>
      </w:r>
      <w:r w:rsidRPr="006A3241">
        <w:rPr>
          <w:rFonts w:ascii="Times New Roman" w:hAnsi="Times New Roman"/>
          <w:sz w:val="24"/>
          <w:szCs w:val="24"/>
        </w:rPr>
        <w:t>лагаемые варианты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У обучающегося будут сформированы следующие умения самоконтроля как часть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способами самоконтроля, самомотивации и рефлексии;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давать адекватную оценку ситуации и предлагать план её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учитывать контекст и предвидеть трудности, которые могут возникнуть при решении учебной зад</w:t>
      </w:r>
      <w:r w:rsidRPr="006A3241">
        <w:rPr>
          <w:rFonts w:ascii="Times New Roman" w:hAnsi="Times New Roman"/>
          <w:sz w:val="24"/>
          <w:szCs w:val="24"/>
        </w:rPr>
        <w:t>а</w:t>
      </w:r>
      <w:r w:rsidRPr="006A3241">
        <w:rPr>
          <w:rFonts w:ascii="Times New Roman" w:hAnsi="Times New Roman"/>
          <w:sz w:val="24"/>
          <w:szCs w:val="24"/>
        </w:rPr>
        <w:t>чи, адаптировать решение к меняющимся обстоятельствам;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причины достижения (недостижения) результатов деятельности, давать оценку приобр</w:t>
      </w:r>
      <w:r w:rsidRPr="006A3241">
        <w:rPr>
          <w:rFonts w:ascii="Times New Roman" w:hAnsi="Times New Roman"/>
          <w:sz w:val="24"/>
          <w:szCs w:val="24"/>
        </w:rPr>
        <w:t>е</w:t>
      </w:r>
      <w:r w:rsidRPr="006A3241">
        <w:rPr>
          <w:rFonts w:ascii="Times New Roman" w:hAnsi="Times New Roman"/>
          <w:sz w:val="24"/>
          <w:szCs w:val="24"/>
        </w:rPr>
        <w:t>тённому опыту, уметь находить позитивное в произошедшей ситуации;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вносить коррективы в деятельность на основе новых обстоятельств, изменившихся ситуаций, уст</w:t>
      </w:r>
      <w:r w:rsidRPr="006A3241">
        <w:rPr>
          <w:rFonts w:ascii="Times New Roman" w:hAnsi="Times New Roman"/>
          <w:sz w:val="24"/>
          <w:szCs w:val="24"/>
        </w:rPr>
        <w:t>а</w:t>
      </w:r>
      <w:r w:rsidRPr="006A3241">
        <w:rPr>
          <w:rFonts w:ascii="Times New Roman" w:hAnsi="Times New Roman"/>
          <w:sz w:val="24"/>
          <w:szCs w:val="24"/>
        </w:rPr>
        <w:t>новленных ошибок, возникших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У обучающегося будут сформированы следующие умения эмоционального интеллекта как часть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называть и управлять собственными эмоциями и эмоциями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анализировать причины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-ставить себя на место другого человека, понимать мотивы и намерения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-регулировать способ выражения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У обучающегося будут сформированы следующие умения принимать себя и других как часть р</w:t>
      </w:r>
      <w:r w:rsidRPr="006A3241">
        <w:rPr>
          <w:rFonts w:ascii="Times New Roman" w:hAnsi="Times New Roman"/>
          <w:sz w:val="24"/>
          <w:szCs w:val="24"/>
        </w:rPr>
        <w:t>е</w:t>
      </w:r>
      <w:r w:rsidRPr="006A3241">
        <w:rPr>
          <w:rFonts w:ascii="Times New Roman" w:hAnsi="Times New Roman"/>
          <w:sz w:val="24"/>
          <w:szCs w:val="24"/>
        </w:rPr>
        <w:t>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себя и других, не осуждая;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-открытость себе и другим;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невозможность контролировать всё вокруг.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по иностранному (английскому) языку ориентиров</w:t>
      </w:r>
      <w:r w:rsidRPr="006A3241">
        <w:rPr>
          <w:rFonts w:ascii="Times New Roman" w:hAnsi="Times New Roman"/>
          <w:sz w:val="24"/>
          <w:szCs w:val="24"/>
        </w:rPr>
        <w:t>а</w:t>
      </w:r>
      <w:r w:rsidRPr="006A3241">
        <w:rPr>
          <w:rFonts w:ascii="Times New Roman" w:hAnsi="Times New Roman"/>
          <w:sz w:val="24"/>
          <w:szCs w:val="24"/>
        </w:rPr>
        <w:t>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Предметные результаты освоения программы по иностранному (английскому) языку к концу об</w:t>
      </w:r>
      <w:r w:rsidRPr="006A3241">
        <w:rPr>
          <w:rFonts w:ascii="Times New Roman" w:hAnsi="Times New Roman"/>
          <w:sz w:val="24"/>
          <w:szCs w:val="24"/>
        </w:rPr>
        <w:t>у</w:t>
      </w:r>
      <w:r w:rsidRPr="006A3241">
        <w:rPr>
          <w:rFonts w:ascii="Times New Roman" w:hAnsi="Times New Roman"/>
          <w:sz w:val="24"/>
          <w:szCs w:val="24"/>
        </w:rPr>
        <w:t>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владеть основными видами речевой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-говорение: вести разные виды диалогов (диалог этикетного характера, диалог-побуждение к дейс</w:t>
      </w:r>
      <w:r w:rsidRPr="006A3241">
        <w:rPr>
          <w:rFonts w:ascii="Times New Roman" w:hAnsi="Times New Roman"/>
          <w:sz w:val="24"/>
          <w:szCs w:val="24"/>
        </w:rPr>
        <w:t>т</w:t>
      </w:r>
      <w:r w:rsidRPr="006A3241">
        <w:rPr>
          <w:rFonts w:ascii="Times New Roman" w:hAnsi="Times New Roman"/>
          <w:sz w:val="24"/>
          <w:szCs w:val="24"/>
        </w:rPr>
        <w:t>вию, диалог-расспрос) в рамках тематического содержания речи в стандартных ситуациях неофиц</w:t>
      </w:r>
      <w:r w:rsidRPr="006A3241">
        <w:rPr>
          <w:rFonts w:ascii="Times New Roman" w:hAnsi="Times New Roman"/>
          <w:sz w:val="24"/>
          <w:szCs w:val="24"/>
        </w:rPr>
        <w:t>и</w:t>
      </w:r>
      <w:r w:rsidRPr="006A3241">
        <w:rPr>
          <w:rFonts w:ascii="Times New Roman" w:hAnsi="Times New Roman"/>
          <w:sz w:val="24"/>
          <w:szCs w:val="24"/>
        </w:rPr>
        <w:t>ального общения с вербальными и (или) зрительными опорами, с соблюдением норм речевого этик</w:t>
      </w:r>
      <w:r w:rsidRPr="006A3241">
        <w:rPr>
          <w:rFonts w:ascii="Times New Roman" w:hAnsi="Times New Roman"/>
          <w:sz w:val="24"/>
          <w:szCs w:val="24"/>
        </w:rPr>
        <w:t>е</w:t>
      </w:r>
      <w:r w:rsidRPr="006A3241">
        <w:rPr>
          <w:rFonts w:ascii="Times New Roman" w:hAnsi="Times New Roman"/>
          <w:sz w:val="24"/>
          <w:szCs w:val="24"/>
        </w:rPr>
        <w:t>та, принятого в стране (странах) изучаемого языка (до 5 реплик со стороны каждого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разные виды монологических высказываний (описание, в том числе характеристика, пов</w:t>
      </w:r>
      <w:r w:rsidRPr="006A3241">
        <w:rPr>
          <w:rFonts w:ascii="Times New Roman" w:hAnsi="Times New Roman"/>
          <w:sz w:val="24"/>
          <w:szCs w:val="24"/>
        </w:rPr>
        <w:t>е</w:t>
      </w:r>
      <w:r w:rsidRPr="006A3241">
        <w:rPr>
          <w:rFonts w:ascii="Times New Roman" w:hAnsi="Times New Roman"/>
          <w:sz w:val="24"/>
          <w:szCs w:val="24"/>
        </w:rPr>
        <w:t>ствование (сообщение)) с вербальными и (или) зрительными опорами в рамках тематического с</w:t>
      </w:r>
      <w:r w:rsidRPr="006A3241">
        <w:rPr>
          <w:rFonts w:ascii="Times New Roman" w:hAnsi="Times New Roman"/>
          <w:sz w:val="24"/>
          <w:szCs w:val="24"/>
        </w:rPr>
        <w:t>о</w:t>
      </w:r>
      <w:r w:rsidRPr="006A3241">
        <w:rPr>
          <w:rFonts w:ascii="Times New Roman" w:hAnsi="Times New Roman"/>
          <w:sz w:val="24"/>
          <w:szCs w:val="24"/>
        </w:rPr>
        <w:t>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w:t>
      </w:r>
      <w:r w:rsidRPr="006A3241">
        <w:rPr>
          <w:rFonts w:ascii="Times New Roman" w:hAnsi="Times New Roman"/>
          <w:sz w:val="24"/>
          <w:szCs w:val="24"/>
        </w:rPr>
        <w:t>а</w:t>
      </w:r>
      <w:r w:rsidRPr="006A3241">
        <w:rPr>
          <w:rFonts w:ascii="Times New Roman" w:hAnsi="Times New Roman"/>
          <w:sz w:val="24"/>
          <w:szCs w:val="24"/>
        </w:rPr>
        <w:t>гать результаты выполненной проектной работы (объём – до 6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w:t>
      </w:r>
      <w:r w:rsidRPr="006A3241">
        <w:rPr>
          <w:rFonts w:ascii="Times New Roman" w:hAnsi="Times New Roman"/>
          <w:sz w:val="24"/>
          <w:szCs w:val="24"/>
        </w:rPr>
        <w:t>и</w:t>
      </w:r>
      <w:r w:rsidRPr="006A3241">
        <w:rPr>
          <w:rFonts w:ascii="Times New Roman" w:hAnsi="Times New Roman"/>
          <w:sz w:val="24"/>
          <w:szCs w:val="24"/>
        </w:rPr>
        <w:lastRenderedPageBreak/>
        <w:t>ной проникновения в их содержание в зависимости от поставленной коммуникативной задачи: с п</w:t>
      </w:r>
      <w:r w:rsidRPr="006A3241">
        <w:rPr>
          <w:rFonts w:ascii="Times New Roman" w:hAnsi="Times New Roman"/>
          <w:sz w:val="24"/>
          <w:szCs w:val="24"/>
        </w:rPr>
        <w:t>о</w:t>
      </w:r>
      <w:r w:rsidRPr="006A3241">
        <w:rPr>
          <w:rFonts w:ascii="Times New Roman" w:hAnsi="Times New Roman"/>
          <w:sz w:val="24"/>
          <w:szCs w:val="24"/>
        </w:rPr>
        <w:t>ниманием основного содержания, с пониманием запрашиваемой информации (время звучания текста (текстов) для аудирования – до 1 минуты);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-смысловое чтение: читать про себя и понимать несложные адаптированные аутентичные тексты, с</w:t>
      </w:r>
      <w:r w:rsidRPr="006A3241">
        <w:rPr>
          <w:rFonts w:ascii="Times New Roman" w:hAnsi="Times New Roman"/>
          <w:sz w:val="24"/>
          <w:szCs w:val="24"/>
        </w:rPr>
        <w:t>о</w:t>
      </w:r>
      <w:r w:rsidRPr="006A3241">
        <w:rPr>
          <w:rFonts w:ascii="Times New Roman" w:hAnsi="Times New Roman"/>
          <w:sz w:val="24"/>
          <w:szCs w:val="24"/>
        </w:rPr>
        <w:t>держащие отдельные незнакомые слова, с различной глубиной проникновения в их содержание в з</w:t>
      </w:r>
      <w:r w:rsidRPr="006A3241">
        <w:rPr>
          <w:rFonts w:ascii="Times New Roman" w:hAnsi="Times New Roman"/>
          <w:sz w:val="24"/>
          <w:szCs w:val="24"/>
        </w:rPr>
        <w:t>а</w:t>
      </w:r>
      <w:r w:rsidRPr="006A3241">
        <w:rPr>
          <w:rFonts w:ascii="Times New Roman" w:hAnsi="Times New Roman"/>
          <w:sz w:val="24"/>
          <w:szCs w:val="24"/>
        </w:rPr>
        <w:t>висимости от поставленной коммуникативной задачи: с пониманием основного содержания, с пон</w:t>
      </w:r>
      <w:r w:rsidRPr="006A3241">
        <w:rPr>
          <w:rFonts w:ascii="Times New Roman" w:hAnsi="Times New Roman"/>
          <w:sz w:val="24"/>
          <w:szCs w:val="24"/>
        </w:rPr>
        <w:t>и</w:t>
      </w:r>
      <w:r w:rsidRPr="006A3241">
        <w:rPr>
          <w:rFonts w:ascii="Times New Roman" w:hAnsi="Times New Roman"/>
          <w:sz w:val="24"/>
          <w:szCs w:val="24"/>
        </w:rPr>
        <w:t>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-письменная речь: писать короткие поздравления с праздниками, заполнять анкеты и формуляры, с</w:t>
      </w:r>
      <w:r w:rsidRPr="006A3241">
        <w:rPr>
          <w:rFonts w:ascii="Times New Roman" w:hAnsi="Times New Roman"/>
          <w:sz w:val="24"/>
          <w:szCs w:val="24"/>
        </w:rPr>
        <w:t>о</w:t>
      </w:r>
      <w:r w:rsidRPr="006A3241">
        <w:rPr>
          <w:rFonts w:ascii="Times New Roman" w:hAnsi="Times New Roman"/>
          <w:sz w:val="24"/>
          <w:szCs w:val="24"/>
        </w:rPr>
        <w:t>общая о себе основные сведения, в соответствии с нормами, принятыми в стране (странах) изучаем</w:t>
      </w:r>
      <w:r w:rsidRPr="006A3241">
        <w:rPr>
          <w:rFonts w:ascii="Times New Roman" w:hAnsi="Times New Roman"/>
          <w:sz w:val="24"/>
          <w:szCs w:val="24"/>
        </w:rPr>
        <w:t>о</w:t>
      </w:r>
      <w:r w:rsidRPr="006A3241">
        <w:rPr>
          <w:rFonts w:ascii="Times New Roman" w:hAnsi="Times New Roman"/>
          <w:sz w:val="24"/>
          <w:szCs w:val="24"/>
        </w:rPr>
        <w:t>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w:t>
      </w:r>
      <w:r w:rsidRPr="006A3241">
        <w:rPr>
          <w:rFonts w:ascii="Times New Roman" w:hAnsi="Times New Roman"/>
          <w:sz w:val="24"/>
          <w:szCs w:val="24"/>
        </w:rPr>
        <w:t>ъ</w:t>
      </w:r>
      <w:r w:rsidRPr="006A3241">
        <w:rPr>
          <w:rFonts w:ascii="Times New Roman" w:hAnsi="Times New Roman"/>
          <w:sz w:val="24"/>
          <w:szCs w:val="24"/>
        </w:rPr>
        <w:t>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Pr="006A3241">
        <w:rPr>
          <w:rFonts w:ascii="Times New Roman" w:hAnsi="Times New Roman"/>
          <w:sz w:val="24"/>
          <w:szCs w:val="24"/>
        </w:rPr>
        <w:t>о</w:t>
      </w:r>
      <w:r w:rsidRPr="006A3241">
        <w:rPr>
          <w:rFonts w:ascii="Times New Roman" w:hAnsi="Times New Roman"/>
          <w:sz w:val="24"/>
          <w:szCs w:val="24"/>
        </w:rPr>
        <w:t>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орфографическими навыками: правильно писать изученные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пунктуационными навыками: использовать точку, вопросительный и восклицательный зн</w:t>
      </w:r>
      <w:r w:rsidRPr="006A3241">
        <w:rPr>
          <w:rFonts w:ascii="Times New Roman" w:hAnsi="Times New Roman"/>
          <w:sz w:val="24"/>
          <w:szCs w:val="24"/>
        </w:rPr>
        <w:t>а</w:t>
      </w:r>
      <w:r w:rsidRPr="006A3241">
        <w:rPr>
          <w:rFonts w:ascii="Times New Roman" w:hAnsi="Times New Roman"/>
          <w:sz w:val="24"/>
          <w:szCs w:val="24"/>
        </w:rPr>
        <w:t>ки в конце предложения, запятую при перечислении и обращении, апостроф, пунктуационно пр</w:t>
      </w:r>
      <w:r w:rsidRPr="006A3241">
        <w:rPr>
          <w:rFonts w:ascii="Times New Roman" w:hAnsi="Times New Roman"/>
          <w:sz w:val="24"/>
          <w:szCs w:val="24"/>
        </w:rPr>
        <w:t>а</w:t>
      </w:r>
      <w:r w:rsidRPr="006A3241">
        <w:rPr>
          <w:rFonts w:ascii="Times New Roman" w:hAnsi="Times New Roman"/>
          <w:sz w:val="24"/>
          <w:szCs w:val="24"/>
        </w:rPr>
        <w:t>вильно оформлять электронное сообщение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распознавать в звучащем и письменном тексте 675 лексических единиц (слов, словосочетаний, р</w:t>
      </w:r>
      <w:r w:rsidRPr="006A3241">
        <w:rPr>
          <w:rFonts w:ascii="Times New Roman" w:hAnsi="Times New Roman"/>
          <w:sz w:val="24"/>
          <w:szCs w:val="24"/>
        </w:rPr>
        <w:t>е</w:t>
      </w:r>
      <w:r w:rsidRPr="006A3241">
        <w:rPr>
          <w:rFonts w:ascii="Times New Roman" w:hAnsi="Times New Roman"/>
          <w:sz w:val="24"/>
          <w:szCs w:val="24"/>
        </w:rPr>
        <w:t>чевых клише) и правильно употреблять в устной и письменной речи 625 лексических единиц (вкл</w:t>
      </w:r>
      <w:r w:rsidRPr="006A3241">
        <w:rPr>
          <w:rFonts w:ascii="Times New Roman" w:hAnsi="Times New Roman"/>
          <w:sz w:val="24"/>
          <w:szCs w:val="24"/>
        </w:rPr>
        <w:t>ю</w:t>
      </w:r>
      <w:r w:rsidRPr="006A3241">
        <w:rPr>
          <w:rFonts w:ascii="Times New Roman" w:hAnsi="Times New Roman"/>
          <w:sz w:val="24"/>
          <w:szCs w:val="24"/>
        </w:rPr>
        <w:t>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и употреблять в устной и письменной речи родственные слова, образованные с и</w:t>
      </w:r>
      <w:r w:rsidRPr="006A3241">
        <w:rPr>
          <w:rFonts w:ascii="Times New Roman" w:hAnsi="Times New Roman"/>
          <w:sz w:val="24"/>
          <w:szCs w:val="24"/>
        </w:rPr>
        <w:t>с</w:t>
      </w:r>
      <w:r w:rsidRPr="006A3241">
        <w:rPr>
          <w:rFonts w:ascii="Times New Roman" w:hAnsi="Times New Roman"/>
          <w:sz w:val="24"/>
          <w:szCs w:val="24"/>
        </w:rPr>
        <w:t>пользованием аффиксации: имена существительные с суффиксами -er/-or, -ist, -sion/-tion, имена пр</w:t>
      </w:r>
      <w:r w:rsidRPr="006A3241">
        <w:rPr>
          <w:rFonts w:ascii="Times New Roman" w:hAnsi="Times New Roman"/>
          <w:sz w:val="24"/>
          <w:szCs w:val="24"/>
        </w:rPr>
        <w:t>и</w:t>
      </w:r>
      <w:r w:rsidRPr="006A3241">
        <w:rPr>
          <w:rFonts w:ascii="Times New Roman" w:hAnsi="Times New Roman"/>
          <w:sz w:val="24"/>
          <w:szCs w:val="24"/>
        </w:rPr>
        <w:t>лагательные с суффиксами -ful, -ian/-an, наречия с суффиксом -ly, имена прилагательные, имена с</w:t>
      </w:r>
      <w:r w:rsidRPr="006A3241">
        <w:rPr>
          <w:rFonts w:ascii="Times New Roman" w:hAnsi="Times New Roman"/>
          <w:sz w:val="24"/>
          <w:szCs w:val="24"/>
        </w:rPr>
        <w:t>у</w:t>
      </w:r>
      <w:r w:rsidRPr="006A3241">
        <w:rPr>
          <w:rFonts w:ascii="Times New Roman" w:hAnsi="Times New Roman"/>
          <w:sz w:val="24"/>
          <w:szCs w:val="24"/>
        </w:rPr>
        <w:t>ществительные и наречия с отрицательным префиксом un-;</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и употреблять в устной и письменной речи изученные синонимы и интернационал</w:t>
      </w:r>
      <w:r w:rsidRPr="006A3241">
        <w:rPr>
          <w:rFonts w:ascii="Times New Roman" w:hAnsi="Times New Roman"/>
          <w:sz w:val="24"/>
          <w:szCs w:val="24"/>
        </w:rPr>
        <w:t>ь</w:t>
      </w:r>
      <w:r w:rsidRPr="006A3241">
        <w:rPr>
          <w:rFonts w:ascii="Times New Roman" w:hAnsi="Times New Roman"/>
          <w:sz w:val="24"/>
          <w:szCs w:val="24"/>
        </w:rPr>
        <w:t>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в письменном и звучащем тексте и употреблять в устной и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несколькими обстоятельствами, следующими в определённом порядке;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-вопросительные предложения (альтернативный и разделительный вопросы в Present/Past/Future Simple Tense);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w:t>
      </w:r>
      <w:r w:rsidRPr="006A3241">
        <w:rPr>
          <w:rFonts w:ascii="Times New Roman" w:hAnsi="Times New Roman"/>
          <w:sz w:val="24"/>
          <w:szCs w:val="24"/>
        </w:rPr>
        <w:t>е</w:t>
      </w:r>
      <w:r w:rsidRPr="006A3241">
        <w:rPr>
          <w:rFonts w:ascii="Times New Roman" w:hAnsi="Times New Roman"/>
          <w:sz w:val="24"/>
          <w:szCs w:val="24"/>
        </w:rPr>
        <w:t>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-имена существительные с причастиями настоящего и прошедшего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-наречия в положительной, сравнительной и превосходной степенях, образованные по правилу, и и</w:t>
      </w:r>
      <w:r w:rsidRPr="006A3241">
        <w:rPr>
          <w:rFonts w:ascii="Times New Roman" w:hAnsi="Times New Roman"/>
          <w:sz w:val="24"/>
          <w:szCs w:val="24"/>
        </w:rPr>
        <w:t>с</w:t>
      </w:r>
      <w:r w:rsidRPr="006A3241">
        <w:rPr>
          <w:rFonts w:ascii="Times New Roman" w:hAnsi="Times New Roman"/>
          <w:sz w:val="24"/>
          <w:szCs w:val="24"/>
        </w:rPr>
        <w:t>ключения;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владеть социокультурными знаниями и умениями: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правильно оформлять адрес, писать фамилии и имена (свои, родственников и друзей) на англи</w:t>
      </w:r>
      <w:r w:rsidRPr="006A3241">
        <w:rPr>
          <w:rFonts w:ascii="Times New Roman" w:hAnsi="Times New Roman"/>
          <w:sz w:val="24"/>
          <w:szCs w:val="24"/>
        </w:rPr>
        <w:t>й</w:t>
      </w:r>
      <w:r w:rsidRPr="006A3241">
        <w:rPr>
          <w:rFonts w:ascii="Times New Roman" w:hAnsi="Times New Roman"/>
          <w:sz w:val="24"/>
          <w:szCs w:val="24"/>
        </w:rPr>
        <w:t>ском языке (в анкете, формуляре);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обладать базовыми знаниями о социокультурном портрете родной страны и страны (стран) изуча</w:t>
      </w:r>
      <w:r w:rsidRPr="006A3241">
        <w:rPr>
          <w:rFonts w:ascii="Times New Roman" w:hAnsi="Times New Roman"/>
          <w:sz w:val="24"/>
          <w:szCs w:val="24"/>
        </w:rPr>
        <w:t>е</w:t>
      </w:r>
      <w:r w:rsidRPr="006A3241">
        <w:rPr>
          <w:rFonts w:ascii="Times New Roman" w:hAnsi="Times New Roman"/>
          <w:sz w:val="24"/>
          <w:szCs w:val="24"/>
        </w:rPr>
        <w:t>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Россию и страны (стран)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w:t>
      </w:r>
      <w:r w:rsidRPr="006A3241">
        <w:rPr>
          <w:rFonts w:ascii="Times New Roman" w:hAnsi="Times New Roman"/>
          <w:sz w:val="24"/>
          <w:szCs w:val="24"/>
        </w:rPr>
        <w:t>и</w:t>
      </w:r>
      <w:r w:rsidRPr="006A3241">
        <w:rPr>
          <w:rFonts w:ascii="Times New Roman" w:hAnsi="Times New Roman"/>
          <w:sz w:val="24"/>
          <w:szCs w:val="24"/>
        </w:rPr>
        <w:t>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использовать иноязычные словари и справочники, в том числе информационно-справочные си</w:t>
      </w:r>
      <w:r w:rsidRPr="006A3241">
        <w:rPr>
          <w:rFonts w:ascii="Times New Roman" w:hAnsi="Times New Roman"/>
          <w:sz w:val="24"/>
          <w:szCs w:val="24"/>
        </w:rPr>
        <w:t>с</w:t>
      </w:r>
      <w:r w:rsidRPr="006A3241">
        <w:rPr>
          <w:rFonts w:ascii="Times New Roman" w:hAnsi="Times New Roman"/>
          <w:sz w:val="24"/>
          <w:szCs w:val="24"/>
        </w:rPr>
        <w:t>темы в электронной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Предметные результаты освоения программы по иностранному (английскому) языку к концу об</w:t>
      </w:r>
      <w:r w:rsidRPr="006A3241">
        <w:rPr>
          <w:rFonts w:ascii="Times New Roman" w:hAnsi="Times New Roman"/>
          <w:sz w:val="24"/>
          <w:szCs w:val="24"/>
        </w:rPr>
        <w:t>у</w:t>
      </w:r>
      <w:r w:rsidRPr="006A3241">
        <w:rPr>
          <w:rFonts w:ascii="Times New Roman" w:hAnsi="Times New Roman"/>
          <w:sz w:val="24"/>
          <w:szCs w:val="24"/>
        </w:rPr>
        <w:t>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владеть основными видами речевой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говорение: вести разные виды диалогов (диалог этикетного характера, диалог-побуждение к дейс</w:t>
      </w:r>
      <w:r w:rsidRPr="006A3241">
        <w:rPr>
          <w:rFonts w:ascii="Times New Roman" w:hAnsi="Times New Roman"/>
          <w:sz w:val="24"/>
          <w:szCs w:val="24"/>
        </w:rPr>
        <w:t>т</w:t>
      </w:r>
      <w:r w:rsidRPr="006A3241">
        <w:rPr>
          <w:rFonts w:ascii="Times New Roman" w:hAnsi="Times New Roman"/>
          <w:sz w:val="24"/>
          <w:szCs w:val="24"/>
        </w:rPr>
        <w:t>вию, диалог-расспрос) в рамках отобранного тематического содержания речи в стандартных ситу</w:t>
      </w:r>
      <w:r w:rsidRPr="006A3241">
        <w:rPr>
          <w:rFonts w:ascii="Times New Roman" w:hAnsi="Times New Roman"/>
          <w:sz w:val="24"/>
          <w:szCs w:val="24"/>
        </w:rPr>
        <w:t>а</w:t>
      </w:r>
      <w:r w:rsidRPr="006A3241">
        <w:rPr>
          <w:rFonts w:ascii="Times New Roman" w:hAnsi="Times New Roman"/>
          <w:sz w:val="24"/>
          <w:szCs w:val="24"/>
        </w:rPr>
        <w:t>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w:t>
      </w:r>
      <w:r w:rsidRPr="006A3241">
        <w:rPr>
          <w:rFonts w:ascii="Times New Roman" w:hAnsi="Times New Roman"/>
          <w:sz w:val="24"/>
          <w:szCs w:val="24"/>
        </w:rPr>
        <w:t>ж</w:t>
      </w:r>
      <w:r w:rsidRPr="006A3241">
        <w:rPr>
          <w:rFonts w:ascii="Times New Roman" w:hAnsi="Times New Roman"/>
          <w:sz w:val="24"/>
          <w:szCs w:val="24"/>
        </w:rPr>
        <w:t>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разные виды монологических высказываний (описание, в том числе характеристика, п</w:t>
      </w:r>
      <w:r w:rsidRPr="006A3241">
        <w:rPr>
          <w:rFonts w:ascii="Times New Roman" w:hAnsi="Times New Roman"/>
          <w:sz w:val="24"/>
          <w:szCs w:val="24"/>
        </w:rPr>
        <w:t>о</w:t>
      </w:r>
      <w:r w:rsidRPr="006A3241">
        <w:rPr>
          <w:rFonts w:ascii="Times New Roman" w:hAnsi="Times New Roman"/>
          <w:sz w:val="24"/>
          <w:szCs w:val="24"/>
        </w:rPr>
        <w:t>вествование (сообщение)) с вербальными и (или) зрительными опорами в рамках тематического с</w:t>
      </w:r>
      <w:r w:rsidRPr="006A3241">
        <w:rPr>
          <w:rFonts w:ascii="Times New Roman" w:hAnsi="Times New Roman"/>
          <w:sz w:val="24"/>
          <w:szCs w:val="24"/>
        </w:rPr>
        <w:t>о</w:t>
      </w:r>
      <w:r w:rsidRPr="006A3241">
        <w:rPr>
          <w:rFonts w:ascii="Times New Roman" w:hAnsi="Times New Roman"/>
          <w:sz w:val="24"/>
          <w:szCs w:val="24"/>
        </w:rPr>
        <w:t>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w:t>
      </w:r>
      <w:r w:rsidRPr="006A3241">
        <w:rPr>
          <w:rFonts w:ascii="Times New Roman" w:hAnsi="Times New Roman"/>
          <w:sz w:val="24"/>
          <w:szCs w:val="24"/>
        </w:rPr>
        <w:t>а</w:t>
      </w:r>
      <w:r w:rsidRPr="006A3241">
        <w:rPr>
          <w:rFonts w:ascii="Times New Roman" w:hAnsi="Times New Roman"/>
          <w:sz w:val="24"/>
          <w:szCs w:val="24"/>
        </w:rPr>
        <w:t>гать результаты выполненной проектной работы (объём – 7–8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w:t>
      </w:r>
      <w:r w:rsidRPr="006A3241">
        <w:rPr>
          <w:rFonts w:ascii="Times New Roman" w:hAnsi="Times New Roman"/>
          <w:sz w:val="24"/>
          <w:szCs w:val="24"/>
        </w:rPr>
        <w:t>а</w:t>
      </w:r>
      <w:r w:rsidRPr="006A3241">
        <w:rPr>
          <w:rFonts w:ascii="Times New Roman" w:hAnsi="Times New Roman"/>
          <w:sz w:val="24"/>
          <w:szCs w:val="24"/>
        </w:rPr>
        <w:t>шиваемой информации (время звучания текста (текстов) для аудирования – до 1,5 минут);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w:t>
      </w:r>
      <w:r w:rsidRPr="006A3241">
        <w:rPr>
          <w:rFonts w:ascii="Times New Roman" w:hAnsi="Times New Roman"/>
          <w:sz w:val="24"/>
          <w:szCs w:val="24"/>
        </w:rPr>
        <w:t>о</w:t>
      </w:r>
      <w:r w:rsidRPr="006A3241">
        <w:rPr>
          <w:rFonts w:ascii="Times New Roman" w:hAnsi="Times New Roman"/>
          <w:sz w:val="24"/>
          <w:szCs w:val="24"/>
        </w:rPr>
        <w:t>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письменная речь: заполнять анкеты и формуляры в соответствии с нормами речевого этикета, пр</w:t>
      </w:r>
      <w:r w:rsidRPr="006A3241">
        <w:rPr>
          <w:rFonts w:ascii="Times New Roman" w:hAnsi="Times New Roman"/>
          <w:sz w:val="24"/>
          <w:szCs w:val="24"/>
        </w:rPr>
        <w:t>и</w:t>
      </w:r>
      <w:r w:rsidRPr="006A3241">
        <w:rPr>
          <w:rFonts w:ascii="Times New Roman" w:hAnsi="Times New Roman"/>
          <w:sz w:val="24"/>
          <w:szCs w:val="24"/>
        </w:rPr>
        <w:t>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w:t>
      </w:r>
      <w:r w:rsidRPr="006A3241">
        <w:rPr>
          <w:rFonts w:ascii="Times New Roman" w:hAnsi="Times New Roman"/>
          <w:sz w:val="24"/>
          <w:szCs w:val="24"/>
        </w:rPr>
        <w:t>ъ</w:t>
      </w:r>
      <w:r w:rsidRPr="006A3241">
        <w:rPr>
          <w:rFonts w:ascii="Times New Roman" w:hAnsi="Times New Roman"/>
          <w:sz w:val="24"/>
          <w:szCs w:val="24"/>
        </w:rPr>
        <w:t>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Pr="006A3241">
        <w:rPr>
          <w:rFonts w:ascii="Times New Roman" w:hAnsi="Times New Roman"/>
          <w:sz w:val="24"/>
          <w:szCs w:val="24"/>
        </w:rPr>
        <w:t>о</w:t>
      </w:r>
      <w:r w:rsidRPr="006A3241">
        <w:rPr>
          <w:rFonts w:ascii="Times New Roman" w:hAnsi="Times New Roman"/>
          <w:sz w:val="24"/>
          <w:szCs w:val="24"/>
        </w:rPr>
        <w:t>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орфографическими навыками: правильно писать изученные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пунктуационными навыками: использовать точку, вопросительный и восклицательный зн</w:t>
      </w:r>
      <w:r w:rsidRPr="006A3241">
        <w:rPr>
          <w:rFonts w:ascii="Times New Roman" w:hAnsi="Times New Roman"/>
          <w:sz w:val="24"/>
          <w:szCs w:val="24"/>
        </w:rPr>
        <w:t>а</w:t>
      </w:r>
      <w:r w:rsidRPr="006A3241">
        <w:rPr>
          <w:rFonts w:ascii="Times New Roman" w:hAnsi="Times New Roman"/>
          <w:sz w:val="24"/>
          <w:szCs w:val="24"/>
        </w:rPr>
        <w:t>ки в конце предложения, запятую при перечислении и обращении, апостроф, пунктуационно пр</w:t>
      </w:r>
      <w:r w:rsidRPr="006A3241">
        <w:rPr>
          <w:rFonts w:ascii="Times New Roman" w:hAnsi="Times New Roman"/>
          <w:sz w:val="24"/>
          <w:szCs w:val="24"/>
        </w:rPr>
        <w:t>а</w:t>
      </w:r>
      <w:r w:rsidRPr="006A3241">
        <w:rPr>
          <w:rFonts w:ascii="Times New Roman" w:hAnsi="Times New Roman"/>
          <w:sz w:val="24"/>
          <w:szCs w:val="24"/>
        </w:rPr>
        <w:t>вильно оформлять электронное сообщение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3) распознавать в звучащем и письменном тексте 800 лексических единиц (слов, словосочетаний, р</w:t>
      </w:r>
      <w:r w:rsidRPr="006A3241">
        <w:rPr>
          <w:rFonts w:ascii="Times New Roman" w:hAnsi="Times New Roman"/>
          <w:sz w:val="24"/>
          <w:szCs w:val="24"/>
        </w:rPr>
        <w:t>е</w:t>
      </w:r>
      <w:r w:rsidRPr="006A3241">
        <w:rPr>
          <w:rFonts w:ascii="Times New Roman" w:hAnsi="Times New Roman"/>
          <w:sz w:val="24"/>
          <w:szCs w:val="24"/>
        </w:rPr>
        <w:t>чевых клише) и правильно употреблять в устной и письменной речи 750 лексических единиц (вкл</w:t>
      </w:r>
      <w:r w:rsidRPr="006A3241">
        <w:rPr>
          <w:rFonts w:ascii="Times New Roman" w:hAnsi="Times New Roman"/>
          <w:sz w:val="24"/>
          <w:szCs w:val="24"/>
        </w:rPr>
        <w:t>ю</w:t>
      </w:r>
      <w:r w:rsidRPr="006A3241">
        <w:rPr>
          <w:rFonts w:ascii="Times New Roman" w:hAnsi="Times New Roman"/>
          <w:sz w:val="24"/>
          <w:szCs w:val="24"/>
        </w:rPr>
        <w:t>чая 650 лексических единиц, освоенных ранее), обслуживающих ситуации общения в рамках тем</w:t>
      </w:r>
      <w:r w:rsidRPr="006A3241">
        <w:rPr>
          <w:rFonts w:ascii="Times New Roman" w:hAnsi="Times New Roman"/>
          <w:sz w:val="24"/>
          <w:szCs w:val="24"/>
        </w:rPr>
        <w:t>а</w:t>
      </w:r>
      <w:r w:rsidRPr="006A3241">
        <w:rPr>
          <w:rFonts w:ascii="Times New Roman" w:hAnsi="Times New Roman"/>
          <w:sz w:val="24"/>
          <w:szCs w:val="24"/>
        </w:rPr>
        <w:t>тического содержания, с соблюдением существующей нормы лексической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родственные слова, образованные с и</w:t>
      </w:r>
      <w:r w:rsidRPr="006A3241">
        <w:rPr>
          <w:rFonts w:ascii="Times New Roman" w:hAnsi="Times New Roman"/>
          <w:sz w:val="24"/>
          <w:szCs w:val="24"/>
        </w:rPr>
        <w:t>с</w:t>
      </w:r>
      <w:r w:rsidRPr="006A3241">
        <w:rPr>
          <w:rFonts w:ascii="Times New Roman" w:hAnsi="Times New Roman"/>
          <w:sz w:val="24"/>
          <w:szCs w:val="24"/>
        </w:rPr>
        <w:t>пользованием аффиксации: имена существительные с помощью суффикса -ing, имена прилагател</w:t>
      </w:r>
      <w:r w:rsidRPr="006A3241">
        <w:rPr>
          <w:rFonts w:ascii="Times New Roman" w:hAnsi="Times New Roman"/>
          <w:sz w:val="24"/>
          <w:szCs w:val="24"/>
        </w:rPr>
        <w:t>ь</w:t>
      </w:r>
      <w:r w:rsidRPr="006A3241">
        <w:rPr>
          <w:rFonts w:ascii="Times New Roman" w:hAnsi="Times New Roman"/>
          <w:sz w:val="24"/>
          <w:szCs w:val="24"/>
        </w:rPr>
        <w:t>ные с помощью суффиксов -ing, -less, -ive, -al;</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изученные синонимы, антонимы и инте</w:t>
      </w:r>
      <w:r w:rsidRPr="006A3241">
        <w:rPr>
          <w:rFonts w:ascii="Times New Roman" w:hAnsi="Times New Roman"/>
          <w:sz w:val="24"/>
          <w:szCs w:val="24"/>
        </w:rPr>
        <w:t>р</w:t>
      </w:r>
      <w:r w:rsidRPr="006A3241">
        <w:rPr>
          <w:rFonts w:ascii="Times New Roman" w:hAnsi="Times New Roman"/>
          <w:sz w:val="24"/>
          <w:szCs w:val="24"/>
        </w:rPr>
        <w:t>национальные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различные средства связи для обеспечения целостности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в письменном и звучащем тексте и употреблять в устной и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сложноподчинённые предложения с придаточными определительными с союзными словами who, which, that;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сложноподчинённые предложения с придаточными времени с союзами for, since;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предложения с конструкциями as … as, not so … as;</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глаголы в видовременных формах действительного залога в изъявительном наклонении в Present/Past Continuous Tense;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все типы вопросительных предложений (общий, специальный, альтернативный, разделительный вопросы) в Present/ Past Continuous Tense;</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lang w:val="en-US"/>
        </w:rPr>
        <w:t xml:space="preserve">- </w:t>
      </w:r>
      <w:r w:rsidRPr="006A3241">
        <w:rPr>
          <w:rFonts w:ascii="Times New Roman" w:hAnsi="Times New Roman"/>
          <w:sz w:val="24"/>
          <w:szCs w:val="24"/>
        </w:rPr>
        <w:t>модальные</w:t>
      </w:r>
      <w:r w:rsidRPr="006A3241">
        <w:rPr>
          <w:rFonts w:ascii="Times New Roman" w:hAnsi="Times New Roman"/>
          <w:sz w:val="24"/>
          <w:szCs w:val="24"/>
          <w:lang w:val="en-US"/>
        </w:rPr>
        <w:t xml:space="preserve"> </w:t>
      </w:r>
      <w:r w:rsidRPr="006A3241">
        <w:rPr>
          <w:rFonts w:ascii="Times New Roman" w:hAnsi="Times New Roman"/>
          <w:sz w:val="24"/>
          <w:szCs w:val="24"/>
        </w:rPr>
        <w:t>глаголы</w:t>
      </w:r>
      <w:r w:rsidRPr="006A3241">
        <w:rPr>
          <w:rFonts w:ascii="Times New Roman" w:hAnsi="Times New Roman"/>
          <w:sz w:val="24"/>
          <w:szCs w:val="24"/>
          <w:lang w:val="en-US"/>
        </w:rPr>
        <w:t xml:space="preserve"> </w:t>
      </w:r>
      <w:r w:rsidRPr="006A3241">
        <w:rPr>
          <w:rFonts w:ascii="Times New Roman" w:hAnsi="Times New Roman"/>
          <w:sz w:val="24"/>
          <w:szCs w:val="24"/>
        </w:rPr>
        <w:t>и</w:t>
      </w:r>
      <w:r w:rsidRPr="006A3241">
        <w:rPr>
          <w:rFonts w:ascii="Times New Roman" w:hAnsi="Times New Roman"/>
          <w:sz w:val="24"/>
          <w:szCs w:val="24"/>
          <w:lang w:val="en-US"/>
        </w:rPr>
        <w:t xml:space="preserve"> </w:t>
      </w:r>
      <w:r w:rsidRPr="006A3241">
        <w:rPr>
          <w:rFonts w:ascii="Times New Roman" w:hAnsi="Times New Roman"/>
          <w:sz w:val="24"/>
          <w:szCs w:val="24"/>
        </w:rPr>
        <w:t>их</w:t>
      </w:r>
      <w:r w:rsidRPr="006A3241">
        <w:rPr>
          <w:rFonts w:ascii="Times New Roman" w:hAnsi="Times New Roman"/>
          <w:sz w:val="24"/>
          <w:szCs w:val="24"/>
          <w:lang w:val="en-US"/>
        </w:rPr>
        <w:t xml:space="preserve"> </w:t>
      </w:r>
      <w:r w:rsidRPr="006A3241">
        <w:rPr>
          <w:rFonts w:ascii="Times New Roman" w:hAnsi="Times New Roman"/>
          <w:sz w:val="24"/>
          <w:szCs w:val="24"/>
        </w:rPr>
        <w:t>эквиваленты</w:t>
      </w:r>
      <w:r w:rsidRPr="006A3241">
        <w:rPr>
          <w:rFonts w:ascii="Times New Roman" w:hAnsi="Times New Roman"/>
          <w:sz w:val="24"/>
          <w:szCs w:val="24"/>
          <w:lang w:val="en-US"/>
        </w:rPr>
        <w:t xml:space="preserve"> (can/be able to, must/ have to, may, should, need);</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lang w:val="en-US"/>
        </w:rPr>
        <w:t>- c</w:t>
      </w:r>
      <w:r w:rsidRPr="006A3241">
        <w:rPr>
          <w:rFonts w:ascii="Times New Roman" w:hAnsi="Times New Roman"/>
          <w:sz w:val="24"/>
          <w:szCs w:val="24"/>
        </w:rPr>
        <w:t>лова</w:t>
      </w:r>
      <w:r w:rsidRPr="006A3241">
        <w:rPr>
          <w:rFonts w:ascii="Times New Roman" w:hAnsi="Times New Roman"/>
          <w:sz w:val="24"/>
          <w:szCs w:val="24"/>
          <w:lang w:val="en-US"/>
        </w:rPr>
        <w:t xml:space="preserve">, </w:t>
      </w:r>
      <w:r w:rsidRPr="006A3241">
        <w:rPr>
          <w:rFonts w:ascii="Times New Roman" w:hAnsi="Times New Roman"/>
          <w:sz w:val="24"/>
          <w:szCs w:val="24"/>
        </w:rPr>
        <w:t>выражающие</w:t>
      </w:r>
      <w:r w:rsidRPr="006A3241">
        <w:rPr>
          <w:rFonts w:ascii="Times New Roman" w:hAnsi="Times New Roman"/>
          <w:sz w:val="24"/>
          <w:szCs w:val="24"/>
          <w:lang w:val="en-US"/>
        </w:rPr>
        <w:t xml:space="preserve"> </w:t>
      </w:r>
      <w:r w:rsidRPr="006A3241">
        <w:rPr>
          <w:rFonts w:ascii="Times New Roman" w:hAnsi="Times New Roman"/>
          <w:sz w:val="24"/>
          <w:szCs w:val="24"/>
        </w:rPr>
        <w:t>количество</w:t>
      </w:r>
      <w:r w:rsidRPr="006A3241">
        <w:rPr>
          <w:rFonts w:ascii="Times New Roman" w:hAnsi="Times New Roman"/>
          <w:sz w:val="24"/>
          <w:szCs w:val="24"/>
          <w:lang w:val="en-US"/>
        </w:rPr>
        <w:t xml:space="preserve"> (little/a little, few/a few);</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числительные для обозначения дат и больших чисел (100–1000);</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владеть социокультурными знаниями и умениями: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обладать базовыми знаниями о социокультурном портрете родной страны и страны (стран) изуча</w:t>
      </w:r>
      <w:r w:rsidRPr="006A3241">
        <w:rPr>
          <w:rFonts w:ascii="Times New Roman" w:hAnsi="Times New Roman"/>
          <w:sz w:val="24"/>
          <w:szCs w:val="24"/>
        </w:rPr>
        <w:t>е</w:t>
      </w:r>
      <w:r w:rsidRPr="006A3241">
        <w:rPr>
          <w:rFonts w:ascii="Times New Roman" w:hAnsi="Times New Roman"/>
          <w:sz w:val="24"/>
          <w:szCs w:val="24"/>
        </w:rPr>
        <w:t>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Россию и страну (страны)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w:t>
      </w:r>
      <w:r w:rsidRPr="006A3241">
        <w:rPr>
          <w:rFonts w:ascii="Times New Roman" w:hAnsi="Times New Roman"/>
          <w:sz w:val="24"/>
          <w:szCs w:val="24"/>
        </w:rPr>
        <w:t>и</w:t>
      </w:r>
      <w:r w:rsidRPr="006A3241">
        <w:rPr>
          <w:rFonts w:ascii="Times New Roman" w:hAnsi="Times New Roman"/>
          <w:sz w:val="24"/>
          <w:szCs w:val="24"/>
        </w:rPr>
        <w:t>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использовать иноязычные словари и справочники, в том числе информационно-справочные си</w:t>
      </w:r>
      <w:r w:rsidRPr="006A3241">
        <w:rPr>
          <w:rFonts w:ascii="Times New Roman" w:hAnsi="Times New Roman"/>
          <w:sz w:val="24"/>
          <w:szCs w:val="24"/>
        </w:rPr>
        <w:t>с</w:t>
      </w:r>
      <w:r w:rsidRPr="006A3241">
        <w:rPr>
          <w:rFonts w:ascii="Times New Roman" w:hAnsi="Times New Roman"/>
          <w:sz w:val="24"/>
          <w:szCs w:val="24"/>
        </w:rPr>
        <w:t>темы в электронной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достигать взаимопонимания в процессе устного и письменного общения с носителями иностра</w:t>
      </w:r>
      <w:r w:rsidRPr="006A3241">
        <w:rPr>
          <w:rFonts w:ascii="Times New Roman" w:hAnsi="Times New Roman"/>
          <w:sz w:val="24"/>
          <w:szCs w:val="24"/>
        </w:rPr>
        <w:t>н</w:t>
      </w:r>
      <w:r w:rsidRPr="006A3241">
        <w:rPr>
          <w:rFonts w:ascii="Times New Roman" w:hAnsi="Times New Roman"/>
          <w:sz w:val="24"/>
          <w:szCs w:val="24"/>
        </w:rPr>
        <w:t>ного языка, с людьми другой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Предметные результаты освоения программы по иностранному (английскому) языку к концу об</w:t>
      </w:r>
      <w:r w:rsidRPr="006A3241">
        <w:rPr>
          <w:rFonts w:ascii="Times New Roman" w:hAnsi="Times New Roman"/>
          <w:sz w:val="24"/>
          <w:szCs w:val="24"/>
        </w:rPr>
        <w:t>у</w:t>
      </w:r>
      <w:r w:rsidRPr="006A3241">
        <w:rPr>
          <w:rFonts w:ascii="Times New Roman" w:hAnsi="Times New Roman"/>
          <w:sz w:val="24"/>
          <w:szCs w:val="24"/>
        </w:rPr>
        <w:t>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владеть основными видами речевой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говорение: вести разные виды диалогов (диалог этикетного характера,диалог-побуждение к дейс</w:t>
      </w:r>
      <w:r w:rsidRPr="006A3241">
        <w:rPr>
          <w:rFonts w:ascii="Times New Roman" w:hAnsi="Times New Roman"/>
          <w:sz w:val="24"/>
          <w:szCs w:val="24"/>
        </w:rPr>
        <w:t>т</w:t>
      </w:r>
      <w:r w:rsidRPr="006A3241">
        <w:rPr>
          <w:rFonts w:ascii="Times New Roman" w:hAnsi="Times New Roman"/>
          <w:sz w:val="24"/>
          <w:szCs w:val="24"/>
        </w:rPr>
        <w:t xml:space="preserve">вию, диалог-расспрос, комбинированный диалог, включающий различные виды диалогов) в рамках </w:t>
      </w:r>
      <w:r w:rsidRPr="006A3241">
        <w:rPr>
          <w:rFonts w:ascii="Times New Roman" w:hAnsi="Times New Roman"/>
          <w:sz w:val="24"/>
          <w:szCs w:val="24"/>
        </w:rPr>
        <w:lastRenderedPageBreak/>
        <w:t>тематического содержания речив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разные виды монологических высказываний (описание, в том числе характеристика, п</w:t>
      </w:r>
      <w:r w:rsidRPr="006A3241">
        <w:rPr>
          <w:rFonts w:ascii="Times New Roman" w:hAnsi="Times New Roman"/>
          <w:sz w:val="24"/>
          <w:szCs w:val="24"/>
        </w:rPr>
        <w:t>о</w:t>
      </w:r>
      <w:r w:rsidRPr="006A3241">
        <w:rPr>
          <w:rFonts w:ascii="Times New Roman" w:hAnsi="Times New Roman"/>
          <w:sz w:val="24"/>
          <w:szCs w:val="24"/>
        </w:rPr>
        <w:t>вествование (сообщение)) с вербальными и (или) зрительными опорами в рамках тематического с</w:t>
      </w:r>
      <w:r w:rsidRPr="006A3241">
        <w:rPr>
          <w:rFonts w:ascii="Times New Roman" w:hAnsi="Times New Roman"/>
          <w:sz w:val="24"/>
          <w:szCs w:val="24"/>
        </w:rPr>
        <w:t>о</w:t>
      </w:r>
      <w:r w:rsidRPr="006A3241">
        <w:rPr>
          <w:rFonts w:ascii="Times New Roman" w:hAnsi="Times New Roman"/>
          <w:sz w:val="24"/>
          <w:szCs w:val="24"/>
        </w:rPr>
        <w:t>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аудирование: воспринимать на слух и понимать несложные аутентичные тексты, содержащие о</w:t>
      </w:r>
      <w:r w:rsidRPr="006A3241">
        <w:rPr>
          <w:rFonts w:ascii="Times New Roman" w:hAnsi="Times New Roman"/>
          <w:sz w:val="24"/>
          <w:szCs w:val="24"/>
        </w:rPr>
        <w:t>т</w:t>
      </w:r>
      <w:r w:rsidRPr="006A3241">
        <w:rPr>
          <w:rFonts w:ascii="Times New Roman" w:hAnsi="Times New Roman"/>
          <w:sz w:val="24"/>
          <w:szCs w:val="24"/>
        </w:rPr>
        <w:t>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смысловое чтение: читать про себя и понимать несложные аутентичные тексты, содержащие о</w:t>
      </w:r>
      <w:r w:rsidRPr="006A3241">
        <w:rPr>
          <w:rFonts w:ascii="Times New Roman" w:hAnsi="Times New Roman"/>
          <w:sz w:val="24"/>
          <w:szCs w:val="24"/>
        </w:rPr>
        <w:t>т</w:t>
      </w:r>
      <w:r w:rsidRPr="006A3241">
        <w:rPr>
          <w:rFonts w:ascii="Times New Roman" w:hAnsi="Times New Roman"/>
          <w:sz w:val="24"/>
          <w:szCs w:val="24"/>
        </w:rPr>
        <w:t>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w:t>
      </w:r>
      <w:r w:rsidRPr="006A3241">
        <w:rPr>
          <w:rFonts w:ascii="Times New Roman" w:hAnsi="Times New Roman"/>
          <w:sz w:val="24"/>
          <w:szCs w:val="24"/>
        </w:rPr>
        <w:t>с</w:t>
      </w:r>
      <w:r w:rsidRPr="006A3241">
        <w:rPr>
          <w:rFonts w:ascii="Times New Roman" w:hAnsi="Times New Roman"/>
          <w:sz w:val="24"/>
          <w:szCs w:val="24"/>
        </w:rPr>
        <w:t>плицитной (явной) форме (объём текста (текстов) для чтения –до 350 слов), читать про себя н</w:t>
      </w:r>
      <w:r w:rsidRPr="006A3241">
        <w:rPr>
          <w:rFonts w:ascii="Times New Roman" w:hAnsi="Times New Roman"/>
          <w:sz w:val="24"/>
          <w:szCs w:val="24"/>
        </w:rPr>
        <w:t>е</w:t>
      </w:r>
      <w:r w:rsidRPr="006A3241">
        <w:rPr>
          <w:rFonts w:ascii="Times New Roman" w:hAnsi="Times New Roman"/>
          <w:sz w:val="24"/>
          <w:szCs w:val="24"/>
        </w:rPr>
        <w:t>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письменная речь: заполнять анкеты и формуляры с указанием личной информации; писать эле</w:t>
      </w:r>
      <w:r w:rsidRPr="006A3241">
        <w:rPr>
          <w:rFonts w:ascii="Times New Roman" w:hAnsi="Times New Roman"/>
          <w:sz w:val="24"/>
          <w:szCs w:val="24"/>
        </w:rPr>
        <w:t>к</w:t>
      </w:r>
      <w:r w:rsidRPr="006A3241">
        <w:rPr>
          <w:rFonts w:ascii="Times New Roman" w:hAnsi="Times New Roman"/>
          <w:sz w:val="24"/>
          <w:szCs w:val="24"/>
        </w:rPr>
        <w:t>тронное сообщение личного характера, соблюдая речевой этикет, принятый в стране (странах) из</w:t>
      </w:r>
      <w:r w:rsidRPr="006A3241">
        <w:rPr>
          <w:rFonts w:ascii="Times New Roman" w:hAnsi="Times New Roman"/>
          <w:sz w:val="24"/>
          <w:szCs w:val="24"/>
        </w:rPr>
        <w:t>у</w:t>
      </w:r>
      <w:r w:rsidRPr="006A3241">
        <w:rPr>
          <w:rFonts w:ascii="Times New Roman" w:hAnsi="Times New Roman"/>
          <w:sz w:val="24"/>
          <w:szCs w:val="24"/>
        </w:rPr>
        <w:t>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орфографическими навыками: правильно писать изученные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пунктуационными навыками: использовать точку, вопросительный и восклицательный зн</w:t>
      </w:r>
      <w:r w:rsidRPr="006A3241">
        <w:rPr>
          <w:rFonts w:ascii="Times New Roman" w:hAnsi="Times New Roman"/>
          <w:sz w:val="24"/>
          <w:szCs w:val="24"/>
        </w:rPr>
        <w:t>а</w:t>
      </w:r>
      <w:r w:rsidRPr="006A3241">
        <w:rPr>
          <w:rFonts w:ascii="Times New Roman" w:hAnsi="Times New Roman"/>
          <w:sz w:val="24"/>
          <w:szCs w:val="24"/>
        </w:rPr>
        <w:t>ки в конце предложения, запятую при перечислении и обращении, апостроф, пунктуационно пр</w:t>
      </w:r>
      <w:r w:rsidRPr="006A3241">
        <w:rPr>
          <w:rFonts w:ascii="Times New Roman" w:hAnsi="Times New Roman"/>
          <w:sz w:val="24"/>
          <w:szCs w:val="24"/>
        </w:rPr>
        <w:t>а</w:t>
      </w:r>
      <w:r w:rsidRPr="006A3241">
        <w:rPr>
          <w:rFonts w:ascii="Times New Roman" w:hAnsi="Times New Roman"/>
          <w:sz w:val="24"/>
          <w:szCs w:val="24"/>
        </w:rPr>
        <w:t>вильно оформлять электронное сообщение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w:t>
      </w:r>
      <w:r w:rsidRPr="006A3241">
        <w:rPr>
          <w:rFonts w:ascii="Times New Roman" w:hAnsi="Times New Roman"/>
          <w:sz w:val="24"/>
          <w:szCs w:val="24"/>
        </w:rPr>
        <w:t>б</w:t>
      </w:r>
      <w:r w:rsidRPr="006A3241">
        <w:rPr>
          <w:rFonts w:ascii="Times New Roman" w:hAnsi="Times New Roman"/>
          <w:sz w:val="24"/>
          <w:szCs w:val="24"/>
        </w:rPr>
        <w:t>служивающих ситуации общения в рамках тематического содержания, с соблюдением существу</w:t>
      </w:r>
      <w:r w:rsidRPr="006A3241">
        <w:rPr>
          <w:rFonts w:ascii="Times New Roman" w:hAnsi="Times New Roman"/>
          <w:sz w:val="24"/>
          <w:szCs w:val="24"/>
        </w:rPr>
        <w:t>ю</w:t>
      </w:r>
      <w:r w:rsidRPr="006A3241">
        <w:rPr>
          <w:rFonts w:ascii="Times New Roman" w:hAnsi="Times New Roman"/>
          <w:sz w:val="24"/>
          <w:szCs w:val="24"/>
        </w:rPr>
        <w:t>щей нормы лексической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родственные слова, образованные с и</w:t>
      </w:r>
      <w:r w:rsidRPr="006A3241">
        <w:rPr>
          <w:rFonts w:ascii="Times New Roman" w:hAnsi="Times New Roman"/>
          <w:sz w:val="24"/>
          <w:szCs w:val="24"/>
        </w:rPr>
        <w:t>с</w:t>
      </w:r>
      <w:r w:rsidRPr="006A3241">
        <w:rPr>
          <w:rFonts w:ascii="Times New Roman" w:hAnsi="Times New Roman"/>
          <w:sz w:val="24"/>
          <w:szCs w:val="24"/>
        </w:rPr>
        <w:t>пользованием аффиксации: имена существительные с помощью суффиксов -ness, -ment, имена пр</w:t>
      </w:r>
      <w:r w:rsidRPr="006A3241">
        <w:rPr>
          <w:rFonts w:ascii="Times New Roman" w:hAnsi="Times New Roman"/>
          <w:sz w:val="24"/>
          <w:szCs w:val="24"/>
        </w:rPr>
        <w:t>и</w:t>
      </w:r>
      <w:r w:rsidRPr="006A3241">
        <w:rPr>
          <w:rFonts w:ascii="Times New Roman" w:hAnsi="Times New Roman"/>
          <w:sz w:val="24"/>
          <w:szCs w:val="24"/>
        </w:rPr>
        <w:t>лагательные с помощью суффиксов -ous, -ly, -y, имена прилагательные и наречия с помощью отриц</w:t>
      </w:r>
      <w:r w:rsidRPr="006A3241">
        <w:rPr>
          <w:rFonts w:ascii="Times New Roman" w:hAnsi="Times New Roman"/>
          <w:sz w:val="24"/>
          <w:szCs w:val="24"/>
        </w:rPr>
        <w:t>а</w:t>
      </w:r>
      <w:r w:rsidRPr="006A3241">
        <w:rPr>
          <w:rFonts w:ascii="Times New Roman" w:hAnsi="Times New Roman"/>
          <w:sz w:val="24"/>
          <w:szCs w:val="24"/>
        </w:rPr>
        <w:t>тельных префиксов in-/im-, сложные имена прилагательные путем соединения основы прилагател</w:t>
      </w:r>
      <w:r w:rsidRPr="006A3241">
        <w:rPr>
          <w:rFonts w:ascii="Times New Roman" w:hAnsi="Times New Roman"/>
          <w:sz w:val="24"/>
          <w:szCs w:val="24"/>
        </w:rPr>
        <w:t>ь</w:t>
      </w:r>
      <w:r w:rsidRPr="006A3241">
        <w:rPr>
          <w:rFonts w:ascii="Times New Roman" w:hAnsi="Times New Roman"/>
          <w:sz w:val="24"/>
          <w:szCs w:val="24"/>
        </w:rPr>
        <w:t>ного с основой существительного с добавлением суффикса -ed (blue-eyed);</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изученные синонимы, антонимы, мног</w:t>
      </w:r>
      <w:r w:rsidRPr="006A3241">
        <w:rPr>
          <w:rFonts w:ascii="Times New Roman" w:hAnsi="Times New Roman"/>
          <w:sz w:val="24"/>
          <w:szCs w:val="24"/>
        </w:rPr>
        <w:t>о</w:t>
      </w:r>
      <w:r w:rsidRPr="006A3241">
        <w:rPr>
          <w:rFonts w:ascii="Times New Roman" w:hAnsi="Times New Roman"/>
          <w:sz w:val="24"/>
          <w:szCs w:val="24"/>
        </w:rPr>
        <w:t>значные слова, интернациональные слова, наиболее частотные фразовые глаголы;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знать и понимать особенности структуры простых и сложных предложений и различных комм</w:t>
      </w:r>
      <w:r w:rsidRPr="006A3241">
        <w:rPr>
          <w:rFonts w:ascii="Times New Roman" w:hAnsi="Times New Roman"/>
          <w:sz w:val="24"/>
          <w:szCs w:val="24"/>
        </w:rPr>
        <w:t>у</w:t>
      </w:r>
      <w:r w:rsidRPr="006A3241">
        <w:rPr>
          <w:rFonts w:ascii="Times New Roman" w:hAnsi="Times New Roman"/>
          <w:sz w:val="24"/>
          <w:szCs w:val="24"/>
        </w:rPr>
        <w:t>никативных типов предложений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в письменном и звучащем тексте и употреблять в устной и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предложения со сложным дополнением (Complex Object);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условные предложения реального (Conditional 0, Conditional I)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предложения с конструкцией to be going to + инфинитив и формы Future Simple Tense и Present Continuous Tense для выражения будущего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конструкцию used to + инфинитив глагола;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глаголы в наиболее употребительных формах страдательного залога (Present/Past Simple Passive);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предлоги, употребляемые с глаголами в страдательном залоге;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модальный глагол might;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наречия, совпадающие по форме с прилагательными (fast, high; early);</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lang w:val="en-US"/>
        </w:rPr>
        <w:t xml:space="preserve">- </w:t>
      </w:r>
      <w:r w:rsidRPr="006A3241">
        <w:rPr>
          <w:rFonts w:ascii="Times New Roman" w:hAnsi="Times New Roman"/>
          <w:sz w:val="24"/>
          <w:szCs w:val="24"/>
        </w:rPr>
        <w:t>местоимения</w:t>
      </w:r>
      <w:r w:rsidRPr="006A3241">
        <w:rPr>
          <w:rFonts w:ascii="Times New Roman" w:hAnsi="Times New Roman"/>
          <w:sz w:val="24"/>
          <w:szCs w:val="24"/>
          <w:lang w:val="en-US"/>
        </w:rPr>
        <w:t xml:space="preserve"> other/another, both, all, one;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количественные числительные для обозначения больших чисел (до 1 000 000);</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владеть социокультурными знаниями и умениями: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(понимать) и использовать в устной и письменной речи наиболее употребительную тематич</w:t>
      </w:r>
      <w:r w:rsidRPr="006A3241">
        <w:rPr>
          <w:rFonts w:ascii="Times New Roman" w:hAnsi="Times New Roman"/>
          <w:sz w:val="24"/>
          <w:szCs w:val="24"/>
        </w:rPr>
        <w:t>е</w:t>
      </w:r>
      <w:r w:rsidRPr="006A3241">
        <w:rPr>
          <w:rFonts w:ascii="Times New Roman" w:hAnsi="Times New Roman"/>
          <w:sz w:val="24"/>
          <w:szCs w:val="24"/>
        </w:rPr>
        <w:t>скую фоновую лексику и реалии страны (стран) изучаемого языка в рамках тематического содерж</w:t>
      </w:r>
      <w:r w:rsidRPr="006A3241">
        <w:rPr>
          <w:rFonts w:ascii="Times New Roman" w:hAnsi="Times New Roman"/>
          <w:sz w:val="24"/>
          <w:szCs w:val="24"/>
        </w:rPr>
        <w:t>а</w:t>
      </w:r>
      <w:r w:rsidRPr="006A3241">
        <w:rPr>
          <w:rFonts w:ascii="Times New Roman" w:hAnsi="Times New Roman"/>
          <w:sz w:val="24"/>
          <w:szCs w:val="24"/>
        </w:rPr>
        <w:t>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обладать базовыми знаниями о социокультурном портрете и культурном наследии родной страны и страны (стран)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Россию и страну (страны) изучаемого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w:t>
      </w:r>
      <w:r w:rsidRPr="006A3241">
        <w:rPr>
          <w:rFonts w:ascii="Times New Roman" w:hAnsi="Times New Roman"/>
          <w:sz w:val="24"/>
          <w:szCs w:val="24"/>
        </w:rPr>
        <w:t>о</w:t>
      </w:r>
      <w:r w:rsidRPr="006A3241">
        <w:rPr>
          <w:rFonts w:ascii="Times New Roman" w:hAnsi="Times New Roman"/>
          <w:sz w:val="24"/>
          <w:szCs w:val="24"/>
        </w:rPr>
        <w:t>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использовать иноязычные словари и справочники,в том числе информационно-справочные сист</w:t>
      </w:r>
      <w:r w:rsidRPr="006A3241">
        <w:rPr>
          <w:rFonts w:ascii="Times New Roman" w:hAnsi="Times New Roman"/>
          <w:sz w:val="24"/>
          <w:szCs w:val="24"/>
        </w:rPr>
        <w:t>е</w:t>
      </w:r>
      <w:r w:rsidRPr="006A3241">
        <w:rPr>
          <w:rFonts w:ascii="Times New Roman" w:hAnsi="Times New Roman"/>
          <w:sz w:val="24"/>
          <w:szCs w:val="24"/>
        </w:rPr>
        <w:t>мы в электронной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достигать взаимопонимания в процессе устного и письменного общения с носителями иностра</w:t>
      </w:r>
      <w:r w:rsidRPr="006A3241">
        <w:rPr>
          <w:rFonts w:ascii="Times New Roman" w:hAnsi="Times New Roman"/>
          <w:sz w:val="24"/>
          <w:szCs w:val="24"/>
        </w:rPr>
        <w:t>н</w:t>
      </w:r>
      <w:r w:rsidRPr="006A3241">
        <w:rPr>
          <w:rFonts w:ascii="Times New Roman" w:hAnsi="Times New Roman"/>
          <w:sz w:val="24"/>
          <w:szCs w:val="24"/>
        </w:rPr>
        <w:t>ного языка, с людьми другой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Предметные результаты освоения программы по иностранному (английскому) языку к концу об</w:t>
      </w:r>
      <w:r w:rsidRPr="006A3241">
        <w:rPr>
          <w:rFonts w:ascii="Times New Roman" w:hAnsi="Times New Roman"/>
          <w:sz w:val="24"/>
          <w:szCs w:val="24"/>
        </w:rPr>
        <w:t>у</w:t>
      </w:r>
      <w:r w:rsidRPr="006A3241">
        <w:rPr>
          <w:rFonts w:ascii="Times New Roman" w:hAnsi="Times New Roman"/>
          <w:sz w:val="24"/>
          <w:szCs w:val="24"/>
        </w:rPr>
        <w:t>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владеть основными видами речевой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говорение: вести разные виды диалогов (диалог этикетного характера,диалог-побуждение к дейс</w:t>
      </w:r>
      <w:r w:rsidRPr="006A3241">
        <w:rPr>
          <w:rFonts w:ascii="Times New Roman" w:hAnsi="Times New Roman"/>
          <w:sz w:val="24"/>
          <w:szCs w:val="24"/>
        </w:rPr>
        <w:t>т</w:t>
      </w:r>
      <w:r w:rsidRPr="006A3241">
        <w:rPr>
          <w:rFonts w:ascii="Times New Roman" w:hAnsi="Times New Roman"/>
          <w:sz w:val="24"/>
          <w:szCs w:val="24"/>
        </w:rPr>
        <w:t>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разные виды монологических высказываний (описание, в том числе характеристика, п</w:t>
      </w:r>
      <w:r w:rsidRPr="006A3241">
        <w:rPr>
          <w:rFonts w:ascii="Times New Roman" w:hAnsi="Times New Roman"/>
          <w:sz w:val="24"/>
          <w:szCs w:val="24"/>
        </w:rPr>
        <w:t>о</w:t>
      </w:r>
      <w:r w:rsidRPr="006A3241">
        <w:rPr>
          <w:rFonts w:ascii="Times New Roman" w:hAnsi="Times New Roman"/>
          <w:sz w:val="24"/>
          <w:szCs w:val="24"/>
        </w:rPr>
        <w:t>вествование (сообщение)) с вербальными и (или) зрительными опорами в рамках тематического с</w:t>
      </w:r>
      <w:r w:rsidRPr="006A3241">
        <w:rPr>
          <w:rFonts w:ascii="Times New Roman" w:hAnsi="Times New Roman"/>
          <w:sz w:val="24"/>
          <w:szCs w:val="24"/>
        </w:rPr>
        <w:t>о</w:t>
      </w:r>
      <w:r w:rsidRPr="006A3241">
        <w:rPr>
          <w:rFonts w:ascii="Times New Roman" w:hAnsi="Times New Roman"/>
          <w:sz w:val="24"/>
          <w:szCs w:val="24"/>
        </w:rPr>
        <w:t>держания речи (объём монологического высказывания – до 9–10 фраз), выражать и кратко аргуме</w:t>
      </w:r>
      <w:r w:rsidRPr="006A3241">
        <w:rPr>
          <w:rFonts w:ascii="Times New Roman" w:hAnsi="Times New Roman"/>
          <w:sz w:val="24"/>
          <w:szCs w:val="24"/>
        </w:rPr>
        <w:t>н</w:t>
      </w:r>
      <w:r w:rsidRPr="006A3241">
        <w:rPr>
          <w:rFonts w:ascii="Times New Roman" w:hAnsi="Times New Roman"/>
          <w:sz w:val="24"/>
          <w:szCs w:val="24"/>
        </w:rPr>
        <w:t>тировать своё мнение, излагать основное содержание прочитанного (прослушанного) текста с ве</w:t>
      </w:r>
      <w:r w:rsidRPr="006A3241">
        <w:rPr>
          <w:rFonts w:ascii="Times New Roman" w:hAnsi="Times New Roman"/>
          <w:sz w:val="24"/>
          <w:szCs w:val="24"/>
        </w:rPr>
        <w:t>р</w:t>
      </w:r>
      <w:r w:rsidRPr="006A3241">
        <w:rPr>
          <w:rFonts w:ascii="Times New Roman" w:hAnsi="Times New Roman"/>
          <w:sz w:val="24"/>
          <w:szCs w:val="24"/>
        </w:rPr>
        <w:t>бальными и (или) зрительными опорами (объём –9–10 фраз), излагать результаты выполненной пр</w:t>
      </w:r>
      <w:r w:rsidRPr="006A3241">
        <w:rPr>
          <w:rFonts w:ascii="Times New Roman" w:hAnsi="Times New Roman"/>
          <w:sz w:val="24"/>
          <w:szCs w:val="24"/>
        </w:rPr>
        <w:t>о</w:t>
      </w:r>
      <w:r w:rsidRPr="006A3241">
        <w:rPr>
          <w:rFonts w:ascii="Times New Roman" w:hAnsi="Times New Roman"/>
          <w:sz w:val="24"/>
          <w:szCs w:val="24"/>
        </w:rPr>
        <w:t>ектной работы (объём –9–10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аудирование: воспринимать на слух и понимать несложные аутентичные тексты, содержащие о</w:t>
      </w:r>
      <w:r w:rsidRPr="006A3241">
        <w:rPr>
          <w:rFonts w:ascii="Times New Roman" w:hAnsi="Times New Roman"/>
          <w:sz w:val="24"/>
          <w:szCs w:val="24"/>
        </w:rPr>
        <w:t>т</w:t>
      </w:r>
      <w:r w:rsidRPr="006A3241">
        <w:rPr>
          <w:rFonts w:ascii="Times New Roman" w:hAnsi="Times New Roman"/>
          <w:sz w:val="24"/>
          <w:szCs w:val="24"/>
        </w:rPr>
        <w:t>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w:t>
      </w:r>
      <w:r w:rsidRPr="006A3241">
        <w:rPr>
          <w:rFonts w:ascii="Times New Roman" w:hAnsi="Times New Roman"/>
          <w:sz w:val="24"/>
          <w:szCs w:val="24"/>
        </w:rPr>
        <w:t>р</w:t>
      </w:r>
      <w:r w:rsidRPr="006A3241">
        <w:rPr>
          <w:rFonts w:ascii="Times New Roman" w:hAnsi="Times New Roman"/>
          <w:sz w:val="24"/>
          <w:szCs w:val="24"/>
        </w:rPr>
        <w:t>мации (время звучания текста (текстов) для аудирования – до 2 минут), прогнозировать содержание звучащего текста по началу сообщения;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смысловое чтение: читать про себя и понимать несложные аутентичные тексты, содержащие о</w:t>
      </w:r>
      <w:r w:rsidRPr="006A3241">
        <w:rPr>
          <w:rFonts w:ascii="Times New Roman" w:hAnsi="Times New Roman"/>
          <w:sz w:val="24"/>
          <w:szCs w:val="24"/>
        </w:rPr>
        <w:t>т</w:t>
      </w:r>
      <w:r w:rsidRPr="006A3241">
        <w:rPr>
          <w:rFonts w:ascii="Times New Roman" w:hAnsi="Times New Roman"/>
          <w:sz w:val="24"/>
          <w:szCs w:val="24"/>
        </w:rP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w:t>
      </w:r>
      <w:r w:rsidRPr="006A3241">
        <w:rPr>
          <w:rFonts w:ascii="Times New Roman" w:hAnsi="Times New Roman"/>
          <w:sz w:val="24"/>
          <w:szCs w:val="24"/>
        </w:rPr>
        <w:t>о</w:t>
      </w:r>
      <w:r w:rsidRPr="006A3241">
        <w:rPr>
          <w:rFonts w:ascii="Times New Roman" w:hAnsi="Times New Roman"/>
          <w:sz w:val="24"/>
          <w:szCs w:val="24"/>
        </w:rPr>
        <w:t>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w:t>
      </w:r>
      <w:r w:rsidRPr="006A3241">
        <w:rPr>
          <w:rFonts w:ascii="Times New Roman" w:hAnsi="Times New Roman"/>
          <w:sz w:val="24"/>
          <w:szCs w:val="24"/>
        </w:rPr>
        <w:t>м</w:t>
      </w:r>
      <w:r w:rsidRPr="006A3241">
        <w:rPr>
          <w:rFonts w:ascii="Times New Roman" w:hAnsi="Times New Roman"/>
          <w:sz w:val="24"/>
          <w:szCs w:val="24"/>
        </w:rPr>
        <w:lastRenderedPageBreak/>
        <w:t>мы) и понимать представленную в них информацию, определять последовательность главных фактов (событий)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письменная речь: заполнять анкеты и формуляры, сообщая о себе основные сведения, в соответс</w:t>
      </w:r>
      <w:r w:rsidRPr="006A3241">
        <w:rPr>
          <w:rFonts w:ascii="Times New Roman" w:hAnsi="Times New Roman"/>
          <w:sz w:val="24"/>
          <w:szCs w:val="24"/>
        </w:rPr>
        <w:t>т</w:t>
      </w:r>
      <w:r w:rsidRPr="006A3241">
        <w:rPr>
          <w:rFonts w:ascii="Times New Roman" w:hAnsi="Times New Roman"/>
          <w:sz w:val="24"/>
          <w:szCs w:val="24"/>
        </w:rPr>
        <w:t>вии с нормами, принятыми в стране (странах) изучаемого языка, писать электронное сообщение ли</w:t>
      </w:r>
      <w:r w:rsidRPr="006A3241">
        <w:rPr>
          <w:rFonts w:ascii="Times New Roman" w:hAnsi="Times New Roman"/>
          <w:sz w:val="24"/>
          <w:szCs w:val="24"/>
        </w:rPr>
        <w:t>ч</w:t>
      </w:r>
      <w:r w:rsidRPr="006A3241">
        <w:rPr>
          <w:rFonts w:ascii="Times New Roman" w:hAnsi="Times New Roman"/>
          <w:sz w:val="24"/>
          <w:szCs w:val="24"/>
        </w:rPr>
        <w:t>ного характера, соблюдая речевой этикет, принятый в стране (странах) изучаемого языка (объём с</w:t>
      </w:r>
      <w:r w:rsidRPr="006A3241">
        <w:rPr>
          <w:rFonts w:ascii="Times New Roman" w:hAnsi="Times New Roman"/>
          <w:sz w:val="24"/>
          <w:szCs w:val="24"/>
        </w:rPr>
        <w:t>о</w:t>
      </w:r>
      <w:r w:rsidRPr="006A3241">
        <w:rPr>
          <w:rFonts w:ascii="Times New Roman" w:hAnsi="Times New Roman"/>
          <w:sz w:val="24"/>
          <w:szCs w:val="24"/>
        </w:rPr>
        <w:t>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w:t>
      </w:r>
      <w:r w:rsidRPr="006A3241">
        <w:rPr>
          <w:rFonts w:ascii="Times New Roman" w:hAnsi="Times New Roman"/>
          <w:sz w:val="24"/>
          <w:szCs w:val="24"/>
        </w:rPr>
        <w:t>ё</w:t>
      </w:r>
      <w:r w:rsidRPr="006A3241">
        <w:rPr>
          <w:rFonts w:ascii="Times New Roman" w:hAnsi="Times New Roman"/>
          <w:sz w:val="24"/>
          <w:szCs w:val="24"/>
        </w:rPr>
        <w:t>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w:t>
      </w:r>
      <w:r w:rsidRPr="006A3241">
        <w:rPr>
          <w:rFonts w:ascii="Times New Roman" w:hAnsi="Times New Roman"/>
          <w:sz w:val="24"/>
          <w:szCs w:val="24"/>
        </w:rPr>
        <w:t>о</w:t>
      </w:r>
      <w:r w:rsidRPr="006A3241">
        <w:rPr>
          <w:rFonts w:ascii="Times New Roman" w:hAnsi="Times New Roman"/>
          <w:sz w:val="24"/>
          <w:szCs w:val="24"/>
        </w:rPr>
        <w:t>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пунктуационными навыками: использовать точку, вопросительный и восклицательный зн</w:t>
      </w:r>
      <w:r w:rsidRPr="006A3241">
        <w:rPr>
          <w:rFonts w:ascii="Times New Roman" w:hAnsi="Times New Roman"/>
          <w:sz w:val="24"/>
          <w:szCs w:val="24"/>
        </w:rPr>
        <w:t>а</w:t>
      </w:r>
      <w:r w:rsidRPr="006A3241">
        <w:rPr>
          <w:rFonts w:ascii="Times New Roman" w:hAnsi="Times New Roman"/>
          <w:sz w:val="24"/>
          <w:szCs w:val="24"/>
        </w:rPr>
        <w:t>ки в конце предложения, запятую при перечислении и обращении, апостроф, пунктуационно пр</w:t>
      </w:r>
      <w:r w:rsidRPr="006A3241">
        <w:rPr>
          <w:rFonts w:ascii="Times New Roman" w:hAnsi="Times New Roman"/>
          <w:sz w:val="24"/>
          <w:szCs w:val="24"/>
        </w:rPr>
        <w:t>а</w:t>
      </w:r>
      <w:r w:rsidRPr="006A3241">
        <w:rPr>
          <w:rFonts w:ascii="Times New Roman" w:hAnsi="Times New Roman"/>
          <w:sz w:val="24"/>
          <w:szCs w:val="24"/>
        </w:rPr>
        <w:t>вильно оформлять электронное сообщение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w:t>
      </w:r>
      <w:r w:rsidRPr="006A3241">
        <w:rPr>
          <w:rFonts w:ascii="Times New Roman" w:hAnsi="Times New Roman"/>
          <w:sz w:val="24"/>
          <w:szCs w:val="24"/>
        </w:rPr>
        <w:t>б</w:t>
      </w:r>
      <w:r w:rsidRPr="006A3241">
        <w:rPr>
          <w:rFonts w:ascii="Times New Roman" w:hAnsi="Times New Roman"/>
          <w:sz w:val="24"/>
          <w:szCs w:val="24"/>
        </w:rPr>
        <w:t>служивающих ситуации общения в рамках тематического содержания, с соблюдением существу</w:t>
      </w:r>
      <w:r w:rsidRPr="006A3241">
        <w:rPr>
          <w:rFonts w:ascii="Times New Roman" w:hAnsi="Times New Roman"/>
          <w:sz w:val="24"/>
          <w:szCs w:val="24"/>
        </w:rPr>
        <w:t>ю</w:t>
      </w:r>
      <w:r w:rsidRPr="006A3241">
        <w:rPr>
          <w:rFonts w:ascii="Times New Roman" w:hAnsi="Times New Roman"/>
          <w:sz w:val="24"/>
          <w:szCs w:val="24"/>
        </w:rPr>
        <w:t>щих норм лексической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родственные слова, образованные с и</w:t>
      </w:r>
      <w:r w:rsidRPr="006A3241">
        <w:rPr>
          <w:rFonts w:ascii="Times New Roman" w:hAnsi="Times New Roman"/>
          <w:sz w:val="24"/>
          <w:szCs w:val="24"/>
        </w:rPr>
        <w:t>с</w:t>
      </w:r>
      <w:r w:rsidRPr="006A3241">
        <w:rPr>
          <w:rFonts w:ascii="Times New Roman" w:hAnsi="Times New Roman"/>
          <w:sz w:val="24"/>
          <w:szCs w:val="24"/>
        </w:rPr>
        <w:t>пользованием аффиксации: имена существительные с помощью суффиксов -ity, -ship, -ance/-ence, имена прилагательные с помощью префикса inter-;</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родственные слова, образованные с пом</w:t>
      </w:r>
      <w:r w:rsidRPr="006A3241">
        <w:rPr>
          <w:rFonts w:ascii="Times New Roman" w:hAnsi="Times New Roman"/>
          <w:sz w:val="24"/>
          <w:szCs w:val="24"/>
        </w:rPr>
        <w:t>о</w:t>
      </w:r>
      <w:r w:rsidRPr="006A3241">
        <w:rPr>
          <w:rFonts w:ascii="Times New Roman" w:hAnsi="Times New Roman"/>
          <w:sz w:val="24"/>
          <w:szCs w:val="24"/>
        </w:rPr>
        <w:t>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изученные многозначные слова, синон</w:t>
      </w:r>
      <w:r w:rsidRPr="006A3241">
        <w:rPr>
          <w:rFonts w:ascii="Times New Roman" w:hAnsi="Times New Roman"/>
          <w:sz w:val="24"/>
          <w:szCs w:val="24"/>
        </w:rPr>
        <w:t>и</w:t>
      </w:r>
      <w:r w:rsidRPr="006A3241">
        <w:rPr>
          <w:rFonts w:ascii="Times New Roman" w:hAnsi="Times New Roman"/>
          <w:sz w:val="24"/>
          <w:szCs w:val="24"/>
        </w:rPr>
        <w:t>мы, антонимы; наиболее частотные фразовые глаголы, сокращения и аббревиатуры;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в письменном и звучащем тексте и употреблять в устной и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предложения со сложным дополнением (Complex Object);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все типы вопросительных предложений в Past Perfect Tense;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повествовательные (утвердительные и отрицательные), вопросительные и побудительные предл</w:t>
      </w:r>
      <w:r w:rsidRPr="006A3241">
        <w:rPr>
          <w:rFonts w:ascii="Times New Roman" w:hAnsi="Times New Roman"/>
          <w:sz w:val="24"/>
          <w:szCs w:val="24"/>
        </w:rPr>
        <w:t>о</w:t>
      </w:r>
      <w:r w:rsidRPr="006A3241">
        <w:rPr>
          <w:rFonts w:ascii="Times New Roman" w:hAnsi="Times New Roman"/>
          <w:sz w:val="24"/>
          <w:szCs w:val="24"/>
        </w:rPr>
        <w:t>жения в косвенной речи в настоящем и прошедшем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согласование времён в рамках сложного предложения;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согласование подлежащего, выраженного собирательным существительным (family, police), со ск</w:t>
      </w:r>
      <w:r w:rsidRPr="006A3241">
        <w:rPr>
          <w:rFonts w:ascii="Times New Roman" w:hAnsi="Times New Roman"/>
          <w:sz w:val="24"/>
          <w:szCs w:val="24"/>
        </w:rPr>
        <w:t>а</w:t>
      </w:r>
      <w:r w:rsidRPr="006A3241">
        <w:rPr>
          <w:rFonts w:ascii="Times New Roman" w:hAnsi="Times New Roman"/>
          <w:sz w:val="24"/>
          <w:szCs w:val="24"/>
        </w:rPr>
        <w:t>зуемым;</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lang w:val="en-US"/>
        </w:rPr>
        <w:t xml:space="preserve">- </w:t>
      </w:r>
      <w:r w:rsidRPr="006A3241">
        <w:rPr>
          <w:rFonts w:ascii="Times New Roman" w:hAnsi="Times New Roman"/>
          <w:sz w:val="24"/>
          <w:szCs w:val="24"/>
        </w:rPr>
        <w:t>конструкции</w:t>
      </w:r>
      <w:r w:rsidRPr="006A3241">
        <w:rPr>
          <w:rFonts w:ascii="Times New Roman" w:hAnsi="Times New Roman"/>
          <w:sz w:val="24"/>
          <w:szCs w:val="24"/>
          <w:lang w:val="en-US"/>
        </w:rPr>
        <w:t xml:space="preserve"> </w:t>
      </w:r>
      <w:r w:rsidRPr="006A3241">
        <w:rPr>
          <w:rFonts w:ascii="Times New Roman" w:hAnsi="Times New Roman"/>
          <w:sz w:val="24"/>
          <w:szCs w:val="24"/>
        </w:rPr>
        <w:t>с</w:t>
      </w:r>
      <w:r w:rsidRPr="006A3241">
        <w:rPr>
          <w:rFonts w:ascii="Times New Roman" w:hAnsi="Times New Roman"/>
          <w:sz w:val="24"/>
          <w:szCs w:val="24"/>
          <w:lang w:val="en-US"/>
        </w:rPr>
        <w:t xml:space="preserve"> </w:t>
      </w:r>
      <w:r w:rsidRPr="006A3241">
        <w:rPr>
          <w:rFonts w:ascii="Times New Roman" w:hAnsi="Times New Roman"/>
          <w:sz w:val="24"/>
          <w:szCs w:val="24"/>
        </w:rPr>
        <w:t>глаголами</w:t>
      </w:r>
      <w:r w:rsidRPr="006A3241">
        <w:rPr>
          <w:rFonts w:ascii="Times New Roman" w:hAnsi="Times New Roman"/>
          <w:sz w:val="24"/>
          <w:szCs w:val="24"/>
          <w:lang w:val="en-US"/>
        </w:rPr>
        <w:t xml:space="preserve"> </w:t>
      </w:r>
      <w:r w:rsidRPr="006A3241">
        <w:rPr>
          <w:rFonts w:ascii="Times New Roman" w:hAnsi="Times New Roman"/>
          <w:sz w:val="24"/>
          <w:szCs w:val="24"/>
        </w:rPr>
        <w:t>на</w:t>
      </w:r>
      <w:r w:rsidRPr="006A3241">
        <w:rPr>
          <w:rFonts w:ascii="Times New Roman" w:hAnsi="Times New Roman"/>
          <w:sz w:val="24"/>
          <w:szCs w:val="24"/>
          <w:lang w:val="en-US"/>
        </w:rPr>
        <w:t xml:space="preserve"> -ing: to love/hate doing something;</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конструкции</w:t>
      </w:r>
      <w:r w:rsidRPr="006A3241">
        <w:rPr>
          <w:rFonts w:ascii="Times New Roman" w:hAnsi="Times New Roman"/>
          <w:sz w:val="24"/>
          <w:szCs w:val="24"/>
          <w:lang w:val="en-US"/>
        </w:rPr>
        <w:t xml:space="preserve">, </w:t>
      </w:r>
      <w:r w:rsidRPr="006A3241">
        <w:rPr>
          <w:rFonts w:ascii="Times New Roman" w:hAnsi="Times New Roman"/>
          <w:sz w:val="24"/>
          <w:szCs w:val="24"/>
        </w:rPr>
        <w:t>содержащие</w:t>
      </w:r>
      <w:r w:rsidRPr="006A3241">
        <w:rPr>
          <w:rFonts w:ascii="Times New Roman" w:hAnsi="Times New Roman"/>
          <w:sz w:val="24"/>
          <w:szCs w:val="24"/>
          <w:lang w:val="en-US"/>
        </w:rPr>
        <w:t xml:space="preserve"> </w:t>
      </w:r>
      <w:r w:rsidRPr="006A3241">
        <w:rPr>
          <w:rFonts w:ascii="Times New Roman" w:hAnsi="Times New Roman"/>
          <w:sz w:val="24"/>
          <w:szCs w:val="24"/>
        </w:rPr>
        <w:t>глаголы</w:t>
      </w:r>
      <w:r w:rsidRPr="006A3241">
        <w:rPr>
          <w:rFonts w:ascii="Times New Roman" w:hAnsi="Times New Roman"/>
          <w:sz w:val="24"/>
          <w:szCs w:val="24"/>
          <w:lang w:val="en-US"/>
        </w:rPr>
        <w:t>-</w:t>
      </w:r>
      <w:r w:rsidRPr="006A3241">
        <w:rPr>
          <w:rFonts w:ascii="Times New Roman" w:hAnsi="Times New Roman"/>
          <w:sz w:val="24"/>
          <w:szCs w:val="24"/>
        </w:rPr>
        <w:t>связки</w:t>
      </w:r>
      <w:r w:rsidRPr="006A3241">
        <w:rPr>
          <w:rFonts w:ascii="Times New Roman" w:hAnsi="Times New Roman"/>
          <w:sz w:val="24"/>
          <w:szCs w:val="24"/>
          <w:lang w:val="en-US"/>
        </w:rPr>
        <w:t xml:space="preserve"> to be/to look/to feel/to seem;</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конструкции</w:t>
      </w:r>
      <w:r w:rsidRPr="006A3241">
        <w:rPr>
          <w:rFonts w:ascii="Times New Roman" w:hAnsi="Times New Roman"/>
          <w:sz w:val="24"/>
          <w:szCs w:val="24"/>
          <w:lang w:val="en-US"/>
        </w:rPr>
        <w:t xml:space="preserve"> be/get used to do something; be/get used doing something;</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конструкцию</w:t>
      </w:r>
      <w:r w:rsidRPr="006A3241">
        <w:rPr>
          <w:rFonts w:ascii="Times New Roman" w:hAnsi="Times New Roman"/>
          <w:sz w:val="24"/>
          <w:szCs w:val="24"/>
          <w:lang w:val="en-US"/>
        </w:rPr>
        <w:t xml:space="preserve"> both … and …;</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конструкции</w:t>
      </w:r>
      <w:r w:rsidRPr="006A3241">
        <w:rPr>
          <w:rFonts w:ascii="Times New Roman" w:hAnsi="Times New Roman"/>
          <w:sz w:val="24"/>
          <w:szCs w:val="24"/>
          <w:lang w:val="en-US"/>
        </w:rPr>
        <w:t xml:space="preserve"> c </w:t>
      </w:r>
      <w:r w:rsidRPr="006A3241">
        <w:rPr>
          <w:rFonts w:ascii="Times New Roman" w:hAnsi="Times New Roman"/>
          <w:sz w:val="24"/>
          <w:szCs w:val="24"/>
        </w:rPr>
        <w:t>глаголами</w:t>
      </w:r>
      <w:r w:rsidRPr="006A3241">
        <w:rPr>
          <w:rFonts w:ascii="Times New Roman" w:hAnsi="Times New Roman"/>
          <w:sz w:val="24"/>
          <w:szCs w:val="24"/>
          <w:lang w:val="en-US"/>
        </w:rPr>
        <w:t xml:space="preserve"> to stop, to remember, to forget (</w:t>
      </w:r>
      <w:r w:rsidRPr="006A3241">
        <w:rPr>
          <w:rFonts w:ascii="Times New Roman" w:hAnsi="Times New Roman"/>
          <w:sz w:val="24"/>
          <w:szCs w:val="24"/>
        </w:rPr>
        <w:t>разница</w:t>
      </w:r>
      <w:r w:rsidRPr="006A3241">
        <w:rPr>
          <w:rFonts w:ascii="Times New Roman" w:hAnsi="Times New Roman"/>
          <w:sz w:val="24"/>
          <w:szCs w:val="24"/>
          <w:lang w:val="en-US"/>
        </w:rPr>
        <w:t xml:space="preserve"> </w:t>
      </w:r>
      <w:r w:rsidRPr="006A3241">
        <w:rPr>
          <w:rFonts w:ascii="Times New Roman" w:hAnsi="Times New Roman"/>
          <w:sz w:val="24"/>
          <w:szCs w:val="24"/>
        </w:rPr>
        <w:t>в</w:t>
      </w:r>
      <w:r w:rsidRPr="006A3241">
        <w:rPr>
          <w:rFonts w:ascii="Times New Roman" w:hAnsi="Times New Roman"/>
          <w:sz w:val="24"/>
          <w:szCs w:val="24"/>
          <w:lang w:val="en-US"/>
        </w:rPr>
        <w:t xml:space="preserve"> </w:t>
      </w:r>
      <w:r w:rsidRPr="006A3241">
        <w:rPr>
          <w:rFonts w:ascii="Times New Roman" w:hAnsi="Times New Roman"/>
          <w:sz w:val="24"/>
          <w:szCs w:val="24"/>
        </w:rPr>
        <w:t>значении</w:t>
      </w:r>
      <w:r w:rsidRPr="006A3241">
        <w:rPr>
          <w:rFonts w:ascii="Times New Roman" w:hAnsi="Times New Roman"/>
          <w:sz w:val="24"/>
          <w:szCs w:val="24"/>
          <w:lang w:val="en-US"/>
        </w:rPr>
        <w:t xml:space="preserve"> to stop doing smth </w:t>
      </w:r>
      <w:r w:rsidRPr="006A3241">
        <w:rPr>
          <w:rFonts w:ascii="Times New Roman" w:hAnsi="Times New Roman"/>
          <w:sz w:val="24"/>
          <w:szCs w:val="24"/>
        </w:rPr>
        <w:t>и</w:t>
      </w:r>
      <w:r w:rsidRPr="006A3241">
        <w:rPr>
          <w:rFonts w:ascii="Times New Roman" w:hAnsi="Times New Roman"/>
          <w:sz w:val="24"/>
          <w:szCs w:val="24"/>
          <w:lang w:val="en-US"/>
        </w:rPr>
        <w:t xml:space="preserve"> to stop to do smth);</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глаголы</w:t>
      </w:r>
      <w:r w:rsidRPr="006A3241">
        <w:rPr>
          <w:rFonts w:ascii="Times New Roman" w:hAnsi="Times New Roman"/>
          <w:sz w:val="24"/>
          <w:szCs w:val="24"/>
          <w:lang w:val="en-US"/>
        </w:rPr>
        <w:t xml:space="preserve"> </w:t>
      </w:r>
      <w:r w:rsidRPr="006A3241">
        <w:rPr>
          <w:rFonts w:ascii="Times New Roman" w:hAnsi="Times New Roman"/>
          <w:sz w:val="24"/>
          <w:szCs w:val="24"/>
        </w:rPr>
        <w:t>в</w:t>
      </w:r>
      <w:r w:rsidRPr="006A3241">
        <w:rPr>
          <w:rFonts w:ascii="Times New Roman" w:hAnsi="Times New Roman"/>
          <w:sz w:val="24"/>
          <w:szCs w:val="24"/>
          <w:lang w:val="en-US"/>
        </w:rPr>
        <w:t xml:space="preserve"> </w:t>
      </w:r>
      <w:r w:rsidRPr="006A3241">
        <w:rPr>
          <w:rFonts w:ascii="Times New Roman" w:hAnsi="Times New Roman"/>
          <w:sz w:val="24"/>
          <w:szCs w:val="24"/>
        </w:rPr>
        <w:t>видовременных</w:t>
      </w:r>
      <w:r w:rsidRPr="006A3241">
        <w:rPr>
          <w:rFonts w:ascii="Times New Roman" w:hAnsi="Times New Roman"/>
          <w:sz w:val="24"/>
          <w:szCs w:val="24"/>
          <w:lang w:val="en-US"/>
        </w:rPr>
        <w:t xml:space="preserve"> </w:t>
      </w:r>
      <w:r w:rsidRPr="006A3241">
        <w:rPr>
          <w:rFonts w:ascii="Times New Roman" w:hAnsi="Times New Roman"/>
          <w:sz w:val="24"/>
          <w:szCs w:val="24"/>
        </w:rPr>
        <w:t>формах</w:t>
      </w:r>
      <w:r w:rsidRPr="006A3241">
        <w:rPr>
          <w:rFonts w:ascii="Times New Roman" w:hAnsi="Times New Roman"/>
          <w:sz w:val="24"/>
          <w:szCs w:val="24"/>
          <w:lang w:val="en-US"/>
        </w:rPr>
        <w:t xml:space="preserve"> </w:t>
      </w:r>
      <w:r w:rsidRPr="006A3241">
        <w:rPr>
          <w:rFonts w:ascii="Times New Roman" w:hAnsi="Times New Roman"/>
          <w:sz w:val="24"/>
          <w:szCs w:val="24"/>
        </w:rPr>
        <w:t>действительного</w:t>
      </w:r>
      <w:r w:rsidRPr="006A3241">
        <w:rPr>
          <w:rFonts w:ascii="Times New Roman" w:hAnsi="Times New Roman"/>
          <w:sz w:val="24"/>
          <w:szCs w:val="24"/>
          <w:lang w:val="en-US"/>
        </w:rPr>
        <w:t xml:space="preserve"> </w:t>
      </w:r>
      <w:r w:rsidRPr="006A3241">
        <w:rPr>
          <w:rFonts w:ascii="Times New Roman" w:hAnsi="Times New Roman"/>
          <w:sz w:val="24"/>
          <w:szCs w:val="24"/>
        </w:rPr>
        <w:t>залога</w:t>
      </w:r>
      <w:r w:rsidRPr="006A3241">
        <w:rPr>
          <w:rFonts w:ascii="Times New Roman" w:hAnsi="Times New Roman"/>
          <w:sz w:val="24"/>
          <w:szCs w:val="24"/>
          <w:lang w:val="en-US"/>
        </w:rPr>
        <w:t xml:space="preserve"> </w:t>
      </w:r>
      <w:r w:rsidRPr="006A3241">
        <w:rPr>
          <w:rFonts w:ascii="Times New Roman" w:hAnsi="Times New Roman"/>
          <w:sz w:val="24"/>
          <w:szCs w:val="24"/>
        </w:rPr>
        <w:t>в</w:t>
      </w:r>
      <w:r w:rsidRPr="006A3241">
        <w:rPr>
          <w:rFonts w:ascii="Times New Roman" w:hAnsi="Times New Roman"/>
          <w:sz w:val="24"/>
          <w:szCs w:val="24"/>
          <w:lang w:val="en-US"/>
        </w:rPr>
        <w:t xml:space="preserve"> </w:t>
      </w:r>
      <w:r w:rsidRPr="006A3241">
        <w:rPr>
          <w:rFonts w:ascii="Times New Roman" w:hAnsi="Times New Roman"/>
          <w:sz w:val="24"/>
          <w:szCs w:val="24"/>
        </w:rPr>
        <w:t>изъявительном</w:t>
      </w:r>
      <w:r w:rsidRPr="006A3241">
        <w:rPr>
          <w:rFonts w:ascii="Times New Roman" w:hAnsi="Times New Roman"/>
          <w:sz w:val="24"/>
          <w:szCs w:val="24"/>
          <w:lang w:val="en-US"/>
        </w:rPr>
        <w:t xml:space="preserve"> </w:t>
      </w:r>
      <w:r w:rsidRPr="006A3241">
        <w:rPr>
          <w:rFonts w:ascii="Times New Roman" w:hAnsi="Times New Roman"/>
          <w:sz w:val="24"/>
          <w:szCs w:val="24"/>
        </w:rPr>
        <w:t>наклонении</w:t>
      </w:r>
      <w:r w:rsidRPr="006A3241">
        <w:rPr>
          <w:rFonts w:ascii="Times New Roman" w:hAnsi="Times New Roman"/>
          <w:sz w:val="24"/>
          <w:szCs w:val="24"/>
          <w:lang w:val="en-US"/>
        </w:rPr>
        <w:t xml:space="preserve"> (Past Perfect Tense, Present Perfect Continuous Tense, Future-in-the-Past);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модальные глаголы в косвенной речи в настоящем и прошедшем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неличные формы глагола (инфинитив, герундий, причастия настоящего и прошедшего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наречия too – enough;</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отрицательные местоимения no (и его производные nobody, nothing, etc.), none;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владеть социокультурными знаниями и умениями: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w:t>
      </w:r>
      <w:r w:rsidRPr="006A3241">
        <w:rPr>
          <w:rFonts w:ascii="Times New Roman" w:hAnsi="Times New Roman"/>
          <w:sz w:val="24"/>
          <w:szCs w:val="24"/>
        </w:rPr>
        <w:t>о</w:t>
      </w:r>
      <w:r w:rsidRPr="006A3241">
        <w:rPr>
          <w:rFonts w:ascii="Times New Roman" w:hAnsi="Times New Roman"/>
          <w:sz w:val="24"/>
          <w:szCs w:val="24"/>
        </w:rPr>
        <w:t>циокультурные элементы речевого поведенческого этикета в стране (странах) изучаемого языка в рамках тематического содержания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кратко представлять родную страну/малую родину и страну (страны) изучаемого языка (культу</w:t>
      </w:r>
      <w:r w:rsidRPr="006A3241">
        <w:rPr>
          <w:rFonts w:ascii="Times New Roman" w:hAnsi="Times New Roman"/>
          <w:sz w:val="24"/>
          <w:szCs w:val="24"/>
        </w:rPr>
        <w:t>р</w:t>
      </w:r>
      <w:r w:rsidRPr="006A3241">
        <w:rPr>
          <w:rFonts w:ascii="Times New Roman" w:hAnsi="Times New Roman"/>
          <w:sz w:val="24"/>
          <w:szCs w:val="24"/>
        </w:rPr>
        <w:t>ные явления и события; достопримечательности, выдающиеся люди);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оказывать помощь зарубежным гостям в ситуациях повседневного общения (объяснить местонах</w:t>
      </w:r>
      <w:r w:rsidRPr="006A3241">
        <w:rPr>
          <w:rFonts w:ascii="Times New Roman" w:hAnsi="Times New Roman"/>
          <w:sz w:val="24"/>
          <w:szCs w:val="24"/>
        </w:rPr>
        <w:t>о</w:t>
      </w:r>
      <w:r w:rsidRPr="006A3241">
        <w:rPr>
          <w:rFonts w:ascii="Times New Roman" w:hAnsi="Times New Roman"/>
          <w:sz w:val="24"/>
          <w:szCs w:val="24"/>
        </w:rPr>
        <w:t>ждение объекта, сообщить возможный маршрут);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w:t>
      </w:r>
      <w:r w:rsidRPr="006A3241">
        <w:rPr>
          <w:rFonts w:ascii="Times New Roman" w:hAnsi="Times New Roman"/>
          <w:sz w:val="24"/>
          <w:szCs w:val="24"/>
        </w:rPr>
        <w:t>о</w:t>
      </w:r>
      <w:r w:rsidRPr="006A3241">
        <w:rPr>
          <w:rFonts w:ascii="Times New Roman" w:hAnsi="Times New Roman"/>
          <w:sz w:val="24"/>
          <w:szCs w:val="24"/>
        </w:rPr>
        <w:t>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понимать речевые различия в ситуациях официального и неофициального общения в рамках от</w:t>
      </w:r>
      <w:r w:rsidRPr="006A3241">
        <w:rPr>
          <w:rFonts w:ascii="Times New Roman" w:hAnsi="Times New Roman"/>
          <w:sz w:val="24"/>
          <w:szCs w:val="24"/>
        </w:rPr>
        <w:t>о</w:t>
      </w:r>
      <w:r w:rsidRPr="006A3241">
        <w:rPr>
          <w:rFonts w:ascii="Times New Roman" w:hAnsi="Times New Roman"/>
          <w:sz w:val="24"/>
          <w:szCs w:val="24"/>
        </w:rPr>
        <w:t>бранного тематического содержания и использовать лексико-грамматические средства с их учётом;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уметь рассматривать несколько вариантов решения коммуникативной задачи в продуктивных в</w:t>
      </w:r>
      <w:r w:rsidRPr="006A3241">
        <w:rPr>
          <w:rFonts w:ascii="Times New Roman" w:hAnsi="Times New Roman"/>
          <w:sz w:val="24"/>
          <w:szCs w:val="24"/>
        </w:rPr>
        <w:t>и</w:t>
      </w:r>
      <w:r w:rsidRPr="006A3241">
        <w:rPr>
          <w:rFonts w:ascii="Times New Roman" w:hAnsi="Times New Roman"/>
          <w:sz w:val="24"/>
          <w:szCs w:val="24"/>
        </w:rPr>
        <w:t>дах речевой деятельности (говорении и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использовать иноязычные словари и справочники, в том числе информационно-справочные си</w:t>
      </w:r>
      <w:r w:rsidRPr="006A3241">
        <w:rPr>
          <w:rFonts w:ascii="Times New Roman" w:hAnsi="Times New Roman"/>
          <w:sz w:val="24"/>
          <w:szCs w:val="24"/>
        </w:rPr>
        <w:t>с</w:t>
      </w:r>
      <w:r w:rsidRPr="006A3241">
        <w:rPr>
          <w:rFonts w:ascii="Times New Roman" w:hAnsi="Times New Roman"/>
          <w:sz w:val="24"/>
          <w:szCs w:val="24"/>
        </w:rPr>
        <w:t>темы в электронной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достигать взаимопонимания в процессе устного и письменного общения с носителями иностра</w:t>
      </w:r>
      <w:r w:rsidRPr="006A3241">
        <w:rPr>
          <w:rFonts w:ascii="Times New Roman" w:hAnsi="Times New Roman"/>
          <w:sz w:val="24"/>
          <w:szCs w:val="24"/>
        </w:rPr>
        <w:t>н</w:t>
      </w:r>
      <w:r w:rsidRPr="006A3241">
        <w:rPr>
          <w:rFonts w:ascii="Times New Roman" w:hAnsi="Times New Roman"/>
          <w:sz w:val="24"/>
          <w:szCs w:val="24"/>
        </w:rPr>
        <w:t>ного языка, людьми другой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Предметные результаты освоения программы по иностранному (английскому) языку к концу об</w:t>
      </w:r>
      <w:r w:rsidRPr="006A3241">
        <w:rPr>
          <w:rFonts w:ascii="Times New Roman" w:hAnsi="Times New Roman"/>
          <w:sz w:val="24"/>
          <w:szCs w:val="24"/>
        </w:rPr>
        <w:t>у</w:t>
      </w:r>
      <w:r w:rsidRPr="006A3241">
        <w:rPr>
          <w:rFonts w:ascii="Times New Roman" w:hAnsi="Times New Roman"/>
          <w:sz w:val="24"/>
          <w:szCs w:val="24"/>
        </w:rPr>
        <w:t>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владеть основными видами речевой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-говорение: вести комбинированный диалог, включающий различные виды диалогов (диалог этике</w:t>
      </w:r>
      <w:r w:rsidRPr="006A3241">
        <w:rPr>
          <w:rFonts w:ascii="Times New Roman" w:hAnsi="Times New Roman"/>
          <w:sz w:val="24"/>
          <w:szCs w:val="24"/>
        </w:rPr>
        <w:t>т</w:t>
      </w:r>
      <w:r w:rsidRPr="006A3241">
        <w:rPr>
          <w:rFonts w:ascii="Times New Roman" w:hAnsi="Times New Roman"/>
          <w:sz w:val="24"/>
          <w:szCs w:val="24"/>
        </w:rPr>
        <w:t>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разные виды монологических высказываний (описание, в том числе характеристика, п</w:t>
      </w:r>
      <w:r w:rsidRPr="006A3241">
        <w:rPr>
          <w:rFonts w:ascii="Times New Roman" w:hAnsi="Times New Roman"/>
          <w:sz w:val="24"/>
          <w:szCs w:val="24"/>
        </w:rPr>
        <w:t>о</w:t>
      </w:r>
      <w:r w:rsidRPr="006A3241">
        <w:rPr>
          <w:rFonts w:ascii="Times New Roman" w:hAnsi="Times New Roman"/>
          <w:sz w:val="24"/>
          <w:szCs w:val="24"/>
        </w:rPr>
        <w:t>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w:t>
      </w:r>
      <w:r w:rsidRPr="006A3241">
        <w:rPr>
          <w:rFonts w:ascii="Times New Roman" w:hAnsi="Times New Roman"/>
          <w:sz w:val="24"/>
          <w:szCs w:val="24"/>
        </w:rPr>
        <w:t>з</w:t>
      </w:r>
      <w:r w:rsidRPr="006A3241">
        <w:rPr>
          <w:rFonts w:ascii="Times New Roman" w:hAnsi="Times New Roman"/>
          <w:sz w:val="24"/>
          <w:szCs w:val="24"/>
        </w:rPr>
        <w:t>лагать основное содержание прочитанного (прослушанного) текста со зрительными и (или) вербал</w:t>
      </w:r>
      <w:r w:rsidRPr="006A3241">
        <w:rPr>
          <w:rFonts w:ascii="Times New Roman" w:hAnsi="Times New Roman"/>
          <w:sz w:val="24"/>
          <w:szCs w:val="24"/>
        </w:rPr>
        <w:t>ь</w:t>
      </w:r>
      <w:r w:rsidRPr="006A3241">
        <w:rPr>
          <w:rFonts w:ascii="Times New Roman" w:hAnsi="Times New Roman"/>
          <w:sz w:val="24"/>
          <w:szCs w:val="24"/>
        </w:rPr>
        <w:t>ными опорами (объём – 10–12 фраз), излагать результаты выполненной проектной работы (объём – 10–12 фраз);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аудирование: воспринимать на слух и понимать несложные аутентичные тексты, содержащие о</w:t>
      </w:r>
      <w:r w:rsidRPr="006A3241">
        <w:rPr>
          <w:rFonts w:ascii="Times New Roman" w:hAnsi="Times New Roman"/>
          <w:sz w:val="24"/>
          <w:szCs w:val="24"/>
        </w:rPr>
        <w:t>т</w:t>
      </w:r>
      <w:r w:rsidRPr="006A3241">
        <w:rPr>
          <w:rFonts w:ascii="Times New Roman" w:hAnsi="Times New Roman"/>
          <w:sz w:val="24"/>
          <w:szCs w:val="24"/>
        </w:rPr>
        <w:t>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w:t>
      </w:r>
      <w:r w:rsidRPr="006A3241">
        <w:rPr>
          <w:rFonts w:ascii="Times New Roman" w:hAnsi="Times New Roman"/>
          <w:sz w:val="24"/>
          <w:szCs w:val="24"/>
        </w:rPr>
        <w:t>р</w:t>
      </w:r>
      <w:r w:rsidRPr="006A3241">
        <w:rPr>
          <w:rFonts w:ascii="Times New Roman" w:hAnsi="Times New Roman"/>
          <w:sz w:val="24"/>
          <w:szCs w:val="24"/>
        </w:rPr>
        <w:t>мации (время звучания текста (текстов) для аудирования – до 2 минут);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смысловое чтение: читать про себя и понимать несложные аутентичные тексты, содержащие о</w:t>
      </w:r>
      <w:r w:rsidRPr="006A3241">
        <w:rPr>
          <w:rFonts w:ascii="Times New Roman" w:hAnsi="Times New Roman"/>
          <w:sz w:val="24"/>
          <w:szCs w:val="24"/>
        </w:rPr>
        <w:t>т</w:t>
      </w:r>
      <w:r w:rsidRPr="006A3241">
        <w:rPr>
          <w:rFonts w:ascii="Times New Roman" w:hAnsi="Times New Roman"/>
          <w:sz w:val="24"/>
          <w:szCs w:val="24"/>
        </w:rP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w:t>
      </w:r>
      <w:r w:rsidRPr="006A3241">
        <w:rPr>
          <w:rFonts w:ascii="Times New Roman" w:hAnsi="Times New Roman"/>
          <w:sz w:val="24"/>
          <w:szCs w:val="24"/>
        </w:rPr>
        <w:t>о</w:t>
      </w:r>
      <w:r w:rsidRPr="006A3241">
        <w:rPr>
          <w:rFonts w:ascii="Times New Roman" w:hAnsi="Times New Roman"/>
          <w:sz w:val="24"/>
          <w:szCs w:val="24"/>
        </w:rPr>
        <w:t>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письменная речь: заполнять анкеты и формуляры, сообщая о себе основные сведения, в соответс</w:t>
      </w:r>
      <w:r w:rsidRPr="006A3241">
        <w:rPr>
          <w:rFonts w:ascii="Times New Roman" w:hAnsi="Times New Roman"/>
          <w:sz w:val="24"/>
          <w:szCs w:val="24"/>
        </w:rPr>
        <w:t>т</w:t>
      </w:r>
      <w:r w:rsidRPr="006A3241">
        <w:rPr>
          <w:rFonts w:ascii="Times New Roman" w:hAnsi="Times New Roman"/>
          <w:sz w:val="24"/>
          <w:szCs w:val="24"/>
        </w:rPr>
        <w:t>вии с нормами, принятыми в стране (странах) изучаемого языка, писать электронное сообщение ли</w:t>
      </w:r>
      <w:r w:rsidRPr="006A3241">
        <w:rPr>
          <w:rFonts w:ascii="Times New Roman" w:hAnsi="Times New Roman"/>
          <w:sz w:val="24"/>
          <w:szCs w:val="24"/>
        </w:rPr>
        <w:t>ч</w:t>
      </w:r>
      <w:r w:rsidRPr="006A3241">
        <w:rPr>
          <w:rFonts w:ascii="Times New Roman" w:hAnsi="Times New Roman"/>
          <w:sz w:val="24"/>
          <w:szCs w:val="24"/>
        </w:rPr>
        <w:t>ного характера, соблюдая речевой этикет, принятый в стране (странах) изучаемого языка (объём с</w:t>
      </w:r>
      <w:r w:rsidRPr="006A3241">
        <w:rPr>
          <w:rFonts w:ascii="Times New Roman" w:hAnsi="Times New Roman"/>
          <w:sz w:val="24"/>
          <w:szCs w:val="24"/>
        </w:rPr>
        <w:t>о</w:t>
      </w:r>
      <w:r w:rsidRPr="006A3241">
        <w:rPr>
          <w:rFonts w:ascii="Times New Roman" w:hAnsi="Times New Roman"/>
          <w:sz w:val="24"/>
          <w:szCs w:val="24"/>
        </w:rPr>
        <w:t>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w:t>
      </w:r>
      <w:r w:rsidRPr="006A3241">
        <w:rPr>
          <w:rFonts w:ascii="Times New Roman" w:hAnsi="Times New Roman"/>
          <w:sz w:val="24"/>
          <w:szCs w:val="24"/>
        </w:rPr>
        <w:t>и</w:t>
      </w:r>
      <w:r w:rsidRPr="006A3241">
        <w:rPr>
          <w:rFonts w:ascii="Times New Roman" w:hAnsi="Times New Roman"/>
          <w:sz w:val="24"/>
          <w:szCs w:val="24"/>
        </w:rPr>
        <w:t>цу, кратко фиксируя содержание прочитанного (прослушанного) текста, письменно представлять р</w:t>
      </w:r>
      <w:r w:rsidRPr="006A3241">
        <w:rPr>
          <w:rFonts w:ascii="Times New Roman" w:hAnsi="Times New Roman"/>
          <w:sz w:val="24"/>
          <w:szCs w:val="24"/>
        </w:rPr>
        <w:t>е</w:t>
      </w:r>
      <w:r w:rsidRPr="006A3241">
        <w:rPr>
          <w:rFonts w:ascii="Times New Roman" w:hAnsi="Times New Roman"/>
          <w:sz w:val="24"/>
          <w:szCs w:val="24"/>
        </w:rPr>
        <w:t>зультаты выполненной проектной работы (объём – 100–120 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w:t>
      </w:r>
      <w:r w:rsidRPr="006A3241">
        <w:rPr>
          <w:rFonts w:ascii="Times New Roman" w:hAnsi="Times New Roman"/>
          <w:sz w:val="24"/>
          <w:szCs w:val="24"/>
        </w:rPr>
        <w:t>ё</w:t>
      </w:r>
      <w:r w:rsidRPr="006A3241">
        <w:rPr>
          <w:rFonts w:ascii="Times New Roman" w:hAnsi="Times New Roman"/>
          <w:sz w:val="24"/>
          <w:szCs w:val="24"/>
        </w:rPr>
        <w:t>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Pr="006A3241">
        <w:rPr>
          <w:rFonts w:ascii="Times New Roman" w:hAnsi="Times New Roman"/>
          <w:sz w:val="24"/>
          <w:szCs w:val="24"/>
        </w:rPr>
        <w:t>о</w:t>
      </w:r>
      <w:r w:rsidRPr="006A3241">
        <w:rPr>
          <w:rFonts w:ascii="Times New Roman" w:hAnsi="Times New Roman"/>
          <w:sz w:val="24"/>
          <w:szCs w:val="24"/>
        </w:rPr>
        <w:t>гласно основным правилам чтения.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орфографическими навыками: правильно писать изученные слова;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пунктуационными навыками: использовать точку, вопросительный и восклицательный зн</w:t>
      </w:r>
      <w:r w:rsidRPr="006A3241">
        <w:rPr>
          <w:rFonts w:ascii="Times New Roman" w:hAnsi="Times New Roman"/>
          <w:sz w:val="24"/>
          <w:szCs w:val="24"/>
        </w:rPr>
        <w:t>а</w:t>
      </w:r>
      <w:r w:rsidRPr="006A3241">
        <w:rPr>
          <w:rFonts w:ascii="Times New Roman" w:hAnsi="Times New Roman"/>
          <w:sz w:val="24"/>
          <w:szCs w:val="24"/>
        </w:rPr>
        <w:t>ки в конце предложения, запятую при перечислении и обращении, апостроф, пунктуационно пр</w:t>
      </w:r>
      <w:r w:rsidRPr="006A3241">
        <w:rPr>
          <w:rFonts w:ascii="Times New Roman" w:hAnsi="Times New Roman"/>
          <w:sz w:val="24"/>
          <w:szCs w:val="24"/>
        </w:rPr>
        <w:t>а</w:t>
      </w:r>
      <w:r w:rsidRPr="006A3241">
        <w:rPr>
          <w:rFonts w:ascii="Times New Roman" w:hAnsi="Times New Roman"/>
          <w:sz w:val="24"/>
          <w:szCs w:val="24"/>
        </w:rPr>
        <w:t>вильно оформлять электронное сообщение личного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w:t>
      </w:r>
      <w:r w:rsidRPr="006A3241">
        <w:rPr>
          <w:rFonts w:ascii="Times New Roman" w:hAnsi="Times New Roman"/>
          <w:sz w:val="24"/>
          <w:szCs w:val="24"/>
        </w:rPr>
        <w:t>б</w:t>
      </w:r>
      <w:r w:rsidRPr="006A3241">
        <w:rPr>
          <w:rFonts w:ascii="Times New Roman" w:hAnsi="Times New Roman"/>
          <w:sz w:val="24"/>
          <w:szCs w:val="24"/>
        </w:rPr>
        <w:t>служивающих ситуации общения в рамках тематического содержания, с соблюдением существу</w:t>
      </w:r>
      <w:r w:rsidRPr="006A3241">
        <w:rPr>
          <w:rFonts w:ascii="Times New Roman" w:hAnsi="Times New Roman"/>
          <w:sz w:val="24"/>
          <w:szCs w:val="24"/>
        </w:rPr>
        <w:t>ю</w:t>
      </w:r>
      <w:r w:rsidRPr="006A3241">
        <w:rPr>
          <w:rFonts w:ascii="Times New Roman" w:hAnsi="Times New Roman"/>
          <w:sz w:val="24"/>
          <w:szCs w:val="24"/>
        </w:rPr>
        <w:t>щей нормы лексической сочетаемости;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родственные слова, образованные с и</w:t>
      </w:r>
      <w:r w:rsidRPr="006A3241">
        <w:rPr>
          <w:rFonts w:ascii="Times New Roman" w:hAnsi="Times New Roman"/>
          <w:sz w:val="24"/>
          <w:szCs w:val="24"/>
        </w:rPr>
        <w:t>с</w:t>
      </w:r>
      <w:r w:rsidRPr="006A3241">
        <w:rPr>
          <w:rFonts w:ascii="Times New Roman" w:hAnsi="Times New Roman"/>
          <w:sz w:val="24"/>
          <w:szCs w:val="24"/>
        </w:rPr>
        <w:t>пользованием аффиксации: глаголы с помощью префиксов under-, over-, dis-, mis-, имена прилаг</w:t>
      </w:r>
      <w:r w:rsidRPr="006A3241">
        <w:rPr>
          <w:rFonts w:ascii="Times New Roman" w:hAnsi="Times New Roman"/>
          <w:sz w:val="24"/>
          <w:szCs w:val="24"/>
        </w:rPr>
        <w:t>а</w:t>
      </w:r>
      <w:r w:rsidRPr="006A3241">
        <w:rPr>
          <w:rFonts w:ascii="Times New Roman" w:hAnsi="Times New Roman"/>
          <w:sz w:val="24"/>
          <w:szCs w:val="24"/>
        </w:rPr>
        <w:t>тельные с помощью суффиксов -able/-ible, имена существительные с помощью отрицательных пр</w:t>
      </w:r>
      <w:r w:rsidRPr="006A3241">
        <w:rPr>
          <w:rFonts w:ascii="Times New Roman" w:hAnsi="Times New Roman"/>
          <w:sz w:val="24"/>
          <w:szCs w:val="24"/>
        </w:rPr>
        <w:t>е</w:t>
      </w:r>
      <w:r w:rsidRPr="006A3241">
        <w:rPr>
          <w:rFonts w:ascii="Times New Roman" w:hAnsi="Times New Roman"/>
          <w:sz w:val="24"/>
          <w:szCs w:val="24"/>
        </w:rPr>
        <w:t>фиксов in-/im-, сложное прилагательное путём соединения основы числительного с основой сущес</w:t>
      </w:r>
      <w:r w:rsidRPr="006A3241">
        <w:rPr>
          <w:rFonts w:ascii="Times New Roman" w:hAnsi="Times New Roman"/>
          <w:sz w:val="24"/>
          <w:szCs w:val="24"/>
        </w:rPr>
        <w:t>т</w:t>
      </w:r>
      <w:r w:rsidRPr="006A3241">
        <w:rPr>
          <w:rFonts w:ascii="Times New Roman" w:hAnsi="Times New Roman"/>
          <w:sz w:val="24"/>
          <w:szCs w:val="24"/>
        </w:rPr>
        <w:t>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w:t>
      </w:r>
      <w:r w:rsidRPr="006A3241">
        <w:rPr>
          <w:rFonts w:ascii="Times New Roman" w:hAnsi="Times New Roman"/>
          <w:sz w:val="24"/>
          <w:szCs w:val="24"/>
        </w:rPr>
        <w:t>с</w:t>
      </w:r>
      <w:r w:rsidRPr="006A3241">
        <w:rPr>
          <w:rFonts w:ascii="Times New Roman" w:hAnsi="Times New Roman"/>
          <w:sz w:val="24"/>
          <w:szCs w:val="24"/>
        </w:rPr>
        <w:t>новы прилагательного с основой причастия I (nice-looking), сложное прилагательное путём соедин</w:t>
      </w:r>
      <w:r w:rsidRPr="006A3241">
        <w:rPr>
          <w:rFonts w:ascii="Times New Roman" w:hAnsi="Times New Roman"/>
          <w:sz w:val="24"/>
          <w:szCs w:val="24"/>
        </w:rPr>
        <w:t>е</w:t>
      </w:r>
      <w:r w:rsidRPr="006A3241">
        <w:rPr>
          <w:rFonts w:ascii="Times New Roman" w:hAnsi="Times New Roman"/>
          <w:sz w:val="24"/>
          <w:szCs w:val="24"/>
        </w:rPr>
        <w:t>ния наречия с основой причастия II (well-behaved), глагол от прилагательного (cool – to cool);</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изученные синонимы, антонимы, интерн</w:t>
      </w:r>
      <w:r w:rsidRPr="006A3241">
        <w:rPr>
          <w:rFonts w:ascii="Times New Roman" w:hAnsi="Times New Roman"/>
          <w:sz w:val="24"/>
          <w:szCs w:val="24"/>
        </w:rPr>
        <w:t>а</w:t>
      </w:r>
      <w:r w:rsidRPr="006A3241">
        <w:rPr>
          <w:rFonts w:ascii="Times New Roman" w:hAnsi="Times New Roman"/>
          <w:sz w:val="24"/>
          <w:szCs w:val="24"/>
        </w:rPr>
        <w:t>циональные слова, наиболее частотные фразовые глаголы, сокращения и аббревиатуры;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знать и понимать особенности структуры простых и сложных предложений и различных комм</w:t>
      </w:r>
      <w:r w:rsidRPr="006A3241">
        <w:rPr>
          <w:rFonts w:ascii="Times New Roman" w:hAnsi="Times New Roman"/>
          <w:sz w:val="24"/>
          <w:szCs w:val="24"/>
        </w:rPr>
        <w:t>у</w:t>
      </w:r>
      <w:r w:rsidRPr="006A3241">
        <w:rPr>
          <w:rFonts w:ascii="Times New Roman" w:hAnsi="Times New Roman"/>
          <w:sz w:val="24"/>
          <w:szCs w:val="24"/>
        </w:rPr>
        <w:t>никативных типов предложений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в письменном и звучащем тексте и употреблять в устной и письменной речи:</w:t>
      </w:r>
    </w:p>
    <w:p w:rsidR="006A3241" w:rsidRPr="006A3241" w:rsidRDefault="006A3241" w:rsidP="006A3241">
      <w:pPr>
        <w:pStyle w:val="affc"/>
        <w:rPr>
          <w:rFonts w:ascii="Times New Roman" w:hAnsi="Times New Roman"/>
          <w:sz w:val="24"/>
          <w:szCs w:val="24"/>
          <w:lang w:val="en-US"/>
        </w:rPr>
      </w:pPr>
      <w:r w:rsidRPr="006A3241">
        <w:rPr>
          <w:rFonts w:ascii="Times New Roman" w:hAnsi="Times New Roman"/>
          <w:sz w:val="24"/>
          <w:szCs w:val="24"/>
        </w:rPr>
        <w:t>предложения</w:t>
      </w:r>
      <w:r w:rsidRPr="006A3241">
        <w:rPr>
          <w:rFonts w:ascii="Times New Roman" w:hAnsi="Times New Roman"/>
          <w:sz w:val="24"/>
          <w:szCs w:val="24"/>
          <w:lang w:val="en-US"/>
        </w:rPr>
        <w:t xml:space="preserve"> </w:t>
      </w:r>
      <w:r w:rsidRPr="006A3241">
        <w:rPr>
          <w:rFonts w:ascii="Times New Roman" w:hAnsi="Times New Roman"/>
          <w:sz w:val="24"/>
          <w:szCs w:val="24"/>
        </w:rPr>
        <w:t>со</w:t>
      </w:r>
      <w:r w:rsidRPr="006A3241">
        <w:rPr>
          <w:rFonts w:ascii="Times New Roman" w:hAnsi="Times New Roman"/>
          <w:sz w:val="24"/>
          <w:szCs w:val="24"/>
          <w:lang w:val="en-US"/>
        </w:rPr>
        <w:t xml:space="preserve"> </w:t>
      </w:r>
      <w:r w:rsidRPr="006A3241">
        <w:rPr>
          <w:rFonts w:ascii="Times New Roman" w:hAnsi="Times New Roman"/>
          <w:sz w:val="24"/>
          <w:szCs w:val="24"/>
        </w:rPr>
        <w:t>сложным</w:t>
      </w:r>
      <w:r w:rsidRPr="006A3241">
        <w:rPr>
          <w:rFonts w:ascii="Times New Roman" w:hAnsi="Times New Roman"/>
          <w:sz w:val="24"/>
          <w:szCs w:val="24"/>
          <w:lang w:val="en-US"/>
        </w:rPr>
        <w:t xml:space="preserve"> </w:t>
      </w:r>
      <w:r w:rsidRPr="006A3241">
        <w:rPr>
          <w:rFonts w:ascii="Times New Roman" w:hAnsi="Times New Roman"/>
          <w:sz w:val="24"/>
          <w:szCs w:val="24"/>
        </w:rPr>
        <w:t>дополнением</w:t>
      </w:r>
      <w:r w:rsidRPr="006A3241">
        <w:rPr>
          <w:rFonts w:ascii="Times New Roman" w:hAnsi="Times New Roman"/>
          <w:sz w:val="24"/>
          <w:szCs w:val="24"/>
          <w:lang w:val="en-US"/>
        </w:rPr>
        <w:t xml:space="preserve"> (Complex Object) (I want to have my hair cut.);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I wish;</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условные предложения нереального характера (Conditional II);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конструкцию для выражения предпочтения I prefer …/I’d prefer …/I’d rather…;</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предложения с конструкцией either … or, neither … nor;</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формы страдательного залога Present Perfect Passive;</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порядок следования имён прилагательных (nice long blond hair);</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владеть социокультурными знаниями и умениями: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(понимать) и использовать в устной и письменной речи наиболее употребительную тематич</w:t>
      </w:r>
      <w:r w:rsidRPr="006A3241">
        <w:rPr>
          <w:rFonts w:ascii="Times New Roman" w:hAnsi="Times New Roman"/>
          <w:sz w:val="24"/>
          <w:szCs w:val="24"/>
        </w:rPr>
        <w:t>е</w:t>
      </w:r>
      <w:r w:rsidRPr="006A3241">
        <w:rPr>
          <w:rFonts w:ascii="Times New Roman" w:hAnsi="Times New Roman"/>
          <w:sz w:val="24"/>
          <w:szCs w:val="24"/>
        </w:rPr>
        <w:t>скую фоновую лексику и реалии страны (стран) изучаемого языка в рамках тематического содерж</w:t>
      </w:r>
      <w:r w:rsidRPr="006A3241">
        <w:rPr>
          <w:rFonts w:ascii="Times New Roman" w:hAnsi="Times New Roman"/>
          <w:sz w:val="24"/>
          <w:szCs w:val="24"/>
        </w:rPr>
        <w:t>а</w:t>
      </w:r>
      <w:r w:rsidRPr="006A3241">
        <w:rPr>
          <w:rFonts w:ascii="Times New Roman" w:hAnsi="Times New Roman"/>
          <w:sz w:val="24"/>
          <w:szCs w:val="24"/>
        </w:rPr>
        <w:t>ния речи (основные национальные праздники, обычаи, традиции);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выражать модальные значения, чувства и эмоции;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элементарные представления о различных вариантах английского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w:t>
      </w:r>
      <w:r w:rsidRPr="006A3241">
        <w:rPr>
          <w:rFonts w:ascii="Times New Roman" w:hAnsi="Times New Roman"/>
          <w:sz w:val="24"/>
          <w:szCs w:val="24"/>
        </w:rPr>
        <w:t>о</w:t>
      </w:r>
      <w:r w:rsidRPr="006A3241">
        <w:rPr>
          <w:rFonts w:ascii="Times New Roman" w:hAnsi="Times New Roman"/>
          <w:sz w:val="24"/>
          <w:szCs w:val="24"/>
        </w:rPr>
        <w:t>вать информацию, не являющуюся необходимой для понимания основного содержания, прочитанн</w:t>
      </w:r>
      <w:r w:rsidRPr="006A3241">
        <w:rPr>
          <w:rFonts w:ascii="Times New Roman" w:hAnsi="Times New Roman"/>
          <w:sz w:val="24"/>
          <w:szCs w:val="24"/>
        </w:rPr>
        <w:t>о</w:t>
      </w:r>
      <w:r w:rsidRPr="006A3241">
        <w:rPr>
          <w:rFonts w:ascii="Times New Roman" w:hAnsi="Times New Roman"/>
          <w:sz w:val="24"/>
          <w:szCs w:val="24"/>
        </w:rPr>
        <w:t>го (прослушанного) текста или для нахождения в тексте запрашиваемой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уметь рассматривать несколько вариантов решения коммуникативной задачи в продуктивных в</w:t>
      </w:r>
      <w:r w:rsidRPr="006A3241">
        <w:rPr>
          <w:rFonts w:ascii="Times New Roman" w:hAnsi="Times New Roman"/>
          <w:sz w:val="24"/>
          <w:szCs w:val="24"/>
        </w:rPr>
        <w:t>и</w:t>
      </w:r>
      <w:r w:rsidRPr="006A3241">
        <w:rPr>
          <w:rFonts w:ascii="Times New Roman" w:hAnsi="Times New Roman"/>
          <w:sz w:val="24"/>
          <w:szCs w:val="24"/>
        </w:rPr>
        <w:t>дах речевой деятельности (говорении и письменной речи);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использовать иноязычные словари и справочники, в том числе информационно-справочные си</w:t>
      </w:r>
      <w:r w:rsidRPr="006A3241">
        <w:rPr>
          <w:rFonts w:ascii="Times New Roman" w:hAnsi="Times New Roman"/>
          <w:sz w:val="24"/>
          <w:szCs w:val="24"/>
        </w:rPr>
        <w:t>с</w:t>
      </w:r>
      <w:r w:rsidRPr="006A3241">
        <w:rPr>
          <w:rFonts w:ascii="Times New Roman" w:hAnsi="Times New Roman"/>
          <w:sz w:val="24"/>
          <w:szCs w:val="24"/>
        </w:rPr>
        <w:t>темы в электронной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достигать взаимопонимания в процессе устного и письменного общения с носителями иностра</w:t>
      </w:r>
      <w:r w:rsidRPr="006A3241">
        <w:rPr>
          <w:rFonts w:ascii="Times New Roman" w:hAnsi="Times New Roman"/>
          <w:sz w:val="24"/>
          <w:szCs w:val="24"/>
        </w:rPr>
        <w:t>н</w:t>
      </w:r>
      <w:r w:rsidRPr="006A3241">
        <w:rPr>
          <w:rFonts w:ascii="Times New Roman" w:hAnsi="Times New Roman"/>
          <w:sz w:val="24"/>
          <w:szCs w:val="24"/>
        </w:rPr>
        <w:t>ного языка, людьми другой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bookmarkStart w:id="9" w:name="_Toc124426183"/>
      <w:r w:rsidRPr="006A3241">
        <w:rPr>
          <w:rFonts w:ascii="Times New Roman" w:hAnsi="Times New Roman"/>
          <w:sz w:val="24"/>
          <w:szCs w:val="24"/>
        </w:rPr>
        <w:t xml:space="preserve">Рабочая программа по учебному предмету «Математика» (базовый уровень) (предметная область «Математика и информатика»)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bookmarkEnd w:id="9"/>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математике для обучающихся 5–9 классов разработана на основе ФГОС ООО с уч</w:t>
      </w:r>
      <w:r w:rsidRPr="006A3241">
        <w:rPr>
          <w:rFonts w:ascii="Times New Roman" w:hAnsi="Times New Roman"/>
          <w:sz w:val="24"/>
          <w:szCs w:val="24"/>
        </w:rPr>
        <w:t>ё</w:t>
      </w:r>
      <w:r w:rsidRPr="006A3241">
        <w:rPr>
          <w:rFonts w:ascii="Times New Roman" w:hAnsi="Times New Roman"/>
          <w:sz w:val="24"/>
          <w:szCs w:val="24"/>
        </w:rPr>
        <w:t>том и современных мировых требований, предъявляемых к математическому образованию, и трад</w:t>
      </w:r>
      <w:r w:rsidRPr="006A3241">
        <w:rPr>
          <w:rFonts w:ascii="Times New Roman" w:hAnsi="Times New Roman"/>
          <w:sz w:val="24"/>
          <w:szCs w:val="24"/>
        </w:rPr>
        <w:t>и</w:t>
      </w:r>
      <w:r w:rsidRPr="006A3241">
        <w:rPr>
          <w:rFonts w:ascii="Times New Roman" w:hAnsi="Times New Roman"/>
          <w:sz w:val="24"/>
          <w:szCs w:val="24"/>
        </w:rPr>
        <w:t>ций российского образования, которые обеспечивают овладение ключевыми компетенциями, соста</w:t>
      </w:r>
      <w:r w:rsidRPr="006A3241">
        <w:rPr>
          <w:rFonts w:ascii="Times New Roman" w:hAnsi="Times New Roman"/>
          <w:sz w:val="24"/>
          <w:szCs w:val="24"/>
        </w:rPr>
        <w:t>в</w:t>
      </w:r>
      <w:r w:rsidRPr="006A3241">
        <w:rPr>
          <w:rFonts w:ascii="Times New Roman" w:hAnsi="Times New Roman"/>
          <w:sz w:val="24"/>
          <w:szCs w:val="24"/>
        </w:rPr>
        <w:t>ляющими основу для непрерывного образования и саморазвития, а также целостность общекульту</w:t>
      </w:r>
      <w:r w:rsidRPr="006A3241">
        <w:rPr>
          <w:rFonts w:ascii="Times New Roman" w:hAnsi="Times New Roman"/>
          <w:sz w:val="24"/>
          <w:szCs w:val="24"/>
        </w:rPr>
        <w:t>р</w:t>
      </w:r>
      <w:r w:rsidRPr="006A3241">
        <w:rPr>
          <w:rFonts w:ascii="Times New Roman" w:hAnsi="Times New Roman"/>
          <w:sz w:val="24"/>
          <w:szCs w:val="24"/>
        </w:rPr>
        <w:t>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эпоху цифровой трансформации всех сфер человеческой деятельности невозможно стать образ</w:t>
      </w:r>
      <w:r w:rsidRPr="006A3241">
        <w:rPr>
          <w:rFonts w:ascii="Times New Roman" w:hAnsi="Times New Roman"/>
          <w:sz w:val="24"/>
          <w:szCs w:val="24"/>
        </w:rPr>
        <w:t>о</w:t>
      </w:r>
      <w:r w:rsidRPr="006A3241">
        <w:rPr>
          <w:rFonts w:ascii="Times New Roman" w:hAnsi="Times New Roman"/>
          <w:sz w:val="24"/>
          <w:szCs w:val="24"/>
        </w:rPr>
        <w:t>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w:t>
      </w:r>
      <w:r w:rsidRPr="006A3241">
        <w:rPr>
          <w:rFonts w:ascii="Times New Roman" w:hAnsi="Times New Roman"/>
          <w:sz w:val="24"/>
          <w:szCs w:val="24"/>
        </w:rPr>
        <w:t>и</w:t>
      </w:r>
      <w:r w:rsidRPr="006A3241">
        <w:rPr>
          <w:rFonts w:ascii="Times New Roman" w:hAnsi="Times New Roman"/>
          <w:sz w:val="24"/>
          <w:szCs w:val="24"/>
        </w:rPr>
        <w:t>мостью становится непрерывное образование, что требует полноценной базовой общеобразовател</w:t>
      </w:r>
      <w:r w:rsidRPr="006A3241">
        <w:rPr>
          <w:rFonts w:ascii="Times New Roman" w:hAnsi="Times New Roman"/>
          <w:sz w:val="24"/>
          <w:szCs w:val="24"/>
        </w:rPr>
        <w:t>ь</w:t>
      </w:r>
      <w:r w:rsidRPr="006A3241">
        <w:rPr>
          <w:rFonts w:ascii="Times New Roman" w:hAnsi="Times New Roman"/>
          <w:sz w:val="24"/>
          <w:szCs w:val="24"/>
        </w:rPr>
        <w:t>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w:t>
      </w:r>
      <w:r w:rsidRPr="006A3241">
        <w:rPr>
          <w:rFonts w:ascii="Times New Roman" w:hAnsi="Times New Roman"/>
          <w:sz w:val="24"/>
          <w:szCs w:val="24"/>
        </w:rPr>
        <w:t>з</w:t>
      </w:r>
      <w:r w:rsidRPr="006A3241">
        <w:rPr>
          <w:rFonts w:ascii="Times New Roman" w:hAnsi="Times New Roman"/>
          <w:sz w:val="24"/>
          <w:szCs w:val="24"/>
        </w:rPr>
        <w:t>несе, и в технологических областях, и даже в гуманитарных сферах. Таким образом, круг обуча</w:t>
      </w:r>
      <w:r w:rsidRPr="006A3241">
        <w:rPr>
          <w:rFonts w:ascii="Times New Roman" w:hAnsi="Times New Roman"/>
          <w:sz w:val="24"/>
          <w:szCs w:val="24"/>
        </w:rPr>
        <w:t>ю</w:t>
      </w:r>
      <w:r w:rsidRPr="006A3241">
        <w:rPr>
          <w:rFonts w:ascii="Times New Roman" w:hAnsi="Times New Roman"/>
          <w:sz w:val="24"/>
          <w:szCs w:val="24"/>
        </w:rPr>
        <w:t>щихся,для которых математика может стать значимым учебным предметом, расширяется.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Практическая полезность математики обусловлена тем,что её предметом являются фундаментал</w:t>
      </w:r>
      <w:r w:rsidRPr="006A3241">
        <w:rPr>
          <w:rFonts w:ascii="Times New Roman" w:hAnsi="Times New Roman"/>
          <w:sz w:val="24"/>
          <w:szCs w:val="24"/>
        </w:rPr>
        <w:t>ь</w:t>
      </w:r>
      <w:r w:rsidRPr="006A3241">
        <w:rPr>
          <w:rFonts w:ascii="Times New Roman" w:hAnsi="Times New Roman"/>
          <w:sz w:val="24"/>
          <w:szCs w:val="24"/>
        </w:rPr>
        <w:t>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w:t>
      </w:r>
      <w:r w:rsidRPr="006A3241">
        <w:rPr>
          <w:rFonts w:ascii="Times New Roman" w:hAnsi="Times New Roman"/>
          <w:sz w:val="24"/>
          <w:szCs w:val="24"/>
        </w:rPr>
        <w:t>ч</w:t>
      </w:r>
      <w:r w:rsidRPr="006A3241">
        <w:rPr>
          <w:rFonts w:ascii="Times New Roman" w:hAnsi="Times New Roman"/>
          <w:sz w:val="24"/>
          <w:szCs w:val="24"/>
        </w:rPr>
        <w:t>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w:t>
      </w:r>
      <w:r w:rsidRPr="006A3241">
        <w:rPr>
          <w:rFonts w:ascii="Times New Roman" w:hAnsi="Times New Roman"/>
          <w:sz w:val="24"/>
          <w:szCs w:val="24"/>
        </w:rPr>
        <w:t>и</w:t>
      </w:r>
      <w:r w:rsidRPr="006A3241">
        <w:rPr>
          <w:rFonts w:ascii="Times New Roman" w:hAnsi="Times New Roman"/>
          <w:sz w:val="24"/>
          <w:szCs w:val="24"/>
        </w:rPr>
        <w:t>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w:t>
      </w:r>
      <w:r w:rsidRPr="006A3241">
        <w:rPr>
          <w:rFonts w:ascii="Times New Roman" w:hAnsi="Times New Roman"/>
          <w:sz w:val="24"/>
          <w:szCs w:val="24"/>
        </w:rPr>
        <w:t>о</w:t>
      </w:r>
      <w:r w:rsidRPr="006A3241">
        <w:rPr>
          <w:rFonts w:ascii="Times New Roman" w:hAnsi="Times New Roman"/>
          <w:sz w:val="24"/>
          <w:szCs w:val="24"/>
        </w:rPr>
        <w:t>ритмы, находить и применять формулы, владеть практическими приёмами геометрических измер</w:t>
      </w:r>
      <w:r w:rsidRPr="006A3241">
        <w:rPr>
          <w:rFonts w:ascii="Times New Roman" w:hAnsi="Times New Roman"/>
          <w:sz w:val="24"/>
          <w:szCs w:val="24"/>
        </w:rPr>
        <w:t>е</w:t>
      </w:r>
      <w:r w:rsidRPr="006A3241">
        <w:rPr>
          <w:rFonts w:ascii="Times New Roman" w:hAnsi="Times New Roman"/>
          <w:sz w:val="24"/>
          <w:szCs w:val="24"/>
        </w:rPr>
        <w:t>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w:t>
      </w:r>
      <w:r w:rsidRPr="006A3241">
        <w:rPr>
          <w:rFonts w:ascii="Times New Roman" w:hAnsi="Times New Roman"/>
          <w:sz w:val="24"/>
          <w:szCs w:val="24"/>
        </w:rPr>
        <w:t>т</w:t>
      </w:r>
      <w:r w:rsidRPr="006A3241">
        <w:rPr>
          <w:rFonts w:ascii="Times New Roman" w:hAnsi="Times New Roman"/>
          <w:sz w:val="24"/>
          <w:szCs w:val="24"/>
        </w:rPr>
        <w:t>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w:t>
      </w:r>
      <w:r w:rsidRPr="006A3241">
        <w:rPr>
          <w:rFonts w:ascii="Times New Roman" w:hAnsi="Times New Roman"/>
          <w:sz w:val="24"/>
          <w:szCs w:val="24"/>
        </w:rPr>
        <w:t>ю</w:t>
      </w:r>
      <w:r w:rsidRPr="006A3241">
        <w:rPr>
          <w:rFonts w:ascii="Times New Roman" w:hAnsi="Times New Roman"/>
          <w:sz w:val="24"/>
          <w:szCs w:val="24"/>
        </w:rPr>
        <w:t>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w:t>
      </w:r>
      <w:r w:rsidRPr="006A3241">
        <w:rPr>
          <w:rFonts w:ascii="Times New Roman" w:hAnsi="Times New Roman"/>
          <w:sz w:val="24"/>
          <w:szCs w:val="24"/>
        </w:rPr>
        <w:t>о</w:t>
      </w:r>
      <w:r w:rsidRPr="006A3241">
        <w:rPr>
          <w:rFonts w:ascii="Times New Roman" w:hAnsi="Times New Roman"/>
          <w:sz w:val="24"/>
          <w:szCs w:val="24"/>
        </w:rPr>
        <w:t xml:space="preserve">гическое мышление. Ведущая роль принадлежит математике и в формировании алгоритмической </w:t>
      </w:r>
      <w:r w:rsidRPr="006A3241">
        <w:rPr>
          <w:rFonts w:ascii="Times New Roman" w:hAnsi="Times New Roman"/>
          <w:sz w:val="24"/>
          <w:szCs w:val="24"/>
        </w:rPr>
        <w:lastRenderedPageBreak/>
        <w:t>компоненты мышления и воспитании умений действовать по заданным алгоритмам, совершенств</w:t>
      </w:r>
      <w:r w:rsidRPr="006A3241">
        <w:rPr>
          <w:rFonts w:ascii="Times New Roman" w:hAnsi="Times New Roman"/>
          <w:sz w:val="24"/>
          <w:szCs w:val="24"/>
        </w:rPr>
        <w:t>о</w:t>
      </w:r>
      <w:r w:rsidRPr="006A3241">
        <w:rPr>
          <w:rFonts w:ascii="Times New Roman" w:hAnsi="Times New Roman"/>
          <w:sz w:val="24"/>
          <w:szCs w:val="24"/>
        </w:rPr>
        <w:t>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Обучение математике даёт возможность развивать у обучающихся точную, рациональную и и</w:t>
      </w:r>
      <w:r w:rsidRPr="006A3241">
        <w:rPr>
          <w:rFonts w:ascii="Times New Roman" w:hAnsi="Times New Roman"/>
          <w:sz w:val="24"/>
          <w:szCs w:val="24"/>
        </w:rPr>
        <w:t>н</w:t>
      </w:r>
      <w:r w:rsidRPr="006A3241">
        <w:rPr>
          <w:rFonts w:ascii="Times New Roman" w:hAnsi="Times New Roman"/>
          <w:sz w:val="24"/>
          <w:szCs w:val="24"/>
        </w:rPr>
        <w:t>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Необходимым компонентом общей культуры в современном толковании является общее знакомс</w:t>
      </w:r>
      <w:r w:rsidRPr="006A3241">
        <w:rPr>
          <w:rFonts w:ascii="Times New Roman" w:hAnsi="Times New Roman"/>
          <w:sz w:val="24"/>
          <w:szCs w:val="24"/>
        </w:rPr>
        <w:t>т</w:t>
      </w:r>
      <w:r w:rsidRPr="006A3241">
        <w:rPr>
          <w:rFonts w:ascii="Times New Roman" w:hAnsi="Times New Roman"/>
          <w:sz w:val="24"/>
          <w:szCs w:val="24"/>
        </w:rPr>
        <w:t>во с методами познания действительности, представление о предмете и методах математики, их о</w:t>
      </w:r>
      <w:r w:rsidRPr="006A3241">
        <w:rPr>
          <w:rFonts w:ascii="Times New Roman" w:hAnsi="Times New Roman"/>
          <w:sz w:val="24"/>
          <w:szCs w:val="24"/>
        </w:rPr>
        <w:t>т</w:t>
      </w:r>
      <w:r w:rsidRPr="006A3241">
        <w:rPr>
          <w:rFonts w:ascii="Times New Roman" w:hAnsi="Times New Roman"/>
          <w:sz w:val="24"/>
          <w:szCs w:val="24"/>
        </w:rPr>
        <w:t>личий от методов других естественных и гуманитарных наук, об особенностях применения матем</w:t>
      </w:r>
      <w:r w:rsidRPr="006A3241">
        <w:rPr>
          <w:rFonts w:ascii="Times New Roman" w:hAnsi="Times New Roman"/>
          <w:sz w:val="24"/>
          <w:szCs w:val="24"/>
        </w:rPr>
        <w:t>а</w:t>
      </w:r>
      <w:r w:rsidRPr="006A3241">
        <w:rPr>
          <w:rFonts w:ascii="Times New Roman" w:hAnsi="Times New Roman"/>
          <w:sz w:val="24"/>
          <w:szCs w:val="24"/>
        </w:rPr>
        <w:t>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математики также способствует эстетическому воспитанию человека, пониманию крас</w:t>
      </w:r>
      <w:r w:rsidRPr="006A3241">
        <w:rPr>
          <w:rFonts w:ascii="Times New Roman" w:hAnsi="Times New Roman"/>
          <w:sz w:val="24"/>
          <w:szCs w:val="24"/>
        </w:rPr>
        <w:t>о</w:t>
      </w:r>
      <w:r w:rsidRPr="006A3241">
        <w:rPr>
          <w:rFonts w:ascii="Times New Roman" w:hAnsi="Times New Roman"/>
          <w:sz w:val="24"/>
          <w:szCs w:val="24"/>
        </w:rPr>
        <w:t>ты и изящества математических рассуждений, восприятию геометрических форм, усвоению идеи симметрии.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Приоритетными целями обучения математике в 5–9 классах являются: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центральных математических понятий (число, величина, геометрическая фигура, п</w:t>
      </w:r>
      <w:r w:rsidRPr="006A3241">
        <w:rPr>
          <w:rFonts w:ascii="Times New Roman" w:hAnsi="Times New Roman"/>
          <w:sz w:val="24"/>
          <w:szCs w:val="24"/>
        </w:rPr>
        <w:t>е</w:t>
      </w:r>
      <w:r w:rsidRPr="006A3241">
        <w:rPr>
          <w:rFonts w:ascii="Times New Roman" w:hAnsi="Times New Roman"/>
          <w:sz w:val="24"/>
          <w:szCs w:val="24"/>
        </w:rPr>
        <w:t>ременная, вероятность, функция), обеспечивающих преемственность и перспективность математич</w:t>
      </w:r>
      <w:r w:rsidRPr="006A3241">
        <w:rPr>
          <w:rFonts w:ascii="Times New Roman" w:hAnsi="Times New Roman"/>
          <w:sz w:val="24"/>
          <w:szCs w:val="24"/>
        </w:rPr>
        <w:t>е</w:t>
      </w:r>
      <w:r w:rsidRPr="006A3241">
        <w:rPr>
          <w:rFonts w:ascii="Times New Roman" w:hAnsi="Times New Roman"/>
          <w:sz w:val="24"/>
          <w:szCs w:val="24"/>
        </w:rPr>
        <w:t>ского образования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подведение обучающихся на доступном для них уровне к осознанию взаимосвязи математики и о</w:t>
      </w:r>
      <w:r w:rsidRPr="006A3241">
        <w:rPr>
          <w:rFonts w:ascii="Times New Roman" w:hAnsi="Times New Roman"/>
          <w:sz w:val="24"/>
          <w:szCs w:val="24"/>
        </w:rPr>
        <w:t>к</w:t>
      </w:r>
      <w:r w:rsidRPr="006A3241">
        <w:rPr>
          <w:rFonts w:ascii="Times New Roman" w:hAnsi="Times New Roman"/>
          <w:sz w:val="24"/>
          <w:szCs w:val="24"/>
        </w:rPr>
        <w:t>ружающего мира, понимание математики как части общей культуры человечества;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функциональной математической грамотности: умения распознавать проявления м</w:t>
      </w:r>
      <w:r w:rsidRPr="006A3241">
        <w:rPr>
          <w:rFonts w:ascii="Times New Roman" w:hAnsi="Times New Roman"/>
          <w:sz w:val="24"/>
          <w:szCs w:val="24"/>
        </w:rPr>
        <w:t>а</w:t>
      </w:r>
      <w:r w:rsidRPr="006A3241">
        <w:rPr>
          <w:rFonts w:ascii="Times New Roman" w:hAnsi="Times New Roman"/>
          <w:sz w:val="24"/>
          <w:szCs w:val="24"/>
        </w:rPr>
        <w:t>тематических понятий, объектов и закономерностей в реальных жизненных ситуациях и при изуч</w:t>
      </w:r>
      <w:r w:rsidRPr="006A3241">
        <w:rPr>
          <w:rFonts w:ascii="Times New Roman" w:hAnsi="Times New Roman"/>
          <w:sz w:val="24"/>
          <w:szCs w:val="24"/>
        </w:rPr>
        <w:t>е</w:t>
      </w:r>
      <w:r w:rsidRPr="006A3241">
        <w:rPr>
          <w:rFonts w:ascii="Times New Roman" w:hAnsi="Times New Roman"/>
          <w:sz w:val="24"/>
          <w:szCs w:val="24"/>
        </w:rPr>
        <w:t>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w:t>
      </w:r>
      <w:r w:rsidRPr="006A3241">
        <w:rPr>
          <w:rFonts w:ascii="Times New Roman" w:hAnsi="Times New Roman"/>
          <w:sz w:val="24"/>
          <w:szCs w:val="24"/>
        </w:rPr>
        <w:t>а</w:t>
      </w:r>
      <w:r w:rsidRPr="006A3241">
        <w:rPr>
          <w:rFonts w:ascii="Times New Roman" w:hAnsi="Times New Roman"/>
          <w:sz w:val="24"/>
          <w:szCs w:val="24"/>
        </w:rPr>
        <w:t>рат для решения практико-ориентированных задач, интерпретировать и оценивать полученные р</w:t>
      </w:r>
      <w:r w:rsidRPr="006A3241">
        <w:rPr>
          <w:rFonts w:ascii="Times New Roman" w:hAnsi="Times New Roman"/>
          <w:sz w:val="24"/>
          <w:szCs w:val="24"/>
        </w:rPr>
        <w:t>е</w:t>
      </w:r>
      <w:r w:rsidRPr="006A3241">
        <w:rPr>
          <w:rFonts w:ascii="Times New Roman" w:hAnsi="Times New Roman"/>
          <w:sz w:val="24"/>
          <w:szCs w:val="24"/>
        </w:rPr>
        <w:t>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Основные линии содержания программы по математике в 5–9 классах: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w:t>
      </w:r>
      <w:r w:rsidRPr="006A3241">
        <w:rPr>
          <w:rFonts w:ascii="Times New Roman" w:hAnsi="Times New Roman"/>
          <w:sz w:val="24"/>
          <w:szCs w:val="24"/>
        </w:rPr>
        <w:t>е</w:t>
      </w:r>
      <w:r w:rsidRPr="006A3241">
        <w:rPr>
          <w:rFonts w:ascii="Times New Roman" w:hAnsi="Times New Roman"/>
          <w:sz w:val="24"/>
          <w:szCs w:val="24"/>
        </w:rPr>
        <w:t>личин»), «Вероятность и статистика». Данные линии развиваются параллельно, каждая в соответс</w:t>
      </w:r>
      <w:r w:rsidRPr="006A3241">
        <w:rPr>
          <w:rFonts w:ascii="Times New Roman" w:hAnsi="Times New Roman"/>
          <w:sz w:val="24"/>
          <w:szCs w:val="24"/>
        </w:rPr>
        <w:t>т</w:t>
      </w:r>
      <w:r w:rsidRPr="006A3241">
        <w:rPr>
          <w:rFonts w:ascii="Times New Roman" w:hAnsi="Times New Roman"/>
          <w:sz w:val="24"/>
          <w:szCs w:val="24"/>
        </w:rPr>
        <w:t>вии с собственной логикой, однако не независимо одна от другой, а в тесном контакте и взаимоде</w:t>
      </w:r>
      <w:r w:rsidRPr="006A3241">
        <w:rPr>
          <w:rFonts w:ascii="Times New Roman" w:hAnsi="Times New Roman"/>
          <w:sz w:val="24"/>
          <w:szCs w:val="24"/>
        </w:rPr>
        <w:t>й</w:t>
      </w:r>
      <w:r w:rsidRPr="006A3241">
        <w:rPr>
          <w:rFonts w:ascii="Times New Roman" w:hAnsi="Times New Roman"/>
          <w:sz w:val="24"/>
          <w:szCs w:val="24"/>
        </w:rPr>
        <w:t>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w:t>
      </w:r>
      <w:r w:rsidRPr="006A3241">
        <w:rPr>
          <w:rFonts w:ascii="Times New Roman" w:hAnsi="Times New Roman"/>
          <w:sz w:val="24"/>
          <w:szCs w:val="24"/>
        </w:rPr>
        <w:t>о</w:t>
      </w:r>
      <w:r w:rsidRPr="006A3241">
        <w:rPr>
          <w:rFonts w:ascii="Times New Roman" w:hAnsi="Times New Roman"/>
          <w:sz w:val="24"/>
          <w:szCs w:val="24"/>
        </w:rPr>
        <w:t>ить высказывания и отрицания высказываний» относится ко всем курсам, а формирование логич</w:t>
      </w:r>
      <w:r w:rsidRPr="006A3241">
        <w:rPr>
          <w:rFonts w:ascii="Times New Roman" w:hAnsi="Times New Roman"/>
          <w:sz w:val="24"/>
          <w:szCs w:val="24"/>
        </w:rPr>
        <w:t>е</w:t>
      </w:r>
      <w:r w:rsidRPr="006A3241">
        <w:rPr>
          <w:rFonts w:ascii="Times New Roman" w:hAnsi="Times New Roman"/>
          <w:sz w:val="24"/>
          <w:szCs w:val="24"/>
        </w:rPr>
        <w:t>ских умений распределяется по всем годам обучения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образования, соответствующее предметным результатам освоения программы по м</w:t>
      </w:r>
      <w:r w:rsidRPr="006A3241">
        <w:rPr>
          <w:rFonts w:ascii="Times New Roman" w:hAnsi="Times New Roman"/>
          <w:sz w:val="24"/>
          <w:szCs w:val="24"/>
        </w:rPr>
        <w:t>а</w:t>
      </w:r>
      <w:r w:rsidRPr="006A3241">
        <w:rPr>
          <w:rFonts w:ascii="Times New Roman" w:hAnsi="Times New Roman"/>
          <w:sz w:val="24"/>
          <w:szCs w:val="24"/>
        </w:rPr>
        <w:t>тематике, распределённым по годам обучения, структурировано таким образом, чтобы ко всем о</w:t>
      </w:r>
      <w:r w:rsidRPr="006A3241">
        <w:rPr>
          <w:rFonts w:ascii="Times New Roman" w:hAnsi="Times New Roman"/>
          <w:sz w:val="24"/>
          <w:szCs w:val="24"/>
        </w:rPr>
        <w:t>с</w:t>
      </w:r>
      <w:r w:rsidRPr="006A3241">
        <w:rPr>
          <w:rFonts w:ascii="Times New Roman" w:hAnsi="Times New Roman"/>
          <w:sz w:val="24"/>
          <w:szCs w:val="24"/>
        </w:rPr>
        <w:t>новным, принципиальным вопросам обучающиеся обращались неоднократно, чтобы овладение м</w:t>
      </w:r>
      <w:r w:rsidRPr="006A3241">
        <w:rPr>
          <w:rFonts w:ascii="Times New Roman" w:hAnsi="Times New Roman"/>
          <w:sz w:val="24"/>
          <w:szCs w:val="24"/>
        </w:rPr>
        <w:t>а</w:t>
      </w:r>
      <w:r w:rsidRPr="006A3241">
        <w:rPr>
          <w:rFonts w:ascii="Times New Roman" w:hAnsi="Times New Roman"/>
          <w:sz w:val="24"/>
          <w:szCs w:val="24"/>
        </w:rPr>
        <w:t>тематическими понятиями и навыками осуществлялось последовательно и поступательно, с собл</w:t>
      </w:r>
      <w:r w:rsidRPr="006A3241">
        <w:rPr>
          <w:rFonts w:ascii="Times New Roman" w:hAnsi="Times New Roman"/>
          <w:sz w:val="24"/>
          <w:szCs w:val="24"/>
        </w:rPr>
        <w:t>ю</w:t>
      </w:r>
      <w:r w:rsidRPr="006A3241">
        <w:rPr>
          <w:rFonts w:ascii="Times New Roman" w:hAnsi="Times New Roman"/>
          <w:sz w:val="24"/>
          <w:szCs w:val="24"/>
        </w:rPr>
        <w:t>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w:t>
      </w:r>
      <w:r w:rsidRPr="006A3241">
        <w:rPr>
          <w:rFonts w:ascii="Times New Roman" w:hAnsi="Times New Roman"/>
          <w:sz w:val="24"/>
          <w:szCs w:val="24"/>
        </w:rPr>
        <w:t>ю</w:t>
      </w:r>
      <w:r w:rsidRPr="006A3241">
        <w:rPr>
          <w:rFonts w:ascii="Times New Roman" w:hAnsi="Times New Roman"/>
          <w:sz w:val="24"/>
          <w:szCs w:val="24"/>
        </w:rPr>
        <w:t>щих учебных курсов: в 5–6 классах – курса «Математика», в 7–9 классах – курсов «Алгебра» (вкл</w:t>
      </w:r>
      <w:r w:rsidRPr="006A3241">
        <w:rPr>
          <w:rFonts w:ascii="Times New Roman" w:hAnsi="Times New Roman"/>
          <w:sz w:val="24"/>
          <w:szCs w:val="24"/>
        </w:rPr>
        <w:t>ю</w:t>
      </w:r>
      <w:r w:rsidRPr="006A3241">
        <w:rPr>
          <w:rFonts w:ascii="Times New Roman" w:hAnsi="Times New Roman"/>
          <w:sz w:val="24"/>
          <w:szCs w:val="24"/>
        </w:rPr>
        <w:t>чая элементы статистики и теории вероятностей) и «Геометрия». Программой по математике вводи</w:t>
      </w:r>
      <w:r w:rsidRPr="006A3241">
        <w:rPr>
          <w:rFonts w:ascii="Times New Roman" w:hAnsi="Times New Roman"/>
          <w:sz w:val="24"/>
          <w:szCs w:val="24"/>
        </w:rPr>
        <w:t>т</w:t>
      </w:r>
      <w:r w:rsidRPr="006A3241">
        <w:rPr>
          <w:rFonts w:ascii="Times New Roman" w:hAnsi="Times New Roman"/>
          <w:sz w:val="24"/>
          <w:szCs w:val="24"/>
        </w:rPr>
        <w:t>ся самостоятельный учебный курс «Вероятность и статистика».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математики (базовый уровень) на уровне о</w:t>
      </w:r>
      <w:r w:rsidRPr="006A3241">
        <w:rPr>
          <w:rFonts w:ascii="Times New Roman" w:hAnsi="Times New Roman"/>
          <w:sz w:val="24"/>
          <w:szCs w:val="24"/>
        </w:rPr>
        <w:t>с</w:t>
      </w:r>
      <w:r w:rsidRPr="006A3241">
        <w:rPr>
          <w:rFonts w:ascii="Times New Roman" w:hAnsi="Times New Roman"/>
          <w:sz w:val="24"/>
          <w:szCs w:val="24"/>
        </w:rPr>
        <w:t>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w:t>
      </w:r>
      <w:r w:rsidRPr="006A3241">
        <w:rPr>
          <w:rFonts w:ascii="Times New Roman" w:hAnsi="Times New Roman"/>
          <w:sz w:val="24"/>
          <w:szCs w:val="24"/>
        </w:rPr>
        <w:t>е</w:t>
      </w:r>
      <w:r w:rsidRPr="006A3241">
        <w:rPr>
          <w:rFonts w:ascii="Times New Roman" w:hAnsi="Times New Roman"/>
          <w:sz w:val="24"/>
          <w:szCs w:val="24"/>
        </w:rPr>
        <w:t>делю), в 9 классе – 204 часа (6 часов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w:t>
      </w:r>
      <w:r w:rsidRPr="006A3241">
        <w:rPr>
          <w:rFonts w:ascii="Times New Roman" w:hAnsi="Times New Roman"/>
          <w:sz w:val="24"/>
          <w:szCs w:val="24"/>
        </w:rPr>
        <w:t>н</w:t>
      </w:r>
      <w:r w:rsidRPr="006A3241">
        <w:rPr>
          <w:rFonts w:ascii="Times New Roman" w:hAnsi="Times New Roman"/>
          <w:sz w:val="24"/>
          <w:szCs w:val="24"/>
        </w:rPr>
        <w:t>троль качества усвоения учебного материала) и их тип (самостоятельные и контрольные работы, те</w:t>
      </w:r>
      <w:r w:rsidRPr="006A3241">
        <w:rPr>
          <w:rFonts w:ascii="Times New Roman" w:hAnsi="Times New Roman"/>
          <w:sz w:val="24"/>
          <w:szCs w:val="24"/>
        </w:rPr>
        <w:t>с</w:t>
      </w:r>
      <w:r w:rsidRPr="006A3241">
        <w:rPr>
          <w:rFonts w:ascii="Times New Roman" w:hAnsi="Times New Roman"/>
          <w:sz w:val="24"/>
          <w:szCs w:val="24"/>
        </w:rPr>
        <w:t>ты) остаются на усмотрение учителя. Также учитель вправе увеличить или уменьшить число уче</w:t>
      </w:r>
      <w:r w:rsidRPr="006A3241">
        <w:rPr>
          <w:rFonts w:ascii="Times New Roman" w:hAnsi="Times New Roman"/>
          <w:sz w:val="24"/>
          <w:szCs w:val="24"/>
        </w:rPr>
        <w:t>б</w:t>
      </w:r>
      <w:r w:rsidRPr="006A3241">
        <w:rPr>
          <w:rFonts w:ascii="Times New Roman" w:hAnsi="Times New Roman"/>
          <w:sz w:val="24"/>
          <w:szCs w:val="24"/>
        </w:rPr>
        <w:t>ных часов, отведённых в программе на обобщение, повторение, систематизацию знаний обучающи</w:t>
      </w:r>
      <w:r w:rsidRPr="006A3241">
        <w:rPr>
          <w:rFonts w:ascii="Times New Roman" w:hAnsi="Times New Roman"/>
          <w:sz w:val="24"/>
          <w:szCs w:val="24"/>
        </w:rPr>
        <w:t>х</w:t>
      </w:r>
      <w:r w:rsidRPr="006A3241">
        <w:rPr>
          <w:rFonts w:ascii="Times New Roman" w:hAnsi="Times New Roman"/>
          <w:sz w:val="24"/>
          <w:szCs w:val="24"/>
        </w:rPr>
        <w:t>ся. Единственным, но принципиально важным, критерием является достижение результатов обуч</w:t>
      </w:r>
      <w:r w:rsidRPr="006A3241">
        <w:rPr>
          <w:rFonts w:ascii="Times New Roman" w:hAnsi="Times New Roman"/>
          <w:sz w:val="24"/>
          <w:szCs w:val="24"/>
        </w:rPr>
        <w:t>е</w:t>
      </w:r>
      <w:r w:rsidRPr="006A3241">
        <w:rPr>
          <w:rFonts w:ascii="Times New Roman" w:hAnsi="Times New Roman"/>
          <w:sz w:val="24"/>
          <w:szCs w:val="24"/>
        </w:rPr>
        <w:t>ния, указанных в настоящей программе.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математики на уровне основного общего образования направлено на достижение об</w:t>
      </w:r>
      <w:r w:rsidRPr="006A3241">
        <w:rPr>
          <w:rFonts w:ascii="Times New Roman" w:hAnsi="Times New Roman"/>
          <w:sz w:val="24"/>
          <w:szCs w:val="24"/>
        </w:rPr>
        <w:t>у</w:t>
      </w:r>
      <w:r w:rsidRPr="006A3241">
        <w:rPr>
          <w:rFonts w:ascii="Times New Roman" w:hAnsi="Times New Roman"/>
          <w:sz w:val="24"/>
          <w:szCs w:val="24"/>
        </w:rPr>
        <w:t>чающимися личностных, метапредметныхи предметных образовательных результатов освоения учебного предмета.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Личностные результаты освоения программы по математике характеризуются: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гражданское и духовно-нравственное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готовностью к выполнению обязанностей гражданина и реализации его прав, представлением о м</w:t>
      </w:r>
      <w:r w:rsidRPr="006A3241">
        <w:rPr>
          <w:rFonts w:ascii="Times New Roman" w:hAnsi="Times New Roman"/>
          <w:sz w:val="24"/>
          <w:szCs w:val="24"/>
        </w:rPr>
        <w:t>а</w:t>
      </w:r>
      <w:r w:rsidRPr="006A3241">
        <w:rPr>
          <w:rFonts w:ascii="Times New Roman" w:hAnsi="Times New Roman"/>
          <w:sz w:val="24"/>
          <w:szCs w:val="24"/>
        </w:rPr>
        <w:t>тематических основах функционирования различных структур, явлений, процедур гражданского о</w:t>
      </w:r>
      <w:r w:rsidRPr="006A3241">
        <w:rPr>
          <w:rFonts w:ascii="Times New Roman" w:hAnsi="Times New Roman"/>
          <w:sz w:val="24"/>
          <w:szCs w:val="24"/>
        </w:rPr>
        <w:t>б</w:t>
      </w:r>
      <w:r w:rsidRPr="006A3241">
        <w:rPr>
          <w:rFonts w:ascii="Times New Roman" w:hAnsi="Times New Roman"/>
          <w:sz w:val="24"/>
          <w:szCs w:val="24"/>
        </w:rPr>
        <w:t>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w:t>
      </w:r>
      <w:r w:rsidRPr="006A3241">
        <w:rPr>
          <w:rFonts w:ascii="Times New Roman" w:hAnsi="Times New Roman"/>
          <w:sz w:val="24"/>
          <w:szCs w:val="24"/>
        </w:rPr>
        <w:t>и</w:t>
      </w:r>
      <w:r w:rsidRPr="006A3241">
        <w:rPr>
          <w:rFonts w:ascii="Times New Roman" w:hAnsi="Times New Roman"/>
          <w:sz w:val="24"/>
          <w:szCs w:val="24"/>
        </w:rPr>
        <w:t>пов в деятельности учёного;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трудовое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w:t>
      </w:r>
      <w:r w:rsidRPr="006A3241">
        <w:rPr>
          <w:rFonts w:ascii="Times New Roman" w:hAnsi="Times New Roman"/>
          <w:sz w:val="24"/>
          <w:szCs w:val="24"/>
        </w:rPr>
        <w:t>о</w:t>
      </w:r>
      <w:r w:rsidRPr="006A3241">
        <w:rPr>
          <w:rFonts w:ascii="Times New Roman" w:hAnsi="Times New Roman"/>
          <w:sz w:val="24"/>
          <w:szCs w:val="24"/>
        </w:rPr>
        <w:t>фессиональной деятельности и развитием необходимых умений, осознанным выбором и построен</w:t>
      </w:r>
      <w:r w:rsidRPr="006A3241">
        <w:rPr>
          <w:rFonts w:ascii="Times New Roman" w:hAnsi="Times New Roman"/>
          <w:sz w:val="24"/>
          <w:szCs w:val="24"/>
        </w:rPr>
        <w:t>и</w:t>
      </w:r>
      <w:r w:rsidRPr="006A3241">
        <w:rPr>
          <w:rFonts w:ascii="Times New Roman" w:hAnsi="Times New Roman"/>
          <w:sz w:val="24"/>
          <w:szCs w:val="24"/>
        </w:rPr>
        <w:t>ем индивидуальной траектории образования и жизненных планов с учётом личных интересов и о</w:t>
      </w:r>
      <w:r w:rsidRPr="006A3241">
        <w:rPr>
          <w:rFonts w:ascii="Times New Roman" w:hAnsi="Times New Roman"/>
          <w:sz w:val="24"/>
          <w:szCs w:val="24"/>
        </w:rPr>
        <w:t>б</w:t>
      </w:r>
      <w:r w:rsidRPr="006A3241">
        <w:rPr>
          <w:rFonts w:ascii="Times New Roman" w:hAnsi="Times New Roman"/>
          <w:sz w:val="24"/>
          <w:szCs w:val="24"/>
        </w:rPr>
        <w:t>щественных потребностей;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ориентацией в деятельности на современную систему научных представлений об основных закон</w:t>
      </w:r>
      <w:r w:rsidRPr="006A3241">
        <w:rPr>
          <w:rFonts w:ascii="Times New Roman" w:hAnsi="Times New Roman"/>
          <w:sz w:val="24"/>
          <w:szCs w:val="24"/>
        </w:rPr>
        <w:t>о</w:t>
      </w:r>
      <w:r w:rsidRPr="006A3241">
        <w:rPr>
          <w:rFonts w:ascii="Times New Roman" w:hAnsi="Times New Roman"/>
          <w:sz w:val="24"/>
          <w:szCs w:val="24"/>
        </w:rPr>
        <w:t>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w:t>
      </w:r>
      <w:r w:rsidRPr="006A3241">
        <w:rPr>
          <w:rFonts w:ascii="Times New Roman" w:hAnsi="Times New Roman"/>
          <w:sz w:val="24"/>
          <w:szCs w:val="24"/>
        </w:rPr>
        <w:t>о</w:t>
      </w:r>
      <w:r w:rsidRPr="006A3241">
        <w:rPr>
          <w:rFonts w:ascii="Times New Roman" w:hAnsi="Times New Roman"/>
          <w:sz w:val="24"/>
          <w:szCs w:val="24"/>
        </w:rPr>
        <w:t>стейшими навыками исследовательской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физическое воспитание, формирование культуры здоровья и эмоционального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готовностью применять математические знания в интересах своего здоровья, ведения здорового о</w:t>
      </w:r>
      <w:r w:rsidRPr="006A3241">
        <w:rPr>
          <w:rFonts w:ascii="Times New Roman" w:hAnsi="Times New Roman"/>
          <w:sz w:val="24"/>
          <w:szCs w:val="24"/>
        </w:rPr>
        <w:t>б</w:t>
      </w:r>
      <w:r w:rsidRPr="006A3241">
        <w:rPr>
          <w:rFonts w:ascii="Times New Roman" w:hAnsi="Times New Roman"/>
          <w:sz w:val="24"/>
          <w:szCs w:val="24"/>
        </w:rPr>
        <w:t>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ориентацией на применение математических знаний для решения задач в области сохранности о</w:t>
      </w:r>
      <w:r w:rsidRPr="006A3241">
        <w:rPr>
          <w:rFonts w:ascii="Times New Roman" w:hAnsi="Times New Roman"/>
          <w:sz w:val="24"/>
          <w:szCs w:val="24"/>
        </w:rPr>
        <w:t>к</w:t>
      </w:r>
      <w:r w:rsidRPr="006A3241">
        <w:rPr>
          <w:rFonts w:ascii="Times New Roman" w:hAnsi="Times New Roman"/>
          <w:sz w:val="24"/>
          <w:szCs w:val="24"/>
        </w:rPr>
        <w:t>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адаптация к изменяющимся условиям социальной 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w:t>
      </w:r>
      <w:r w:rsidRPr="006A3241">
        <w:rPr>
          <w:rFonts w:ascii="Times New Roman" w:hAnsi="Times New Roman"/>
          <w:sz w:val="24"/>
          <w:szCs w:val="24"/>
        </w:rPr>
        <w:t>е</w:t>
      </w:r>
      <w:r w:rsidRPr="006A3241">
        <w:rPr>
          <w:rFonts w:ascii="Times New Roman" w:hAnsi="Times New Roman"/>
          <w:sz w:val="24"/>
          <w:szCs w:val="24"/>
        </w:rPr>
        <w:t>стной деятельности новые знания, навыки и компетенции из опыта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необходимостью в формировании новых знаний, в том числе формулировать идеи, понятия, гип</w:t>
      </w:r>
      <w:r w:rsidRPr="006A3241">
        <w:rPr>
          <w:rFonts w:ascii="Times New Roman" w:hAnsi="Times New Roman"/>
          <w:sz w:val="24"/>
          <w:szCs w:val="24"/>
        </w:rPr>
        <w:t>о</w:t>
      </w:r>
      <w:r w:rsidRPr="006A3241">
        <w:rPr>
          <w:rFonts w:ascii="Times New Roman" w:hAnsi="Times New Roman"/>
          <w:sz w:val="24"/>
          <w:szCs w:val="24"/>
        </w:rPr>
        <w:t>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w:t>
      </w:r>
      <w:r w:rsidRPr="006A3241">
        <w:rPr>
          <w:rFonts w:ascii="Times New Roman" w:hAnsi="Times New Roman"/>
          <w:sz w:val="24"/>
          <w:szCs w:val="24"/>
        </w:rPr>
        <w:t>и</w:t>
      </w:r>
      <w:r w:rsidRPr="006A3241">
        <w:rPr>
          <w:rFonts w:ascii="Times New Roman" w:hAnsi="Times New Roman"/>
          <w:sz w:val="24"/>
          <w:szCs w:val="24"/>
        </w:rPr>
        <w:t>вать риски и последствия, формировать опыт.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освоения программы по математике на уровне основного общего образования у об</w:t>
      </w:r>
      <w:r w:rsidRPr="006A3241">
        <w:rPr>
          <w:rFonts w:ascii="Times New Roman" w:hAnsi="Times New Roman"/>
          <w:sz w:val="24"/>
          <w:szCs w:val="24"/>
        </w:rPr>
        <w:t>у</w:t>
      </w:r>
      <w:r w:rsidRPr="006A3241">
        <w:rPr>
          <w:rFonts w:ascii="Times New Roman" w:hAnsi="Times New Roman"/>
          <w:sz w:val="24"/>
          <w:szCs w:val="24"/>
        </w:rPr>
        <w:t>чающегося будут сформированы метапредметные результаты, характеризующиеся овладением ун</w:t>
      </w:r>
      <w:r w:rsidRPr="006A3241">
        <w:rPr>
          <w:rFonts w:ascii="Times New Roman" w:hAnsi="Times New Roman"/>
          <w:sz w:val="24"/>
          <w:szCs w:val="24"/>
        </w:rPr>
        <w:t>и</w:t>
      </w:r>
      <w:r w:rsidRPr="006A3241">
        <w:rPr>
          <w:rFonts w:ascii="Times New Roman" w:hAnsi="Times New Roman"/>
          <w:sz w:val="24"/>
          <w:szCs w:val="24"/>
        </w:rPr>
        <w:t>версальными познавательными действиями, универсальными коммуникативными действиями и ун</w:t>
      </w:r>
      <w:r w:rsidRPr="006A3241">
        <w:rPr>
          <w:rFonts w:ascii="Times New Roman" w:hAnsi="Times New Roman"/>
          <w:sz w:val="24"/>
          <w:szCs w:val="24"/>
        </w:rPr>
        <w:t>и</w:t>
      </w:r>
      <w:r w:rsidRPr="006A3241">
        <w:rPr>
          <w:rFonts w:ascii="Times New Roman" w:hAnsi="Times New Roman"/>
          <w:sz w:val="24"/>
          <w:szCs w:val="24"/>
        </w:rPr>
        <w:t>версальными регулятивными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Универсальные познавательные действия обеспечивают формирование базовых когнитивных пр</w:t>
      </w:r>
      <w:r w:rsidRPr="006A3241">
        <w:rPr>
          <w:rFonts w:ascii="Times New Roman" w:hAnsi="Times New Roman"/>
          <w:sz w:val="24"/>
          <w:szCs w:val="24"/>
        </w:rPr>
        <w:t>о</w:t>
      </w:r>
      <w:r w:rsidRPr="006A3241">
        <w:rPr>
          <w:rFonts w:ascii="Times New Roman" w:hAnsi="Times New Roman"/>
          <w:sz w:val="24"/>
          <w:szCs w:val="24"/>
        </w:rPr>
        <w:t>цессов обучающихся (освоение методов познания окружающего мира, применение логических, и</w:t>
      </w:r>
      <w:r w:rsidRPr="006A3241">
        <w:rPr>
          <w:rFonts w:ascii="Times New Roman" w:hAnsi="Times New Roman"/>
          <w:sz w:val="24"/>
          <w:szCs w:val="24"/>
        </w:rPr>
        <w:t>с</w:t>
      </w:r>
      <w:r w:rsidRPr="006A3241">
        <w:rPr>
          <w:rFonts w:ascii="Times New Roman" w:hAnsi="Times New Roman"/>
          <w:sz w:val="24"/>
          <w:szCs w:val="24"/>
        </w:rPr>
        <w:t>следовательских операций, умений работать с информацией).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логические действия как часть униве</w:t>
      </w:r>
      <w:r w:rsidRPr="006A3241">
        <w:rPr>
          <w:rFonts w:ascii="Times New Roman" w:hAnsi="Times New Roman"/>
          <w:sz w:val="24"/>
          <w:szCs w:val="24"/>
        </w:rPr>
        <w:t>р</w:t>
      </w:r>
      <w:r w:rsidRPr="006A3241">
        <w:rPr>
          <w:rFonts w:ascii="Times New Roman" w:hAnsi="Times New Roman"/>
          <w:sz w:val="24"/>
          <w:szCs w:val="24"/>
        </w:rPr>
        <w:t>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и характеризовать существенные признаки математических объектов, понятий, отнош</w:t>
      </w:r>
      <w:r w:rsidRPr="006A3241">
        <w:rPr>
          <w:rFonts w:ascii="Times New Roman" w:hAnsi="Times New Roman"/>
          <w:sz w:val="24"/>
          <w:szCs w:val="24"/>
        </w:rPr>
        <w:t>е</w:t>
      </w:r>
      <w:r w:rsidRPr="006A3241">
        <w:rPr>
          <w:rFonts w:ascii="Times New Roman" w:hAnsi="Times New Roman"/>
          <w:sz w:val="24"/>
          <w:szCs w:val="24"/>
        </w:rPr>
        <w:t>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воспринимать, формулировать и преобразовывать суждения: утвердительные и отрицательные, единичные, частные и общие, условные;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математические закономерности, взаимосвязи и противоречия в фактах, данных, набл</w:t>
      </w:r>
      <w:r w:rsidRPr="006A3241">
        <w:rPr>
          <w:rFonts w:ascii="Times New Roman" w:hAnsi="Times New Roman"/>
          <w:sz w:val="24"/>
          <w:szCs w:val="24"/>
        </w:rPr>
        <w:t>ю</w:t>
      </w:r>
      <w:r w:rsidRPr="006A3241">
        <w:rPr>
          <w:rFonts w:ascii="Times New Roman" w:hAnsi="Times New Roman"/>
          <w:sz w:val="24"/>
          <w:szCs w:val="24"/>
        </w:rPr>
        <w:t>дениях и утверждениях, предлагать критерии для выявления закономерностей и противоречий;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делать выводы с использованием законов логики, дедуктивных и индуктивных умозаключений, умозаключений по аналогии;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разбирать доказательства математических утверждений (прямые и от противного), проводить сам</w:t>
      </w:r>
      <w:r w:rsidRPr="006A3241">
        <w:rPr>
          <w:rFonts w:ascii="Times New Roman" w:hAnsi="Times New Roman"/>
          <w:sz w:val="24"/>
          <w:szCs w:val="24"/>
        </w:rPr>
        <w:t>о</w:t>
      </w:r>
      <w:r w:rsidRPr="006A3241">
        <w:rPr>
          <w:rFonts w:ascii="Times New Roman" w:hAnsi="Times New Roman"/>
          <w:sz w:val="24"/>
          <w:szCs w:val="24"/>
        </w:rPr>
        <w:t>стоятельно несложные доказательства математических фактов, выстраивать аргументацию, прив</w:t>
      </w:r>
      <w:r w:rsidRPr="006A3241">
        <w:rPr>
          <w:rFonts w:ascii="Times New Roman" w:hAnsi="Times New Roman"/>
          <w:sz w:val="24"/>
          <w:szCs w:val="24"/>
        </w:rPr>
        <w:t>о</w:t>
      </w:r>
      <w:r w:rsidRPr="006A3241">
        <w:rPr>
          <w:rFonts w:ascii="Times New Roman" w:hAnsi="Times New Roman"/>
          <w:sz w:val="24"/>
          <w:szCs w:val="24"/>
        </w:rPr>
        <w:t>дить примеры и контрпримеры, обосновывать собственные рассуждения;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вопросы как исследовательский инструмент познания, формулировать вопросы, фи</w:t>
      </w:r>
      <w:r w:rsidRPr="006A3241">
        <w:rPr>
          <w:rFonts w:ascii="Times New Roman" w:hAnsi="Times New Roman"/>
          <w:sz w:val="24"/>
          <w:szCs w:val="24"/>
        </w:rPr>
        <w:t>к</w:t>
      </w:r>
      <w:r w:rsidRPr="006A3241">
        <w:rPr>
          <w:rFonts w:ascii="Times New Roman" w:hAnsi="Times New Roman"/>
          <w:sz w:val="24"/>
          <w:szCs w:val="24"/>
        </w:rPr>
        <w:t>сирующие противоречие, проблему, самостоятельно устанавливать искомое и данное, формировать гипотезу, аргументироватьсвою позицию, мнение;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по самостоятельно составленному плану несложный эксперимент, небольшое исслед</w:t>
      </w:r>
      <w:r w:rsidRPr="006A3241">
        <w:rPr>
          <w:rFonts w:ascii="Times New Roman" w:hAnsi="Times New Roman"/>
          <w:sz w:val="24"/>
          <w:szCs w:val="24"/>
        </w:rPr>
        <w:t>о</w:t>
      </w:r>
      <w:r w:rsidRPr="006A3241">
        <w:rPr>
          <w:rFonts w:ascii="Times New Roman" w:hAnsi="Times New Roman"/>
          <w:sz w:val="24"/>
          <w:szCs w:val="24"/>
        </w:rPr>
        <w:t>вание по установлению особенностей математического объекта, зависимостей объектов между с</w:t>
      </w:r>
      <w:r w:rsidRPr="006A3241">
        <w:rPr>
          <w:rFonts w:ascii="Times New Roman" w:hAnsi="Times New Roman"/>
          <w:sz w:val="24"/>
          <w:szCs w:val="24"/>
        </w:rPr>
        <w:t>о</w:t>
      </w:r>
      <w:r w:rsidRPr="006A3241">
        <w:rPr>
          <w:rFonts w:ascii="Times New Roman" w:hAnsi="Times New Roman"/>
          <w:sz w:val="24"/>
          <w:szCs w:val="24"/>
        </w:rPr>
        <w:t>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возможное развитие процесса, а также выдвигать предположения о его развитии в новых условиях.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работать с информацией как часть ун</w:t>
      </w:r>
      <w:r w:rsidRPr="006A3241">
        <w:rPr>
          <w:rFonts w:ascii="Times New Roman" w:hAnsi="Times New Roman"/>
          <w:sz w:val="24"/>
          <w:szCs w:val="24"/>
        </w:rPr>
        <w:t>и</w:t>
      </w:r>
      <w:r w:rsidRPr="006A3241">
        <w:rPr>
          <w:rFonts w:ascii="Times New Roman" w:hAnsi="Times New Roman"/>
          <w:sz w:val="24"/>
          <w:szCs w:val="24"/>
        </w:rPr>
        <w:t>версальных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недостаточность и избыточность информации, данных, необходимых для решения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выбирать, анализировать, систематизировать и интерпретировать информацию различных видов и форм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выбирать форму представления информации и иллюстрировать решаемые задачи схемами, ди</w:t>
      </w:r>
      <w:r w:rsidRPr="006A3241">
        <w:rPr>
          <w:rFonts w:ascii="Times New Roman" w:hAnsi="Times New Roman"/>
          <w:sz w:val="24"/>
          <w:szCs w:val="24"/>
        </w:rPr>
        <w:t>а</w:t>
      </w:r>
      <w:r w:rsidRPr="006A3241">
        <w:rPr>
          <w:rFonts w:ascii="Times New Roman" w:hAnsi="Times New Roman"/>
          <w:sz w:val="24"/>
          <w:szCs w:val="24"/>
        </w:rPr>
        <w:t>граммами, иной графикой и их комбинациями;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надёжность информации по критериям, предложенным учителем или сформулирова</w:t>
      </w:r>
      <w:r w:rsidRPr="006A3241">
        <w:rPr>
          <w:rFonts w:ascii="Times New Roman" w:hAnsi="Times New Roman"/>
          <w:sz w:val="24"/>
          <w:szCs w:val="24"/>
        </w:rPr>
        <w:t>н</w:t>
      </w:r>
      <w:r w:rsidRPr="006A3241">
        <w:rPr>
          <w:rFonts w:ascii="Times New Roman" w:hAnsi="Times New Roman"/>
          <w:sz w:val="24"/>
          <w:szCs w:val="24"/>
        </w:rPr>
        <w:t>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общениякак часть универсальных комм</w:t>
      </w:r>
      <w:r w:rsidRPr="006A3241">
        <w:rPr>
          <w:rFonts w:ascii="Times New Roman" w:hAnsi="Times New Roman"/>
          <w:sz w:val="24"/>
          <w:szCs w:val="24"/>
        </w:rPr>
        <w:t>у</w:t>
      </w:r>
      <w:r w:rsidRPr="006A3241">
        <w:rPr>
          <w:rFonts w:ascii="Times New Roman" w:hAnsi="Times New Roman"/>
          <w:sz w:val="24"/>
          <w:szCs w:val="24"/>
        </w:rPr>
        <w:t>никативных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w:t>
      </w:r>
      <w:r w:rsidRPr="006A3241">
        <w:rPr>
          <w:rFonts w:ascii="Times New Roman" w:hAnsi="Times New Roman"/>
          <w:sz w:val="24"/>
          <w:szCs w:val="24"/>
        </w:rPr>
        <w:t>о</w:t>
      </w:r>
      <w:r w:rsidRPr="006A3241">
        <w:rPr>
          <w:rFonts w:ascii="Times New Roman" w:hAnsi="Times New Roman"/>
          <w:sz w:val="24"/>
          <w:szCs w:val="24"/>
        </w:rPr>
        <w:t>вать разногласия, свои возражения;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сотрудничества как часть универсальных коммуникативных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и использовать преимущества командной и индивидуальной работы при решении уче</w:t>
      </w:r>
      <w:r w:rsidRPr="006A3241">
        <w:rPr>
          <w:rFonts w:ascii="Times New Roman" w:hAnsi="Times New Roman"/>
          <w:sz w:val="24"/>
          <w:szCs w:val="24"/>
        </w:rPr>
        <w:t>б</w:t>
      </w:r>
      <w:r w:rsidRPr="006A3241">
        <w:rPr>
          <w:rFonts w:ascii="Times New Roman" w:hAnsi="Times New Roman"/>
          <w:sz w:val="24"/>
          <w:szCs w:val="24"/>
        </w:rPr>
        <w:t xml:space="preserve">ных математических задач;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принимать цель совместной деятельности, планировать организацию совместной работы, распред</w:t>
      </w:r>
      <w:r w:rsidRPr="006A3241">
        <w:rPr>
          <w:rFonts w:ascii="Times New Roman" w:hAnsi="Times New Roman"/>
          <w:sz w:val="24"/>
          <w:szCs w:val="24"/>
        </w:rPr>
        <w:t>е</w:t>
      </w:r>
      <w:r w:rsidRPr="006A3241">
        <w:rPr>
          <w:rFonts w:ascii="Times New Roman" w:hAnsi="Times New Roman"/>
          <w:sz w:val="24"/>
          <w:szCs w:val="24"/>
        </w:rPr>
        <w:t>лять виды работ, договариваться, обсуждать процесс и результат работы, обобщать мнения нескол</w:t>
      </w:r>
      <w:r w:rsidRPr="006A3241">
        <w:rPr>
          <w:rFonts w:ascii="Times New Roman" w:hAnsi="Times New Roman"/>
          <w:sz w:val="24"/>
          <w:szCs w:val="24"/>
        </w:rPr>
        <w:t>ь</w:t>
      </w:r>
      <w:r w:rsidRPr="006A3241">
        <w:rPr>
          <w:rFonts w:ascii="Times New Roman" w:hAnsi="Times New Roman"/>
          <w:sz w:val="24"/>
          <w:szCs w:val="24"/>
        </w:rPr>
        <w:t>ких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участвовать в групповых формах работы (обсуждения, обмен мнениями, мозговые штурмы и др</w:t>
      </w:r>
      <w:r w:rsidRPr="006A3241">
        <w:rPr>
          <w:rFonts w:ascii="Times New Roman" w:hAnsi="Times New Roman"/>
          <w:sz w:val="24"/>
          <w:szCs w:val="24"/>
        </w:rPr>
        <w:t>у</w:t>
      </w:r>
      <w:r w:rsidRPr="006A3241">
        <w:rPr>
          <w:rFonts w:ascii="Times New Roman" w:hAnsi="Times New Roman"/>
          <w:sz w:val="24"/>
          <w:szCs w:val="24"/>
        </w:rPr>
        <w:t>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Универсальные регулятивные действия обеспечивают формирование смысловых установок и жи</w:t>
      </w:r>
      <w:r w:rsidRPr="006A3241">
        <w:rPr>
          <w:rFonts w:ascii="Times New Roman" w:hAnsi="Times New Roman"/>
          <w:sz w:val="24"/>
          <w:szCs w:val="24"/>
        </w:rPr>
        <w:t>з</w:t>
      </w:r>
      <w:r w:rsidRPr="006A3241">
        <w:rPr>
          <w:rFonts w:ascii="Times New Roman" w:hAnsi="Times New Roman"/>
          <w:sz w:val="24"/>
          <w:szCs w:val="24"/>
        </w:rPr>
        <w:t>ненных навыков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самоорганизации как часть универсал</w:t>
      </w:r>
      <w:r w:rsidRPr="006A3241">
        <w:rPr>
          <w:rFonts w:ascii="Times New Roman" w:hAnsi="Times New Roman"/>
          <w:sz w:val="24"/>
          <w:szCs w:val="24"/>
        </w:rPr>
        <w:t>ь</w:t>
      </w:r>
      <w:r w:rsidRPr="006A3241">
        <w:rPr>
          <w:rFonts w:ascii="Times New Roman" w:hAnsi="Times New Roman"/>
          <w:sz w:val="24"/>
          <w:szCs w:val="24"/>
        </w:rPr>
        <w:t>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составлять план, алгоритм решения задачи (или его часть), выбирать способ реш</w:t>
      </w:r>
      <w:r w:rsidRPr="006A3241">
        <w:rPr>
          <w:rFonts w:ascii="Times New Roman" w:hAnsi="Times New Roman"/>
          <w:sz w:val="24"/>
          <w:szCs w:val="24"/>
        </w:rPr>
        <w:t>е</w:t>
      </w:r>
      <w:r w:rsidRPr="006A3241">
        <w:rPr>
          <w:rFonts w:ascii="Times New Roman" w:hAnsi="Times New Roman"/>
          <w:sz w:val="24"/>
          <w:szCs w:val="24"/>
        </w:rPr>
        <w:t>ния с учётом имеющихся ресурсов и собственных возможностей, аргументировать и корректировать варианты решений с учётом новой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способами самопроверки, самоконтроля процесса и результата решения математической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предвидеть трудности, которые могут возникнуть при решении задачи, вносить коррективы в де</w:t>
      </w:r>
      <w:r w:rsidRPr="006A3241">
        <w:rPr>
          <w:rFonts w:ascii="Times New Roman" w:hAnsi="Times New Roman"/>
          <w:sz w:val="24"/>
          <w:szCs w:val="24"/>
        </w:rPr>
        <w:t>я</w:t>
      </w:r>
      <w:r w:rsidRPr="006A3241">
        <w:rPr>
          <w:rFonts w:ascii="Times New Roman" w:hAnsi="Times New Roman"/>
          <w:sz w:val="24"/>
          <w:szCs w:val="24"/>
        </w:rPr>
        <w:t>тельность на основе новых обстоятельств, найденных ошибок, выявленных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соответствие результата деятельности поставленной цели и условиям, объяснять прич</w:t>
      </w:r>
      <w:r w:rsidRPr="006A3241">
        <w:rPr>
          <w:rFonts w:ascii="Times New Roman" w:hAnsi="Times New Roman"/>
          <w:sz w:val="24"/>
          <w:szCs w:val="24"/>
        </w:rPr>
        <w:t>и</w:t>
      </w:r>
      <w:r w:rsidRPr="006A3241">
        <w:rPr>
          <w:rFonts w:ascii="Times New Roman" w:hAnsi="Times New Roman"/>
          <w:sz w:val="24"/>
          <w:szCs w:val="24"/>
        </w:rPr>
        <w:t>ны достижения или недостижения цели, находить ошибку, давать оценку приобретённому опыту.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w:t>
      </w:r>
      <w:r w:rsidRPr="006A3241">
        <w:rPr>
          <w:rFonts w:ascii="Times New Roman" w:hAnsi="Times New Roman"/>
          <w:sz w:val="24"/>
          <w:szCs w:val="24"/>
        </w:rPr>
        <w:t>е</w:t>
      </w:r>
      <w:r w:rsidRPr="006A3241">
        <w:rPr>
          <w:rFonts w:ascii="Times New Roman" w:hAnsi="Times New Roman"/>
          <w:sz w:val="24"/>
          <w:szCs w:val="24"/>
        </w:rPr>
        <w:t>матика», в 7–9 классах – курсов «Алгебра», «Геометрия», «Вероятность и статистика».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Развитие логических представлений и навыков логического мышления осуществляется на прот</w:t>
      </w:r>
      <w:r w:rsidRPr="006A3241">
        <w:rPr>
          <w:rFonts w:ascii="Times New Roman" w:hAnsi="Times New Roman"/>
          <w:sz w:val="24"/>
          <w:szCs w:val="24"/>
        </w:rPr>
        <w:t>я</w:t>
      </w:r>
      <w:r w:rsidRPr="006A3241">
        <w:rPr>
          <w:rFonts w:ascii="Times New Roman" w:hAnsi="Times New Roman"/>
          <w:sz w:val="24"/>
          <w:szCs w:val="24"/>
        </w:rPr>
        <w:t>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w:t>
      </w:r>
      <w:r w:rsidRPr="006A3241">
        <w:rPr>
          <w:rFonts w:ascii="Times New Roman" w:hAnsi="Times New Roman"/>
          <w:sz w:val="24"/>
          <w:szCs w:val="24"/>
        </w:rPr>
        <w:t>о</w:t>
      </w:r>
      <w:r w:rsidRPr="006A3241">
        <w:rPr>
          <w:rFonts w:ascii="Times New Roman" w:hAnsi="Times New Roman"/>
          <w:sz w:val="24"/>
          <w:szCs w:val="24"/>
        </w:rPr>
        <w:t>нятиями: определение, аксиома, теорема, доказательство – и научится использовать их при выполн</w:t>
      </w:r>
      <w:r w:rsidRPr="006A3241">
        <w:rPr>
          <w:rFonts w:ascii="Times New Roman" w:hAnsi="Times New Roman"/>
          <w:sz w:val="24"/>
          <w:szCs w:val="24"/>
        </w:rPr>
        <w:t>е</w:t>
      </w:r>
      <w:r w:rsidRPr="006A3241">
        <w:rPr>
          <w:rFonts w:ascii="Times New Roman" w:hAnsi="Times New Roman"/>
          <w:sz w:val="24"/>
          <w:szCs w:val="24"/>
        </w:rPr>
        <w:t>нии учебных и внеучебных задач.</w:t>
      </w:r>
    </w:p>
    <w:p w:rsidR="006A3241" w:rsidRPr="006A3241" w:rsidRDefault="006A3241" w:rsidP="006A3241">
      <w:pPr>
        <w:pStyle w:val="affc"/>
        <w:rPr>
          <w:rFonts w:ascii="Times New Roman" w:hAnsi="Times New Roman"/>
          <w:sz w:val="24"/>
          <w:szCs w:val="24"/>
        </w:rPr>
      </w:pPr>
      <w:bookmarkStart w:id="10" w:name="_Toc124426190"/>
      <w:r w:rsidRPr="006A3241">
        <w:rPr>
          <w:rFonts w:ascii="Times New Roman" w:hAnsi="Times New Roman"/>
          <w:sz w:val="24"/>
          <w:szCs w:val="24"/>
        </w:rPr>
        <w:t>Рабочая программа учебного курса</w:t>
      </w:r>
      <w:bookmarkEnd w:id="10"/>
      <w:r w:rsidRPr="006A3241">
        <w:rPr>
          <w:rFonts w:ascii="Times New Roman" w:hAnsi="Times New Roman"/>
          <w:sz w:val="24"/>
          <w:szCs w:val="24"/>
        </w:rPr>
        <w:t xml:space="preserve"> «Математика» в 5–6 классах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(далее соответственно – программа учебного курса «Математика», учебный курс).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Приоритетными целями обучения математике в 5–6 классах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w:t>
      </w:r>
      <w:r w:rsidRPr="006A3241">
        <w:rPr>
          <w:rFonts w:ascii="Times New Roman" w:hAnsi="Times New Roman"/>
          <w:sz w:val="24"/>
          <w:szCs w:val="24"/>
        </w:rPr>
        <w:t>у</w:t>
      </w:r>
      <w:r w:rsidRPr="006A3241">
        <w:rPr>
          <w:rFonts w:ascii="Times New Roman" w:hAnsi="Times New Roman"/>
          <w:sz w:val="24"/>
          <w:szCs w:val="24"/>
        </w:rPr>
        <w:t>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подведение обучающихся на доступном для них уровне к осознанию взаимосвязи математики и о</w:t>
      </w:r>
      <w:r w:rsidRPr="006A3241">
        <w:rPr>
          <w:rFonts w:ascii="Times New Roman" w:hAnsi="Times New Roman"/>
          <w:sz w:val="24"/>
          <w:szCs w:val="24"/>
        </w:rPr>
        <w:t>к</w:t>
      </w:r>
      <w:r w:rsidRPr="006A3241">
        <w:rPr>
          <w:rFonts w:ascii="Times New Roman" w:hAnsi="Times New Roman"/>
          <w:sz w:val="24"/>
          <w:szCs w:val="24"/>
        </w:rPr>
        <w:t>ружающего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функциональной математической грамотности: умения распознавать математич</w:t>
      </w:r>
      <w:r w:rsidRPr="006A3241">
        <w:rPr>
          <w:rFonts w:ascii="Times New Roman" w:hAnsi="Times New Roman"/>
          <w:sz w:val="24"/>
          <w:szCs w:val="24"/>
        </w:rPr>
        <w:t>е</w:t>
      </w:r>
      <w:r w:rsidRPr="006A3241">
        <w:rPr>
          <w:rFonts w:ascii="Times New Roman" w:hAnsi="Times New Roman"/>
          <w:sz w:val="24"/>
          <w:szCs w:val="24"/>
        </w:rPr>
        <w:t>ские объекты в реальных жизненных ситуациях, применять освоенные умения для решения практ</w:t>
      </w:r>
      <w:r w:rsidRPr="006A3241">
        <w:rPr>
          <w:rFonts w:ascii="Times New Roman" w:hAnsi="Times New Roman"/>
          <w:sz w:val="24"/>
          <w:szCs w:val="24"/>
        </w:rPr>
        <w:t>и</w:t>
      </w:r>
      <w:r w:rsidRPr="006A3241">
        <w:rPr>
          <w:rFonts w:ascii="Times New Roman" w:hAnsi="Times New Roman"/>
          <w:sz w:val="24"/>
          <w:szCs w:val="24"/>
        </w:rPr>
        <w:lastRenderedPageBreak/>
        <w:t>ко-ориентированных задач, интерпретировать полученные результаты и оценивать их на соответс</w:t>
      </w:r>
      <w:r w:rsidRPr="006A3241">
        <w:rPr>
          <w:rFonts w:ascii="Times New Roman" w:hAnsi="Times New Roman"/>
          <w:sz w:val="24"/>
          <w:szCs w:val="24"/>
        </w:rPr>
        <w:t>т</w:t>
      </w:r>
      <w:r w:rsidRPr="006A3241">
        <w:rPr>
          <w:rFonts w:ascii="Times New Roman" w:hAnsi="Times New Roman"/>
          <w:sz w:val="24"/>
          <w:szCs w:val="24"/>
        </w:rPr>
        <w:t>вие практической ситуации.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w:t>
      </w:r>
      <w:r w:rsidRPr="006A3241">
        <w:rPr>
          <w:rFonts w:ascii="Times New Roman" w:hAnsi="Times New Roman"/>
          <w:sz w:val="24"/>
          <w:szCs w:val="24"/>
        </w:rPr>
        <w:t>и</w:t>
      </w:r>
      <w:r w:rsidRPr="006A3241">
        <w:rPr>
          <w:rFonts w:ascii="Times New Roman" w:hAnsi="Times New Roman"/>
          <w:sz w:val="24"/>
          <w:szCs w:val="24"/>
        </w:rPr>
        <w:t>симо одна от другой, а в тесном контакте и взаимодействии. Также в курсе происходит знакомство с элементами алгебры и описательной статистики.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арифметического материала начинается со систематизации и развития знаний о нат</w:t>
      </w:r>
      <w:r w:rsidRPr="006A3241">
        <w:rPr>
          <w:rFonts w:ascii="Times New Roman" w:hAnsi="Times New Roman"/>
          <w:sz w:val="24"/>
          <w:szCs w:val="24"/>
        </w:rPr>
        <w:t>у</w:t>
      </w:r>
      <w:r w:rsidRPr="006A3241">
        <w:rPr>
          <w:rFonts w:ascii="Times New Roman" w:hAnsi="Times New Roman"/>
          <w:sz w:val="24"/>
          <w:szCs w:val="24"/>
        </w:rPr>
        <w:t>ральных числах, полученных на уровне начального общего образования. При этом совершенствов</w:t>
      </w:r>
      <w:r w:rsidRPr="006A3241">
        <w:rPr>
          <w:rFonts w:ascii="Times New Roman" w:hAnsi="Times New Roman"/>
          <w:sz w:val="24"/>
          <w:szCs w:val="24"/>
        </w:rPr>
        <w:t>а</w:t>
      </w:r>
      <w:r w:rsidRPr="006A3241">
        <w:rPr>
          <w:rFonts w:ascii="Times New Roman" w:hAnsi="Times New Roman"/>
          <w:sz w:val="24"/>
          <w:szCs w:val="24"/>
        </w:rPr>
        <w:t>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w:t>
      </w:r>
      <w:r w:rsidRPr="006A3241">
        <w:rPr>
          <w:rFonts w:ascii="Times New Roman" w:hAnsi="Times New Roman"/>
          <w:sz w:val="24"/>
          <w:szCs w:val="24"/>
        </w:rPr>
        <w:t>е</w:t>
      </w:r>
      <w:r w:rsidRPr="006A3241">
        <w:rPr>
          <w:rFonts w:ascii="Times New Roman" w:hAnsi="Times New Roman"/>
          <w:sz w:val="24"/>
          <w:szCs w:val="24"/>
        </w:rPr>
        <w:t>зультатов вычислений. Изучение натуральных чисел продолжается в 6 классе знакомством с начал</w:t>
      </w:r>
      <w:r w:rsidRPr="006A3241">
        <w:rPr>
          <w:rFonts w:ascii="Times New Roman" w:hAnsi="Times New Roman"/>
          <w:sz w:val="24"/>
          <w:szCs w:val="24"/>
        </w:rPr>
        <w:t>ь</w:t>
      </w:r>
      <w:r w:rsidRPr="006A3241">
        <w:rPr>
          <w:rFonts w:ascii="Times New Roman" w:hAnsi="Times New Roman"/>
          <w:sz w:val="24"/>
          <w:szCs w:val="24"/>
        </w:rPr>
        <w:t>ными понятиями теории делимости.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Другой крупный блок в содержании арифметической линии – это дроби. Начало изучения обыкн</w:t>
      </w:r>
      <w:r w:rsidRPr="006A3241">
        <w:rPr>
          <w:rFonts w:ascii="Times New Roman" w:hAnsi="Times New Roman"/>
          <w:sz w:val="24"/>
          <w:szCs w:val="24"/>
        </w:rPr>
        <w:t>о</w:t>
      </w:r>
      <w:r w:rsidRPr="006A3241">
        <w:rPr>
          <w:rFonts w:ascii="Times New Roman" w:hAnsi="Times New Roman"/>
          <w:sz w:val="24"/>
          <w:szCs w:val="24"/>
        </w:rPr>
        <w:t>венных и десятичных дробей отнесено к 5 классу. Это первый этап в освоении дробей, когда прои</w:t>
      </w:r>
      <w:r w:rsidRPr="006A3241">
        <w:rPr>
          <w:rFonts w:ascii="Times New Roman" w:hAnsi="Times New Roman"/>
          <w:sz w:val="24"/>
          <w:szCs w:val="24"/>
        </w:rPr>
        <w:t>с</w:t>
      </w:r>
      <w:r w:rsidRPr="006A3241">
        <w:rPr>
          <w:rFonts w:ascii="Times New Roman" w:hAnsi="Times New Roman"/>
          <w:sz w:val="24"/>
          <w:szCs w:val="24"/>
        </w:rPr>
        <w:t>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w:t>
      </w:r>
      <w:r w:rsidRPr="006A3241">
        <w:rPr>
          <w:rFonts w:ascii="Times New Roman" w:hAnsi="Times New Roman"/>
          <w:sz w:val="24"/>
          <w:szCs w:val="24"/>
        </w:rPr>
        <w:t>е</w:t>
      </w:r>
      <w:r w:rsidRPr="006A3241">
        <w:rPr>
          <w:rFonts w:ascii="Times New Roman" w:hAnsi="Times New Roman"/>
          <w:sz w:val="24"/>
          <w:szCs w:val="24"/>
        </w:rPr>
        <w:t>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w:t>
      </w:r>
      <w:r w:rsidRPr="006A3241">
        <w:rPr>
          <w:rFonts w:ascii="Times New Roman" w:hAnsi="Times New Roman"/>
          <w:sz w:val="24"/>
          <w:szCs w:val="24"/>
        </w:rPr>
        <w:t>м</w:t>
      </w:r>
      <w:r w:rsidRPr="006A3241">
        <w:rPr>
          <w:rFonts w:ascii="Times New Roman" w:hAnsi="Times New Roman"/>
          <w:sz w:val="24"/>
          <w:szCs w:val="24"/>
        </w:rPr>
        <w:t>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w:t>
      </w:r>
      <w:r w:rsidRPr="006A3241">
        <w:rPr>
          <w:rFonts w:ascii="Times New Roman" w:hAnsi="Times New Roman"/>
          <w:sz w:val="24"/>
          <w:szCs w:val="24"/>
        </w:rPr>
        <w:t>е</w:t>
      </w:r>
      <w:r w:rsidRPr="006A3241">
        <w:rPr>
          <w:rFonts w:ascii="Times New Roman" w:hAnsi="Times New Roman"/>
          <w:sz w:val="24"/>
          <w:szCs w:val="24"/>
        </w:rPr>
        <w:t>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w:t>
      </w:r>
      <w:r w:rsidRPr="006A3241">
        <w:rPr>
          <w:rFonts w:ascii="Times New Roman" w:hAnsi="Times New Roman"/>
          <w:sz w:val="24"/>
          <w:szCs w:val="24"/>
        </w:rPr>
        <w:t>а</w:t>
      </w:r>
      <w:r w:rsidRPr="006A3241">
        <w:rPr>
          <w:rFonts w:ascii="Times New Roman" w:hAnsi="Times New Roman"/>
          <w:sz w:val="24"/>
          <w:szCs w:val="24"/>
        </w:rPr>
        <w:t>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w:t>
      </w:r>
      <w:r w:rsidRPr="006A3241">
        <w:rPr>
          <w:rFonts w:ascii="Times New Roman" w:hAnsi="Times New Roman"/>
          <w:sz w:val="24"/>
          <w:szCs w:val="24"/>
        </w:rPr>
        <w:t>р</w:t>
      </w:r>
      <w:r w:rsidRPr="006A3241">
        <w:rPr>
          <w:rFonts w:ascii="Times New Roman" w:hAnsi="Times New Roman"/>
          <w:sz w:val="24"/>
          <w:szCs w:val="24"/>
        </w:rPr>
        <w:t>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w:t>
      </w:r>
      <w:r w:rsidRPr="006A3241">
        <w:rPr>
          <w:rFonts w:ascii="Times New Roman" w:hAnsi="Times New Roman"/>
          <w:sz w:val="24"/>
          <w:szCs w:val="24"/>
        </w:rPr>
        <w:t>е</w:t>
      </w:r>
      <w:r w:rsidRPr="006A3241">
        <w:rPr>
          <w:rFonts w:ascii="Times New Roman" w:hAnsi="Times New Roman"/>
          <w:sz w:val="24"/>
          <w:szCs w:val="24"/>
        </w:rPr>
        <w:t>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w:t>
      </w:r>
      <w:r w:rsidRPr="006A3241">
        <w:rPr>
          <w:rFonts w:ascii="Times New Roman" w:hAnsi="Times New Roman"/>
          <w:sz w:val="24"/>
          <w:szCs w:val="24"/>
        </w:rPr>
        <w:t>з</w:t>
      </w:r>
      <w:r w:rsidRPr="006A3241">
        <w:rPr>
          <w:rFonts w:ascii="Times New Roman" w:hAnsi="Times New Roman"/>
          <w:sz w:val="24"/>
          <w:szCs w:val="24"/>
        </w:rPr>
        <w:t>деление трудностей облегчает восприятие материала, а распределение во времени способствует прочности приобретаемых навыков.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 обучении решению текстовых задач в 5–6 классах используются арифметические приёмы р</w:t>
      </w:r>
      <w:r w:rsidRPr="006A3241">
        <w:rPr>
          <w:rFonts w:ascii="Times New Roman" w:hAnsi="Times New Roman"/>
          <w:sz w:val="24"/>
          <w:szCs w:val="24"/>
        </w:rPr>
        <w:t>е</w:t>
      </w:r>
      <w:r w:rsidRPr="006A3241">
        <w:rPr>
          <w:rFonts w:ascii="Times New Roman" w:hAnsi="Times New Roman"/>
          <w:sz w:val="24"/>
          <w:szCs w:val="24"/>
        </w:rPr>
        <w:t>шения. Текстовые задачи, решаемые при отработке вычислительных навыков в 5–6 классах, ра</w:t>
      </w:r>
      <w:r w:rsidRPr="006A3241">
        <w:rPr>
          <w:rFonts w:ascii="Times New Roman" w:hAnsi="Times New Roman"/>
          <w:sz w:val="24"/>
          <w:szCs w:val="24"/>
        </w:rPr>
        <w:t>с</w:t>
      </w:r>
      <w:r w:rsidRPr="006A3241">
        <w:rPr>
          <w:rFonts w:ascii="Times New Roman" w:hAnsi="Times New Roman"/>
          <w:sz w:val="24"/>
          <w:szCs w:val="24"/>
        </w:rPr>
        <w:t>сматриваются задачи следующих видов: задачи на движение, на части, на покупки, на работу и пр</w:t>
      </w:r>
      <w:r w:rsidRPr="006A3241">
        <w:rPr>
          <w:rFonts w:ascii="Times New Roman" w:hAnsi="Times New Roman"/>
          <w:sz w:val="24"/>
          <w:szCs w:val="24"/>
        </w:rPr>
        <w:t>о</w:t>
      </w:r>
      <w:r w:rsidRPr="006A3241">
        <w:rPr>
          <w:rFonts w:ascii="Times New Roman" w:hAnsi="Times New Roman"/>
          <w:sz w:val="24"/>
          <w:szCs w:val="24"/>
        </w:rPr>
        <w:t>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w:t>
      </w:r>
      <w:r w:rsidRPr="006A3241">
        <w:rPr>
          <w:rFonts w:ascii="Times New Roman" w:hAnsi="Times New Roman"/>
          <w:sz w:val="24"/>
          <w:szCs w:val="24"/>
        </w:rPr>
        <w:t>д</w:t>
      </w:r>
      <w:r w:rsidRPr="006A3241">
        <w:rPr>
          <w:rFonts w:ascii="Times New Roman" w:hAnsi="Times New Roman"/>
          <w:sz w:val="24"/>
          <w:szCs w:val="24"/>
        </w:rPr>
        <w:t>ставленной в форме таблиц или диаграмм.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программе учебного курса «Математика» предусмотрено формирование пропедевтических а</w:t>
      </w:r>
      <w:r w:rsidRPr="006A3241">
        <w:rPr>
          <w:rFonts w:ascii="Times New Roman" w:hAnsi="Times New Roman"/>
          <w:sz w:val="24"/>
          <w:szCs w:val="24"/>
        </w:rPr>
        <w:t>л</w:t>
      </w:r>
      <w:r w:rsidRPr="006A3241">
        <w:rPr>
          <w:rFonts w:ascii="Times New Roman" w:hAnsi="Times New Roman"/>
          <w:sz w:val="24"/>
          <w:szCs w:val="24"/>
        </w:rPr>
        <w:t>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w:t>
      </w:r>
      <w:r w:rsidRPr="006A3241">
        <w:rPr>
          <w:rFonts w:ascii="Times New Roman" w:hAnsi="Times New Roman"/>
          <w:sz w:val="24"/>
          <w:szCs w:val="24"/>
        </w:rPr>
        <w:t>ж</w:t>
      </w:r>
      <w:r w:rsidRPr="006A3241">
        <w:rPr>
          <w:rFonts w:ascii="Times New Roman" w:hAnsi="Times New Roman"/>
          <w:sz w:val="24"/>
          <w:szCs w:val="24"/>
        </w:rPr>
        <w:t>ный этап в изучении геометрии, который осуществляется на наглядно-практическом уровне, опир</w:t>
      </w:r>
      <w:r w:rsidRPr="006A3241">
        <w:rPr>
          <w:rFonts w:ascii="Times New Roman" w:hAnsi="Times New Roman"/>
          <w:sz w:val="24"/>
          <w:szCs w:val="24"/>
        </w:rPr>
        <w:t>а</w:t>
      </w:r>
      <w:r w:rsidRPr="006A3241">
        <w:rPr>
          <w:rFonts w:ascii="Times New Roman" w:hAnsi="Times New Roman"/>
          <w:sz w:val="24"/>
          <w:szCs w:val="24"/>
        </w:rPr>
        <w:t>ется на наглядно-образное мышление обучающихся. Большая роль отводится практической деятел</w:t>
      </w:r>
      <w:r w:rsidRPr="006A3241">
        <w:rPr>
          <w:rFonts w:ascii="Times New Roman" w:hAnsi="Times New Roman"/>
          <w:sz w:val="24"/>
          <w:szCs w:val="24"/>
        </w:rPr>
        <w:t>ь</w:t>
      </w:r>
      <w:r w:rsidRPr="006A3241">
        <w:rPr>
          <w:rFonts w:ascii="Times New Roman" w:hAnsi="Times New Roman"/>
          <w:sz w:val="24"/>
          <w:szCs w:val="24"/>
        </w:rPr>
        <w:t>ности, опыту, эксперименту, моделированию. Обучающиеся знакомятся с геометрическими фигур</w:t>
      </w:r>
      <w:r w:rsidRPr="006A3241">
        <w:rPr>
          <w:rFonts w:ascii="Times New Roman" w:hAnsi="Times New Roman"/>
          <w:sz w:val="24"/>
          <w:szCs w:val="24"/>
        </w:rPr>
        <w:t>а</w:t>
      </w:r>
      <w:r w:rsidRPr="006A3241">
        <w:rPr>
          <w:rFonts w:ascii="Times New Roman" w:hAnsi="Times New Roman"/>
          <w:sz w:val="24"/>
          <w:szCs w:val="24"/>
        </w:rPr>
        <w:t>ми на плоскости и в пространстве, с их простейшими конфигурациями, учатся изображать их на н</w:t>
      </w:r>
      <w:r w:rsidRPr="006A3241">
        <w:rPr>
          <w:rFonts w:ascii="Times New Roman" w:hAnsi="Times New Roman"/>
          <w:sz w:val="24"/>
          <w:szCs w:val="24"/>
        </w:rPr>
        <w:t>е</w:t>
      </w:r>
      <w:r w:rsidRPr="006A3241">
        <w:rPr>
          <w:rFonts w:ascii="Times New Roman" w:hAnsi="Times New Roman"/>
          <w:sz w:val="24"/>
          <w:szCs w:val="24"/>
        </w:rPr>
        <w:t>линованной и клетчатой бумаге, рассматривают их простейшие свойства. В процессе изучения н</w:t>
      </w:r>
      <w:r w:rsidRPr="006A3241">
        <w:rPr>
          <w:rFonts w:ascii="Times New Roman" w:hAnsi="Times New Roman"/>
          <w:sz w:val="24"/>
          <w:szCs w:val="24"/>
        </w:rPr>
        <w:t>а</w:t>
      </w:r>
      <w:r w:rsidRPr="006A3241">
        <w:rPr>
          <w:rFonts w:ascii="Times New Roman" w:hAnsi="Times New Roman"/>
          <w:sz w:val="24"/>
          <w:szCs w:val="24"/>
        </w:rPr>
        <w:lastRenderedPageBreak/>
        <w:t>глядной геометрии знания, полученные обучающимися на уровне начального общего образования, систематизируются и расширяются.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Согласно учебному плану в 5–6 классах изучается интегрированный предмет «Математика», кот</w:t>
      </w:r>
      <w:r w:rsidRPr="006A3241">
        <w:rPr>
          <w:rFonts w:ascii="Times New Roman" w:hAnsi="Times New Roman"/>
          <w:sz w:val="24"/>
          <w:szCs w:val="24"/>
        </w:rPr>
        <w:t>о</w:t>
      </w:r>
      <w:r w:rsidRPr="006A3241">
        <w:rPr>
          <w:rFonts w:ascii="Times New Roman" w:hAnsi="Times New Roman"/>
          <w:sz w:val="24"/>
          <w:szCs w:val="24"/>
        </w:rPr>
        <w:t>рый включает арифметический материал и наглядную геометрию, а также пропедевтические свед</w:t>
      </w:r>
      <w:r w:rsidRPr="006A3241">
        <w:rPr>
          <w:rFonts w:ascii="Times New Roman" w:hAnsi="Times New Roman"/>
          <w:sz w:val="24"/>
          <w:szCs w:val="24"/>
        </w:rPr>
        <w:t>е</w:t>
      </w:r>
      <w:r w:rsidRPr="006A3241">
        <w:rPr>
          <w:rFonts w:ascii="Times New Roman" w:hAnsi="Times New Roman"/>
          <w:sz w:val="24"/>
          <w:szCs w:val="24"/>
        </w:rPr>
        <w:t>ния из алгебры, элементы логики и начала описательной статистики.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6A3241" w:rsidRPr="006A3241" w:rsidRDefault="006A3241" w:rsidP="006A3241">
      <w:pPr>
        <w:pStyle w:val="affc"/>
        <w:rPr>
          <w:rFonts w:ascii="Times New Roman" w:hAnsi="Times New Roman"/>
          <w:sz w:val="24"/>
          <w:szCs w:val="24"/>
        </w:rPr>
      </w:pPr>
      <w:bookmarkStart w:id="11" w:name="_Toc124426195"/>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Натуральные числа и нуль</w:t>
      </w:r>
      <w:bookmarkEnd w:id="11"/>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натуральных чисел, сравнение натуральных чисел с нулём. Способы сравнения. Округл</w:t>
      </w:r>
      <w:r w:rsidRPr="006A3241">
        <w:rPr>
          <w:rFonts w:ascii="Times New Roman" w:hAnsi="Times New Roman"/>
          <w:sz w:val="24"/>
          <w:szCs w:val="24"/>
        </w:rPr>
        <w:t>е</w:t>
      </w:r>
      <w:r w:rsidRPr="006A3241">
        <w:rPr>
          <w:rFonts w:ascii="Times New Roman" w:hAnsi="Times New Roman"/>
          <w:sz w:val="24"/>
          <w:szCs w:val="24"/>
        </w:rPr>
        <w:t>ние натуральных чисел.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Сложение натуральных чисел, свойство нуля при сложении. Вычитание как действие, обратное сл</w:t>
      </w:r>
      <w:r w:rsidRPr="006A3241">
        <w:rPr>
          <w:rFonts w:ascii="Times New Roman" w:hAnsi="Times New Roman"/>
          <w:sz w:val="24"/>
          <w:szCs w:val="24"/>
        </w:rPr>
        <w:t>о</w:t>
      </w:r>
      <w:r w:rsidRPr="006A3241">
        <w:rPr>
          <w:rFonts w:ascii="Times New Roman" w:hAnsi="Times New Roman"/>
          <w:sz w:val="24"/>
          <w:szCs w:val="24"/>
        </w:rPr>
        <w:t>жению. Умножение натуральных чисел, свойства нуля и единицы при умножении. Деление как де</w:t>
      </w:r>
      <w:r w:rsidRPr="006A3241">
        <w:rPr>
          <w:rFonts w:ascii="Times New Roman" w:hAnsi="Times New Roman"/>
          <w:sz w:val="24"/>
          <w:szCs w:val="24"/>
        </w:rPr>
        <w:t>й</w:t>
      </w:r>
      <w:r w:rsidRPr="006A3241">
        <w:rPr>
          <w:rFonts w:ascii="Times New Roman" w:hAnsi="Times New Roman"/>
          <w:sz w:val="24"/>
          <w:szCs w:val="24"/>
        </w:rPr>
        <w:t>ствие, обратное умножению. Компоненты действий, связь между ними. Проверка результата ари</w:t>
      </w:r>
      <w:r w:rsidRPr="006A3241">
        <w:rPr>
          <w:rFonts w:ascii="Times New Roman" w:hAnsi="Times New Roman"/>
          <w:sz w:val="24"/>
          <w:szCs w:val="24"/>
        </w:rPr>
        <w:t>ф</w:t>
      </w:r>
      <w:r w:rsidRPr="006A3241">
        <w:rPr>
          <w:rFonts w:ascii="Times New Roman" w:hAnsi="Times New Roman"/>
          <w:sz w:val="24"/>
          <w:szCs w:val="24"/>
        </w:rPr>
        <w:t>метического действия. Переместительное и сочетательное свойства (законы) сложения и умножения, распределительное свойство (закон) умножения.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Делители и кратные числа, разложение на множители. Простые и составные числа. Признаки дел</w:t>
      </w:r>
      <w:r w:rsidRPr="006A3241">
        <w:rPr>
          <w:rFonts w:ascii="Times New Roman" w:hAnsi="Times New Roman"/>
          <w:sz w:val="24"/>
          <w:szCs w:val="24"/>
        </w:rPr>
        <w:t>и</w:t>
      </w:r>
      <w:r w:rsidRPr="006A3241">
        <w:rPr>
          <w:rFonts w:ascii="Times New Roman" w:hAnsi="Times New Roman"/>
          <w:sz w:val="24"/>
          <w:szCs w:val="24"/>
        </w:rPr>
        <w:t>мости на 2, 5, 10, 3, 9. Деление с остатком.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Степень с натуральным показателем. Запись числа в виде суммы разрядных слагаемых.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A3241" w:rsidRPr="006A3241" w:rsidRDefault="006A3241" w:rsidP="006A3241">
      <w:pPr>
        <w:pStyle w:val="affc"/>
        <w:rPr>
          <w:rFonts w:ascii="Times New Roman" w:hAnsi="Times New Roman"/>
          <w:sz w:val="24"/>
          <w:szCs w:val="24"/>
        </w:rPr>
      </w:pPr>
      <w:bookmarkStart w:id="12" w:name="_Toc124426196"/>
      <w:r w:rsidRPr="006A3241">
        <w:rPr>
          <w:rFonts w:ascii="Times New Roman" w:hAnsi="Times New Roman"/>
          <w:sz w:val="24"/>
          <w:szCs w:val="24"/>
        </w:rPr>
        <w:t>2. Дроби</w:t>
      </w:r>
      <w:bookmarkEnd w:id="12"/>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w:t>
      </w:r>
      <w:r w:rsidRPr="006A3241">
        <w:rPr>
          <w:rFonts w:ascii="Times New Roman" w:hAnsi="Times New Roman"/>
          <w:sz w:val="24"/>
          <w:szCs w:val="24"/>
        </w:rPr>
        <w:t>о</w:t>
      </w:r>
      <w:r w:rsidRPr="006A3241">
        <w:rPr>
          <w:rFonts w:ascii="Times New Roman" w:hAnsi="Times New Roman"/>
          <w:sz w:val="24"/>
          <w:szCs w:val="24"/>
        </w:rPr>
        <w:t>би и выделение целой части числа из неправильной дроби. Изображение дробей точками на числ</w:t>
      </w:r>
      <w:r w:rsidRPr="006A3241">
        <w:rPr>
          <w:rFonts w:ascii="Times New Roman" w:hAnsi="Times New Roman"/>
          <w:sz w:val="24"/>
          <w:szCs w:val="24"/>
        </w:rPr>
        <w:t>о</w:t>
      </w:r>
      <w:r w:rsidRPr="006A3241">
        <w:rPr>
          <w:rFonts w:ascii="Times New Roman" w:hAnsi="Times New Roman"/>
          <w:sz w:val="24"/>
          <w:szCs w:val="24"/>
        </w:rPr>
        <w:t>вой прямой. Основное свойство дроби. Сокращение дробей. Приведение дроби к новому знаменат</w:t>
      </w:r>
      <w:r w:rsidRPr="006A3241">
        <w:rPr>
          <w:rFonts w:ascii="Times New Roman" w:hAnsi="Times New Roman"/>
          <w:sz w:val="24"/>
          <w:szCs w:val="24"/>
        </w:rPr>
        <w:t>е</w:t>
      </w:r>
      <w:r w:rsidRPr="006A3241">
        <w:rPr>
          <w:rFonts w:ascii="Times New Roman" w:hAnsi="Times New Roman"/>
          <w:sz w:val="24"/>
          <w:szCs w:val="24"/>
        </w:rPr>
        <w:t>лю. Сравнение дробей.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Десятичная запись дробей. Представление десятичной дроби в виде обыкновенной. Изображение д</w:t>
      </w:r>
      <w:r w:rsidRPr="006A3241">
        <w:rPr>
          <w:rFonts w:ascii="Times New Roman" w:hAnsi="Times New Roman"/>
          <w:sz w:val="24"/>
          <w:szCs w:val="24"/>
        </w:rPr>
        <w:t>е</w:t>
      </w:r>
      <w:r w:rsidRPr="006A3241">
        <w:rPr>
          <w:rFonts w:ascii="Times New Roman" w:hAnsi="Times New Roman"/>
          <w:sz w:val="24"/>
          <w:szCs w:val="24"/>
        </w:rPr>
        <w:t>сятичных дробей точками на числовой прямой. Сравнение десятичных дробей.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Арифметические действия с десятичными дробями. Округление десятичных дробей.</w:t>
      </w:r>
    </w:p>
    <w:p w:rsidR="006A3241" w:rsidRPr="006A3241" w:rsidRDefault="006A3241" w:rsidP="006A3241">
      <w:pPr>
        <w:pStyle w:val="affc"/>
        <w:rPr>
          <w:rFonts w:ascii="Times New Roman" w:hAnsi="Times New Roman"/>
          <w:sz w:val="24"/>
          <w:szCs w:val="24"/>
        </w:rPr>
      </w:pPr>
      <w:bookmarkStart w:id="13" w:name="_Toc124426197"/>
      <w:r w:rsidRPr="006A3241">
        <w:rPr>
          <w:rFonts w:ascii="Times New Roman" w:hAnsi="Times New Roman"/>
          <w:sz w:val="24"/>
          <w:szCs w:val="24"/>
        </w:rPr>
        <w:t>3. Решение текстовых задач</w:t>
      </w:r>
      <w:bookmarkEnd w:id="13"/>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текстовых задач арифметическим способом. Решение логических задач. Решение задач п</w:t>
      </w:r>
      <w:r w:rsidRPr="006A3241">
        <w:rPr>
          <w:rFonts w:ascii="Times New Roman" w:hAnsi="Times New Roman"/>
          <w:sz w:val="24"/>
          <w:szCs w:val="24"/>
        </w:rPr>
        <w:t>е</w:t>
      </w:r>
      <w:r w:rsidRPr="006A3241">
        <w:rPr>
          <w:rFonts w:ascii="Times New Roman" w:hAnsi="Times New Roman"/>
          <w:sz w:val="24"/>
          <w:szCs w:val="24"/>
        </w:rPr>
        <w:t>ребором всех возможных вариантов. Использование при решении задач таблиц и схем.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задач, содержащих зависимости, связывающие величины: скорость, время, расстояние, ц</w:t>
      </w:r>
      <w:r w:rsidRPr="006A3241">
        <w:rPr>
          <w:rFonts w:ascii="Times New Roman" w:hAnsi="Times New Roman"/>
          <w:sz w:val="24"/>
          <w:szCs w:val="24"/>
        </w:rPr>
        <w:t>е</w:t>
      </w:r>
      <w:r w:rsidRPr="006A3241">
        <w:rPr>
          <w:rFonts w:ascii="Times New Roman" w:hAnsi="Times New Roman"/>
          <w:sz w:val="24"/>
          <w:szCs w:val="24"/>
        </w:rPr>
        <w:t>на, количество, стоимость. Единицы измерения: массы, объёма, цены, расстояния, времени, скор</w:t>
      </w:r>
      <w:r w:rsidRPr="006A3241">
        <w:rPr>
          <w:rFonts w:ascii="Times New Roman" w:hAnsi="Times New Roman"/>
          <w:sz w:val="24"/>
          <w:szCs w:val="24"/>
        </w:rPr>
        <w:t>о</w:t>
      </w:r>
      <w:r w:rsidRPr="006A3241">
        <w:rPr>
          <w:rFonts w:ascii="Times New Roman" w:hAnsi="Times New Roman"/>
          <w:sz w:val="24"/>
          <w:szCs w:val="24"/>
        </w:rPr>
        <w:t>сти. Связь между единицами измерения каждой величины.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основных задач на дроби.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Представление данных в виде таблиц, столбчатых диаграмм.</w:t>
      </w:r>
    </w:p>
    <w:p w:rsidR="006A3241" w:rsidRPr="006A3241" w:rsidRDefault="006A3241" w:rsidP="006A3241">
      <w:pPr>
        <w:pStyle w:val="affc"/>
        <w:rPr>
          <w:rFonts w:ascii="Times New Roman" w:hAnsi="Times New Roman"/>
          <w:sz w:val="24"/>
          <w:szCs w:val="24"/>
        </w:rPr>
      </w:pPr>
      <w:bookmarkStart w:id="14" w:name="_Toc124426198"/>
      <w:r w:rsidRPr="006A3241">
        <w:rPr>
          <w:rFonts w:ascii="Times New Roman" w:hAnsi="Times New Roman"/>
          <w:sz w:val="24"/>
          <w:szCs w:val="24"/>
        </w:rPr>
        <w:t>4. Наглядная геометрия</w:t>
      </w:r>
      <w:bookmarkEnd w:id="14"/>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Наглядные представления о фигурах на плоскости: точка, прямая, отрезок, луч, угол, ломаная, мн</w:t>
      </w:r>
      <w:r w:rsidRPr="006A3241">
        <w:rPr>
          <w:rFonts w:ascii="Times New Roman" w:hAnsi="Times New Roman"/>
          <w:sz w:val="24"/>
          <w:szCs w:val="24"/>
        </w:rPr>
        <w:t>о</w:t>
      </w:r>
      <w:r w:rsidRPr="006A3241">
        <w:rPr>
          <w:rFonts w:ascii="Times New Roman" w:hAnsi="Times New Roman"/>
          <w:sz w:val="24"/>
          <w:szCs w:val="24"/>
        </w:rPr>
        <w:t>гоугольник, окружность, круг. Угол. Прямой, острый, тупой и развёрнутый углы.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Наглядные представления о фигурах на плоскости: многоугольник, прямоугольник, квадрат, тр</w:t>
      </w:r>
      <w:r w:rsidRPr="006A3241">
        <w:rPr>
          <w:rFonts w:ascii="Times New Roman" w:hAnsi="Times New Roman"/>
          <w:sz w:val="24"/>
          <w:szCs w:val="24"/>
        </w:rPr>
        <w:t>е</w:t>
      </w:r>
      <w:r w:rsidRPr="006A3241">
        <w:rPr>
          <w:rFonts w:ascii="Times New Roman" w:hAnsi="Times New Roman"/>
          <w:sz w:val="24"/>
          <w:szCs w:val="24"/>
        </w:rPr>
        <w:t>угольник, о равенстве фигур.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w:t>
      </w:r>
      <w:r w:rsidRPr="006A3241">
        <w:rPr>
          <w:rFonts w:ascii="Times New Roman" w:hAnsi="Times New Roman"/>
          <w:sz w:val="24"/>
          <w:szCs w:val="24"/>
        </w:rPr>
        <w:t>о</w:t>
      </w:r>
      <w:r w:rsidRPr="006A3241">
        <w:rPr>
          <w:rFonts w:ascii="Times New Roman" w:hAnsi="Times New Roman"/>
          <w:sz w:val="24"/>
          <w:szCs w:val="24"/>
        </w:rPr>
        <w:t>угольника, квадрата.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Наглядные представления о пространственных фигурах: прямоугольный параллелепипед, куб, мн</w:t>
      </w:r>
      <w:r w:rsidRPr="006A3241">
        <w:rPr>
          <w:rFonts w:ascii="Times New Roman" w:hAnsi="Times New Roman"/>
          <w:sz w:val="24"/>
          <w:szCs w:val="24"/>
        </w:rPr>
        <w:t>о</w:t>
      </w:r>
      <w:r w:rsidRPr="006A3241">
        <w:rPr>
          <w:rFonts w:ascii="Times New Roman" w:hAnsi="Times New Roman"/>
          <w:sz w:val="24"/>
          <w:szCs w:val="24"/>
        </w:rPr>
        <w:t>гогранники. Изображение простейших многогранников. Развёртки куба и параллелепипеда. Созд</w:t>
      </w:r>
      <w:r w:rsidRPr="006A3241">
        <w:rPr>
          <w:rFonts w:ascii="Times New Roman" w:hAnsi="Times New Roman"/>
          <w:sz w:val="24"/>
          <w:szCs w:val="24"/>
        </w:rPr>
        <w:t>а</w:t>
      </w:r>
      <w:r w:rsidRPr="006A3241">
        <w:rPr>
          <w:rFonts w:ascii="Times New Roman" w:hAnsi="Times New Roman"/>
          <w:sz w:val="24"/>
          <w:szCs w:val="24"/>
        </w:rPr>
        <w:t>ние моделей многогранников (из бумаги, проволоки, пластилина и других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прямоугольного параллелепипеда, куба. Единицы измерения объёма.</w:t>
      </w:r>
    </w:p>
    <w:p w:rsidR="006A3241" w:rsidRPr="006A3241" w:rsidRDefault="006A3241" w:rsidP="006A3241">
      <w:pPr>
        <w:pStyle w:val="affc"/>
        <w:rPr>
          <w:rFonts w:ascii="Times New Roman" w:hAnsi="Times New Roman"/>
          <w:sz w:val="24"/>
          <w:szCs w:val="24"/>
        </w:rPr>
      </w:pPr>
      <w:bookmarkStart w:id="15" w:name="_Toc124426200"/>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Натуральные числа</w:t>
      </w:r>
      <w:bookmarkEnd w:id="15"/>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w:t>
      </w:r>
      <w:r w:rsidRPr="006A3241">
        <w:rPr>
          <w:rFonts w:ascii="Times New Roman" w:hAnsi="Times New Roman"/>
          <w:sz w:val="24"/>
          <w:szCs w:val="24"/>
        </w:rPr>
        <w:t>ь</w:t>
      </w:r>
      <w:r w:rsidRPr="006A3241">
        <w:rPr>
          <w:rFonts w:ascii="Times New Roman" w:hAnsi="Times New Roman"/>
          <w:sz w:val="24"/>
          <w:szCs w:val="24"/>
        </w:rPr>
        <w:t>ного свойств сложения и умножения, распределительного свойства умножения. Округление нат</w:t>
      </w:r>
      <w:r w:rsidRPr="006A3241">
        <w:rPr>
          <w:rFonts w:ascii="Times New Roman" w:hAnsi="Times New Roman"/>
          <w:sz w:val="24"/>
          <w:szCs w:val="24"/>
        </w:rPr>
        <w:t>у</w:t>
      </w:r>
      <w:r w:rsidRPr="006A3241">
        <w:rPr>
          <w:rFonts w:ascii="Times New Roman" w:hAnsi="Times New Roman"/>
          <w:sz w:val="24"/>
          <w:szCs w:val="24"/>
        </w:rPr>
        <w:t xml:space="preserve">ральных чисел.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A3241" w:rsidRPr="006A3241" w:rsidRDefault="006A3241" w:rsidP="006A3241">
      <w:pPr>
        <w:pStyle w:val="affc"/>
        <w:rPr>
          <w:rFonts w:ascii="Times New Roman" w:hAnsi="Times New Roman"/>
          <w:sz w:val="24"/>
          <w:szCs w:val="24"/>
        </w:rPr>
      </w:pPr>
      <w:bookmarkStart w:id="16" w:name="_Toc124426201"/>
      <w:r w:rsidRPr="006A3241">
        <w:rPr>
          <w:rFonts w:ascii="Times New Roman" w:hAnsi="Times New Roman"/>
          <w:sz w:val="24"/>
          <w:szCs w:val="24"/>
        </w:rPr>
        <w:t>2. Дроби</w:t>
      </w:r>
      <w:bookmarkEnd w:id="16"/>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w:t>
      </w:r>
      <w:r w:rsidRPr="006A3241">
        <w:rPr>
          <w:rFonts w:ascii="Times New Roman" w:hAnsi="Times New Roman"/>
          <w:sz w:val="24"/>
          <w:szCs w:val="24"/>
        </w:rPr>
        <w:t>е</w:t>
      </w:r>
      <w:r w:rsidRPr="006A3241">
        <w:rPr>
          <w:rFonts w:ascii="Times New Roman" w:hAnsi="Times New Roman"/>
          <w:sz w:val="24"/>
          <w:szCs w:val="24"/>
        </w:rPr>
        <w:t>зультат деления. Представление десятичной дроби в виде обыкновенной дроби и возможность пре</w:t>
      </w:r>
      <w:r w:rsidRPr="006A3241">
        <w:rPr>
          <w:rFonts w:ascii="Times New Roman" w:hAnsi="Times New Roman"/>
          <w:sz w:val="24"/>
          <w:szCs w:val="24"/>
        </w:rPr>
        <w:t>д</w:t>
      </w:r>
      <w:r w:rsidRPr="006A3241">
        <w:rPr>
          <w:rFonts w:ascii="Times New Roman" w:hAnsi="Times New Roman"/>
          <w:sz w:val="24"/>
          <w:szCs w:val="24"/>
        </w:rPr>
        <w:t>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Отношение. Деление в данном отношении. Масштаб, пропорция. Применение пропорций при реш</w:t>
      </w:r>
      <w:r w:rsidRPr="006A3241">
        <w:rPr>
          <w:rFonts w:ascii="Times New Roman" w:hAnsi="Times New Roman"/>
          <w:sz w:val="24"/>
          <w:szCs w:val="24"/>
        </w:rPr>
        <w:t>е</w:t>
      </w:r>
      <w:r w:rsidRPr="006A3241">
        <w:rPr>
          <w:rFonts w:ascii="Times New Roman" w:hAnsi="Times New Roman"/>
          <w:sz w:val="24"/>
          <w:szCs w:val="24"/>
        </w:rPr>
        <w:t>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процента. Вычисление процента от величины и величины по её проценту. Выражение пр</w:t>
      </w:r>
      <w:r w:rsidRPr="006A3241">
        <w:rPr>
          <w:rFonts w:ascii="Times New Roman" w:hAnsi="Times New Roman"/>
          <w:sz w:val="24"/>
          <w:szCs w:val="24"/>
        </w:rPr>
        <w:t>о</w:t>
      </w:r>
      <w:r w:rsidRPr="006A3241">
        <w:rPr>
          <w:rFonts w:ascii="Times New Roman" w:hAnsi="Times New Roman"/>
          <w:sz w:val="24"/>
          <w:szCs w:val="24"/>
        </w:rPr>
        <w:t>центов десятичными дробями. Решение задач на проценты. Выражение отношения величин в пр</w:t>
      </w:r>
      <w:r w:rsidRPr="006A3241">
        <w:rPr>
          <w:rFonts w:ascii="Times New Roman" w:hAnsi="Times New Roman"/>
          <w:sz w:val="24"/>
          <w:szCs w:val="24"/>
        </w:rPr>
        <w:t>о</w:t>
      </w:r>
      <w:r w:rsidRPr="006A3241">
        <w:rPr>
          <w:rFonts w:ascii="Times New Roman" w:hAnsi="Times New Roman"/>
          <w:sz w:val="24"/>
          <w:szCs w:val="24"/>
        </w:rPr>
        <w:t>центах.</w:t>
      </w:r>
    </w:p>
    <w:p w:rsidR="006A3241" w:rsidRPr="006A3241" w:rsidRDefault="006A3241" w:rsidP="006A3241">
      <w:pPr>
        <w:pStyle w:val="affc"/>
        <w:rPr>
          <w:rFonts w:ascii="Times New Roman" w:hAnsi="Times New Roman"/>
          <w:sz w:val="24"/>
          <w:szCs w:val="24"/>
        </w:rPr>
      </w:pPr>
      <w:bookmarkStart w:id="17" w:name="_Toc124426202"/>
      <w:r w:rsidRPr="006A3241">
        <w:rPr>
          <w:rFonts w:ascii="Times New Roman" w:hAnsi="Times New Roman"/>
          <w:sz w:val="24"/>
          <w:szCs w:val="24"/>
        </w:rPr>
        <w:t>3. Положительные и отрицательные числа</w:t>
      </w:r>
      <w:bookmarkEnd w:id="17"/>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w:t>
      </w:r>
      <w:r w:rsidRPr="006A3241">
        <w:rPr>
          <w:rFonts w:ascii="Times New Roman" w:hAnsi="Times New Roman"/>
          <w:sz w:val="24"/>
          <w:szCs w:val="24"/>
        </w:rPr>
        <w:t>и</w:t>
      </w:r>
      <w:r w:rsidRPr="006A3241">
        <w:rPr>
          <w:rFonts w:ascii="Times New Roman" w:hAnsi="Times New Roman"/>
          <w:sz w:val="24"/>
          <w:szCs w:val="24"/>
        </w:rPr>
        <w:t>сел. Арифметические действия с положительными и отрицательными числами.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Прямоугольная система координат на плоскости. Координаты точки на плоскости, абсцисса и орд</w:t>
      </w:r>
      <w:r w:rsidRPr="006A3241">
        <w:rPr>
          <w:rFonts w:ascii="Times New Roman" w:hAnsi="Times New Roman"/>
          <w:sz w:val="24"/>
          <w:szCs w:val="24"/>
        </w:rPr>
        <w:t>и</w:t>
      </w:r>
      <w:r w:rsidRPr="006A3241">
        <w:rPr>
          <w:rFonts w:ascii="Times New Roman" w:hAnsi="Times New Roman"/>
          <w:sz w:val="24"/>
          <w:szCs w:val="24"/>
        </w:rPr>
        <w:t>ната. Построение точек и фигур на координатной плоскости.</w:t>
      </w:r>
    </w:p>
    <w:p w:rsidR="006A3241" w:rsidRPr="006A3241" w:rsidRDefault="006A3241" w:rsidP="006A3241">
      <w:pPr>
        <w:pStyle w:val="affc"/>
        <w:rPr>
          <w:rFonts w:ascii="Times New Roman" w:hAnsi="Times New Roman"/>
          <w:sz w:val="24"/>
          <w:szCs w:val="24"/>
        </w:rPr>
      </w:pPr>
      <w:bookmarkStart w:id="18" w:name="_Toc124426203"/>
      <w:r w:rsidRPr="006A3241">
        <w:rPr>
          <w:rFonts w:ascii="Times New Roman" w:hAnsi="Times New Roman"/>
          <w:sz w:val="24"/>
          <w:szCs w:val="24"/>
        </w:rPr>
        <w:t>4. Буквенные выражения</w:t>
      </w:r>
      <w:bookmarkEnd w:id="18"/>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w:t>
      </w:r>
      <w:r w:rsidRPr="006A3241">
        <w:rPr>
          <w:rFonts w:ascii="Times New Roman" w:hAnsi="Times New Roman"/>
          <w:sz w:val="24"/>
          <w:szCs w:val="24"/>
        </w:rPr>
        <w:t>з</w:t>
      </w:r>
      <w:r w:rsidRPr="006A3241">
        <w:rPr>
          <w:rFonts w:ascii="Times New Roman" w:hAnsi="Times New Roman"/>
          <w:sz w:val="24"/>
          <w:szCs w:val="24"/>
        </w:rPr>
        <w:t>вестного компонента. Формулы, формулы периметра и площади прямоугольника, квадрата, объёма параллелепипеда и куба.</w:t>
      </w:r>
    </w:p>
    <w:p w:rsidR="006A3241" w:rsidRPr="006A3241" w:rsidRDefault="006A3241" w:rsidP="006A3241">
      <w:pPr>
        <w:pStyle w:val="affc"/>
        <w:rPr>
          <w:rFonts w:ascii="Times New Roman" w:hAnsi="Times New Roman"/>
          <w:sz w:val="24"/>
          <w:szCs w:val="24"/>
        </w:rPr>
      </w:pPr>
      <w:bookmarkStart w:id="19" w:name="_Toc124426204"/>
      <w:r w:rsidRPr="006A3241">
        <w:rPr>
          <w:rFonts w:ascii="Times New Roman" w:hAnsi="Times New Roman"/>
          <w:sz w:val="24"/>
          <w:szCs w:val="24"/>
        </w:rPr>
        <w:t>5. Решение текстовых задач</w:t>
      </w:r>
      <w:bookmarkEnd w:id="19"/>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текстовых задач арифметическим способом. Решение логических задач. Решение задач п</w:t>
      </w:r>
      <w:r w:rsidRPr="006A3241">
        <w:rPr>
          <w:rFonts w:ascii="Times New Roman" w:hAnsi="Times New Roman"/>
          <w:sz w:val="24"/>
          <w:szCs w:val="24"/>
        </w:rPr>
        <w:t>е</w:t>
      </w:r>
      <w:r w:rsidRPr="006A3241">
        <w:rPr>
          <w:rFonts w:ascii="Times New Roman" w:hAnsi="Times New Roman"/>
          <w:sz w:val="24"/>
          <w:szCs w:val="24"/>
        </w:rPr>
        <w:t>ребором всех возможных вариантов.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задач, содержащих зависимости, связывающих величины: скорость, время, расстояние, ц</w:t>
      </w:r>
      <w:r w:rsidRPr="006A3241">
        <w:rPr>
          <w:rFonts w:ascii="Times New Roman" w:hAnsi="Times New Roman"/>
          <w:sz w:val="24"/>
          <w:szCs w:val="24"/>
        </w:rPr>
        <w:t>е</w:t>
      </w:r>
      <w:r w:rsidRPr="006A3241">
        <w:rPr>
          <w:rFonts w:ascii="Times New Roman" w:hAnsi="Times New Roman"/>
          <w:sz w:val="24"/>
          <w:szCs w:val="24"/>
        </w:rPr>
        <w:t>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задач, связанных с отношением, пропорциональностью величин, процентами; решение о</w:t>
      </w:r>
      <w:r w:rsidRPr="006A3241">
        <w:rPr>
          <w:rFonts w:ascii="Times New Roman" w:hAnsi="Times New Roman"/>
          <w:sz w:val="24"/>
          <w:szCs w:val="24"/>
        </w:rPr>
        <w:t>с</w:t>
      </w:r>
      <w:r w:rsidRPr="006A3241">
        <w:rPr>
          <w:rFonts w:ascii="Times New Roman" w:hAnsi="Times New Roman"/>
          <w:sz w:val="24"/>
          <w:szCs w:val="24"/>
        </w:rPr>
        <w:t>новных задач на дроби и проценты.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и прикидка, округление результата. Составление буквенных выражений по условию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6A3241" w:rsidRPr="006A3241" w:rsidRDefault="006A3241" w:rsidP="006A3241">
      <w:pPr>
        <w:pStyle w:val="affc"/>
        <w:rPr>
          <w:rFonts w:ascii="Times New Roman" w:hAnsi="Times New Roman"/>
          <w:sz w:val="24"/>
          <w:szCs w:val="24"/>
        </w:rPr>
      </w:pPr>
      <w:bookmarkStart w:id="20" w:name="_Toc124426205"/>
      <w:r w:rsidRPr="006A3241">
        <w:rPr>
          <w:rFonts w:ascii="Times New Roman" w:hAnsi="Times New Roman"/>
          <w:sz w:val="24"/>
          <w:szCs w:val="24"/>
        </w:rPr>
        <w:t>6. Наглядная геометрия</w:t>
      </w:r>
      <w:bookmarkEnd w:id="20"/>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Наглядные представления о фигурах на плоскости: точка, прямая, отрезок, луч, угол, ломаная, мн</w:t>
      </w:r>
      <w:r w:rsidRPr="006A3241">
        <w:rPr>
          <w:rFonts w:ascii="Times New Roman" w:hAnsi="Times New Roman"/>
          <w:sz w:val="24"/>
          <w:szCs w:val="24"/>
        </w:rPr>
        <w:t>о</w:t>
      </w:r>
      <w:r w:rsidRPr="006A3241">
        <w:rPr>
          <w:rFonts w:ascii="Times New Roman" w:hAnsi="Times New Roman"/>
          <w:sz w:val="24"/>
          <w:szCs w:val="24"/>
        </w:rPr>
        <w:t>гоугольник, четырёхугольник, треугольник, окружность, 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Взаимное расположение двух прямых на плоскости, параллельные прямые, перпендикулярные пр</w:t>
      </w:r>
      <w:r w:rsidRPr="006A3241">
        <w:rPr>
          <w:rFonts w:ascii="Times New Roman" w:hAnsi="Times New Roman"/>
          <w:sz w:val="24"/>
          <w:szCs w:val="24"/>
        </w:rPr>
        <w:t>я</w:t>
      </w:r>
      <w:r w:rsidRPr="006A3241">
        <w:rPr>
          <w:rFonts w:ascii="Times New Roman" w:hAnsi="Times New Roman"/>
          <w:sz w:val="24"/>
          <w:szCs w:val="24"/>
        </w:rPr>
        <w:t>мые. Измерение расстояний: между двумя точками, от точки до прямой, длина маршрута на квадра</w:t>
      </w:r>
      <w:r w:rsidRPr="006A3241">
        <w:rPr>
          <w:rFonts w:ascii="Times New Roman" w:hAnsi="Times New Roman"/>
          <w:sz w:val="24"/>
          <w:szCs w:val="24"/>
        </w:rPr>
        <w:t>т</w:t>
      </w:r>
      <w:r w:rsidRPr="006A3241">
        <w:rPr>
          <w:rFonts w:ascii="Times New Roman" w:hAnsi="Times New Roman"/>
          <w:sz w:val="24"/>
          <w:szCs w:val="24"/>
        </w:rPr>
        <w:t>ной сетке.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Измерение и построение углов с помощью транспортира. Виды треугольников: остроугольный, пр</w:t>
      </w:r>
      <w:r w:rsidRPr="006A3241">
        <w:rPr>
          <w:rFonts w:ascii="Times New Roman" w:hAnsi="Times New Roman"/>
          <w:sz w:val="24"/>
          <w:szCs w:val="24"/>
        </w:rPr>
        <w:t>я</w:t>
      </w:r>
      <w:r w:rsidRPr="006A3241">
        <w:rPr>
          <w:rFonts w:ascii="Times New Roman" w:hAnsi="Times New Roman"/>
          <w:sz w:val="24"/>
          <w:szCs w:val="24"/>
        </w:rPr>
        <w:t>моугольный, тупоугольный, равнобедренный, равносторонний. Четырёхугольник, примеры четырё</w:t>
      </w:r>
      <w:r w:rsidRPr="006A3241">
        <w:rPr>
          <w:rFonts w:ascii="Times New Roman" w:hAnsi="Times New Roman"/>
          <w:sz w:val="24"/>
          <w:szCs w:val="24"/>
        </w:rPr>
        <w:t>х</w:t>
      </w:r>
      <w:r w:rsidRPr="006A3241">
        <w:rPr>
          <w:rFonts w:ascii="Times New Roman" w:hAnsi="Times New Roman"/>
          <w:sz w:val="24"/>
          <w:szCs w:val="24"/>
        </w:rPr>
        <w:t>угольников. Прямоугольник, квадрат: использование свойств сторон, углов, диагоналей. Изображ</w:t>
      </w:r>
      <w:r w:rsidRPr="006A3241">
        <w:rPr>
          <w:rFonts w:ascii="Times New Roman" w:hAnsi="Times New Roman"/>
          <w:sz w:val="24"/>
          <w:szCs w:val="24"/>
        </w:rPr>
        <w:t>е</w:t>
      </w:r>
      <w:r w:rsidRPr="006A3241">
        <w:rPr>
          <w:rFonts w:ascii="Times New Roman" w:hAnsi="Times New Roman"/>
          <w:sz w:val="24"/>
          <w:szCs w:val="24"/>
        </w:rPr>
        <w:t>ние геометрических фигур на нелинованной бумаге с использованием циркуля, линейки, угольника, транспортира. Построения на клетчатой бумаге.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w:t>
      </w:r>
      <w:r w:rsidRPr="006A3241">
        <w:rPr>
          <w:rFonts w:ascii="Times New Roman" w:hAnsi="Times New Roman"/>
          <w:sz w:val="24"/>
          <w:szCs w:val="24"/>
        </w:rPr>
        <w:t>к</w:t>
      </w:r>
      <w:r w:rsidRPr="006A3241">
        <w:rPr>
          <w:rFonts w:ascii="Times New Roman" w:hAnsi="Times New Roman"/>
          <w:sz w:val="24"/>
          <w:szCs w:val="24"/>
        </w:rPr>
        <w:t>ружности, площади круга.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Симметрия: центральная, осевая и зеркальная симметрии.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Построение симметричных фигур.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Наглядные представления о пространственных фигурах: параллелепипед, куб, призма, пирамида, к</w:t>
      </w:r>
      <w:r w:rsidRPr="006A3241">
        <w:rPr>
          <w:rFonts w:ascii="Times New Roman" w:hAnsi="Times New Roman"/>
          <w:sz w:val="24"/>
          <w:szCs w:val="24"/>
        </w:rPr>
        <w:t>о</w:t>
      </w:r>
      <w:r w:rsidRPr="006A3241">
        <w:rPr>
          <w:rFonts w:ascii="Times New Roman" w:hAnsi="Times New Roman"/>
          <w:sz w:val="24"/>
          <w:szCs w:val="24"/>
        </w:rPr>
        <w:t>нус, цилиндр, шар и сфера. Изображение пространственных фигур. Примеры развёрток многогра</w:t>
      </w:r>
      <w:r w:rsidRPr="006A3241">
        <w:rPr>
          <w:rFonts w:ascii="Times New Roman" w:hAnsi="Times New Roman"/>
          <w:sz w:val="24"/>
          <w:szCs w:val="24"/>
        </w:rPr>
        <w:t>н</w:t>
      </w:r>
      <w:r w:rsidRPr="006A3241">
        <w:rPr>
          <w:rFonts w:ascii="Times New Roman" w:hAnsi="Times New Roman"/>
          <w:sz w:val="24"/>
          <w:szCs w:val="24"/>
        </w:rPr>
        <w:t>ников, цилиндра и конуса. Создание моделей пространственных фигур (из бумаги, проволоки, пл</w:t>
      </w:r>
      <w:r w:rsidRPr="006A3241">
        <w:rPr>
          <w:rFonts w:ascii="Times New Roman" w:hAnsi="Times New Roman"/>
          <w:sz w:val="24"/>
          <w:szCs w:val="24"/>
        </w:rPr>
        <w:t>а</w:t>
      </w:r>
      <w:r w:rsidRPr="006A3241">
        <w:rPr>
          <w:rFonts w:ascii="Times New Roman" w:hAnsi="Times New Roman"/>
          <w:sz w:val="24"/>
          <w:szCs w:val="24"/>
        </w:rPr>
        <w:t>стилина и других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объёма, единицы измерения объёма. Объём прямоугольного параллелепипеда, куба.</w:t>
      </w:r>
    </w:p>
    <w:p w:rsidR="006A3241" w:rsidRPr="006A3241" w:rsidRDefault="006A3241" w:rsidP="006A3241">
      <w:pPr>
        <w:pStyle w:val="affc"/>
        <w:rPr>
          <w:rFonts w:ascii="Times New Roman" w:hAnsi="Times New Roman"/>
          <w:sz w:val="24"/>
          <w:szCs w:val="24"/>
        </w:rPr>
      </w:pPr>
      <w:bookmarkStart w:id="21" w:name="_Toc124426206"/>
      <w:r w:rsidRPr="006A3241">
        <w:rPr>
          <w:rFonts w:ascii="Times New Roman" w:hAnsi="Times New Roman"/>
          <w:sz w:val="24"/>
          <w:szCs w:val="24"/>
        </w:rPr>
        <w:t>Предметные результаты освоения программы учебного курса</w:t>
      </w:r>
      <w:bookmarkEnd w:id="21"/>
      <w:r w:rsidRPr="006A3241">
        <w:rPr>
          <w:rFonts w:ascii="Times New Roman" w:hAnsi="Times New Roman"/>
          <w:sz w:val="24"/>
          <w:szCs w:val="24"/>
        </w:rPr>
        <w:t xml:space="preserve"> «Математика».</w:t>
      </w:r>
    </w:p>
    <w:p w:rsidR="006A3241" w:rsidRPr="006A3241" w:rsidRDefault="006A3241" w:rsidP="006A3241">
      <w:pPr>
        <w:pStyle w:val="affc"/>
        <w:rPr>
          <w:rFonts w:ascii="Times New Roman" w:hAnsi="Times New Roman"/>
          <w:sz w:val="24"/>
          <w:szCs w:val="24"/>
        </w:rPr>
      </w:pPr>
      <w:bookmarkStart w:id="22" w:name="_Toc124426207"/>
      <w:r w:rsidRPr="006A3241">
        <w:rPr>
          <w:rFonts w:ascii="Times New Roman" w:hAnsi="Times New Roman"/>
          <w:sz w:val="24"/>
          <w:szCs w:val="24"/>
        </w:rPr>
        <w:t>Предметные результаты освоения программы учебного курса к концу обучения в 5 класс</w:t>
      </w:r>
      <w:bookmarkEnd w:id="22"/>
      <w:r w:rsidRPr="006A3241">
        <w:rPr>
          <w:rFonts w:ascii="Times New Roman" w:hAnsi="Times New Roman"/>
          <w:sz w:val="24"/>
          <w:szCs w:val="24"/>
        </w:rPr>
        <w:t>е.</w:t>
      </w:r>
    </w:p>
    <w:p w:rsidR="006A3241" w:rsidRPr="006A3241" w:rsidRDefault="006A3241" w:rsidP="006A3241">
      <w:pPr>
        <w:pStyle w:val="affc"/>
        <w:rPr>
          <w:rFonts w:ascii="Times New Roman" w:hAnsi="Times New Roman"/>
          <w:sz w:val="24"/>
          <w:szCs w:val="24"/>
        </w:rPr>
      </w:pPr>
      <w:bookmarkStart w:id="23" w:name="_Toc124426208"/>
      <w:r w:rsidRPr="006A3241">
        <w:rPr>
          <w:rFonts w:ascii="Times New Roman" w:hAnsi="Times New Roman"/>
          <w:sz w:val="24"/>
          <w:szCs w:val="24"/>
        </w:rPr>
        <w:t>1. Числа и вычисления</w:t>
      </w:r>
      <w:bookmarkEnd w:id="23"/>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арифметические действия с натуральными числами, с обыкновенными дробями в пр</w:t>
      </w:r>
      <w:r w:rsidRPr="006A3241">
        <w:rPr>
          <w:rFonts w:ascii="Times New Roman" w:hAnsi="Times New Roman"/>
          <w:sz w:val="24"/>
          <w:szCs w:val="24"/>
        </w:rPr>
        <w:t>о</w:t>
      </w:r>
      <w:r w:rsidRPr="006A3241">
        <w:rPr>
          <w:rFonts w:ascii="Times New Roman" w:hAnsi="Times New Roman"/>
          <w:sz w:val="24"/>
          <w:szCs w:val="24"/>
        </w:rPr>
        <w:t>стейших случаях.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проверку, прикидку результата вычислений.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Округлять натуральные числа.</w:t>
      </w:r>
    </w:p>
    <w:p w:rsidR="006A3241" w:rsidRPr="006A3241" w:rsidRDefault="006A3241" w:rsidP="006A3241">
      <w:pPr>
        <w:pStyle w:val="affc"/>
        <w:rPr>
          <w:rFonts w:ascii="Times New Roman" w:hAnsi="Times New Roman"/>
          <w:sz w:val="24"/>
          <w:szCs w:val="24"/>
        </w:rPr>
      </w:pPr>
      <w:bookmarkStart w:id="24" w:name="_Toc124426209"/>
      <w:r w:rsidRPr="006A3241">
        <w:rPr>
          <w:rFonts w:ascii="Times New Roman" w:hAnsi="Times New Roman"/>
          <w:sz w:val="24"/>
          <w:szCs w:val="24"/>
        </w:rPr>
        <w:t>2. Решение текстовых задач</w:t>
      </w:r>
      <w:bookmarkEnd w:id="24"/>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текстовые задачи арифметическим способом и с помощью организованного конечного пер</w:t>
      </w:r>
      <w:r w:rsidRPr="006A3241">
        <w:rPr>
          <w:rFonts w:ascii="Times New Roman" w:hAnsi="Times New Roman"/>
          <w:sz w:val="24"/>
          <w:szCs w:val="24"/>
        </w:rPr>
        <w:t>е</w:t>
      </w:r>
      <w:r w:rsidRPr="006A3241">
        <w:rPr>
          <w:rFonts w:ascii="Times New Roman" w:hAnsi="Times New Roman"/>
          <w:sz w:val="24"/>
          <w:szCs w:val="24"/>
        </w:rPr>
        <w:t>бора всех возможных вариантов.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задачи, содержащие зависимости, связывающие величины: скорость, время, расстояние, ц</w:t>
      </w:r>
      <w:r w:rsidRPr="006A3241">
        <w:rPr>
          <w:rFonts w:ascii="Times New Roman" w:hAnsi="Times New Roman"/>
          <w:sz w:val="24"/>
          <w:szCs w:val="24"/>
        </w:rPr>
        <w:t>е</w:t>
      </w:r>
      <w:r w:rsidRPr="006A3241">
        <w:rPr>
          <w:rFonts w:ascii="Times New Roman" w:hAnsi="Times New Roman"/>
          <w:sz w:val="24"/>
          <w:szCs w:val="24"/>
        </w:rPr>
        <w:t>на, количество, стоимость.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краткие записи, схемы, таблицы, обозначения при решении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основными единицами измерения: цены, массы, расстояния, времени, скорости, выр</w:t>
      </w:r>
      <w:r w:rsidRPr="006A3241">
        <w:rPr>
          <w:rFonts w:ascii="Times New Roman" w:hAnsi="Times New Roman"/>
          <w:sz w:val="24"/>
          <w:szCs w:val="24"/>
        </w:rPr>
        <w:t>а</w:t>
      </w:r>
      <w:r w:rsidRPr="006A3241">
        <w:rPr>
          <w:rFonts w:ascii="Times New Roman" w:hAnsi="Times New Roman"/>
          <w:sz w:val="24"/>
          <w:szCs w:val="24"/>
        </w:rPr>
        <w:t>жать одни единицы величины через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анализировать, оценивать информацию, представленную в таблице, на столбчатой ди</w:t>
      </w:r>
      <w:r w:rsidRPr="006A3241">
        <w:rPr>
          <w:rFonts w:ascii="Times New Roman" w:hAnsi="Times New Roman"/>
          <w:sz w:val="24"/>
          <w:szCs w:val="24"/>
        </w:rPr>
        <w:t>а</w:t>
      </w:r>
      <w:r w:rsidRPr="006A3241">
        <w:rPr>
          <w:rFonts w:ascii="Times New Roman" w:hAnsi="Times New Roman"/>
          <w:sz w:val="24"/>
          <w:szCs w:val="24"/>
        </w:rPr>
        <w:t>грамме, интерпретировать представленные данные, использовать данные при решении задач.</w:t>
      </w:r>
    </w:p>
    <w:p w:rsidR="006A3241" w:rsidRPr="006A3241" w:rsidRDefault="006A3241" w:rsidP="006A3241">
      <w:pPr>
        <w:pStyle w:val="affc"/>
        <w:rPr>
          <w:rFonts w:ascii="Times New Roman" w:hAnsi="Times New Roman"/>
          <w:sz w:val="24"/>
          <w:szCs w:val="24"/>
        </w:rPr>
      </w:pPr>
      <w:bookmarkStart w:id="25" w:name="_Toc124426210"/>
      <w:r w:rsidRPr="006A3241">
        <w:rPr>
          <w:rFonts w:ascii="Times New Roman" w:hAnsi="Times New Roman"/>
          <w:sz w:val="24"/>
          <w:szCs w:val="24"/>
        </w:rPr>
        <w:t>3. Наглядная геометрия</w:t>
      </w:r>
      <w:bookmarkEnd w:id="25"/>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геометрическими понятиями: точка, прямая, отрезок, луч, угол, многоугольник, о</w:t>
      </w:r>
      <w:r w:rsidRPr="006A3241">
        <w:rPr>
          <w:rFonts w:ascii="Times New Roman" w:hAnsi="Times New Roman"/>
          <w:sz w:val="24"/>
          <w:szCs w:val="24"/>
        </w:rPr>
        <w:t>к</w:t>
      </w:r>
      <w:r w:rsidRPr="006A3241">
        <w:rPr>
          <w:rFonts w:ascii="Times New Roman" w:hAnsi="Times New Roman"/>
          <w:sz w:val="24"/>
          <w:szCs w:val="24"/>
        </w:rPr>
        <w:t>ружность, 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объектов окружающего мира, имеющих форму изученных геометрических ф</w:t>
      </w:r>
      <w:r w:rsidRPr="006A3241">
        <w:rPr>
          <w:rFonts w:ascii="Times New Roman" w:hAnsi="Times New Roman"/>
          <w:sz w:val="24"/>
          <w:szCs w:val="24"/>
        </w:rPr>
        <w:t>и</w:t>
      </w:r>
      <w:r w:rsidRPr="006A3241">
        <w:rPr>
          <w:rFonts w:ascii="Times New Roman" w:hAnsi="Times New Roman"/>
          <w:sz w:val="24"/>
          <w:szCs w:val="24"/>
        </w:rPr>
        <w:t>гур.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терминологию, связанную с углами: вершина сторона,с многоугольниками: угол, ве</w:t>
      </w:r>
      <w:r w:rsidRPr="006A3241">
        <w:rPr>
          <w:rFonts w:ascii="Times New Roman" w:hAnsi="Times New Roman"/>
          <w:sz w:val="24"/>
          <w:szCs w:val="24"/>
        </w:rPr>
        <w:t>р</w:t>
      </w:r>
      <w:r w:rsidRPr="006A3241">
        <w:rPr>
          <w:rFonts w:ascii="Times New Roman" w:hAnsi="Times New Roman"/>
          <w:sz w:val="24"/>
          <w:szCs w:val="24"/>
        </w:rPr>
        <w:t>шина, сторона, диагональ, с окружностью: радиус, диаметр, центр.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Изображать изученные геометрические фигуры на нелинованной и клетчатой бумаге с помощью циркуля и линейки.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длины отрезков непосредственным измерением с помощью линейки, строить отрезки з</w:t>
      </w:r>
      <w:r w:rsidRPr="006A3241">
        <w:rPr>
          <w:rFonts w:ascii="Times New Roman" w:hAnsi="Times New Roman"/>
          <w:sz w:val="24"/>
          <w:szCs w:val="24"/>
        </w:rPr>
        <w:t>а</w:t>
      </w:r>
      <w:r w:rsidRPr="006A3241">
        <w:rPr>
          <w:rFonts w:ascii="Times New Roman" w:hAnsi="Times New Roman"/>
          <w:sz w:val="24"/>
          <w:szCs w:val="24"/>
        </w:rPr>
        <w:t>данной длины; строить окружность заданного радиуса.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Вычислять периметр и площадь квадрата, прямоугольника, фигур, составленных из прямоугольн</w:t>
      </w:r>
      <w:r w:rsidRPr="006A3241">
        <w:rPr>
          <w:rFonts w:ascii="Times New Roman" w:hAnsi="Times New Roman"/>
          <w:sz w:val="24"/>
          <w:szCs w:val="24"/>
        </w:rPr>
        <w:t>и</w:t>
      </w:r>
      <w:r w:rsidRPr="006A3241">
        <w:rPr>
          <w:rFonts w:ascii="Times New Roman" w:hAnsi="Times New Roman"/>
          <w:sz w:val="24"/>
          <w:szCs w:val="24"/>
        </w:rPr>
        <w:t>ков, в том числе фигур, изображённых на клетчатой бумаге.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основными метрическими единицами измерения длины, площади; выражать одни ед</w:t>
      </w:r>
      <w:r w:rsidRPr="006A3241">
        <w:rPr>
          <w:rFonts w:ascii="Times New Roman" w:hAnsi="Times New Roman"/>
          <w:sz w:val="24"/>
          <w:szCs w:val="24"/>
        </w:rPr>
        <w:t>и</w:t>
      </w:r>
      <w:r w:rsidRPr="006A3241">
        <w:rPr>
          <w:rFonts w:ascii="Times New Roman" w:hAnsi="Times New Roman"/>
          <w:sz w:val="24"/>
          <w:szCs w:val="24"/>
        </w:rPr>
        <w:t>ницы величины через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Вычислять объём куба, параллелепипеда по заданным измерениям, пользоваться единицами измер</w:t>
      </w:r>
      <w:r w:rsidRPr="006A3241">
        <w:rPr>
          <w:rFonts w:ascii="Times New Roman" w:hAnsi="Times New Roman"/>
          <w:sz w:val="24"/>
          <w:szCs w:val="24"/>
        </w:rPr>
        <w:t>е</w:t>
      </w:r>
      <w:r w:rsidRPr="006A3241">
        <w:rPr>
          <w:rFonts w:ascii="Times New Roman" w:hAnsi="Times New Roman"/>
          <w:sz w:val="24"/>
          <w:szCs w:val="24"/>
        </w:rPr>
        <w:t>ния объёма.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несложные задачи на измерение геометрических величин в практических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6 классе.</w:t>
      </w:r>
    </w:p>
    <w:p w:rsidR="006A3241" w:rsidRPr="006A3241" w:rsidRDefault="006A3241" w:rsidP="006A3241">
      <w:pPr>
        <w:pStyle w:val="affc"/>
        <w:rPr>
          <w:rFonts w:ascii="Times New Roman" w:hAnsi="Times New Roman"/>
          <w:sz w:val="24"/>
          <w:szCs w:val="24"/>
        </w:rPr>
      </w:pPr>
      <w:bookmarkStart w:id="26" w:name="_Toc124426211"/>
      <w:r w:rsidRPr="006A3241">
        <w:rPr>
          <w:rFonts w:ascii="Times New Roman" w:hAnsi="Times New Roman"/>
          <w:sz w:val="24"/>
          <w:szCs w:val="24"/>
        </w:rPr>
        <w:t>1. Числа и вычисления</w:t>
      </w:r>
      <w:bookmarkEnd w:id="26"/>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термины, связанные с различными видами чисел и способами их записи, перех</w:t>
      </w:r>
      <w:r w:rsidRPr="006A3241">
        <w:rPr>
          <w:rFonts w:ascii="Times New Roman" w:hAnsi="Times New Roman"/>
          <w:sz w:val="24"/>
          <w:szCs w:val="24"/>
        </w:rPr>
        <w:t>о</w:t>
      </w:r>
      <w:r w:rsidRPr="006A3241">
        <w:rPr>
          <w:rFonts w:ascii="Times New Roman" w:hAnsi="Times New Roman"/>
          <w:sz w:val="24"/>
          <w:szCs w:val="24"/>
        </w:rPr>
        <w:t>дить (если это возможно) от одной формы записи числа к другой.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и упорядочивать целые числа, обыкновенные и десятичные дроби, сравнивать числа о</w:t>
      </w:r>
      <w:r w:rsidRPr="006A3241">
        <w:rPr>
          <w:rFonts w:ascii="Times New Roman" w:hAnsi="Times New Roman"/>
          <w:sz w:val="24"/>
          <w:szCs w:val="24"/>
        </w:rPr>
        <w:t>д</w:t>
      </w:r>
      <w:r w:rsidRPr="006A3241">
        <w:rPr>
          <w:rFonts w:ascii="Times New Roman" w:hAnsi="Times New Roman"/>
          <w:sz w:val="24"/>
          <w:szCs w:val="24"/>
        </w:rPr>
        <w:t>ного и разных знаков.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сочетая устные и письменные приёмы, арифметические действия с натуральными и ц</w:t>
      </w:r>
      <w:r w:rsidRPr="006A3241">
        <w:rPr>
          <w:rFonts w:ascii="Times New Roman" w:hAnsi="Times New Roman"/>
          <w:sz w:val="24"/>
          <w:szCs w:val="24"/>
        </w:rPr>
        <w:t>е</w:t>
      </w:r>
      <w:r w:rsidRPr="006A3241">
        <w:rPr>
          <w:rFonts w:ascii="Times New Roman" w:hAnsi="Times New Roman"/>
          <w:sz w:val="24"/>
          <w:szCs w:val="24"/>
        </w:rPr>
        <w:t>лыми числами, обыкновенными и десятичными дробями, положительными и отрицательными чи</w:t>
      </w:r>
      <w:r w:rsidRPr="006A3241">
        <w:rPr>
          <w:rFonts w:ascii="Times New Roman" w:hAnsi="Times New Roman"/>
          <w:sz w:val="24"/>
          <w:szCs w:val="24"/>
        </w:rPr>
        <w:t>с</w:t>
      </w:r>
      <w:r w:rsidRPr="006A3241">
        <w:rPr>
          <w:rFonts w:ascii="Times New Roman" w:hAnsi="Times New Roman"/>
          <w:sz w:val="24"/>
          <w:szCs w:val="24"/>
        </w:rPr>
        <w:t>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Соотносить точку на координатной прямой с соответствующим ей числом и изображать числа то</w:t>
      </w:r>
      <w:r w:rsidRPr="006A3241">
        <w:rPr>
          <w:rFonts w:ascii="Times New Roman" w:hAnsi="Times New Roman"/>
          <w:sz w:val="24"/>
          <w:szCs w:val="24"/>
        </w:rPr>
        <w:t>ч</w:t>
      </w:r>
      <w:r w:rsidRPr="006A3241">
        <w:rPr>
          <w:rFonts w:ascii="Times New Roman" w:hAnsi="Times New Roman"/>
          <w:sz w:val="24"/>
          <w:szCs w:val="24"/>
        </w:rPr>
        <w:t xml:space="preserve">ками на координатной прямой, находить модуль числа.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Соотносить точки в прямоугольной системе координат с координатами этой точки.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Округлять целые числа и десятичные дроби, находить приближения чисел.</w:t>
      </w:r>
    </w:p>
    <w:p w:rsidR="006A3241" w:rsidRPr="006A3241" w:rsidRDefault="006A3241" w:rsidP="006A3241">
      <w:pPr>
        <w:pStyle w:val="affc"/>
        <w:rPr>
          <w:rFonts w:ascii="Times New Roman" w:hAnsi="Times New Roman"/>
          <w:sz w:val="24"/>
          <w:szCs w:val="24"/>
        </w:rPr>
      </w:pPr>
      <w:bookmarkStart w:id="27" w:name="_Toc124426212"/>
      <w:r w:rsidRPr="006A3241">
        <w:rPr>
          <w:rFonts w:ascii="Times New Roman" w:hAnsi="Times New Roman"/>
          <w:sz w:val="24"/>
          <w:szCs w:val="24"/>
        </w:rPr>
        <w:t>2. Числовые и буквенные выражения</w:t>
      </w:r>
      <w:bookmarkEnd w:id="27"/>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употреблять термины, связанные с записью степени числа, находить квадрат и куб чи</w:t>
      </w:r>
      <w:r w:rsidRPr="006A3241">
        <w:rPr>
          <w:rFonts w:ascii="Times New Roman" w:hAnsi="Times New Roman"/>
          <w:sz w:val="24"/>
          <w:szCs w:val="24"/>
        </w:rPr>
        <w:t>с</w:t>
      </w:r>
      <w:r w:rsidRPr="006A3241">
        <w:rPr>
          <w:rFonts w:ascii="Times New Roman" w:hAnsi="Times New Roman"/>
          <w:sz w:val="24"/>
          <w:szCs w:val="24"/>
        </w:rPr>
        <w:t>ла, вычислять значения числовых выражений, содержащих степени.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признаками делимости, раскладывать натуральные числа на простые множители.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Пользоваться масштабом, составлять пропорции и отношения.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буквы для обозначения чисел при записи математических выражений, составлять бу</w:t>
      </w:r>
      <w:r w:rsidRPr="006A3241">
        <w:rPr>
          <w:rFonts w:ascii="Times New Roman" w:hAnsi="Times New Roman"/>
          <w:sz w:val="24"/>
          <w:szCs w:val="24"/>
        </w:rPr>
        <w:t>к</w:t>
      </w:r>
      <w:r w:rsidRPr="006A3241">
        <w:rPr>
          <w:rFonts w:ascii="Times New Roman" w:hAnsi="Times New Roman"/>
          <w:sz w:val="24"/>
          <w:szCs w:val="24"/>
        </w:rPr>
        <w:t>венные выражения и формулы, находить значения буквенных выражений, осуществляя необходимые подстановки и преобразования.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неизвестный компонент равенства.</w:t>
      </w:r>
    </w:p>
    <w:p w:rsidR="006A3241" w:rsidRPr="006A3241" w:rsidRDefault="006A3241" w:rsidP="006A3241">
      <w:pPr>
        <w:pStyle w:val="affc"/>
        <w:rPr>
          <w:rFonts w:ascii="Times New Roman" w:hAnsi="Times New Roman"/>
          <w:sz w:val="24"/>
          <w:szCs w:val="24"/>
        </w:rPr>
      </w:pPr>
      <w:bookmarkStart w:id="28" w:name="_Toc124426213"/>
      <w:r w:rsidRPr="006A3241">
        <w:rPr>
          <w:rFonts w:ascii="Times New Roman" w:hAnsi="Times New Roman"/>
          <w:sz w:val="24"/>
          <w:szCs w:val="24"/>
        </w:rPr>
        <w:t>3. Решение текстовых задач</w:t>
      </w:r>
      <w:bookmarkEnd w:id="28"/>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многошаговые текстовые задачи арифметическим способом.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задачи, содержащие зависимости, связывающие величины: скорость, время, расстояние, ц</w:t>
      </w:r>
      <w:r w:rsidRPr="006A3241">
        <w:rPr>
          <w:rFonts w:ascii="Times New Roman" w:hAnsi="Times New Roman"/>
          <w:sz w:val="24"/>
          <w:szCs w:val="24"/>
        </w:rPr>
        <w:t>е</w:t>
      </w:r>
      <w:r w:rsidRPr="006A3241">
        <w:rPr>
          <w:rFonts w:ascii="Times New Roman" w:hAnsi="Times New Roman"/>
          <w:sz w:val="24"/>
          <w:szCs w:val="24"/>
        </w:rPr>
        <w:t>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буквенные выражения по условию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информацию, представленную в таблицах, на линейной, столбчатой или круговой ди</w:t>
      </w:r>
      <w:r w:rsidRPr="006A3241">
        <w:rPr>
          <w:rFonts w:ascii="Times New Roman" w:hAnsi="Times New Roman"/>
          <w:sz w:val="24"/>
          <w:szCs w:val="24"/>
        </w:rPr>
        <w:t>а</w:t>
      </w:r>
      <w:r w:rsidRPr="006A3241">
        <w:rPr>
          <w:rFonts w:ascii="Times New Roman" w:hAnsi="Times New Roman"/>
          <w:sz w:val="24"/>
          <w:szCs w:val="24"/>
        </w:rPr>
        <w:t>граммах, интерпретировать представленные данные, использовать данные при решении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информацию с помощью таблиц, линейной и столбчатой диаграмм.</w:t>
      </w:r>
    </w:p>
    <w:p w:rsidR="006A3241" w:rsidRPr="006A3241" w:rsidRDefault="006A3241" w:rsidP="006A3241">
      <w:pPr>
        <w:pStyle w:val="affc"/>
        <w:rPr>
          <w:rFonts w:ascii="Times New Roman" w:hAnsi="Times New Roman"/>
          <w:sz w:val="24"/>
          <w:szCs w:val="24"/>
        </w:rPr>
      </w:pPr>
      <w:bookmarkStart w:id="29" w:name="_Toc124426214"/>
      <w:r w:rsidRPr="006A3241">
        <w:rPr>
          <w:rFonts w:ascii="Times New Roman" w:hAnsi="Times New Roman"/>
          <w:sz w:val="24"/>
          <w:szCs w:val="24"/>
        </w:rPr>
        <w:t>4. Наглядная геометрия</w:t>
      </w:r>
      <w:bookmarkEnd w:id="29"/>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объектов окружающего мира, имеющих форму изученных геометрических пл</w:t>
      </w:r>
      <w:r w:rsidRPr="006A3241">
        <w:rPr>
          <w:rFonts w:ascii="Times New Roman" w:hAnsi="Times New Roman"/>
          <w:sz w:val="24"/>
          <w:szCs w:val="24"/>
        </w:rPr>
        <w:t>о</w:t>
      </w:r>
      <w:r w:rsidRPr="006A3241">
        <w:rPr>
          <w:rFonts w:ascii="Times New Roman" w:hAnsi="Times New Roman"/>
          <w:sz w:val="24"/>
          <w:szCs w:val="24"/>
        </w:rPr>
        <w:t>ских и пространственных фигур, примеры равных и симметричных фигур.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Изображать с помощью циркуля, линейки, транспортира на нелинованной и клетчатой бумаге из</w:t>
      </w:r>
      <w:r w:rsidRPr="006A3241">
        <w:rPr>
          <w:rFonts w:ascii="Times New Roman" w:hAnsi="Times New Roman"/>
          <w:sz w:val="24"/>
          <w:szCs w:val="24"/>
        </w:rPr>
        <w:t>у</w:t>
      </w:r>
      <w:r w:rsidRPr="006A3241">
        <w:rPr>
          <w:rFonts w:ascii="Times New Roman" w:hAnsi="Times New Roman"/>
          <w:sz w:val="24"/>
          <w:szCs w:val="24"/>
        </w:rPr>
        <w:t>ченные плоские геометрические фигуры и конфигурации, симметричные фигуры.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геометрическими понятиями: равенство фигур, симметрия, использовать терминол</w:t>
      </w:r>
      <w:r w:rsidRPr="006A3241">
        <w:rPr>
          <w:rFonts w:ascii="Times New Roman" w:hAnsi="Times New Roman"/>
          <w:sz w:val="24"/>
          <w:szCs w:val="24"/>
        </w:rPr>
        <w:t>о</w:t>
      </w:r>
      <w:r w:rsidRPr="006A3241">
        <w:rPr>
          <w:rFonts w:ascii="Times New Roman" w:hAnsi="Times New Roman"/>
          <w:sz w:val="24"/>
          <w:szCs w:val="24"/>
        </w:rPr>
        <w:t>гию, связанную с симметрией: ось симметрии, центр симметрии.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используя чертёжные инструменты, расстояния: между двумя точками, от точки до пр</w:t>
      </w:r>
      <w:r w:rsidRPr="006A3241">
        <w:rPr>
          <w:rFonts w:ascii="Times New Roman" w:hAnsi="Times New Roman"/>
          <w:sz w:val="24"/>
          <w:szCs w:val="24"/>
        </w:rPr>
        <w:t>я</w:t>
      </w:r>
      <w:r w:rsidRPr="006A3241">
        <w:rPr>
          <w:rFonts w:ascii="Times New Roman" w:hAnsi="Times New Roman"/>
          <w:sz w:val="24"/>
          <w:szCs w:val="24"/>
        </w:rPr>
        <w:t>мой, длину пути на квадратной сетке.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Вычислять площадь фигур, составленных из прямоугольников, использовать разбиение на прям</w:t>
      </w:r>
      <w:r w:rsidRPr="006A3241">
        <w:rPr>
          <w:rFonts w:ascii="Times New Roman" w:hAnsi="Times New Roman"/>
          <w:sz w:val="24"/>
          <w:szCs w:val="24"/>
        </w:rPr>
        <w:t>о</w:t>
      </w:r>
      <w:r w:rsidRPr="006A3241">
        <w:rPr>
          <w:rFonts w:ascii="Times New Roman" w:hAnsi="Times New Roman"/>
          <w:sz w:val="24"/>
          <w:szCs w:val="24"/>
        </w:rPr>
        <w:t>угольники, на равные фигуры, достраивание до прямоугольника, пользоваться основными единиц</w:t>
      </w:r>
      <w:r w:rsidRPr="006A3241">
        <w:rPr>
          <w:rFonts w:ascii="Times New Roman" w:hAnsi="Times New Roman"/>
          <w:sz w:val="24"/>
          <w:szCs w:val="24"/>
        </w:rPr>
        <w:t>а</w:t>
      </w:r>
      <w:r w:rsidRPr="006A3241">
        <w:rPr>
          <w:rFonts w:ascii="Times New Roman" w:hAnsi="Times New Roman"/>
          <w:sz w:val="24"/>
          <w:szCs w:val="24"/>
        </w:rPr>
        <w:t>ми измерения площади, выражать одни единицы измерения площади через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Изображать на клетчатой бумаге прямоугольный параллелепипед.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Вычислять объём прямоугольного параллелепипеда, куба, пользоваться основными единицами изм</w:t>
      </w:r>
      <w:r w:rsidRPr="006A3241">
        <w:rPr>
          <w:rFonts w:ascii="Times New Roman" w:hAnsi="Times New Roman"/>
          <w:sz w:val="24"/>
          <w:szCs w:val="24"/>
        </w:rPr>
        <w:t>е</w:t>
      </w:r>
      <w:r w:rsidRPr="006A3241">
        <w:rPr>
          <w:rFonts w:ascii="Times New Roman" w:hAnsi="Times New Roman"/>
          <w:sz w:val="24"/>
          <w:szCs w:val="24"/>
        </w:rPr>
        <w:t xml:space="preserve">рения объёма;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несложные задачи на нахождение геометрических величин в практических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учебного курса «Алгебра» в 7–9 классах далее соответственно – программа уче</w:t>
      </w:r>
      <w:r w:rsidRPr="006A3241">
        <w:rPr>
          <w:rFonts w:ascii="Times New Roman" w:hAnsi="Times New Roman"/>
          <w:sz w:val="24"/>
          <w:szCs w:val="24"/>
        </w:rPr>
        <w:t>б</w:t>
      </w:r>
      <w:r w:rsidRPr="006A3241">
        <w:rPr>
          <w:rFonts w:ascii="Times New Roman" w:hAnsi="Times New Roman"/>
          <w:sz w:val="24"/>
          <w:szCs w:val="24"/>
        </w:rPr>
        <w:t>ного курса «Алгебра», учебный курс).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Алгебра является одним из опорных курсов основного общего образования: она обеспечивает из</w:t>
      </w:r>
      <w:r w:rsidRPr="006A3241">
        <w:rPr>
          <w:rFonts w:ascii="Times New Roman" w:hAnsi="Times New Roman"/>
          <w:sz w:val="24"/>
          <w:szCs w:val="24"/>
        </w:rPr>
        <w:t>у</w:t>
      </w:r>
      <w:r w:rsidRPr="006A3241">
        <w:rPr>
          <w:rFonts w:ascii="Times New Roman" w:hAnsi="Times New Roman"/>
          <w:sz w:val="24"/>
          <w:szCs w:val="24"/>
        </w:rPr>
        <w:t>чение других дисциплин, как естественно-научного, так и гуманитарного циклов, её освоение нео</w:t>
      </w:r>
      <w:r w:rsidRPr="006A3241">
        <w:rPr>
          <w:rFonts w:ascii="Times New Roman" w:hAnsi="Times New Roman"/>
          <w:sz w:val="24"/>
          <w:szCs w:val="24"/>
        </w:rPr>
        <w:t>б</w:t>
      </w:r>
      <w:r w:rsidRPr="006A3241">
        <w:rPr>
          <w:rFonts w:ascii="Times New Roman" w:hAnsi="Times New Roman"/>
          <w:sz w:val="24"/>
          <w:szCs w:val="24"/>
        </w:rPr>
        <w:t>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w:t>
      </w:r>
      <w:r w:rsidRPr="006A3241">
        <w:rPr>
          <w:rFonts w:ascii="Times New Roman" w:hAnsi="Times New Roman"/>
          <w:sz w:val="24"/>
          <w:szCs w:val="24"/>
        </w:rPr>
        <w:t>е</w:t>
      </w:r>
      <w:r w:rsidRPr="006A3241">
        <w:rPr>
          <w:rFonts w:ascii="Times New Roman" w:hAnsi="Times New Roman"/>
          <w:sz w:val="24"/>
          <w:szCs w:val="24"/>
        </w:rPr>
        <w:t>матической наукой явлений и процессов в природе и обществе, роли математического моделиров</w:t>
      </w:r>
      <w:r w:rsidRPr="006A3241">
        <w:rPr>
          <w:rFonts w:ascii="Times New Roman" w:hAnsi="Times New Roman"/>
          <w:sz w:val="24"/>
          <w:szCs w:val="24"/>
        </w:rPr>
        <w:t>а</w:t>
      </w:r>
      <w:r w:rsidRPr="006A3241">
        <w:rPr>
          <w:rFonts w:ascii="Times New Roman" w:hAnsi="Times New Roman"/>
          <w:sz w:val="24"/>
          <w:szCs w:val="24"/>
        </w:rPr>
        <w:t>ния в научном познании и в практике способствует формированию научного мировоззрения и к</w:t>
      </w:r>
      <w:r w:rsidRPr="006A3241">
        <w:rPr>
          <w:rFonts w:ascii="Times New Roman" w:hAnsi="Times New Roman"/>
          <w:sz w:val="24"/>
          <w:szCs w:val="24"/>
        </w:rPr>
        <w:t>а</w:t>
      </w:r>
      <w:r w:rsidRPr="006A3241">
        <w:rPr>
          <w:rFonts w:ascii="Times New Roman" w:hAnsi="Times New Roman"/>
          <w:sz w:val="24"/>
          <w:szCs w:val="24"/>
        </w:rPr>
        <w:t>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w:t>
      </w:r>
      <w:r w:rsidRPr="006A3241">
        <w:rPr>
          <w:rFonts w:ascii="Times New Roman" w:hAnsi="Times New Roman"/>
          <w:sz w:val="24"/>
          <w:szCs w:val="24"/>
        </w:rPr>
        <w:t>р</w:t>
      </w:r>
      <w:r w:rsidRPr="006A3241">
        <w:rPr>
          <w:rFonts w:ascii="Times New Roman" w:hAnsi="Times New Roman"/>
          <w:sz w:val="24"/>
          <w:szCs w:val="24"/>
        </w:rPr>
        <w:t>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w:t>
      </w:r>
      <w:r w:rsidRPr="006A3241">
        <w:rPr>
          <w:rFonts w:ascii="Times New Roman" w:hAnsi="Times New Roman"/>
          <w:sz w:val="24"/>
          <w:szCs w:val="24"/>
        </w:rPr>
        <w:t>ы</w:t>
      </w:r>
      <w:r w:rsidRPr="006A3241">
        <w:rPr>
          <w:rFonts w:ascii="Times New Roman" w:hAnsi="Times New Roman"/>
          <w:sz w:val="24"/>
          <w:szCs w:val="24"/>
        </w:rPr>
        <w:t>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w:t>
      </w:r>
      <w:r w:rsidRPr="006A3241">
        <w:rPr>
          <w:rFonts w:ascii="Times New Roman" w:hAnsi="Times New Roman"/>
          <w:sz w:val="24"/>
          <w:szCs w:val="24"/>
        </w:rPr>
        <w:t>и</w:t>
      </w:r>
      <w:r w:rsidRPr="006A3241">
        <w:rPr>
          <w:rFonts w:ascii="Times New Roman" w:hAnsi="Times New Roman"/>
          <w:sz w:val="24"/>
          <w:szCs w:val="24"/>
        </w:rPr>
        <w:t>ческого образования и способствующие овладению обучающимися основ универсального математ</w:t>
      </w:r>
      <w:r w:rsidRPr="006A3241">
        <w:rPr>
          <w:rFonts w:ascii="Times New Roman" w:hAnsi="Times New Roman"/>
          <w:sz w:val="24"/>
          <w:szCs w:val="24"/>
        </w:rPr>
        <w:t>и</w:t>
      </w:r>
      <w:r w:rsidRPr="006A3241">
        <w:rPr>
          <w:rFonts w:ascii="Times New Roman" w:hAnsi="Times New Roman"/>
          <w:sz w:val="24"/>
          <w:szCs w:val="24"/>
        </w:rPr>
        <w:t>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w:t>
      </w:r>
      <w:r w:rsidRPr="006A3241">
        <w:rPr>
          <w:rFonts w:ascii="Times New Roman" w:hAnsi="Times New Roman"/>
          <w:sz w:val="24"/>
          <w:szCs w:val="24"/>
        </w:rPr>
        <w:t>р</w:t>
      </w:r>
      <w:r w:rsidRPr="006A3241">
        <w:rPr>
          <w:rFonts w:ascii="Times New Roman" w:hAnsi="Times New Roman"/>
          <w:sz w:val="24"/>
          <w:szCs w:val="24"/>
        </w:rPr>
        <w:t>рациональными числами, формированием представлений о действительном числе. Завершение о</w:t>
      </w:r>
      <w:r w:rsidRPr="006A3241">
        <w:rPr>
          <w:rFonts w:ascii="Times New Roman" w:hAnsi="Times New Roman"/>
          <w:sz w:val="24"/>
          <w:szCs w:val="24"/>
        </w:rPr>
        <w:t>с</w:t>
      </w:r>
      <w:r w:rsidRPr="006A3241">
        <w:rPr>
          <w:rFonts w:ascii="Times New Roman" w:hAnsi="Times New Roman"/>
          <w:sz w:val="24"/>
          <w:szCs w:val="24"/>
        </w:rPr>
        <w:t>воения числовой линии отнесено к среднему общему образованию.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двух алгебраических линий – «Алгебраические выражения» и «Уравнения и нераве</w:t>
      </w:r>
      <w:r w:rsidRPr="006A3241">
        <w:rPr>
          <w:rFonts w:ascii="Times New Roman" w:hAnsi="Times New Roman"/>
          <w:sz w:val="24"/>
          <w:szCs w:val="24"/>
        </w:rPr>
        <w:t>н</w:t>
      </w:r>
      <w:r w:rsidRPr="006A3241">
        <w:rPr>
          <w:rFonts w:ascii="Times New Roman" w:hAnsi="Times New Roman"/>
          <w:sz w:val="24"/>
          <w:szCs w:val="24"/>
        </w:rPr>
        <w:t>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w:t>
      </w:r>
      <w:r w:rsidRPr="006A3241">
        <w:rPr>
          <w:rFonts w:ascii="Times New Roman" w:hAnsi="Times New Roman"/>
          <w:sz w:val="24"/>
          <w:szCs w:val="24"/>
        </w:rPr>
        <w:t>е</w:t>
      </w:r>
      <w:r w:rsidRPr="006A3241">
        <w:rPr>
          <w:rFonts w:ascii="Times New Roman" w:hAnsi="Times New Roman"/>
          <w:sz w:val="24"/>
          <w:szCs w:val="24"/>
        </w:rPr>
        <w:t>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w:t>
      </w:r>
      <w:r w:rsidRPr="006A3241">
        <w:rPr>
          <w:rFonts w:ascii="Times New Roman" w:hAnsi="Times New Roman"/>
          <w:sz w:val="24"/>
          <w:szCs w:val="24"/>
        </w:rPr>
        <w:t>а</w:t>
      </w:r>
      <w:r w:rsidRPr="006A3241">
        <w:rPr>
          <w:rFonts w:ascii="Times New Roman" w:hAnsi="Times New Roman"/>
          <w:sz w:val="24"/>
          <w:szCs w:val="24"/>
        </w:rPr>
        <w:lastRenderedPageBreak/>
        <w:t>дение навыками дедуктивных рассуждений. Преобразование символьных форм вносит свой спец</w:t>
      </w:r>
      <w:r w:rsidRPr="006A3241">
        <w:rPr>
          <w:rFonts w:ascii="Times New Roman" w:hAnsi="Times New Roman"/>
          <w:sz w:val="24"/>
          <w:szCs w:val="24"/>
        </w:rPr>
        <w:t>и</w:t>
      </w:r>
      <w:r w:rsidRPr="006A3241">
        <w:rPr>
          <w:rFonts w:ascii="Times New Roman" w:hAnsi="Times New Roman"/>
          <w:sz w:val="24"/>
          <w:szCs w:val="24"/>
        </w:rPr>
        <w:t>фический вклад в развитие воображения, способностей к математическому творчеству.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w:t>
      </w:r>
      <w:r w:rsidRPr="006A3241">
        <w:rPr>
          <w:rFonts w:ascii="Times New Roman" w:hAnsi="Times New Roman"/>
          <w:sz w:val="24"/>
          <w:szCs w:val="24"/>
        </w:rPr>
        <w:t>о</w:t>
      </w:r>
      <w:r w:rsidRPr="006A3241">
        <w:rPr>
          <w:rFonts w:ascii="Times New Roman" w:hAnsi="Times New Roman"/>
          <w:sz w:val="24"/>
          <w:szCs w:val="24"/>
        </w:rPr>
        <w:t>цессов и явлений в природе и обществе. Изучение этого материала способствует развитию у об</w:t>
      </w:r>
      <w:r w:rsidRPr="006A3241">
        <w:rPr>
          <w:rFonts w:ascii="Times New Roman" w:hAnsi="Times New Roman"/>
          <w:sz w:val="24"/>
          <w:szCs w:val="24"/>
        </w:rPr>
        <w:t>у</w:t>
      </w:r>
      <w:r w:rsidRPr="006A3241">
        <w:rPr>
          <w:rFonts w:ascii="Times New Roman" w:hAnsi="Times New Roman"/>
          <w:sz w:val="24"/>
          <w:szCs w:val="24"/>
        </w:rPr>
        <w:t>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w:t>
      </w:r>
      <w:r w:rsidRPr="006A3241">
        <w:rPr>
          <w:rFonts w:ascii="Times New Roman" w:hAnsi="Times New Roman"/>
          <w:sz w:val="24"/>
          <w:szCs w:val="24"/>
        </w:rPr>
        <w:t>з</w:t>
      </w:r>
      <w:r w:rsidRPr="006A3241">
        <w:rPr>
          <w:rFonts w:ascii="Times New Roman" w:hAnsi="Times New Roman"/>
          <w:sz w:val="24"/>
          <w:szCs w:val="24"/>
        </w:rPr>
        <w:t>витии цивилизации и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A3241" w:rsidRPr="006A3241" w:rsidRDefault="006A3241" w:rsidP="006A3241">
      <w:pPr>
        <w:pStyle w:val="affc"/>
        <w:rPr>
          <w:rFonts w:ascii="Times New Roman" w:hAnsi="Times New Roman"/>
          <w:sz w:val="24"/>
          <w:szCs w:val="24"/>
        </w:rPr>
      </w:pPr>
      <w:bookmarkStart w:id="30" w:name="_Toc124426220"/>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Числа и вычисления</w:t>
      </w:r>
      <w:bookmarkEnd w:id="30"/>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Рациональные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Дроби обыкновенные и десятичные, переход от одной формы записи дробей к другой. Понятие р</w:t>
      </w:r>
      <w:r w:rsidRPr="006A3241">
        <w:rPr>
          <w:rFonts w:ascii="Times New Roman" w:hAnsi="Times New Roman"/>
          <w:sz w:val="24"/>
          <w:szCs w:val="24"/>
        </w:rPr>
        <w:t>а</w:t>
      </w:r>
      <w:r w:rsidRPr="006A3241">
        <w:rPr>
          <w:rFonts w:ascii="Times New Roman" w:hAnsi="Times New Roman"/>
          <w:sz w:val="24"/>
          <w:szCs w:val="24"/>
        </w:rPr>
        <w:t>ционального числа, запись, сравнение, упорядочивание рациональных чисел. Арифметические де</w:t>
      </w:r>
      <w:r w:rsidRPr="006A3241">
        <w:rPr>
          <w:rFonts w:ascii="Times New Roman" w:hAnsi="Times New Roman"/>
          <w:sz w:val="24"/>
          <w:szCs w:val="24"/>
        </w:rPr>
        <w:t>й</w:t>
      </w:r>
      <w:r w:rsidRPr="006A3241">
        <w:rPr>
          <w:rFonts w:ascii="Times New Roman" w:hAnsi="Times New Roman"/>
          <w:sz w:val="24"/>
          <w:szCs w:val="24"/>
        </w:rPr>
        <w:t>ствия с рациональными числами. Решение задач из реальной практики на части, на дроби.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Степень с натуральным показателем: определение, преобразование выражений на основе определ</w:t>
      </w:r>
      <w:r w:rsidRPr="006A3241">
        <w:rPr>
          <w:rFonts w:ascii="Times New Roman" w:hAnsi="Times New Roman"/>
          <w:sz w:val="24"/>
          <w:szCs w:val="24"/>
        </w:rPr>
        <w:t>е</w:t>
      </w:r>
      <w:r w:rsidRPr="006A3241">
        <w:rPr>
          <w:rFonts w:ascii="Times New Roman" w:hAnsi="Times New Roman"/>
          <w:sz w:val="24"/>
          <w:szCs w:val="24"/>
        </w:rPr>
        <w:t>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Применение признаков делимости, разложение на множители натуральных чисел.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Реальные зависимости, в том числе прямая и обратная пропорциональности.</w:t>
      </w:r>
    </w:p>
    <w:p w:rsidR="006A3241" w:rsidRPr="006A3241" w:rsidRDefault="006A3241" w:rsidP="006A3241">
      <w:pPr>
        <w:pStyle w:val="affc"/>
        <w:rPr>
          <w:rFonts w:ascii="Times New Roman" w:hAnsi="Times New Roman"/>
          <w:sz w:val="24"/>
          <w:szCs w:val="24"/>
        </w:rPr>
      </w:pPr>
      <w:bookmarkStart w:id="31" w:name="_Toc124426221"/>
      <w:r w:rsidRPr="006A3241">
        <w:rPr>
          <w:rFonts w:ascii="Times New Roman" w:hAnsi="Times New Roman"/>
          <w:sz w:val="24"/>
          <w:szCs w:val="24"/>
        </w:rPr>
        <w:t>2. Алгебраические выражения</w:t>
      </w:r>
      <w:bookmarkEnd w:id="31"/>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Переменные, числовое значение выражения с переменной. Допустимые значения переменных. Пре</w:t>
      </w:r>
      <w:r w:rsidRPr="006A3241">
        <w:rPr>
          <w:rFonts w:ascii="Times New Roman" w:hAnsi="Times New Roman"/>
          <w:sz w:val="24"/>
          <w:szCs w:val="24"/>
        </w:rPr>
        <w:t>д</w:t>
      </w:r>
      <w:r w:rsidRPr="006A3241">
        <w:rPr>
          <w:rFonts w:ascii="Times New Roman" w:hAnsi="Times New Roman"/>
          <w:sz w:val="24"/>
          <w:szCs w:val="24"/>
        </w:rPr>
        <w:t>ставление зависимости между величинами в виде формулы. Вычисления по формулам. Преобразов</w:t>
      </w:r>
      <w:r w:rsidRPr="006A3241">
        <w:rPr>
          <w:rFonts w:ascii="Times New Roman" w:hAnsi="Times New Roman"/>
          <w:sz w:val="24"/>
          <w:szCs w:val="24"/>
        </w:rPr>
        <w:t>а</w:t>
      </w:r>
      <w:r w:rsidRPr="006A3241">
        <w:rPr>
          <w:rFonts w:ascii="Times New Roman" w:hAnsi="Times New Roman"/>
          <w:sz w:val="24"/>
          <w:szCs w:val="24"/>
        </w:rPr>
        <w:t>ние буквенных выражений, тождественно равные выражения, правила преобразования сумм и пр</w:t>
      </w:r>
      <w:r w:rsidRPr="006A3241">
        <w:rPr>
          <w:rFonts w:ascii="Times New Roman" w:hAnsi="Times New Roman"/>
          <w:sz w:val="24"/>
          <w:szCs w:val="24"/>
        </w:rPr>
        <w:t>о</w:t>
      </w:r>
      <w:r w:rsidRPr="006A3241">
        <w:rPr>
          <w:rFonts w:ascii="Times New Roman" w:hAnsi="Times New Roman"/>
          <w:sz w:val="24"/>
          <w:szCs w:val="24"/>
        </w:rPr>
        <w:t>изведений, правила раскрытия скобок и приведения подобных слагаемых.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Свойства степени с натуральным показателем.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w:t>
      </w:r>
      <w:r w:rsidRPr="006A3241">
        <w:rPr>
          <w:rFonts w:ascii="Times New Roman" w:hAnsi="Times New Roman"/>
          <w:sz w:val="24"/>
          <w:szCs w:val="24"/>
        </w:rPr>
        <w:t>а</w:t>
      </w:r>
      <w:r w:rsidRPr="006A3241">
        <w:rPr>
          <w:rFonts w:ascii="Times New Roman" w:hAnsi="Times New Roman"/>
          <w:sz w:val="24"/>
          <w:szCs w:val="24"/>
        </w:rPr>
        <w:t>тов. Разложение многочленов на множители.</w:t>
      </w:r>
    </w:p>
    <w:p w:rsidR="006A3241" w:rsidRPr="006A3241" w:rsidRDefault="006A3241" w:rsidP="006A3241">
      <w:pPr>
        <w:pStyle w:val="affc"/>
        <w:rPr>
          <w:rFonts w:ascii="Times New Roman" w:hAnsi="Times New Roman"/>
          <w:sz w:val="24"/>
          <w:szCs w:val="24"/>
        </w:rPr>
      </w:pPr>
      <w:bookmarkStart w:id="32" w:name="_Toc124426222"/>
      <w:r w:rsidRPr="006A3241">
        <w:rPr>
          <w:rFonts w:ascii="Times New Roman" w:hAnsi="Times New Roman"/>
          <w:sz w:val="24"/>
          <w:szCs w:val="24"/>
        </w:rPr>
        <w:t>3. Уравнения</w:t>
      </w:r>
      <w:bookmarkEnd w:id="32"/>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Уравнение, корень уравнения, правила преобразования уравнения, равносильность уравнений.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w:t>
      </w:r>
      <w:r w:rsidRPr="006A3241">
        <w:rPr>
          <w:rFonts w:ascii="Times New Roman" w:hAnsi="Times New Roman"/>
          <w:sz w:val="24"/>
          <w:szCs w:val="24"/>
        </w:rPr>
        <w:t>в</w:t>
      </w:r>
      <w:r w:rsidRPr="006A3241">
        <w:rPr>
          <w:rFonts w:ascii="Times New Roman" w:hAnsi="Times New Roman"/>
          <w:sz w:val="24"/>
          <w:szCs w:val="24"/>
        </w:rPr>
        <w:t>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w:t>
      </w:r>
      <w:r w:rsidRPr="006A3241">
        <w:rPr>
          <w:rFonts w:ascii="Times New Roman" w:hAnsi="Times New Roman"/>
          <w:sz w:val="24"/>
          <w:szCs w:val="24"/>
        </w:rPr>
        <w:t>а</w:t>
      </w:r>
      <w:r w:rsidRPr="006A3241">
        <w:rPr>
          <w:rFonts w:ascii="Times New Roman" w:hAnsi="Times New Roman"/>
          <w:sz w:val="24"/>
          <w:szCs w:val="24"/>
        </w:rPr>
        <w:t>дач с помощью систем уравнений.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Координаты и графики.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Координата точки на прямой. Числовые промежутки. Расстояние между двумя точками координа</w:t>
      </w:r>
      <w:r w:rsidRPr="006A3241">
        <w:rPr>
          <w:rFonts w:ascii="Times New Roman" w:hAnsi="Times New Roman"/>
          <w:sz w:val="24"/>
          <w:szCs w:val="24"/>
        </w:rPr>
        <w:t>т</w:t>
      </w:r>
      <w:r w:rsidRPr="006A3241">
        <w:rPr>
          <w:rFonts w:ascii="Times New Roman" w:hAnsi="Times New Roman"/>
          <w:sz w:val="24"/>
          <w:szCs w:val="24"/>
        </w:rPr>
        <w:t>ной прямой.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Прямоугольная система координат, оси Ox и Oy. Абсцисса и ордината точки на координатной пло</w:t>
      </w:r>
      <w:r w:rsidRPr="006A3241">
        <w:rPr>
          <w:rFonts w:ascii="Times New Roman" w:hAnsi="Times New Roman"/>
          <w:sz w:val="24"/>
          <w:szCs w:val="24"/>
        </w:rPr>
        <w:t>с</w:t>
      </w:r>
      <w:r w:rsidRPr="006A3241">
        <w:rPr>
          <w:rFonts w:ascii="Times New Roman" w:hAnsi="Times New Roman"/>
          <w:sz w:val="24"/>
          <w:szCs w:val="24"/>
        </w:rPr>
        <w:t xml:space="preserve">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Times New Roman"/>
            <w:sz w:val="24"/>
            <w:szCs w:val="24"/>
          </w:rPr>
          <m:t>=|</m:t>
        </m:r>
        <m:r>
          <w:rPr>
            <w:rFonts w:ascii="Cambria Math" w:hAnsi="Cambria Math"/>
            <w:sz w:val="24"/>
            <w:szCs w:val="24"/>
          </w:rPr>
          <m:t>x</m:t>
        </m:r>
        <m:r>
          <m:rPr>
            <m:sty m:val="p"/>
          </m:rPr>
          <w:rPr>
            <w:rFonts w:ascii="Cambria Math" w:hAnsi="Times New Roman"/>
            <w:sz w:val="24"/>
            <w:szCs w:val="24"/>
          </w:rPr>
          <m:t>|</m:t>
        </m:r>
      </m:oMath>
      <w:r w:rsidRPr="006A3241">
        <w:rPr>
          <w:rFonts w:ascii="Times New Roman" w:hAnsi="Times New Roman"/>
          <w:sz w:val="24"/>
          <w:szCs w:val="24"/>
        </w:rPr>
        <w:t>. Графическое решение линейных уравнений и систем линейных уравнений.</w:t>
      </w:r>
    </w:p>
    <w:p w:rsidR="006A3241" w:rsidRPr="006A3241" w:rsidRDefault="006A3241" w:rsidP="006A3241">
      <w:pPr>
        <w:pStyle w:val="affc"/>
        <w:rPr>
          <w:rFonts w:ascii="Times New Roman" w:hAnsi="Times New Roman"/>
          <w:sz w:val="24"/>
          <w:szCs w:val="24"/>
        </w:rPr>
      </w:pPr>
      <w:bookmarkStart w:id="33" w:name="_Toc124426224"/>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Числа и вычисления</w:t>
      </w:r>
      <w:bookmarkEnd w:id="33"/>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Квадратный корень из числа. Понятие об иррациональном числе. Десятичные приближения ирр</w:t>
      </w:r>
      <w:r w:rsidRPr="006A3241">
        <w:rPr>
          <w:rFonts w:ascii="Times New Roman" w:hAnsi="Times New Roman"/>
          <w:sz w:val="24"/>
          <w:szCs w:val="24"/>
        </w:rPr>
        <w:t>а</w:t>
      </w:r>
      <w:r w:rsidRPr="006A3241">
        <w:rPr>
          <w:rFonts w:ascii="Times New Roman" w:hAnsi="Times New Roman"/>
          <w:sz w:val="24"/>
          <w:szCs w:val="24"/>
        </w:rPr>
        <w:t>циональных чисел. Свойства арифметических квадратных корней и их применение к преобразов</w:t>
      </w:r>
      <w:r w:rsidRPr="006A3241">
        <w:rPr>
          <w:rFonts w:ascii="Times New Roman" w:hAnsi="Times New Roman"/>
          <w:sz w:val="24"/>
          <w:szCs w:val="24"/>
        </w:rPr>
        <w:t>а</w:t>
      </w:r>
      <w:r w:rsidRPr="006A3241">
        <w:rPr>
          <w:rFonts w:ascii="Times New Roman" w:hAnsi="Times New Roman"/>
          <w:sz w:val="24"/>
          <w:szCs w:val="24"/>
        </w:rPr>
        <w:t>нию числовых выражений и вычислениям. Действительные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Степень с целым показателем и её свойства. Стандартная запись числа.</w:t>
      </w:r>
    </w:p>
    <w:p w:rsidR="006A3241" w:rsidRPr="006A3241" w:rsidRDefault="006A3241" w:rsidP="006A3241">
      <w:pPr>
        <w:pStyle w:val="affc"/>
        <w:rPr>
          <w:rFonts w:ascii="Times New Roman" w:hAnsi="Times New Roman"/>
          <w:sz w:val="24"/>
          <w:szCs w:val="24"/>
        </w:rPr>
      </w:pPr>
      <w:bookmarkStart w:id="34" w:name="_Toc124426225"/>
      <w:r w:rsidRPr="006A3241">
        <w:rPr>
          <w:rFonts w:ascii="Times New Roman" w:hAnsi="Times New Roman"/>
          <w:sz w:val="24"/>
          <w:szCs w:val="24"/>
        </w:rPr>
        <w:t>2. Алгебраические выражения</w:t>
      </w:r>
      <w:bookmarkEnd w:id="34"/>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Квадратный трёхчлен, разложение квадратного трёхчлена на множители.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A3241" w:rsidRPr="006A3241" w:rsidRDefault="006A3241" w:rsidP="006A3241">
      <w:pPr>
        <w:pStyle w:val="affc"/>
        <w:rPr>
          <w:rFonts w:ascii="Times New Roman" w:hAnsi="Times New Roman"/>
          <w:sz w:val="24"/>
          <w:szCs w:val="24"/>
        </w:rPr>
      </w:pPr>
      <w:bookmarkStart w:id="35" w:name="_Toc124426226"/>
      <w:r w:rsidRPr="006A3241">
        <w:rPr>
          <w:rFonts w:ascii="Times New Roman" w:hAnsi="Times New Roman"/>
          <w:sz w:val="24"/>
          <w:szCs w:val="24"/>
        </w:rPr>
        <w:t>3. Уравнения и неравенства</w:t>
      </w:r>
      <w:bookmarkEnd w:id="35"/>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текстовых задач алгебраическим способом.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A3241" w:rsidRPr="006A3241" w:rsidRDefault="006A3241" w:rsidP="006A3241">
      <w:pPr>
        <w:pStyle w:val="affc"/>
        <w:rPr>
          <w:rFonts w:ascii="Times New Roman" w:hAnsi="Times New Roman"/>
          <w:sz w:val="24"/>
          <w:szCs w:val="24"/>
        </w:rPr>
      </w:pPr>
      <w:bookmarkStart w:id="36" w:name="_Toc124426227"/>
      <w:r w:rsidRPr="006A3241">
        <w:rPr>
          <w:rFonts w:ascii="Times New Roman" w:hAnsi="Times New Roman"/>
          <w:sz w:val="24"/>
          <w:szCs w:val="24"/>
        </w:rPr>
        <w:t>4. Функции</w:t>
      </w:r>
      <w:bookmarkEnd w:id="36"/>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функции. Область определения и множество значений функции. Способы задания функций.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i/>
                <w:sz w:val="24"/>
                <w:szCs w:val="24"/>
              </w:rPr>
            </m:ctrlPr>
          </m:radPr>
          <m:deg/>
          <m:e>
            <m:r>
              <w:rPr>
                <w:rFonts w:ascii="Cambria Math" w:hAnsi="Cambria Math"/>
                <w:sz w:val="24"/>
                <w:szCs w:val="24"/>
              </w:rPr>
              <m:t>x</m:t>
            </m:r>
          </m:e>
        </m:rad>
      </m:oMath>
      <w:r w:rsidRPr="006A3241">
        <w:rPr>
          <w:rFonts w:ascii="Times New Roman" w:hAnsi="Times New Roman"/>
          <w:sz w:val="24"/>
          <w:szCs w:val="24"/>
        </w:rPr>
        <w:t>, y=|x|. Графическое решение уравнений и систем уравнений.</w:t>
      </w:r>
    </w:p>
    <w:p w:rsidR="006A3241" w:rsidRPr="006A3241" w:rsidRDefault="006A3241" w:rsidP="006A3241">
      <w:pPr>
        <w:pStyle w:val="affc"/>
        <w:rPr>
          <w:rFonts w:ascii="Times New Roman" w:hAnsi="Times New Roman"/>
          <w:sz w:val="24"/>
          <w:szCs w:val="24"/>
        </w:rPr>
      </w:pPr>
      <w:bookmarkStart w:id="37" w:name="_Toc124426229"/>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Числа и вычисления</w:t>
      </w:r>
      <w:bookmarkEnd w:id="37"/>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Действительные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Рациональные числа, иррациональные числа, конечные и бесконечные десятичные дроби. Множес</w:t>
      </w:r>
      <w:r w:rsidRPr="006A3241">
        <w:rPr>
          <w:rFonts w:ascii="Times New Roman" w:hAnsi="Times New Roman"/>
          <w:sz w:val="24"/>
          <w:szCs w:val="24"/>
        </w:rPr>
        <w:t>т</w:t>
      </w:r>
      <w:r w:rsidRPr="006A3241">
        <w:rPr>
          <w:rFonts w:ascii="Times New Roman" w:hAnsi="Times New Roman"/>
          <w:sz w:val="24"/>
          <w:szCs w:val="24"/>
        </w:rPr>
        <w:t>во действительных чисел, действительные числа как бесконечные десятичные дроби. Взаимно одн</w:t>
      </w:r>
      <w:r w:rsidRPr="006A3241">
        <w:rPr>
          <w:rFonts w:ascii="Times New Roman" w:hAnsi="Times New Roman"/>
          <w:sz w:val="24"/>
          <w:szCs w:val="24"/>
        </w:rPr>
        <w:t>о</w:t>
      </w:r>
      <w:r w:rsidRPr="006A3241">
        <w:rPr>
          <w:rFonts w:ascii="Times New Roman" w:hAnsi="Times New Roman"/>
          <w:sz w:val="24"/>
          <w:szCs w:val="24"/>
        </w:rPr>
        <w:t>значное соответствие между множеством действительных чисел и координатной прямой.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действительных чисел, арифметические действия с действительными числами.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Измерения, приближения, оценки.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Размеры объектов окружающего мира, длительность процессов в окружающем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rsidR="006A3241" w:rsidRPr="006A3241" w:rsidRDefault="006A3241" w:rsidP="006A3241">
      <w:pPr>
        <w:pStyle w:val="affc"/>
        <w:rPr>
          <w:rFonts w:ascii="Times New Roman" w:hAnsi="Times New Roman"/>
          <w:sz w:val="24"/>
          <w:szCs w:val="24"/>
        </w:rPr>
      </w:pPr>
      <w:bookmarkStart w:id="38" w:name="_Toc124426230"/>
      <w:r w:rsidRPr="006A3241">
        <w:rPr>
          <w:rFonts w:ascii="Times New Roman" w:hAnsi="Times New Roman"/>
          <w:sz w:val="24"/>
          <w:szCs w:val="24"/>
        </w:rPr>
        <w:t>2. Уравнения и неравенства</w:t>
      </w:r>
      <w:bookmarkEnd w:id="38"/>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Уравнения с одной переменной.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Линейное уравнение. Решение уравнений, сводящихся к линейным.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дробно-рациональных уравнений. Решение текстовых задач алгебраическим методом.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Системы уравнений.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w:t>
      </w:r>
      <w:r w:rsidRPr="006A3241">
        <w:rPr>
          <w:rFonts w:ascii="Times New Roman" w:hAnsi="Times New Roman"/>
          <w:sz w:val="24"/>
          <w:szCs w:val="24"/>
        </w:rPr>
        <w:t>е</w:t>
      </w:r>
      <w:r w:rsidRPr="006A3241">
        <w:rPr>
          <w:rFonts w:ascii="Times New Roman" w:hAnsi="Times New Roman"/>
          <w:sz w:val="24"/>
          <w:szCs w:val="24"/>
        </w:rPr>
        <w:t>ни. Графическая интерпретация системы уравнений с двумя переменными.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текстовых задач алгебраическим способом.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Неравенства.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Числовые неравенства и их свойства.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A3241" w:rsidRPr="006A3241" w:rsidRDefault="006A3241" w:rsidP="006A3241">
      <w:pPr>
        <w:pStyle w:val="affc"/>
        <w:rPr>
          <w:rFonts w:ascii="Times New Roman" w:hAnsi="Times New Roman"/>
          <w:sz w:val="24"/>
          <w:szCs w:val="24"/>
        </w:rPr>
      </w:pPr>
      <w:bookmarkStart w:id="39" w:name="_Toc124426231"/>
      <w:r w:rsidRPr="006A3241">
        <w:rPr>
          <w:rFonts w:ascii="Times New Roman" w:hAnsi="Times New Roman"/>
          <w:sz w:val="24"/>
          <w:szCs w:val="24"/>
        </w:rPr>
        <w:t>3. Функции</w:t>
      </w:r>
      <w:bookmarkEnd w:id="39"/>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Квадратичная функция, её график и свойства. Парабола, координаты вершины параболы, ось си</w:t>
      </w:r>
      <w:r w:rsidRPr="006A3241">
        <w:rPr>
          <w:rFonts w:ascii="Times New Roman" w:hAnsi="Times New Roman"/>
          <w:sz w:val="24"/>
          <w:szCs w:val="24"/>
        </w:rPr>
        <w:t>м</w:t>
      </w:r>
      <w:r w:rsidRPr="006A3241">
        <w:rPr>
          <w:rFonts w:ascii="Times New Roman" w:hAnsi="Times New Roman"/>
          <w:sz w:val="24"/>
          <w:szCs w:val="24"/>
        </w:rPr>
        <w:t>метрии параболы.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Графики функций: </w:t>
      </w:r>
      <m:oMath>
        <m:r>
          <w:rPr>
            <w:rFonts w:ascii="Cambria Math" w:hAnsi="Cambria Math"/>
            <w:sz w:val="24"/>
            <w:szCs w:val="24"/>
          </w:rPr>
          <m:t>у</m:t>
        </m:r>
        <m:r>
          <w:rPr>
            <w:rFonts w:ascii="Cambria Math" w:hAnsi="Times New Roman"/>
            <w:sz w:val="24"/>
            <w:szCs w:val="24"/>
          </w:rPr>
          <m:t xml:space="preserve">= </m:t>
        </m:r>
        <m:r>
          <m:rPr>
            <m:scr m:val="script"/>
          </m:rPr>
          <w:rPr>
            <w:rFonts w:ascii="Cambria Math" w:hAnsi="Cambria Math"/>
            <w:sz w:val="24"/>
            <w:szCs w:val="24"/>
          </w:rPr>
          <m:t>k</m:t>
        </m:r>
        <m:r>
          <w:rPr>
            <w:rFonts w:ascii="Cambria Math" w:hAnsi="Cambria Math"/>
            <w:sz w:val="24"/>
            <w:szCs w:val="24"/>
          </w:rPr>
          <m:t>x</m:t>
        </m:r>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 xml:space="preserve">= </m:t>
        </m:r>
        <m:r>
          <m:rPr>
            <m:scr m:val="script"/>
          </m:rPr>
          <w:rPr>
            <w:rFonts w:ascii="Cambria Math" w:hAnsi="Cambria Math"/>
            <w:sz w:val="24"/>
            <w:szCs w:val="24"/>
          </w:rPr>
          <m:t>k</m:t>
        </m:r>
        <m:r>
          <w:rPr>
            <w:rFonts w:ascii="Cambria Math" w:hAnsi="Cambria Math"/>
            <w:sz w:val="24"/>
            <w:szCs w:val="24"/>
          </w:rPr>
          <m:t>x</m:t>
        </m:r>
        <m:r>
          <w:rPr>
            <w:rFonts w:ascii="Cambria Math" w:hAnsi="Times New Roman"/>
            <w:sz w:val="24"/>
            <w:szCs w:val="24"/>
          </w:rPr>
          <m:t>+</m:t>
        </m:r>
        <m:r>
          <w:rPr>
            <w:rFonts w:ascii="Cambria Math" w:hAnsi="Cambria Math"/>
            <w:sz w:val="24"/>
            <w:szCs w:val="24"/>
          </w:rPr>
          <m:t>b</m:t>
        </m:r>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 xml:space="preserve">= </m:t>
        </m:r>
        <m:f>
          <m:fPr>
            <m:ctrlPr>
              <w:rPr>
                <w:rFonts w:ascii="Cambria Math" w:hAnsi="Times New Roman"/>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Cambria Math"/>
                <w:sz w:val="24"/>
                <w:szCs w:val="24"/>
              </w:rPr>
              <m:t>x</m:t>
            </m:r>
          </m:e>
          <m:sup>
            <m:r>
              <w:rPr>
                <w:rFonts w:ascii="Cambria Math" w:hAnsi="Times New Roman"/>
                <w:sz w:val="24"/>
                <w:szCs w:val="24"/>
              </w:rPr>
              <m:t>3</m:t>
            </m:r>
          </m:sup>
        </m:sSup>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 xml:space="preserve">= </m:t>
        </m:r>
        <m:rad>
          <m:radPr>
            <m:degHide m:val="on"/>
            <m:ctrlPr>
              <w:rPr>
                <w:rFonts w:ascii="Cambria Math" w:hAnsi="Times New Roman"/>
                <w:i/>
                <w:sz w:val="24"/>
                <w:szCs w:val="24"/>
              </w:rPr>
            </m:ctrlPr>
          </m:radPr>
          <m:deg/>
          <m:e>
            <m:r>
              <w:rPr>
                <w:rFonts w:ascii="Cambria Math" w:hAnsi="Cambria Math"/>
                <w:sz w:val="24"/>
                <w:szCs w:val="24"/>
              </w:rPr>
              <m:t>x</m:t>
            </m:r>
          </m:e>
        </m:rad>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m:t>
        </m:r>
        <m:r>
          <w:rPr>
            <w:rFonts w:ascii="Cambria Math" w:hAnsi="Cambria Math"/>
            <w:sz w:val="24"/>
            <w:szCs w:val="24"/>
          </w:rPr>
          <m:t>x</m:t>
        </m:r>
        <m:r>
          <w:rPr>
            <w:rFonts w:ascii="Cambria Math" w:hAnsi="Times New Roman"/>
            <w:sz w:val="24"/>
            <w:szCs w:val="24"/>
          </w:rPr>
          <m:t>|</m:t>
        </m:r>
      </m:oMath>
      <w:r w:rsidRPr="006A3241">
        <w:rPr>
          <w:rFonts w:ascii="Times New Roman" w:hAnsi="Times New Roman"/>
          <w:sz w:val="24"/>
          <w:szCs w:val="24"/>
        </w:rPr>
        <w:t>, и их свойства.</w:t>
      </w:r>
    </w:p>
    <w:p w:rsidR="006A3241" w:rsidRPr="006A3241" w:rsidRDefault="006A3241" w:rsidP="006A3241">
      <w:pPr>
        <w:pStyle w:val="affc"/>
        <w:rPr>
          <w:rFonts w:ascii="Times New Roman" w:hAnsi="Times New Roman"/>
          <w:sz w:val="24"/>
          <w:szCs w:val="24"/>
        </w:rPr>
      </w:pPr>
      <w:bookmarkStart w:id="40" w:name="_Toc124426232"/>
      <w:r w:rsidRPr="006A3241">
        <w:rPr>
          <w:rFonts w:ascii="Times New Roman" w:hAnsi="Times New Roman"/>
          <w:sz w:val="24"/>
          <w:szCs w:val="24"/>
        </w:rPr>
        <w:t>4. Числовые последовательности</w:t>
      </w:r>
      <w:bookmarkEnd w:id="40"/>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и способы задания числовых последовательностей.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Понятие числовой последовательности. Задание последовательности рекуррентной формулой и фо</w:t>
      </w:r>
      <w:r w:rsidRPr="006A3241">
        <w:rPr>
          <w:rFonts w:ascii="Times New Roman" w:hAnsi="Times New Roman"/>
          <w:sz w:val="24"/>
          <w:szCs w:val="24"/>
        </w:rPr>
        <w:t>р</w:t>
      </w:r>
      <w:r w:rsidRPr="006A3241">
        <w:rPr>
          <w:rFonts w:ascii="Times New Roman" w:hAnsi="Times New Roman"/>
          <w:sz w:val="24"/>
          <w:szCs w:val="24"/>
        </w:rPr>
        <w:t>мулой n-го члена.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Арифметическая и геометрическая прогрессии.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Арифметическая и геометрическая прогрессии. Формулы n-го члена арифметической и геометрич</w:t>
      </w:r>
      <w:r w:rsidRPr="006A3241">
        <w:rPr>
          <w:rFonts w:ascii="Times New Roman" w:hAnsi="Times New Roman"/>
          <w:sz w:val="24"/>
          <w:szCs w:val="24"/>
        </w:rPr>
        <w:t>е</w:t>
      </w:r>
      <w:r w:rsidRPr="006A3241">
        <w:rPr>
          <w:rFonts w:ascii="Times New Roman" w:hAnsi="Times New Roman"/>
          <w:sz w:val="24"/>
          <w:szCs w:val="24"/>
        </w:rPr>
        <w:t>ской прогрессий, суммы первых n членов.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Изображение членов арифметической и геометрической прогрессий точками на координатной пло</w:t>
      </w:r>
      <w:r w:rsidRPr="006A3241">
        <w:rPr>
          <w:rFonts w:ascii="Times New Roman" w:hAnsi="Times New Roman"/>
          <w:sz w:val="24"/>
          <w:szCs w:val="24"/>
        </w:rPr>
        <w:t>с</w:t>
      </w:r>
      <w:r w:rsidRPr="006A3241">
        <w:rPr>
          <w:rFonts w:ascii="Times New Roman" w:hAnsi="Times New Roman"/>
          <w:sz w:val="24"/>
          <w:szCs w:val="24"/>
        </w:rPr>
        <w:t>кости. Линейный и экспоненциальный рост. Сложные проценты.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«Алгебра».</w:t>
      </w:r>
    </w:p>
    <w:p w:rsidR="006A3241" w:rsidRPr="006A3241" w:rsidRDefault="006A3241" w:rsidP="006A3241">
      <w:pPr>
        <w:pStyle w:val="affc"/>
        <w:rPr>
          <w:rFonts w:ascii="Times New Roman" w:hAnsi="Times New Roman"/>
          <w:sz w:val="24"/>
          <w:szCs w:val="24"/>
        </w:rPr>
      </w:pPr>
      <w:bookmarkStart w:id="41" w:name="_Toc124426234"/>
      <w:r w:rsidRPr="006A3241">
        <w:rPr>
          <w:rFonts w:ascii="Times New Roman" w:hAnsi="Times New Roman"/>
          <w:sz w:val="24"/>
          <w:szCs w:val="24"/>
        </w:rPr>
        <w:t>Предметные результаты освоения программы учебного курса к концу обучения в 7 классе.</w:t>
      </w:r>
    </w:p>
    <w:p w:rsidR="006A3241" w:rsidRPr="006A3241" w:rsidRDefault="006A3241" w:rsidP="006A3241">
      <w:pPr>
        <w:pStyle w:val="affc"/>
        <w:rPr>
          <w:rFonts w:ascii="Times New Roman" w:hAnsi="Times New Roman"/>
          <w:sz w:val="24"/>
          <w:szCs w:val="24"/>
        </w:rPr>
      </w:pPr>
      <w:bookmarkStart w:id="42" w:name="_Toc124426235"/>
      <w:bookmarkEnd w:id="41"/>
      <w:r w:rsidRPr="006A3241">
        <w:rPr>
          <w:rFonts w:ascii="Times New Roman" w:hAnsi="Times New Roman"/>
          <w:sz w:val="24"/>
          <w:szCs w:val="24"/>
        </w:rPr>
        <w:t>1. Числа и вычисления</w:t>
      </w:r>
      <w:bookmarkEnd w:id="42"/>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сочетая устные и письменные приёмы, арифметические действия с рациональными чи</w:t>
      </w:r>
      <w:r w:rsidRPr="006A3241">
        <w:rPr>
          <w:rFonts w:ascii="Times New Roman" w:hAnsi="Times New Roman"/>
          <w:sz w:val="24"/>
          <w:szCs w:val="24"/>
        </w:rPr>
        <w:t>с</w:t>
      </w:r>
      <w:r w:rsidRPr="006A3241">
        <w:rPr>
          <w:rFonts w:ascii="Times New Roman" w:hAnsi="Times New Roman"/>
          <w:sz w:val="24"/>
          <w:szCs w:val="24"/>
        </w:rPr>
        <w:t>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Переходить от одной формы записи чисел к другой (преобразовывать десятичную дробь в обыкн</w:t>
      </w:r>
      <w:r w:rsidRPr="006A3241">
        <w:rPr>
          <w:rFonts w:ascii="Times New Roman" w:hAnsi="Times New Roman"/>
          <w:sz w:val="24"/>
          <w:szCs w:val="24"/>
        </w:rPr>
        <w:t>о</w:t>
      </w:r>
      <w:r w:rsidRPr="006A3241">
        <w:rPr>
          <w:rFonts w:ascii="Times New Roman" w:hAnsi="Times New Roman"/>
          <w:sz w:val="24"/>
          <w:szCs w:val="24"/>
        </w:rPr>
        <w:t>венную, обыкновенную в десятичную, в частности в бесконечную десятичную дробь).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и упорядочивать рациональные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Округлять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прикидку и оценку результата вычислений, оценку значений числовых выражений. В</w:t>
      </w:r>
      <w:r w:rsidRPr="006A3241">
        <w:rPr>
          <w:rFonts w:ascii="Times New Roman" w:hAnsi="Times New Roman"/>
          <w:sz w:val="24"/>
          <w:szCs w:val="24"/>
        </w:rPr>
        <w:t>ы</w:t>
      </w:r>
      <w:r w:rsidRPr="006A3241">
        <w:rPr>
          <w:rFonts w:ascii="Times New Roman" w:hAnsi="Times New Roman"/>
          <w:sz w:val="24"/>
          <w:szCs w:val="24"/>
        </w:rPr>
        <w:t>полнять действия со степенями с натуральными показателями.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признаки делимости, разложение на множители натуральных чисел.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A3241" w:rsidRPr="006A3241" w:rsidRDefault="006A3241" w:rsidP="006A3241">
      <w:pPr>
        <w:pStyle w:val="affc"/>
        <w:rPr>
          <w:rFonts w:ascii="Times New Roman" w:hAnsi="Times New Roman"/>
          <w:sz w:val="24"/>
          <w:szCs w:val="24"/>
        </w:rPr>
      </w:pPr>
      <w:bookmarkStart w:id="43" w:name="_Toc124426236"/>
      <w:r w:rsidRPr="006A3241">
        <w:rPr>
          <w:rFonts w:ascii="Times New Roman" w:hAnsi="Times New Roman"/>
          <w:sz w:val="24"/>
          <w:szCs w:val="24"/>
        </w:rPr>
        <w:t>2. Алгебраические выражения</w:t>
      </w:r>
      <w:bookmarkEnd w:id="43"/>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алгебраическую терминологию и символику, применять её в процессе освоения уче</w:t>
      </w:r>
      <w:r w:rsidRPr="006A3241">
        <w:rPr>
          <w:rFonts w:ascii="Times New Roman" w:hAnsi="Times New Roman"/>
          <w:sz w:val="24"/>
          <w:szCs w:val="24"/>
        </w:rPr>
        <w:t>б</w:t>
      </w:r>
      <w:r w:rsidRPr="006A3241">
        <w:rPr>
          <w:rFonts w:ascii="Times New Roman" w:hAnsi="Times New Roman"/>
          <w:sz w:val="24"/>
          <w:szCs w:val="24"/>
        </w:rPr>
        <w:t>ного материала.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значения буквенных выражений при заданных значениях переменных.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преобразования целого выражения в многочлен приведением подобных слагаемых, ра</w:t>
      </w:r>
      <w:r w:rsidRPr="006A3241">
        <w:rPr>
          <w:rFonts w:ascii="Times New Roman" w:hAnsi="Times New Roman"/>
          <w:sz w:val="24"/>
          <w:szCs w:val="24"/>
        </w:rPr>
        <w:t>с</w:t>
      </w:r>
      <w:r w:rsidRPr="006A3241">
        <w:rPr>
          <w:rFonts w:ascii="Times New Roman" w:hAnsi="Times New Roman"/>
          <w:sz w:val="24"/>
          <w:szCs w:val="24"/>
        </w:rPr>
        <w:t>крытием скобок.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разложение многочленов на множители с помощью вынесения за скобки общего мн</w:t>
      </w:r>
      <w:r w:rsidRPr="006A3241">
        <w:rPr>
          <w:rFonts w:ascii="Times New Roman" w:hAnsi="Times New Roman"/>
          <w:sz w:val="24"/>
          <w:szCs w:val="24"/>
        </w:rPr>
        <w:t>о</w:t>
      </w:r>
      <w:r w:rsidRPr="006A3241">
        <w:rPr>
          <w:rFonts w:ascii="Times New Roman" w:hAnsi="Times New Roman"/>
          <w:sz w:val="24"/>
          <w:szCs w:val="24"/>
        </w:rPr>
        <w:t>жителя, группировки слагаемых, применения формул сокращённого умножения.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свойства степеней с натуральными показателями для преобразования выражений.</w:t>
      </w:r>
    </w:p>
    <w:p w:rsidR="006A3241" w:rsidRPr="006A3241" w:rsidRDefault="006A3241" w:rsidP="006A3241">
      <w:pPr>
        <w:pStyle w:val="affc"/>
        <w:rPr>
          <w:rFonts w:ascii="Times New Roman" w:hAnsi="Times New Roman"/>
          <w:sz w:val="24"/>
          <w:szCs w:val="24"/>
        </w:rPr>
      </w:pPr>
      <w:bookmarkStart w:id="44" w:name="_Toc124426237"/>
      <w:r w:rsidRPr="006A3241">
        <w:rPr>
          <w:rFonts w:ascii="Times New Roman" w:hAnsi="Times New Roman"/>
          <w:sz w:val="24"/>
          <w:szCs w:val="24"/>
        </w:rPr>
        <w:t>145.5.5.1.3. Уравнения и неравенства</w:t>
      </w:r>
      <w:bookmarkEnd w:id="44"/>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линейные уравнения с одной переменной, применяя правила перехода от исходного уравн</w:t>
      </w:r>
      <w:r w:rsidRPr="006A3241">
        <w:rPr>
          <w:rFonts w:ascii="Times New Roman" w:hAnsi="Times New Roman"/>
          <w:sz w:val="24"/>
          <w:szCs w:val="24"/>
        </w:rPr>
        <w:t>е</w:t>
      </w:r>
      <w:r w:rsidRPr="006A3241">
        <w:rPr>
          <w:rFonts w:ascii="Times New Roman" w:hAnsi="Times New Roman"/>
          <w:sz w:val="24"/>
          <w:szCs w:val="24"/>
        </w:rPr>
        <w:t>ния к равносильному ему. Проверять, является ли число корнем уравнения.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графические методы при решении линейных уравнений и их систем.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Подбирать примеры пар чисел, являющихся решением линейного уравнения с двумя переменными.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системы двух линейных уравнений с двумя переменными, в том числе графически.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решать линейное уравнение или систему линейных уравнений по условию задачи, и</w:t>
      </w:r>
      <w:r w:rsidRPr="006A3241">
        <w:rPr>
          <w:rFonts w:ascii="Times New Roman" w:hAnsi="Times New Roman"/>
          <w:sz w:val="24"/>
          <w:szCs w:val="24"/>
        </w:rPr>
        <w:t>н</w:t>
      </w:r>
      <w:r w:rsidRPr="006A3241">
        <w:rPr>
          <w:rFonts w:ascii="Times New Roman" w:hAnsi="Times New Roman"/>
          <w:sz w:val="24"/>
          <w:szCs w:val="24"/>
        </w:rPr>
        <w:t>терпретировать в соответствии с контекстом задачи полученный результат.</w:t>
      </w:r>
    </w:p>
    <w:p w:rsidR="006A3241" w:rsidRPr="006A3241" w:rsidRDefault="006A3241" w:rsidP="006A3241">
      <w:pPr>
        <w:pStyle w:val="affc"/>
        <w:rPr>
          <w:rFonts w:ascii="Times New Roman" w:hAnsi="Times New Roman"/>
          <w:sz w:val="24"/>
          <w:szCs w:val="24"/>
        </w:rPr>
      </w:pPr>
      <w:bookmarkStart w:id="45" w:name="_Toc124426238"/>
      <w:r w:rsidRPr="006A3241">
        <w:rPr>
          <w:rFonts w:ascii="Times New Roman" w:hAnsi="Times New Roman"/>
          <w:sz w:val="24"/>
          <w:szCs w:val="24"/>
        </w:rPr>
        <w:t>4. Координаты и графики. Функции</w:t>
      </w:r>
      <w:bookmarkEnd w:id="45"/>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с помощью функций известные зависимости между величинами: скорость, время, ра</w:t>
      </w:r>
      <w:r w:rsidRPr="006A3241">
        <w:rPr>
          <w:rFonts w:ascii="Times New Roman" w:hAnsi="Times New Roman"/>
          <w:sz w:val="24"/>
          <w:szCs w:val="24"/>
        </w:rPr>
        <w:t>с</w:t>
      </w:r>
      <w:r w:rsidRPr="006A3241">
        <w:rPr>
          <w:rFonts w:ascii="Times New Roman" w:hAnsi="Times New Roman"/>
          <w:sz w:val="24"/>
          <w:szCs w:val="24"/>
        </w:rPr>
        <w:t>стояние, цена, количество, стоимость, производительность, время, объём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Находить значение функции по значению её аргумента.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8 классе.</w:t>
      </w:r>
    </w:p>
    <w:p w:rsidR="006A3241" w:rsidRPr="006A3241" w:rsidRDefault="006A3241" w:rsidP="006A3241">
      <w:pPr>
        <w:pStyle w:val="affc"/>
        <w:rPr>
          <w:rFonts w:ascii="Times New Roman" w:hAnsi="Times New Roman"/>
          <w:sz w:val="24"/>
          <w:szCs w:val="24"/>
        </w:rPr>
      </w:pPr>
      <w:bookmarkStart w:id="46" w:name="_Toc124426240"/>
      <w:r w:rsidRPr="006A3241">
        <w:rPr>
          <w:rFonts w:ascii="Times New Roman" w:hAnsi="Times New Roman"/>
          <w:sz w:val="24"/>
          <w:szCs w:val="24"/>
        </w:rPr>
        <w:t>1. Числа и вычисления</w:t>
      </w:r>
      <w:bookmarkEnd w:id="46"/>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начальные представления о множестве действительных чисел для сравнения, округл</w:t>
      </w:r>
      <w:r w:rsidRPr="006A3241">
        <w:rPr>
          <w:rFonts w:ascii="Times New Roman" w:hAnsi="Times New Roman"/>
          <w:sz w:val="24"/>
          <w:szCs w:val="24"/>
        </w:rPr>
        <w:t>е</w:t>
      </w:r>
      <w:r w:rsidRPr="006A3241">
        <w:rPr>
          <w:rFonts w:ascii="Times New Roman" w:hAnsi="Times New Roman"/>
          <w:sz w:val="24"/>
          <w:szCs w:val="24"/>
        </w:rPr>
        <w:t>ния и вычислений, изображать действительные числа точками на координатной прямой.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записи больших и малых чисел с помощью десятичных дробей и степеней числа 10.</w:t>
      </w:r>
    </w:p>
    <w:p w:rsidR="006A3241" w:rsidRPr="006A3241" w:rsidRDefault="006A3241" w:rsidP="006A3241">
      <w:pPr>
        <w:pStyle w:val="affc"/>
        <w:rPr>
          <w:rFonts w:ascii="Times New Roman" w:hAnsi="Times New Roman"/>
          <w:sz w:val="24"/>
          <w:szCs w:val="24"/>
        </w:rPr>
      </w:pPr>
      <w:bookmarkStart w:id="47" w:name="_Toc124426241"/>
      <w:r w:rsidRPr="006A3241">
        <w:rPr>
          <w:rFonts w:ascii="Times New Roman" w:hAnsi="Times New Roman"/>
          <w:sz w:val="24"/>
          <w:szCs w:val="24"/>
        </w:rPr>
        <w:t>2. Алгебраические выражения</w:t>
      </w:r>
      <w:bookmarkEnd w:id="47"/>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понятие степени с целым показателем, выполнять преобразования выражений, содерж</w:t>
      </w:r>
      <w:r w:rsidRPr="006A3241">
        <w:rPr>
          <w:rFonts w:ascii="Times New Roman" w:hAnsi="Times New Roman"/>
          <w:sz w:val="24"/>
          <w:szCs w:val="24"/>
        </w:rPr>
        <w:t>а</w:t>
      </w:r>
      <w:r w:rsidRPr="006A3241">
        <w:rPr>
          <w:rFonts w:ascii="Times New Roman" w:hAnsi="Times New Roman"/>
          <w:sz w:val="24"/>
          <w:szCs w:val="24"/>
        </w:rPr>
        <w:t>щих степени с целым показателем.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Раскладывать квадратный трёхчлен на множители.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преобразования выражений для решения различных задач из математики, смежных пре</w:t>
      </w:r>
      <w:r w:rsidRPr="006A3241">
        <w:rPr>
          <w:rFonts w:ascii="Times New Roman" w:hAnsi="Times New Roman"/>
          <w:sz w:val="24"/>
          <w:szCs w:val="24"/>
        </w:rPr>
        <w:t>д</w:t>
      </w:r>
      <w:r w:rsidRPr="006A3241">
        <w:rPr>
          <w:rFonts w:ascii="Times New Roman" w:hAnsi="Times New Roman"/>
          <w:sz w:val="24"/>
          <w:szCs w:val="24"/>
        </w:rPr>
        <w:t>метов, из реальной практики.</w:t>
      </w:r>
    </w:p>
    <w:p w:rsidR="006A3241" w:rsidRPr="006A3241" w:rsidRDefault="006A3241" w:rsidP="006A3241">
      <w:pPr>
        <w:pStyle w:val="affc"/>
        <w:rPr>
          <w:rFonts w:ascii="Times New Roman" w:hAnsi="Times New Roman"/>
          <w:sz w:val="24"/>
          <w:szCs w:val="24"/>
        </w:rPr>
      </w:pPr>
      <w:bookmarkStart w:id="48" w:name="_Toc124426242"/>
      <w:r w:rsidRPr="006A3241">
        <w:rPr>
          <w:rFonts w:ascii="Times New Roman" w:hAnsi="Times New Roman"/>
          <w:sz w:val="24"/>
          <w:szCs w:val="24"/>
        </w:rPr>
        <w:t>3. Уравнения и неравенства</w:t>
      </w:r>
      <w:bookmarkEnd w:id="48"/>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w:t>
      </w:r>
      <w:r w:rsidRPr="006A3241">
        <w:rPr>
          <w:rFonts w:ascii="Times New Roman" w:hAnsi="Times New Roman"/>
          <w:sz w:val="24"/>
          <w:szCs w:val="24"/>
        </w:rPr>
        <w:t>н</w:t>
      </w:r>
      <w:r w:rsidRPr="006A3241">
        <w:rPr>
          <w:rFonts w:ascii="Times New Roman" w:hAnsi="Times New Roman"/>
          <w:sz w:val="24"/>
          <w:szCs w:val="24"/>
        </w:rPr>
        <w:t>ный результат.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w:t>
      </w:r>
      <w:r w:rsidRPr="006A3241">
        <w:rPr>
          <w:rFonts w:ascii="Times New Roman" w:hAnsi="Times New Roman"/>
          <w:sz w:val="24"/>
          <w:szCs w:val="24"/>
        </w:rPr>
        <w:t>т</w:t>
      </w:r>
      <w:r w:rsidRPr="006A3241">
        <w:rPr>
          <w:rFonts w:ascii="Times New Roman" w:hAnsi="Times New Roman"/>
          <w:sz w:val="24"/>
          <w:szCs w:val="24"/>
        </w:rPr>
        <w:t>ва, системы неравенств.</w:t>
      </w:r>
    </w:p>
    <w:p w:rsidR="006A3241" w:rsidRPr="006A3241" w:rsidRDefault="006A3241" w:rsidP="006A3241">
      <w:pPr>
        <w:pStyle w:val="affc"/>
        <w:rPr>
          <w:rFonts w:ascii="Times New Roman" w:hAnsi="Times New Roman"/>
          <w:sz w:val="24"/>
          <w:szCs w:val="24"/>
        </w:rPr>
      </w:pPr>
      <w:bookmarkStart w:id="49" w:name="_Toc124426243"/>
      <w:r w:rsidRPr="006A3241">
        <w:rPr>
          <w:rFonts w:ascii="Times New Roman" w:hAnsi="Times New Roman"/>
          <w:sz w:val="24"/>
          <w:szCs w:val="24"/>
        </w:rPr>
        <w:t>4. Функции</w:t>
      </w:r>
      <w:bookmarkEnd w:id="49"/>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Строить графики элементарных функций вида:</w:t>
      </w:r>
    </w:p>
    <w:p w:rsidR="006A3241" w:rsidRPr="006A3241" w:rsidRDefault="006A3241" w:rsidP="006A3241">
      <w:pPr>
        <w:pStyle w:val="affc"/>
        <w:rPr>
          <w:rFonts w:ascii="Times New Roman" w:hAnsi="Times New Roman"/>
          <w:sz w:val="24"/>
          <w:szCs w:val="24"/>
        </w:rPr>
      </w:pPr>
      <m:oMath>
        <m:r>
          <w:rPr>
            <w:rFonts w:ascii="Cambria Math" w:hAnsi="Cambria Math"/>
            <w:sz w:val="24"/>
            <w:szCs w:val="24"/>
          </w:rPr>
          <m:t>y</m:t>
        </m:r>
        <m:r>
          <w:rPr>
            <w:rFonts w:ascii="Cambria Math" w:hAnsi="Times New Roman"/>
            <w:sz w:val="24"/>
            <w:szCs w:val="24"/>
          </w:rPr>
          <m:t xml:space="preserve">= </m:t>
        </m:r>
        <m:f>
          <m:fPr>
            <m:ctrlPr>
              <w:rPr>
                <w:rFonts w:ascii="Cambria Math" w:hAnsi="Times New Roman"/>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Cambria Math"/>
                <w:sz w:val="24"/>
                <w:szCs w:val="24"/>
              </w:rPr>
              <m:t>x</m:t>
            </m:r>
          </m:e>
          <m:sup>
            <m:r>
              <w:rPr>
                <w:rFonts w:ascii="Cambria Math" w:hAnsi="Times New Roman"/>
                <w:sz w:val="24"/>
                <w:szCs w:val="24"/>
              </w:rPr>
              <m:t>2</m:t>
            </m:r>
          </m:sup>
        </m:sSup>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Cambria Math"/>
                <w:sz w:val="24"/>
                <w:szCs w:val="24"/>
              </w:rPr>
              <m:t>x</m:t>
            </m:r>
          </m:e>
          <m:sup>
            <m:r>
              <w:rPr>
                <w:rFonts w:ascii="Cambria Math" w:hAnsi="Times New Roman"/>
                <w:sz w:val="24"/>
                <w:szCs w:val="24"/>
              </w:rPr>
              <m:t>3</m:t>
            </m:r>
          </m:sup>
        </m:sSup>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 xml:space="preserve">= </m:t>
        </m:r>
        <m:rad>
          <m:radPr>
            <m:degHide m:val="on"/>
            <m:ctrlPr>
              <w:rPr>
                <w:rFonts w:ascii="Cambria Math" w:hAnsi="Times New Roman"/>
                <w:i/>
                <w:sz w:val="24"/>
                <w:szCs w:val="24"/>
              </w:rPr>
            </m:ctrlPr>
          </m:radPr>
          <m:deg/>
          <m:e>
            <m:r>
              <w:rPr>
                <w:rFonts w:ascii="Cambria Math" w:hAnsi="Cambria Math"/>
                <w:sz w:val="24"/>
                <w:szCs w:val="24"/>
              </w:rPr>
              <m:t>x</m:t>
            </m:r>
          </m:e>
        </m:rad>
        <m:r>
          <w:rPr>
            <w:rFonts w:ascii="Cambria Math" w:hAnsi="Times New Roman"/>
            <w:sz w:val="24"/>
            <w:szCs w:val="24"/>
          </w:rPr>
          <m:t xml:space="preserve">,  </m:t>
        </m:r>
        <m:r>
          <w:rPr>
            <w:rFonts w:ascii="Cambria Math" w:hAnsi="Cambria Math"/>
            <w:sz w:val="24"/>
            <w:szCs w:val="24"/>
          </w:rPr>
          <m:t>y</m:t>
        </m:r>
        <m:r>
          <w:rPr>
            <w:rFonts w:ascii="Cambria Math" w:hAnsi="Times New Roman"/>
            <w:sz w:val="24"/>
            <w:szCs w:val="24"/>
          </w:rPr>
          <m:t>=</m:t>
        </m:r>
        <m:d>
          <m:dPr>
            <m:begChr m:val="|"/>
            <m:endChr m:val="|"/>
            <m:ctrlPr>
              <w:rPr>
                <w:rFonts w:ascii="Cambria Math" w:hAnsi="Times New Roman"/>
                <w:i/>
                <w:sz w:val="24"/>
                <w:szCs w:val="24"/>
              </w:rPr>
            </m:ctrlPr>
          </m:dPr>
          <m:e>
            <m:r>
              <w:rPr>
                <w:rFonts w:ascii="Cambria Math" w:hAnsi="Cambria Math"/>
                <w:sz w:val="24"/>
                <w:szCs w:val="24"/>
              </w:rPr>
              <m:t>x</m:t>
            </m:r>
          </m:e>
        </m:d>
      </m:oMath>
      <w:r w:rsidRPr="006A3241">
        <w:rPr>
          <w:rFonts w:ascii="Times New Roman" w:hAnsi="Times New Roman"/>
          <w:sz w:val="24"/>
          <w:szCs w:val="24"/>
        </w:rPr>
        <w:t>, описывать свойства числовой функции по её графику.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9 классе.</w:t>
      </w:r>
    </w:p>
    <w:p w:rsidR="006A3241" w:rsidRPr="006A3241" w:rsidRDefault="006A3241" w:rsidP="006A3241">
      <w:pPr>
        <w:pStyle w:val="affc"/>
        <w:rPr>
          <w:rFonts w:ascii="Times New Roman" w:hAnsi="Times New Roman"/>
          <w:sz w:val="24"/>
          <w:szCs w:val="24"/>
        </w:rPr>
      </w:pPr>
      <w:bookmarkStart w:id="50" w:name="_Toc124426245"/>
      <w:r w:rsidRPr="006A3241">
        <w:rPr>
          <w:rFonts w:ascii="Times New Roman" w:hAnsi="Times New Roman"/>
          <w:sz w:val="24"/>
          <w:szCs w:val="24"/>
        </w:rPr>
        <w:t>1. Числа и вычисления</w:t>
      </w:r>
      <w:bookmarkEnd w:id="50"/>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и упорядочивать рациональные и иррациональные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значения степеней с целыми показателями и корней, вычислять значения числовых выр</w:t>
      </w:r>
      <w:r w:rsidRPr="006A3241">
        <w:rPr>
          <w:rFonts w:ascii="Times New Roman" w:hAnsi="Times New Roman"/>
          <w:sz w:val="24"/>
          <w:szCs w:val="24"/>
        </w:rPr>
        <w:t>а</w:t>
      </w:r>
      <w:r w:rsidRPr="006A3241">
        <w:rPr>
          <w:rFonts w:ascii="Times New Roman" w:hAnsi="Times New Roman"/>
          <w:sz w:val="24"/>
          <w:szCs w:val="24"/>
        </w:rPr>
        <w:t>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rsidR="006A3241" w:rsidRPr="006A3241" w:rsidRDefault="006A3241" w:rsidP="006A3241">
      <w:pPr>
        <w:pStyle w:val="affc"/>
        <w:rPr>
          <w:rFonts w:ascii="Times New Roman" w:hAnsi="Times New Roman"/>
          <w:sz w:val="24"/>
          <w:szCs w:val="24"/>
        </w:rPr>
      </w:pPr>
      <w:bookmarkStart w:id="51" w:name="_Toc124426246"/>
      <w:r w:rsidRPr="006A3241">
        <w:rPr>
          <w:rFonts w:ascii="Times New Roman" w:hAnsi="Times New Roman"/>
          <w:sz w:val="24"/>
          <w:szCs w:val="24"/>
        </w:rPr>
        <w:t>2. Уравнения и неравенства</w:t>
      </w:r>
      <w:bookmarkEnd w:id="51"/>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системы двух линейных уравнений с двумя переменными и системы двух уравнений, в кот</w:t>
      </w:r>
      <w:r w:rsidRPr="006A3241">
        <w:rPr>
          <w:rFonts w:ascii="Times New Roman" w:hAnsi="Times New Roman"/>
          <w:sz w:val="24"/>
          <w:szCs w:val="24"/>
        </w:rPr>
        <w:t>о</w:t>
      </w:r>
      <w:r w:rsidRPr="006A3241">
        <w:rPr>
          <w:rFonts w:ascii="Times New Roman" w:hAnsi="Times New Roman"/>
          <w:sz w:val="24"/>
          <w:szCs w:val="24"/>
        </w:rPr>
        <w:t>рых одно уравнение не является линейным.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линейные неравенства, квадратные неравенства, изображать решение неравенств на числ</w:t>
      </w:r>
      <w:r w:rsidRPr="006A3241">
        <w:rPr>
          <w:rFonts w:ascii="Times New Roman" w:hAnsi="Times New Roman"/>
          <w:sz w:val="24"/>
          <w:szCs w:val="24"/>
        </w:rPr>
        <w:t>о</w:t>
      </w:r>
      <w:r w:rsidRPr="006A3241">
        <w:rPr>
          <w:rFonts w:ascii="Times New Roman" w:hAnsi="Times New Roman"/>
          <w:sz w:val="24"/>
          <w:szCs w:val="24"/>
        </w:rPr>
        <w:t>вой прямой, записывать решение с помощью символов.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w:t>
      </w:r>
      <w:r w:rsidRPr="006A3241">
        <w:rPr>
          <w:rFonts w:ascii="Times New Roman" w:hAnsi="Times New Roman"/>
          <w:sz w:val="24"/>
          <w:szCs w:val="24"/>
        </w:rPr>
        <w:t>м</w:t>
      </w:r>
      <w:r w:rsidRPr="006A3241">
        <w:rPr>
          <w:rFonts w:ascii="Times New Roman" w:hAnsi="Times New Roman"/>
          <w:sz w:val="24"/>
          <w:szCs w:val="24"/>
        </w:rPr>
        <w:t>волов.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неравенства при решении различных задач.</w:t>
      </w:r>
    </w:p>
    <w:p w:rsidR="006A3241" w:rsidRPr="006A3241" w:rsidRDefault="006A3241" w:rsidP="006A3241">
      <w:pPr>
        <w:pStyle w:val="affc"/>
        <w:rPr>
          <w:rFonts w:ascii="Times New Roman" w:hAnsi="Times New Roman"/>
          <w:sz w:val="24"/>
          <w:szCs w:val="24"/>
        </w:rPr>
      </w:pPr>
      <w:bookmarkStart w:id="52" w:name="_Toc124426247"/>
      <w:r w:rsidRPr="006A3241">
        <w:rPr>
          <w:rFonts w:ascii="Times New Roman" w:hAnsi="Times New Roman"/>
          <w:sz w:val="24"/>
          <w:szCs w:val="24"/>
        </w:rPr>
        <w:t>3. Функции</w:t>
      </w:r>
      <w:bookmarkEnd w:id="52"/>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ty m:val="p"/>
          </m:rPr>
          <w:rPr>
            <w:rFonts w:ascii="Cambria Math" w:hAnsi="Times New Roman"/>
            <w:sz w:val="24"/>
            <w:szCs w:val="24"/>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hAnsi="Times New Roman"/>
            <w:sz w:val="24"/>
            <w:szCs w:val="24"/>
          </w:rPr>
          <m:t xml:space="preserve">,  </m:t>
        </m:r>
        <m:r>
          <w:rPr>
            <w:rFonts w:ascii="Cambria Math" w:hAnsi="Cambria Math"/>
            <w:sz w:val="24"/>
            <w:szCs w:val="24"/>
          </w:rPr>
          <m:t>y</m:t>
        </m:r>
        <m:r>
          <m:rPr>
            <m:sty m:val="p"/>
          </m:rPr>
          <w:rPr>
            <w:rFonts w:ascii="Cambria Math" w:hAnsi="Times New Roman"/>
            <w:sz w:val="24"/>
            <w:szCs w:val="24"/>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hAnsi="Times New Roman"/>
            <w:sz w:val="24"/>
            <w:szCs w:val="24"/>
          </w:rPr>
          <m:t>+</m:t>
        </m:r>
        <m:r>
          <w:rPr>
            <w:rFonts w:ascii="Cambria Math" w:hAnsi="Cambria Math"/>
            <w:sz w:val="24"/>
            <w:szCs w:val="24"/>
          </w:rPr>
          <m:t>b</m:t>
        </m:r>
        <m:r>
          <m:rPr>
            <m:sty m:val="p"/>
          </m:rPr>
          <w:rPr>
            <w:rFonts w:ascii="Cambria Math" w:hAnsi="Times New Roman"/>
            <w:sz w:val="24"/>
            <w:szCs w:val="24"/>
          </w:rPr>
          <m:t xml:space="preserve">,  </m:t>
        </m:r>
        <m:r>
          <w:rPr>
            <w:rFonts w:ascii="Cambria Math" w:hAnsi="Cambria Math"/>
            <w:sz w:val="24"/>
            <w:szCs w:val="24"/>
          </w:rPr>
          <m:t>y</m:t>
        </m:r>
        <m:r>
          <m:rPr>
            <m:sty m:val="p"/>
          </m:rPr>
          <w:rPr>
            <w:rFonts w:ascii="Cambria Math" w:hAnsi="Times New Roman"/>
            <w:sz w:val="24"/>
            <w:szCs w:val="24"/>
          </w:rPr>
          <m:t xml:space="preserve">= </m:t>
        </m:r>
        <m:f>
          <m:fPr>
            <m:ctrlPr>
              <w:rPr>
                <w:rFonts w:ascii="Cambria Math" w:hAnsi="Times New Roman"/>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Times New Roman"/>
            <w:sz w:val="24"/>
            <w:szCs w:val="24"/>
          </w:rPr>
          <m:t xml:space="preserve">,          </m:t>
        </m:r>
        <m:r>
          <w:rPr>
            <w:rFonts w:ascii="Cambria Math" w:hAnsi="Cambria Math"/>
            <w:sz w:val="24"/>
            <w:szCs w:val="24"/>
          </w:rPr>
          <m:t>y</m:t>
        </m:r>
        <m:r>
          <m:rPr>
            <m:sty m:val="p"/>
          </m:rPr>
          <w:rPr>
            <w:rFonts w:ascii="Cambria Math" w:hAnsi="Times New Roman"/>
            <w:sz w:val="24"/>
            <w:szCs w:val="24"/>
          </w:rPr>
          <m:t>=</m:t>
        </m:r>
        <m:r>
          <w:rPr>
            <w:rFonts w:ascii="Cambria Math" w:hAnsi="Cambria Math"/>
            <w:sz w:val="24"/>
            <w:szCs w:val="24"/>
          </w:rPr>
          <m:t>a</m:t>
        </m:r>
        <m:sSup>
          <m:sSupPr>
            <m:ctrlPr>
              <w:rPr>
                <w:rFonts w:ascii="Cambria Math" w:hAnsi="Times New Roman"/>
                <w:sz w:val="24"/>
                <w:szCs w:val="24"/>
              </w:rPr>
            </m:ctrlPr>
          </m:sSupPr>
          <m:e>
            <m:r>
              <w:rPr>
                <w:rFonts w:ascii="Cambria Math" w:hAnsi="Cambria Math"/>
                <w:sz w:val="24"/>
                <w:szCs w:val="24"/>
              </w:rPr>
              <m:t>x</m:t>
            </m:r>
          </m:e>
          <m:sup>
            <m:r>
              <m:rPr>
                <m:sty m:val="p"/>
              </m:rPr>
              <w:rPr>
                <w:rFonts w:ascii="Cambria Math" w:hAnsi="Times New Roman"/>
                <w:sz w:val="24"/>
                <w:szCs w:val="24"/>
              </w:rPr>
              <m:t>2</m:t>
            </m:r>
          </m:sup>
        </m:sSup>
        <m:r>
          <m:rPr>
            <m:sty m:val="p"/>
          </m:rPr>
          <w:rPr>
            <w:rFonts w:ascii="Cambria Math" w:hAnsi="Times New Roman"/>
            <w:sz w:val="24"/>
            <w:szCs w:val="24"/>
          </w:rPr>
          <m:t>+</m:t>
        </m:r>
        <m:r>
          <w:rPr>
            <w:rFonts w:ascii="Cambria Math" w:hAnsi="Cambria Math"/>
            <w:sz w:val="24"/>
            <w:szCs w:val="24"/>
          </w:rPr>
          <m:t>bx</m:t>
        </m:r>
        <m:r>
          <m:rPr>
            <m:sty m:val="p"/>
          </m:rPr>
          <w:rPr>
            <w:rFonts w:ascii="Cambria Math" w:hAnsi="Times New Roman"/>
            <w:sz w:val="24"/>
            <w:szCs w:val="24"/>
          </w:rPr>
          <m:t>+</m:t>
        </m:r>
        <m:r>
          <w:rPr>
            <w:rFonts w:ascii="Cambria Math" w:hAnsi="Cambria Math"/>
            <w:sz w:val="24"/>
            <w:szCs w:val="24"/>
          </w:rPr>
          <m:t>c</m:t>
        </m:r>
        <m:r>
          <m:rPr>
            <m:sty m:val="p"/>
          </m:rPr>
          <w:rPr>
            <w:rFonts w:ascii="Cambria Math" w:hAnsi="Times New Roman"/>
            <w:sz w:val="24"/>
            <w:szCs w:val="24"/>
          </w:rPr>
          <m:t xml:space="preserve">,  </m:t>
        </m:r>
        <m:r>
          <w:rPr>
            <w:rFonts w:ascii="Cambria Math" w:hAnsi="Cambria Math"/>
            <w:sz w:val="24"/>
            <w:szCs w:val="24"/>
          </w:rPr>
          <m:t>y</m:t>
        </m:r>
        <m:r>
          <m:rPr>
            <m:sty m:val="p"/>
          </m:rPr>
          <w:rPr>
            <w:rFonts w:ascii="Cambria Math" w:hAnsi="Times New Roman"/>
            <w:sz w:val="24"/>
            <w:szCs w:val="24"/>
          </w:rPr>
          <m:t xml:space="preserve">= </m:t>
        </m:r>
        <m:sSup>
          <m:sSupPr>
            <m:ctrlPr>
              <w:rPr>
                <w:rFonts w:ascii="Cambria Math" w:hAnsi="Times New Roman"/>
                <w:sz w:val="24"/>
                <w:szCs w:val="24"/>
              </w:rPr>
            </m:ctrlPr>
          </m:sSupPr>
          <m:e>
            <m:r>
              <w:rPr>
                <w:rFonts w:ascii="Cambria Math" w:hAnsi="Cambria Math"/>
                <w:sz w:val="24"/>
                <w:szCs w:val="24"/>
              </w:rPr>
              <m:t>x</m:t>
            </m:r>
          </m:e>
          <m:sup>
            <m:r>
              <m:rPr>
                <m:sty m:val="p"/>
              </m:rPr>
              <w:rPr>
                <w:rFonts w:ascii="Cambria Math" w:hAnsi="Times New Roman"/>
                <w:sz w:val="24"/>
                <w:szCs w:val="24"/>
              </w:rPr>
              <m:t>3</m:t>
            </m:r>
          </m:sup>
        </m:sSup>
      </m:oMath>
      <w:r w:rsidRPr="006A3241">
        <w:rPr>
          <w:rFonts w:ascii="Times New Roman" w:hAnsi="Times New Roman"/>
          <w:sz w:val="24"/>
          <w:szCs w:val="24"/>
        </w:rPr>
        <w:t xml:space="preserve">, </w:t>
      </w:r>
      <m:oMath>
        <m:r>
          <w:rPr>
            <w:rFonts w:ascii="Cambria Math" w:hAnsi="Cambria Math"/>
            <w:sz w:val="24"/>
            <w:szCs w:val="24"/>
          </w:rPr>
          <m:t>y</m:t>
        </m:r>
        <m:r>
          <m:rPr>
            <m:sty m:val="p"/>
          </m:rPr>
          <w:rPr>
            <w:rFonts w:ascii="Cambria Math" w:hAnsi="Times New Roman"/>
            <w:sz w:val="24"/>
            <w:szCs w:val="24"/>
          </w:rPr>
          <m:t xml:space="preserve">= </m:t>
        </m:r>
        <m:rad>
          <m:radPr>
            <m:degHide m:val="on"/>
            <m:ctrlPr>
              <w:rPr>
                <w:rFonts w:ascii="Cambria Math" w:hAnsi="Times New Roman"/>
                <w:sz w:val="24"/>
                <w:szCs w:val="24"/>
              </w:rPr>
            </m:ctrlPr>
          </m:radPr>
          <m:deg/>
          <m:e>
            <m:r>
              <w:rPr>
                <w:rFonts w:ascii="Cambria Math" w:hAnsi="Cambria Math"/>
                <w:sz w:val="24"/>
                <w:szCs w:val="24"/>
              </w:rPr>
              <m:t>x</m:t>
            </m:r>
          </m:e>
        </m:rad>
        <m:r>
          <m:rPr>
            <m:sty m:val="p"/>
          </m:rPr>
          <w:rPr>
            <w:rFonts w:ascii="Cambria Math" w:hAnsi="Times New Roman"/>
            <w:sz w:val="24"/>
            <w:szCs w:val="24"/>
          </w:rPr>
          <m:t xml:space="preserve">,  </m:t>
        </m:r>
        <m:r>
          <w:rPr>
            <w:rFonts w:ascii="Cambria Math" w:hAnsi="Cambria Math"/>
            <w:sz w:val="24"/>
            <w:szCs w:val="24"/>
          </w:rPr>
          <m:t>y</m:t>
        </m:r>
        <m:r>
          <m:rPr>
            <m:sty m:val="p"/>
          </m:rPr>
          <w:rPr>
            <w:rFonts w:ascii="Cambria Math" w:hAnsi="Times New Roman"/>
            <w:sz w:val="24"/>
            <w:szCs w:val="24"/>
          </w:rPr>
          <m:t>=|</m:t>
        </m:r>
        <m:r>
          <w:rPr>
            <w:rFonts w:ascii="Cambria Math" w:hAnsi="Cambria Math"/>
            <w:sz w:val="24"/>
            <w:szCs w:val="24"/>
          </w:rPr>
          <m:t>x</m:t>
        </m:r>
        <m:r>
          <m:rPr>
            <m:sty m:val="p"/>
          </m:rPr>
          <w:rPr>
            <w:rFonts w:ascii="Cambria Math" w:hAnsi="Times New Roman"/>
            <w:sz w:val="24"/>
            <w:szCs w:val="24"/>
          </w:rPr>
          <m:t>|</m:t>
        </m:r>
      </m:oMath>
      <w:r w:rsidRPr="006A3241">
        <w:rPr>
          <w:rFonts w:ascii="Times New Roman" w:hAnsi="Times New Roman"/>
          <w:sz w:val="24"/>
          <w:szCs w:val="24"/>
        </w:rPr>
        <w:t xml:space="preserve"> в зависимости от значений коэффициентов, описывать свойства функций.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Строить и изображать схематически графики квадратичных функций, описывать свойства квадр</w:t>
      </w:r>
      <w:r w:rsidRPr="006A3241">
        <w:rPr>
          <w:rFonts w:ascii="Times New Roman" w:hAnsi="Times New Roman"/>
          <w:sz w:val="24"/>
          <w:szCs w:val="24"/>
        </w:rPr>
        <w:t>а</w:t>
      </w:r>
      <w:r w:rsidRPr="006A3241">
        <w:rPr>
          <w:rFonts w:ascii="Times New Roman" w:hAnsi="Times New Roman"/>
          <w:sz w:val="24"/>
          <w:szCs w:val="24"/>
        </w:rPr>
        <w:t>тичных функций по их графикам.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A3241" w:rsidRPr="006A3241" w:rsidRDefault="006A3241" w:rsidP="006A3241">
      <w:pPr>
        <w:pStyle w:val="affc"/>
        <w:rPr>
          <w:rFonts w:ascii="Times New Roman" w:hAnsi="Times New Roman"/>
          <w:sz w:val="24"/>
          <w:szCs w:val="24"/>
        </w:rPr>
      </w:pPr>
      <w:bookmarkStart w:id="53" w:name="_Toc124426248"/>
      <w:r w:rsidRPr="006A3241">
        <w:rPr>
          <w:rFonts w:ascii="Times New Roman" w:hAnsi="Times New Roman"/>
          <w:sz w:val="24"/>
          <w:szCs w:val="24"/>
        </w:rPr>
        <w:t>4. Арифметическая и геометрическая прогрессии</w:t>
      </w:r>
      <w:bookmarkEnd w:id="53"/>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арифметическую и геометрическую прогрессии при разных способах задания.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вычисления с использованием формул n-го члена арифметической и геометрической пр</w:t>
      </w:r>
      <w:r w:rsidRPr="006A3241">
        <w:rPr>
          <w:rFonts w:ascii="Times New Roman" w:hAnsi="Times New Roman"/>
          <w:sz w:val="24"/>
          <w:szCs w:val="24"/>
        </w:rPr>
        <w:t>о</w:t>
      </w:r>
      <w:r w:rsidRPr="006A3241">
        <w:rPr>
          <w:rFonts w:ascii="Times New Roman" w:hAnsi="Times New Roman"/>
          <w:sz w:val="24"/>
          <w:szCs w:val="24"/>
        </w:rPr>
        <w:t>грессий, суммы первых n членов.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Изображать члены последовательности точками на координатной плоскости.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задачи, связанные с числовыми последовательностями, в том числе задачи из реальной жи</w:t>
      </w:r>
      <w:r w:rsidRPr="006A3241">
        <w:rPr>
          <w:rFonts w:ascii="Times New Roman" w:hAnsi="Times New Roman"/>
          <w:sz w:val="24"/>
          <w:szCs w:val="24"/>
        </w:rPr>
        <w:t>з</w:t>
      </w:r>
      <w:r w:rsidRPr="006A3241">
        <w:rPr>
          <w:rFonts w:ascii="Times New Roman" w:hAnsi="Times New Roman"/>
          <w:sz w:val="24"/>
          <w:szCs w:val="24"/>
        </w:rPr>
        <w:t>ни (с использованием калькулятора, цифровых технологий).</w:t>
      </w:r>
    </w:p>
    <w:p w:rsidR="006A3241" w:rsidRPr="006A3241" w:rsidRDefault="006A3241" w:rsidP="006A3241">
      <w:pPr>
        <w:pStyle w:val="affc"/>
        <w:rPr>
          <w:rFonts w:ascii="Times New Roman" w:hAnsi="Times New Roman"/>
          <w:sz w:val="24"/>
          <w:szCs w:val="24"/>
        </w:rPr>
      </w:pPr>
      <w:bookmarkStart w:id="54" w:name="_Toc124426249"/>
      <w:r w:rsidRPr="006A3241">
        <w:rPr>
          <w:rFonts w:ascii="Times New Roman" w:hAnsi="Times New Roman"/>
          <w:sz w:val="24"/>
          <w:szCs w:val="24"/>
        </w:rPr>
        <w:t>Рабочая программа</w:t>
      </w:r>
      <w:bookmarkEnd w:id="54"/>
      <w:r w:rsidRPr="006A3241">
        <w:rPr>
          <w:rFonts w:ascii="Times New Roman" w:hAnsi="Times New Roman"/>
          <w:sz w:val="24"/>
          <w:szCs w:val="24"/>
        </w:rPr>
        <w:t xml:space="preserve"> учебного курса «Геометрия» в 7–9 классах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(далее соответственно – программа учебного курса «Геометрия», учебный курс).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«Математику уже затем учить надо, что она ум в порядок приводит», – писал великий русский уч</w:t>
      </w:r>
      <w:r w:rsidRPr="006A3241">
        <w:rPr>
          <w:rFonts w:ascii="Times New Roman" w:hAnsi="Times New Roman"/>
          <w:sz w:val="24"/>
          <w:szCs w:val="24"/>
        </w:rPr>
        <w:t>е</w:t>
      </w:r>
      <w:r w:rsidRPr="006A3241">
        <w:rPr>
          <w:rFonts w:ascii="Times New Roman" w:hAnsi="Times New Roman"/>
          <w:sz w:val="24"/>
          <w:szCs w:val="24"/>
        </w:rPr>
        <w:t>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w:t>
      </w:r>
      <w:r w:rsidRPr="006A3241">
        <w:rPr>
          <w:rFonts w:ascii="Times New Roman" w:hAnsi="Times New Roman"/>
          <w:sz w:val="24"/>
          <w:szCs w:val="24"/>
        </w:rPr>
        <w:t>й</w:t>
      </w:r>
      <w:r w:rsidRPr="006A3241">
        <w:rPr>
          <w:rFonts w:ascii="Times New Roman" w:hAnsi="Times New Roman"/>
          <w:sz w:val="24"/>
          <w:szCs w:val="24"/>
        </w:rPr>
        <w:t>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w:t>
      </w:r>
      <w:r w:rsidRPr="006A3241">
        <w:rPr>
          <w:rFonts w:ascii="Times New Roman" w:hAnsi="Times New Roman"/>
          <w:sz w:val="24"/>
          <w:szCs w:val="24"/>
        </w:rPr>
        <w:t>о</w:t>
      </w:r>
      <w:r w:rsidRPr="006A3241">
        <w:rPr>
          <w:rFonts w:ascii="Times New Roman" w:hAnsi="Times New Roman"/>
          <w:sz w:val="24"/>
          <w:szCs w:val="24"/>
        </w:rPr>
        <w:t>го», отличать свойства от признаков, формулировать обратные утверждения. Обучающийся, овл</w:t>
      </w:r>
      <w:r w:rsidRPr="006A3241">
        <w:rPr>
          <w:rFonts w:ascii="Times New Roman" w:hAnsi="Times New Roman"/>
          <w:sz w:val="24"/>
          <w:szCs w:val="24"/>
        </w:rPr>
        <w:t>а</w:t>
      </w:r>
      <w:r w:rsidRPr="006A3241">
        <w:rPr>
          <w:rFonts w:ascii="Times New Roman" w:hAnsi="Times New Roman"/>
          <w:sz w:val="24"/>
          <w:szCs w:val="24"/>
        </w:rPr>
        <w:t>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манипулировать».И в этом состоит важное воспитательное значение изучения ге</w:t>
      </w:r>
      <w:r w:rsidRPr="006A3241">
        <w:rPr>
          <w:rFonts w:ascii="Times New Roman" w:hAnsi="Times New Roman"/>
          <w:sz w:val="24"/>
          <w:szCs w:val="24"/>
        </w:rPr>
        <w:t>о</w:t>
      </w:r>
      <w:r w:rsidRPr="006A3241">
        <w:rPr>
          <w:rFonts w:ascii="Times New Roman" w:hAnsi="Times New Roman"/>
          <w:sz w:val="24"/>
          <w:szCs w:val="24"/>
        </w:rPr>
        <w:t>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w:t>
      </w:r>
      <w:r w:rsidRPr="006A3241">
        <w:rPr>
          <w:rFonts w:ascii="Times New Roman" w:hAnsi="Times New Roman"/>
          <w:sz w:val="24"/>
          <w:szCs w:val="24"/>
        </w:rPr>
        <w:t>о</w:t>
      </w:r>
      <w:r w:rsidRPr="006A3241">
        <w:rPr>
          <w:rFonts w:ascii="Times New Roman" w:hAnsi="Times New Roman"/>
          <w:sz w:val="24"/>
          <w:szCs w:val="24"/>
        </w:rPr>
        <w:t>метрии. Французский математик Жан Дьедонне по этому поводу высказался так: «Что касается д</w:t>
      </w:r>
      <w:r w:rsidRPr="006A3241">
        <w:rPr>
          <w:rFonts w:ascii="Times New Roman" w:hAnsi="Times New Roman"/>
          <w:sz w:val="24"/>
          <w:szCs w:val="24"/>
        </w:rPr>
        <w:t>е</w:t>
      </w:r>
      <w:r w:rsidRPr="006A3241">
        <w:rPr>
          <w:rFonts w:ascii="Times New Roman" w:hAnsi="Times New Roman"/>
          <w:sz w:val="24"/>
          <w:szCs w:val="24"/>
        </w:rPr>
        <w:t>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w:t>
      </w:r>
      <w:r w:rsidRPr="006A3241">
        <w:rPr>
          <w:rFonts w:ascii="Times New Roman" w:hAnsi="Times New Roman"/>
          <w:sz w:val="24"/>
          <w:szCs w:val="24"/>
        </w:rPr>
        <w:t>а</w:t>
      </w:r>
      <w:r w:rsidRPr="006A3241">
        <w:rPr>
          <w:rFonts w:ascii="Times New Roman" w:hAnsi="Times New Roman"/>
          <w:sz w:val="24"/>
          <w:szCs w:val="24"/>
        </w:rPr>
        <w:t>вать примеры логических заключений, которые куда в большей мере, чем идея аксиом, являются и</w:t>
      </w:r>
      <w:r w:rsidRPr="006A3241">
        <w:rPr>
          <w:rFonts w:ascii="Times New Roman" w:hAnsi="Times New Roman"/>
          <w:sz w:val="24"/>
          <w:szCs w:val="24"/>
        </w:rPr>
        <w:t>с</w:t>
      </w:r>
      <w:r w:rsidRPr="006A3241">
        <w:rPr>
          <w:rFonts w:ascii="Times New Roman" w:hAnsi="Times New Roman"/>
          <w:sz w:val="24"/>
          <w:szCs w:val="24"/>
        </w:rPr>
        <w:t>тинными и единственными двигателями математического мышления».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w:t>
      </w:r>
      <w:r w:rsidRPr="006A3241">
        <w:rPr>
          <w:rFonts w:ascii="Times New Roman" w:hAnsi="Times New Roman"/>
          <w:sz w:val="24"/>
          <w:szCs w:val="24"/>
        </w:rPr>
        <w:t>о</w:t>
      </w:r>
      <w:r w:rsidRPr="006A3241">
        <w:rPr>
          <w:rFonts w:ascii="Times New Roman" w:hAnsi="Times New Roman"/>
          <w:sz w:val="24"/>
          <w:szCs w:val="24"/>
        </w:rPr>
        <w:t>вами данный чертёж или рисунок, найти площадь земельного участка, рассчитать необходимую дл</w:t>
      </w:r>
      <w:r w:rsidRPr="006A3241">
        <w:rPr>
          <w:rFonts w:ascii="Times New Roman" w:hAnsi="Times New Roman"/>
          <w:sz w:val="24"/>
          <w:szCs w:val="24"/>
        </w:rPr>
        <w:t>и</w:t>
      </w:r>
      <w:r w:rsidRPr="006A3241">
        <w:rPr>
          <w:rFonts w:ascii="Times New Roman" w:hAnsi="Times New Roman"/>
          <w:sz w:val="24"/>
          <w:szCs w:val="24"/>
        </w:rPr>
        <w:t>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w:t>
      </w:r>
      <w:r w:rsidRPr="006A3241">
        <w:rPr>
          <w:rFonts w:ascii="Times New Roman" w:hAnsi="Times New Roman"/>
          <w:sz w:val="24"/>
          <w:szCs w:val="24"/>
        </w:rPr>
        <w:t>ж</w:t>
      </w:r>
      <w:r w:rsidRPr="006A3241">
        <w:rPr>
          <w:rFonts w:ascii="Times New Roman" w:hAnsi="Times New Roman"/>
          <w:sz w:val="24"/>
          <w:szCs w:val="24"/>
        </w:rPr>
        <w:t>дане Прекрасного города ни в коем случае не оставляли геометрию, ведь немаловажно даже побо</w:t>
      </w:r>
      <w:r w:rsidRPr="006A3241">
        <w:rPr>
          <w:rFonts w:ascii="Times New Roman" w:hAnsi="Times New Roman"/>
          <w:sz w:val="24"/>
          <w:szCs w:val="24"/>
        </w:rPr>
        <w:t>ч</w:t>
      </w:r>
      <w:r w:rsidRPr="006A3241">
        <w:rPr>
          <w:rFonts w:ascii="Times New Roman" w:hAnsi="Times New Roman"/>
          <w:sz w:val="24"/>
          <w:szCs w:val="24"/>
        </w:rPr>
        <w:t xml:space="preserve">ное её применение – в военном деле да, впрочем, и во всех науках – для лучшего их усвоения: мы </w:t>
      </w:r>
      <w:r w:rsidRPr="006A3241">
        <w:rPr>
          <w:rFonts w:ascii="Times New Roman" w:hAnsi="Times New Roman"/>
          <w:sz w:val="24"/>
          <w:szCs w:val="24"/>
        </w:rPr>
        <w:lastRenderedPageBreak/>
        <w:t>ведь знаем, какая бесконечная разница существует между человеком причастным к геометрии и н</w:t>
      </w:r>
      <w:r w:rsidRPr="006A3241">
        <w:rPr>
          <w:rFonts w:ascii="Times New Roman" w:hAnsi="Times New Roman"/>
          <w:sz w:val="24"/>
          <w:szCs w:val="24"/>
        </w:rPr>
        <w:t>е</w:t>
      </w:r>
      <w:r w:rsidRPr="006A3241">
        <w:rPr>
          <w:rFonts w:ascii="Times New Roman" w:hAnsi="Times New Roman"/>
          <w:sz w:val="24"/>
          <w:szCs w:val="24"/>
        </w:rPr>
        <w:t>причастным». Для этого учителю рекомендуется подбирать задачи практического характера для ра</w:t>
      </w:r>
      <w:r w:rsidRPr="006A3241">
        <w:rPr>
          <w:rFonts w:ascii="Times New Roman" w:hAnsi="Times New Roman"/>
          <w:sz w:val="24"/>
          <w:szCs w:val="24"/>
        </w:rPr>
        <w:t>с</w:t>
      </w:r>
      <w:r w:rsidRPr="006A3241">
        <w:rPr>
          <w:rFonts w:ascii="Times New Roman" w:hAnsi="Times New Roman"/>
          <w:sz w:val="24"/>
          <w:szCs w:val="24"/>
        </w:rPr>
        <w:t>сматриваемых тем, учить обучающихся строить математические модели реальных жизненных ситу</w:t>
      </w:r>
      <w:r w:rsidRPr="006A3241">
        <w:rPr>
          <w:rFonts w:ascii="Times New Roman" w:hAnsi="Times New Roman"/>
          <w:sz w:val="24"/>
          <w:szCs w:val="24"/>
        </w:rPr>
        <w:t>а</w:t>
      </w:r>
      <w:r w:rsidRPr="006A3241">
        <w:rPr>
          <w:rFonts w:ascii="Times New Roman" w:hAnsi="Times New Roman"/>
          <w:sz w:val="24"/>
          <w:szCs w:val="24"/>
        </w:rPr>
        <w:t>ций, проводить вычисления и оценивать адекватность полученного результата. Крайне важно по</w:t>
      </w:r>
      <w:r w:rsidRPr="006A3241">
        <w:rPr>
          <w:rFonts w:ascii="Times New Roman" w:hAnsi="Times New Roman"/>
          <w:sz w:val="24"/>
          <w:szCs w:val="24"/>
        </w:rPr>
        <w:t>д</w:t>
      </w:r>
      <w:r w:rsidRPr="006A3241">
        <w:rPr>
          <w:rFonts w:ascii="Times New Roman" w:hAnsi="Times New Roman"/>
          <w:sz w:val="24"/>
          <w:szCs w:val="24"/>
        </w:rPr>
        <w:t>чёркивать связи геометрии с другими учебными предметами, мотивировать использовать определ</w:t>
      </w:r>
      <w:r w:rsidRPr="006A3241">
        <w:rPr>
          <w:rFonts w:ascii="Times New Roman" w:hAnsi="Times New Roman"/>
          <w:sz w:val="24"/>
          <w:szCs w:val="24"/>
        </w:rPr>
        <w:t>е</w:t>
      </w:r>
      <w:r w:rsidRPr="006A3241">
        <w:rPr>
          <w:rFonts w:ascii="Times New Roman" w:hAnsi="Times New Roman"/>
          <w:sz w:val="24"/>
          <w:szCs w:val="24"/>
        </w:rPr>
        <w:t>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Симметричные фигуры. Основные свойства осевой симметрии. Примеры симметрии в окружающем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Равнобедренный и равносторонний треугольники. Неравенство треугольника.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Свойства и признаки равнобедренного треугольника. Признаки равенства треугольников.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Свойства и признаки параллельных прямых. Сумма углов треугольника. Внешние углы треугольн</w:t>
      </w:r>
      <w:r w:rsidRPr="006A3241">
        <w:rPr>
          <w:rFonts w:ascii="Times New Roman" w:hAnsi="Times New Roman"/>
          <w:sz w:val="24"/>
          <w:szCs w:val="24"/>
        </w:rPr>
        <w:t>и</w:t>
      </w:r>
      <w:r w:rsidRPr="006A3241">
        <w:rPr>
          <w:rFonts w:ascii="Times New Roman" w:hAnsi="Times New Roman"/>
          <w:sz w:val="24"/>
          <w:szCs w:val="24"/>
        </w:rPr>
        <w:t>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Прямоугольный треугольник. Свойство медианы прямоугольного треугольника, проведённой к г</w:t>
      </w:r>
      <w:r w:rsidRPr="006A3241">
        <w:rPr>
          <w:rFonts w:ascii="Times New Roman" w:hAnsi="Times New Roman"/>
          <w:sz w:val="24"/>
          <w:szCs w:val="24"/>
        </w:rPr>
        <w:t>и</w:t>
      </w:r>
      <w:r w:rsidRPr="006A3241">
        <w:rPr>
          <w:rFonts w:ascii="Times New Roman" w:hAnsi="Times New Roman"/>
          <w:sz w:val="24"/>
          <w:szCs w:val="24"/>
        </w:rPr>
        <w:t>потенузе. Признаки равенства прямоугольных треугольников. Прямоугольный треугольник с углом в 30°.</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Неравенства в геометрии: неравенство треугольника, неравенство о длине ломаной, теорема о бол</w:t>
      </w:r>
      <w:r w:rsidRPr="006A3241">
        <w:rPr>
          <w:rFonts w:ascii="Times New Roman" w:hAnsi="Times New Roman"/>
          <w:sz w:val="24"/>
          <w:szCs w:val="24"/>
        </w:rPr>
        <w:t>ь</w:t>
      </w:r>
      <w:r w:rsidRPr="006A3241">
        <w:rPr>
          <w:rFonts w:ascii="Times New Roman" w:hAnsi="Times New Roman"/>
          <w:sz w:val="24"/>
          <w:szCs w:val="24"/>
        </w:rPr>
        <w:t>шем угле и большей стороне треугольника. Перпендикуляр и наклонная.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Геометрическое место точек. Биссектриса угла и серединный перпендикуляр к отрезку как геометр</w:t>
      </w:r>
      <w:r w:rsidRPr="006A3241">
        <w:rPr>
          <w:rFonts w:ascii="Times New Roman" w:hAnsi="Times New Roman"/>
          <w:sz w:val="24"/>
          <w:szCs w:val="24"/>
        </w:rPr>
        <w:t>и</w:t>
      </w:r>
      <w:r w:rsidRPr="006A3241">
        <w:rPr>
          <w:rFonts w:ascii="Times New Roman" w:hAnsi="Times New Roman"/>
          <w:sz w:val="24"/>
          <w:szCs w:val="24"/>
        </w:rPr>
        <w:t>ческие места точек.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w:t>
      </w:r>
      <w:r w:rsidRPr="006A3241">
        <w:rPr>
          <w:rFonts w:ascii="Times New Roman" w:hAnsi="Times New Roman"/>
          <w:sz w:val="24"/>
          <w:szCs w:val="24"/>
        </w:rPr>
        <w:t>ж</w:t>
      </w:r>
      <w:r w:rsidRPr="006A3241">
        <w:rPr>
          <w:rFonts w:ascii="Times New Roman" w:hAnsi="Times New Roman"/>
          <w:sz w:val="24"/>
          <w:szCs w:val="24"/>
        </w:rPr>
        <w:t>ности треугольника.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w:t>
      </w:r>
      <w:r w:rsidRPr="006A3241">
        <w:rPr>
          <w:rFonts w:ascii="Times New Roman" w:hAnsi="Times New Roman"/>
          <w:sz w:val="24"/>
          <w:szCs w:val="24"/>
        </w:rPr>
        <w:t>т</w:t>
      </w:r>
      <w:r w:rsidRPr="006A3241">
        <w:rPr>
          <w:rFonts w:ascii="Times New Roman" w:hAnsi="Times New Roman"/>
          <w:sz w:val="24"/>
          <w:szCs w:val="24"/>
        </w:rPr>
        <w:t>ва и признаки. Прямоугольная трапеция.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Средние линии треугольника и трапеции. Центр масс треугольника.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Подобие треугольников, коэффициент подобия. Признаки подобия треугольников. Применение п</w:t>
      </w:r>
      <w:r w:rsidRPr="006A3241">
        <w:rPr>
          <w:rFonts w:ascii="Times New Roman" w:hAnsi="Times New Roman"/>
          <w:sz w:val="24"/>
          <w:szCs w:val="24"/>
        </w:rPr>
        <w:t>о</w:t>
      </w:r>
      <w:r w:rsidRPr="006A3241">
        <w:rPr>
          <w:rFonts w:ascii="Times New Roman" w:hAnsi="Times New Roman"/>
          <w:sz w:val="24"/>
          <w:szCs w:val="24"/>
        </w:rPr>
        <w:t>добия при решении практических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Вычисление площадей треугольников и многоугольников на клетчатой бумаге.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Теорема Пифагора. Применение теоремы Пифагора при решении практических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Вписанные и центральные углы, угол между касательной и хордой. Углы между хордами и секущ</w:t>
      </w:r>
      <w:r w:rsidRPr="006A3241">
        <w:rPr>
          <w:rFonts w:ascii="Times New Roman" w:hAnsi="Times New Roman"/>
          <w:sz w:val="24"/>
          <w:szCs w:val="24"/>
        </w:rPr>
        <w:t>и</w:t>
      </w:r>
      <w:r w:rsidRPr="006A3241">
        <w:rPr>
          <w:rFonts w:ascii="Times New Roman" w:hAnsi="Times New Roman"/>
          <w:sz w:val="24"/>
          <w:szCs w:val="24"/>
        </w:rPr>
        <w:t>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Синус, косинус, тангенс углов от 0 до 180°. Основное тригонометрическое тождество. Формулы приведения.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Решение треугольников. Теорема косинусов и теорема синусов. Решение практических задач с и</w:t>
      </w:r>
      <w:r w:rsidRPr="006A3241">
        <w:rPr>
          <w:rFonts w:ascii="Times New Roman" w:hAnsi="Times New Roman"/>
          <w:sz w:val="24"/>
          <w:szCs w:val="24"/>
        </w:rPr>
        <w:t>с</w:t>
      </w:r>
      <w:r w:rsidRPr="006A3241">
        <w:rPr>
          <w:rFonts w:ascii="Times New Roman" w:hAnsi="Times New Roman"/>
          <w:sz w:val="24"/>
          <w:szCs w:val="24"/>
        </w:rPr>
        <w:t>пользованием теоремы косинусов и теоремы синусов.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Преобразование подобия. Подобие соответственных элементов.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Теорема о произведении отрезков хорд, теоремы о произведении отрезков секущих, теорема о ква</w:t>
      </w:r>
      <w:r w:rsidRPr="006A3241">
        <w:rPr>
          <w:rFonts w:ascii="Times New Roman" w:hAnsi="Times New Roman"/>
          <w:sz w:val="24"/>
          <w:szCs w:val="24"/>
        </w:rPr>
        <w:t>д</w:t>
      </w:r>
      <w:r w:rsidRPr="006A3241">
        <w:rPr>
          <w:rFonts w:ascii="Times New Roman" w:hAnsi="Times New Roman"/>
          <w:sz w:val="24"/>
          <w:szCs w:val="24"/>
        </w:rPr>
        <w:t>рате касательной.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«Геометрия».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учебного курса 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w:t>
      </w:r>
      <w:r w:rsidRPr="006A3241">
        <w:rPr>
          <w:rFonts w:ascii="Times New Roman" w:hAnsi="Times New Roman"/>
          <w:sz w:val="24"/>
          <w:szCs w:val="24"/>
        </w:rPr>
        <w:t>е</w:t>
      </w:r>
      <w:r w:rsidRPr="006A3241">
        <w:rPr>
          <w:rFonts w:ascii="Times New Roman" w:hAnsi="Times New Roman"/>
          <w:sz w:val="24"/>
          <w:szCs w:val="24"/>
        </w:rPr>
        <w:t>личины. Решать задачи на вычисление длин отрезков и величин углов.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Делать грубую оценку линейных и угловых величин предметов в реальной жизни, размеров приро</w:t>
      </w:r>
      <w:r w:rsidRPr="006A3241">
        <w:rPr>
          <w:rFonts w:ascii="Times New Roman" w:hAnsi="Times New Roman"/>
          <w:sz w:val="24"/>
          <w:szCs w:val="24"/>
        </w:rPr>
        <w:t>д</w:t>
      </w:r>
      <w:r w:rsidRPr="006A3241">
        <w:rPr>
          <w:rFonts w:ascii="Times New Roman" w:hAnsi="Times New Roman"/>
          <w:sz w:val="24"/>
          <w:szCs w:val="24"/>
        </w:rPr>
        <w:t>ных объектов. Различать размеры этих объектов по порядку величины.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Строить чертежи к геометрическим задачам.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признаками равенства треугольников, использовать признаки и свойства равнобедре</w:t>
      </w:r>
      <w:r w:rsidRPr="006A3241">
        <w:rPr>
          <w:rFonts w:ascii="Times New Roman" w:hAnsi="Times New Roman"/>
          <w:sz w:val="24"/>
          <w:szCs w:val="24"/>
        </w:rPr>
        <w:t>н</w:t>
      </w:r>
      <w:r w:rsidRPr="006A3241">
        <w:rPr>
          <w:rFonts w:ascii="Times New Roman" w:hAnsi="Times New Roman"/>
          <w:sz w:val="24"/>
          <w:szCs w:val="24"/>
        </w:rPr>
        <w:t>ных треугольников при решении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логические рассуждения с использованием геометрических теорем.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признаками равенства прямоугольных треугольников, свойством медианы, проведё</w:t>
      </w:r>
      <w:r w:rsidRPr="006A3241">
        <w:rPr>
          <w:rFonts w:ascii="Times New Roman" w:hAnsi="Times New Roman"/>
          <w:sz w:val="24"/>
          <w:szCs w:val="24"/>
        </w:rPr>
        <w:t>н</w:t>
      </w:r>
      <w:r w:rsidRPr="006A3241">
        <w:rPr>
          <w:rFonts w:ascii="Times New Roman" w:hAnsi="Times New Roman"/>
          <w:sz w:val="24"/>
          <w:szCs w:val="24"/>
        </w:rPr>
        <w:t>ной к гипотенузе прямоугольного треугольника, в решении геометрических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параллельность прямых с помощью углов, которые образует с ними секущая. Опред</w:t>
      </w:r>
      <w:r w:rsidRPr="006A3241">
        <w:rPr>
          <w:rFonts w:ascii="Times New Roman" w:hAnsi="Times New Roman"/>
          <w:sz w:val="24"/>
          <w:szCs w:val="24"/>
        </w:rPr>
        <w:t>е</w:t>
      </w:r>
      <w:r w:rsidRPr="006A3241">
        <w:rPr>
          <w:rFonts w:ascii="Times New Roman" w:hAnsi="Times New Roman"/>
          <w:sz w:val="24"/>
          <w:szCs w:val="24"/>
        </w:rPr>
        <w:t>лять параллельность прямых с помощью равенства расстояний от точек одной прямой до точек др</w:t>
      </w:r>
      <w:r w:rsidRPr="006A3241">
        <w:rPr>
          <w:rFonts w:ascii="Times New Roman" w:hAnsi="Times New Roman"/>
          <w:sz w:val="24"/>
          <w:szCs w:val="24"/>
        </w:rPr>
        <w:t>у</w:t>
      </w:r>
      <w:r w:rsidRPr="006A3241">
        <w:rPr>
          <w:rFonts w:ascii="Times New Roman" w:hAnsi="Times New Roman"/>
          <w:sz w:val="24"/>
          <w:szCs w:val="24"/>
        </w:rPr>
        <w:t>гой прямой.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задачи на клетчатой бумаге.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6A3241">
        <w:rPr>
          <w:rFonts w:ascii="Times New Roman" w:hAnsi="Times New Roman"/>
          <w:sz w:val="24"/>
          <w:szCs w:val="24"/>
        </w:rPr>
        <w:br/>
        <w:t>при решении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понятием описанной около треугольника окружности, уметь находить её центр. Пользоват</w:t>
      </w:r>
      <w:r w:rsidRPr="006A3241">
        <w:rPr>
          <w:rFonts w:ascii="Times New Roman" w:hAnsi="Times New Roman"/>
          <w:sz w:val="24"/>
          <w:szCs w:val="24"/>
        </w:rPr>
        <w:t>ь</w:t>
      </w:r>
      <w:r w:rsidRPr="006A3241">
        <w:rPr>
          <w:rFonts w:ascii="Times New Roman" w:hAnsi="Times New Roman"/>
          <w:sz w:val="24"/>
          <w:szCs w:val="24"/>
        </w:rPr>
        <w:t>ся фактами о том, что биссектрисы углов треугольника пересекаются в одной точке, и о том, что с</w:t>
      </w:r>
      <w:r w:rsidRPr="006A3241">
        <w:rPr>
          <w:rFonts w:ascii="Times New Roman" w:hAnsi="Times New Roman"/>
          <w:sz w:val="24"/>
          <w:szCs w:val="24"/>
        </w:rPr>
        <w:t>е</w:t>
      </w:r>
      <w:r w:rsidRPr="006A3241">
        <w:rPr>
          <w:rFonts w:ascii="Times New Roman" w:hAnsi="Times New Roman"/>
          <w:sz w:val="24"/>
          <w:szCs w:val="24"/>
        </w:rPr>
        <w:t>рединные перпендикуляры к сторонам треугольника пересекаются в одной точке.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понятием касательной к окружности, пользоваться теоремой о перпендикулярности кас</w:t>
      </w:r>
      <w:r w:rsidRPr="006A3241">
        <w:rPr>
          <w:rFonts w:ascii="Times New Roman" w:hAnsi="Times New Roman"/>
          <w:sz w:val="24"/>
          <w:szCs w:val="24"/>
        </w:rPr>
        <w:t>а</w:t>
      </w:r>
      <w:r w:rsidRPr="006A3241">
        <w:rPr>
          <w:rFonts w:ascii="Times New Roman" w:hAnsi="Times New Roman"/>
          <w:sz w:val="24"/>
          <w:szCs w:val="24"/>
        </w:rPr>
        <w:t>тельной и радиуса, проведённого к точке касания.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простейшими геометрическими неравенствами, понимать их практический смысл.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основные геометрические построения с помощью циркуля и линейки.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Распознавать основные виды четырёхугольников, их элементы, пользоваться их свойствами при р</w:t>
      </w:r>
      <w:r w:rsidRPr="006A3241">
        <w:rPr>
          <w:rFonts w:ascii="Times New Roman" w:hAnsi="Times New Roman"/>
          <w:sz w:val="24"/>
          <w:szCs w:val="24"/>
        </w:rPr>
        <w:t>е</w:t>
      </w:r>
      <w:r w:rsidRPr="006A3241">
        <w:rPr>
          <w:rFonts w:ascii="Times New Roman" w:hAnsi="Times New Roman"/>
          <w:sz w:val="24"/>
          <w:szCs w:val="24"/>
        </w:rPr>
        <w:t>шении геометрических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свойства точки пересечения медиан треугольника (центра масс) в решении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признаки подобия треугольников в решении геометрических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теоремой Пифагора для решения геометрических и практических задач. Строить мат</w:t>
      </w:r>
      <w:r w:rsidRPr="006A3241">
        <w:rPr>
          <w:rFonts w:ascii="Times New Roman" w:hAnsi="Times New Roman"/>
          <w:sz w:val="24"/>
          <w:szCs w:val="24"/>
        </w:rPr>
        <w:t>е</w:t>
      </w:r>
      <w:r w:rsidRPr="006A3241">
        <w:rPr>
          <w:rFonts w:ascii="Times New Roman" w:hAnsi="Times New Roman"/>
          <w:sz w:val="24"/>
          <w:szCs w:val="24"/>
        </w:rPr>
        <w:t>матическую модель в практических задачах, самостоятельно делать чертёж и находить соответс</w:t>
      </w:r>
      <w:r w:rsidRPr="006A3241">
        <w:rPr>
          <w:rFonts w:ascii="Times New Roman" w:hAnsi="Times New Roman"/>
          <w:sz w:val="24"/>
          <w:szCs w:val="24"/>
        </w:rPr>
        <w:t>т</w:t>
      </w:r>
      <w:r w:rsidRPr="006A3241">
        <w:rPr>
          <w:rFonts w:ascii="Times New Roman" w:hAnsi="Times New Roman"/>
          <w:sz w:val="24"/>
          <w:szCs w:val="24"/>
        </w:rPr>
        <w:t>вующие длины.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понятиями синуса, косинуса и тангенса острого угла прямоугольного треугольника. Польз</w:t>
      </w:r>
      <w:r w:rsidRPr="006A3241">
        <w:rPr>
          <w:rFonts w:ascii="Times New Roman" w:hAnsi="Times New Roman"/>
          <w:sz w:val="24"/>
          <w:szCs w:val="24"/>
        </w:rPr>
        <w:t>о</w:t>
      </w:r>
      <w:r w:rsidRPr="006A3241">
        <w:rPr>
          <w:rFonts w:ascii="Times New Roman" w:hAnsi="Times New Roman"/>
          <w:sz w:val="24"/>
          <w:szCs w:val="24"/>
        </w:rPr>
        <w:t>ваться этими понятиями для решения практических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Вычислять (различными способами) площадь треугольника и площади многоугольных фигур (пол</w:t>
      </w:r>
      <w:r w:rsidRPr="006A3241">
        <w:rPr>
          <w:rFonts w:ascii="Times New Roman" w:hAnsi="Times New Roman"/>
          <w:sz w:val="24"/>
          <w:szCs w:val="24"/>
        </w:rPr>
        <w:t>ь</w:t>
      </w:r>
      <w:r w:rsidRPr="006A3241">
        <w:rPr>
          <w:rFonts w:ascii="Times New Roman" w:hAnsi="Times New Roman"/>
          <w:sz w:val="24"/>
          <w:szCs w:val="24"/>
        </w:rPr>
        <w:t>зуясь, где необходимо, калькулятором). Применять полученные умения в практических задачах.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понятиями вписанного и центрального угла, использовать теоремы о вписанных углах, у</w:t>
      </w:r>
      <w:r w:rsidRPr="006A3241">
        <w:rPr>
          <w:rFonts w:ascii="Times New Roman" w:hAnsi="Times New Roman"/>
          <w:sz w:val="24"/>
          <w:szCs w:val="24"/>
        </w:rPr>
        <w:t>г</w:t>
      </w:r>
      <w:r w:rsidRPr="006A3241">
        <w:rPr>
          <w:rFonts w:ascii="Times New Roman" w:hAnsi="Times New Roman"/>
          <w:sz w:val="24"/>
          <w:szCs w:val="24"/>
        </w:rPr>
        <w:t>лах между хордами (секущими) и угле между касательной и хордой при решении геометрических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w:t>
      </w:r>
      <w:r w:rsidRPr="006A3241">
        <w:rPr>
          <w:rFonts w:ascii="Times New Roman" w:hAnsi="Times New Roman"/>
          <w:sz w:val="24"/>
          <w:szCs w:val="24"/>
        </w:rPr>
        <w:t>у</w:t>
      </w:r>
      <w:r w:rsidRPr="006A3241">
        <w:rPr>
          <w:rFonts w:ascii="Times New Roman" w:hAnsi="Times New Roman"/>
          <w:sz w:val="24"/>
          <w:szCs w:val="24"/>
        </w:rPr>
        <w:t>ясь, где необходимо, калькулятором).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понятиями преобразования подобия, соответственных элементов подобных фигур. Польз</w:t>
      </w:r>
      <w:r w:rsidRPr="006A3241">
        <w:rPr>
          <w:rFonts w:ascii="Times New Roman" w:hAnsi="Times New Roman"/>
          <w:sz w:val="24"/>
          <w:szCs w:val="24"/>
        </w:rPr>
        <w:t>о</w:t>
      </w:r>
      <w:r w:rsidRPr="006A3241">
        <w:rPr>
          <w:rFonts w:ascii="Times New Roman" w:hAnsi="Times New Roman"/>
          <w:sz w:val="24"/>
          <w:szCs w:val="24"/>
        </w:rPr>
        <w:t>ваться свойствами подобия произвольных фигур, уметь вычислять длины и находить углы у подо</w:t>
      </w:r>
      <w:r w:rsidRPr="006A3241">
        <w:rPr>
          <w:rFonts w:ascii="Times New Roman" w:hAnsi="Times New Roman"/>
          <w:sz w:val="24"/>
          <w:szCs w:val="24"/>
        </w:rPr>
        <w:t>б</w:t>
      </w:r>
      <w:r w:rsidRPr="006A3241">
        <w:rPr>
          <w:rFonts w:ascii="Times New Roman" w:hAnsi="Times New Roman"/>
          <w:sz w:val="24"/>
          <w:szCs w:val="24"/>
        </w:rPr>
        <w:t>ных фигур. Применять свойства подобия в практических задачах. Уметь приводить примеры подо</w:t>
      </w:r>
      <w:r w:rsidRPr="006A3241">
        <w:rPr>
          <w:rFonts w:ascii="Times New Roman" w:hAnsi="Times New Roman"/>
          <w:sz w:val="24"/>
          <w:szCs w:val="24"/>
        </w:rPr>
        <w:t>б</w:t>
      </w:r>
      <w:r w:rsidRPr="006A3241">
        <w:rPr>
          <w:rFonts w:ascii="Times New Roman" w:hAnsi="Times New Roman"/>
          <w:sz w:val="24"/>
          <w:szCs w:val="24"/>
        </w:rPr>
        <w:t>ных фигур в окружающем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теоремами о произведении отрезков хорд, о произведении отрезков секущих, о квадр</w:t>
      </w:r>
      <w:r w:rsidRPr="006A3241">
        <w:rPr>
          <w:rFonts w:ascii="Times New Roman" w:hAnsi="Times New Roman"/>
          <w:sz w:val="24"/>
          <w:szCs w:val="24"/>
        </w:rPr>
        <w:t>а</w:t>
      </w:r>
      <w:r w:rsidRPr="006A3241">
        <w:rPr>
          <w:rFonts w:ascii="Times New Roman" w:hAnsi="Times New Roman"/>
          <w:sz w:val="24"/>
          <w:szCs w:val="24"/>
        </w:rPr>
        <w:t>те касательной.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методом координат на плоскости, применять его в решении геометрических и практ</w:t>
      </w:r>
      <w:r w:rsidRPr="006A3241">
        <w:rPr>
          <w:rFonts w:ascii="Times New Roman" w:hAnsi="Times New Roman"/>
          <w:sz w:val="24"/>
          <w:szCs w:val="24"/>
        </w:rPr>
        <w:t>и</w:t>
      </w:r>
      <w:r w:rsidRPr="006A3241">
        <w:rPr>
          <w:rFonts w:ascii="Times New Roman" w:hAnsi="Times New Roman"/>
          <w:sz w:val="24"/>
          <w:szCs w:val="24"/>
        </w:rPr>
        <w:t>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понятиями правильного многоугольника, длины окружности, длины дуги окружности и р</w:t>
      </w:r>
      <w:r w:rsidRPr="006A3241">
        <w:rPr>
          <w:rFonts w:ascii="Times New Roman" w:hAnsi="Times New Roman"/>
          <w:sz w:val="24"/>
          <w:szCs w:val="24"/>
        </w:rPr>
        <w:t>а</w:t>
      </w:r>
      <w:r w:rsidRPr="006A3241">
        <w:rPr>
          <w:rFonts w:ascii="Times New Roman" w:hAnsi="Times New Roman"/>
          <w:sz w:val="24"/>
          <w:szCs w:val="24"/>
        </w:rPr>
        <w:t>дианной меры угла, уметь вычислять площадь круга и его частей. Применять полученные умения в практических задачах.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оси (или центры) симметрии фигур, применять движения плоскости в простейших случаях.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Рабочая программа учебного курса «Вероятность и статистика» в 7–9 классах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(далее соответственно – программа учебного курса «Вероятность и статистика», учебный курс).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w:t>
      </w:r>
      <w:r w:rsidRPr="006A3241">
        <w:rPr>
          <w:rFonts w:ascii="Times New Roman" w:hAnsi="Times New Roman"/>
          <w:sz w:val="24"/>
          <w:szCs w:val="24"/>
        </w:rPr>
        <w:t>о</w:t>
      </w:r>
      <w:r w:rsidRPr="006A3241">
        <w:rPr>
          <w:rFonts w:ascii="Times New Roman" w:hAnsi="Times New Roman"/>
          <w:sz w:val="24"/>
          <w:szCs w:val="24"/>
        </w:rPr>
        <w:lastRenderedPageBreak/>
        <w:t>товка в области вероятности и статистики, такая подготовка важна для продолжения образования и для успешной профессиональной карьеры.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Каждый человек постоянно принимает решения на основе имеющихся у него данных. А для обосн</w:t>
      </w:r>
      <w:r w:rsidRPr="006A3241">
        <w:rPr>
          <w:rFonts w:ascii="Times New Roman" w:hAnsi="Times New Roman"/>
          <w:sz w:val="24"/>
          <w:szCs w:val="24"/>
        </w:rPr>
        <w:t>о</w:t>
      </w:r>
      <w:r w:rsidRPr="006A3241">
        <w:rPr>
          <w:rFonts w:ascii="Times New Roman" w:hAnsi="Times New Roman"/>
          <w:sz w:val="24"/>
          <w:szCs w:val="24"/>
        </w:rPr>
        <w:t>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Именно поэтому остро встала необходимость сформировать у обучающихся функциональную гр</w:t>
      </w:r>
      <w:r w:rsidRPr="006A3241">
        <w:rPr>
          <w:rFonts w:ascii="Times New Roman" w:hAnsi="Times New Roman"/>
          <w:sz w:val="24"/>
          <w:szCs w:val="24"/>
        </w:rPr>
        <w:t>а</w:t>
      </w:r>
      <w:r w:rsidRPr="006A3241">
        <w:rPr>
          <w:rFonts w:ascii="Times New Roman" w:hAnsi="Times New Roman"/>
          <w:sz w:val="24"/>
          <w:szCs w:val="24"/>
        </w:rPr>
        <w:t>мотность, включающую в себя в качестве неотъемлемой составляющей умение воспринимать и кр</w:t>
      </w:r>
      <w:r w:rsidRPr="006A3241">
        <w:rPr>
          <w:rFonts w:ascii="Times New Roman" w:hAnsi="Times New Roman"/>
          <w:sz w:val="24"/>
          <w:szCs w:val="24"/>
        </w:rPr>
        <w:t>и</w:t>
      </w:r>
      <w:r w:rsidRPr="006A3241">
        <w:rPr>
          <w:rFonts w:ascii="Times New Roman" w:hAnsi="Times New Roman"/>
          <w:sz w:val="24"/>
          <w:szCs w:val="24"/>
        </w:rPr>
        <w:t>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w:t>
      </w:r>
      <w:r w:rsidRPr="006A3241">
        <w:rPr>
          <w:rFonts w:ascii="Times New Roman" w:hAnsi="Times New Roman"/>
          <w:sz w:val="24"/>
          <w:szCs w:val="24"/>
        </w:rPr>
        <w:t>с</w:t>
      </w:r>
      <w:r w:rsidRPr="006A3241">
        <w:rPr>
          <w:rFonts w:ascii="Times New Roman" w:hAnsi="Times New Roman"/>
          <w:sz w:val="24"/>
          <w:szCs w:val="24"/>
        </w:rPr>
        <w:t>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w:t>
      </w:r>
      <w:r w:rsidRPr="006A3241">
        <w:rPr>
          <w:rFonts w:ascii="Times New Roman" w:hAnsi="Times New Roman"/>
          <w:sz w:val="24"/>
          <w:szCs w:val="24"/>
        </w:rPr>
        <w:t>а</w:t>
      </w:r>
      <w:r w:rsidRPr="006A3241">
        <w:rPr>
          <w:rFonts w:ascii="Times New Roman" w:hAnsi="Times New Roman"/>
          <w:sz w:val="24"/>
          <w:szCs w:val="24"/>
        </w:rPr>
        <w:t>мент для формирования компетенций в области информатики и цифровых технологий. Помимо эт</w:t>
      </w:r>
      <w:r w:rsidRPr="006A3241">
        <w:rPr>
          <w:rFonts w:ascii="Times New Roman" w:hAnsi="Times New Roman"/>
          <w:sz w:val="24"/>
          <w:szCs w:val="24"/>
        </w:rPr>
        <w:t>о</w:t>
      </w:r>
      <w:r w:rsidRPr="006A3241">
        <w:rPr>
          <w:rFonts w:ascii="Times New Roman" w:hAnsi="Times New Roman"/>
          <w:sz w:val="24"/>
          <w:szCs w:val="24"/>
        </w:rPr>
        <w:t>го, при изучении статистики и вероятности обогащаются представления обучающихся о совреме</w:t>
      </w:r>
      <w:r w:rsidRPr="006A3241">
        <w:rPr>
          <w:rFonts w:ascii="Times New Roman" w:hAnsi="Times New Roman"/>
          <w:sz w:val="24"/>
          <w:szCs w:val="24"/>
        </w:rPr>
        <w:t>н</w:t>
      </w:r>
      <w:r w:rsidRPr="006A3241">
        <w:rPr>
          <w:rFonts w:ascii="Times New Roman" w:hAnsi="Times New Roman"/>
          <w:sz w:val="24"/>
          <w:szCs w:val="24"/>
        </w:rPr>
        <w:t>ной картине мира и методах его исследования, формируется понимание роли статистики как исто</w:t>
      </w:r>
      <w:r w:rsidRPr="006A3241">
        <w:rPr>
          <w:rFonts w:ascii="Times New Roman" w:hAnsi="Times New Roman"/>
          <w:sz w:val="24"/>
          <w:szCs w:val="24"/>
        </w:rPr>
        <w:t>ч</w:t>
      </w:r>
      <w:r w:rsidRPr="006A3241">
        <w:rPr>
          <w:rFonts w:ascii="Times New Roman" w:hAnsi="Times New Roman"/>
          <w:sz w:val="24"/>
          <w:szCs w:val="24"/>
        </w:rPr>
        <w:t>ника социально значимой информации и закладываются основы вероятностного мышления.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данными целями в структуре программы учебного курса «Вероятность и стат</w:t>
      </w:r>
      <w:r w:rsidRPr="006A3241">
        <w:rPr>
          <w:rFonts w:ascii="Times New Roman" w:hAnsi="Times New Roman"/>
          <w:sz w:val="24"/>
          <w:szCs w:val="24"/>
        </w:rPr>
        <w:t>и</w:t>
      </w:r>
      <w:r w:rsidRPr="006A3241">
        <w:rPr>
          <w:rFonts w:ascii="Times New Roman" w:hAnsi="Times New Roman"/>
          <w:sz w:val="24"/>
          <w:szCs w:val="24"/>
        </w:rPr>
        <w:t>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линии «Представление данных и описательная статистика» служит основой для форм</w:t>
      </w:r>
      <w:r w:rsidRPr="006A3241">
        <w:rPr>
          <w:rFonts w:ascii="Times New Roman" w:hAnsi="Times New Roman"/>
          <w:sz w:val="24"/>
          <w:szCs w:val="24"/>
        </w:rPr>
        <w:t>и</w:t>
      </w:r>
      <w:r w:rsidRPr="006A3241">
        <w:rPr>
          <w:rFonts w:ascii="Times New Roman" w:hAnsi="Times New Roman"/>
          <w:sz w:val="24"/>
          <w:szCs w:val="24"/>
        </w:rPr>
        <w:t>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w:t>
      </w:r>
      <w:r w:rsidRPr="006A3241">
        <w:rPr>
          <w:rFonts w:ascii="Times New Roman" w:hAnsi="Times New Roman"/>
          <w:sz w:val="24"/>
          <w:szCs w:val="24"/>
        </w:rPr>
        <w:t>и</w:t>
      </w:r>
      <w:r w:rsidRPr="006A3241">
        <w:rPr>
          <w:rFonts w:ascii="Times New Roman" w:hAnsi="Times New Roman"/>
          <w:sz w:val="24"/>
          <w:szCs w:val="24"/>
        </w:rPr>
        <w:t>тывать и интерпретировать данные, выдвигать, аргументировать и критиковать простейшие гипот</w:t>
      </w:r>
      <w:r w:rsidRPr="006A3241">
        <w:rPr>
          <w:rFonts w:ascii="Times New Roman" w:hAnsi="Times New Roman"/>
          <w:sz w:val="24"/>
          <w:szCs w:val="24"/>
        </w:rPr>
        <w:t>е</w:t>
      </w:r>
      <w:r w:rsidRPr="006A3241">
        <w:rPr>
          <w:rFonts w:ascii="Times New Roman" w:hAnsi="Times New Roman"/>
          <w:sz w:val="24"/>
          <w:szCs w:val="24"/>
        </w:rPr>
        <w:t>зы, размышлять над факторами, вызывающими изменчивость, и оценивать их влияние на рассматр</w:t>
      </w:r>
      <w:r w:rsidRPr="006A3241">
        <w:rPr>
          <w:rFonts w:ascii="Times New Roman" w:hAnsi="Times New Roman"/>
          <w:sz w:val="24"/>
          <w:szCs w:val="24"/>
        </w:rPr>
        <w:t>и</w:t>
      </w:r>
      <w:r w:rsidRPr="006A3241">
        <w:rPr>
          <w:rFonts w:ascii="Times New Roman" w:hAnsi="Times New Roman"/>
          <w:sz w:val="24"/>
          <w:szCs w:val="24"/>
        </w:rPr>
        <w:t>ваемые величины и процессы.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Интуитивное представление о случайной изменчивости, исследование закономерностей и тенде</w:t>
      </w:r>
      <w:r w:rsidRPr="006A3241">
        <w:rPr>
          <w:rFonts w:ascii="Times New Roman" w:hAnsi="Times New Roman"/>
          <w:sz w:val="24"/>
          <w:szCs w:val="24"/>
        </w:rPr>
        <w:t>н</w:t>
      </w:r>
      <w:r w:rsidRPr="006A3241">
        <w:rPr>
          <w:rFonts w:ascii="Times New Roman" w:hAnsi="Times New Roman"/>
          <w:sz w:val="24"/>
          <w:szCs w:val="24"/>
        </w:rPr>
        <w:t>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w:t>
      </w:r>
      <w:r w:rsidRPr="006A3241">
        <w:rPr>
          <w:rFonts w:ascii="Times New Roman" w:hAnsi="Times New Roman"/>
          <w:sz w:val="24"/>
          <w:szCs w:val="24"/>
        </w:rPr>
        <w:t>и</w:t>
      </w:r>
      <w:r w:rsidRPr="006A3241">
        <w:rPr>
          <w:rFonts w:ascii="Times New Roman" w:hAnsi="Times New Roman"/>
          <w:sz w:val="24"/>
          <w:szCs w:val="24"/>
        </w:rPr>
        <w:t>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w:t>
      </w:r>
      <w:r w:rsidRPr="006A3241">
        <w:rPr>
          <w:rFonts w:ascii="Times New Roman" w:hAnsi="Times New Roman"/>
          <w:sz w:val="24"/>
          <w:szCs w:val="24"/>
        </w:rPr>
        <w:t>и</w:t>
      </w:r>
      <w:r w:rsidRPr="006A3241">
        <w:rPr>
          <w:rFonts w:ascii="Times New Roman" w:hAnsi="Times New Roman"/>
          <w:sz w:val="24"/>
          <w:szCs w:val="24"/>
        </w:rPr>
        <w:t>чинах и их числовых характеристиках.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Также в рамках учебного курса осуществляется знакомство обучающихся с множествами и осно</w:t>
      </w:r>
      <w:r w:rsidRPr="006A3241">
        <w:rPr>
          <w:rFonts w:ascii="Times New Roman" w:hAnsi="Times New Roman"/>
          <w:sz w:val="24"/>
          <w:szCs w:val="24"/>
        </w:rPr>
        <w:t>в</w:t>
      </w:r>
      <w:r w:rsidRPr="006A3241">
        <w:rPr>
          <w:rFonts w:ascii="Times New Roman" w:hAnsi="Times New Roman"/>
          <w:sz w:val="24"/>
          <w:szCs w:val="24"/>
        </w:rPr>
        <w:t>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7–9 классах изучается курс «Вероятность и статистика», в который входят разделы: «Предста</w:t>
      </w:r>
      <w:r w:rsidRPr="006A3241">
        <w:rPr>
          <w:rFonts w:ascii="Times New Roman" w:hAnsi="Times New Roman"/>
          <w:sz w:val="24"/>
          <w:szCs w:val="24"/>
        </w:rPr>
        <w:t>в</w:t>
      </w:r>
      <w:r w:rsidRPr="006A3241">
        <w:rPr>
          <w:rFonts w:ascii="Times New Roman" w:hAnsi="Times New Roman"/>
          <w:sz w:val="24"/>
          <w:szCs w:val="24"/>
        </w:rPr>
        <w:t>ление данных и описательная статистика», «Вероятность», «Элементы комбинаторики», «Введение в теорию графов».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w:t>
      </w:r>
      <w:r w:rsidRPr="006A3241">
        <w:rPr>
          <w:rFonts w:ascii="Times New Roman" w:hAnsi="Times New Roman"/>
          <w:sz w:val="24"/>
          <w:szCs w:val="24"/>
        </w:rPr>
        <w:t>е</w:t>
      </w:r>
      <w:r w:rsidRPr="006A3241">
        <w:rPr>
          <w:rFonts w:ascii="Times New Roman" w:hAnsi="Times New Roman"/>
          <w:sz w:val="24"/>
          <w:szCs w:val="24"/>
        </w:rPr>
        <w:t>ние информации из диаграмм и таблиц, использование и интерпретация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Описательная статистика: среднее арифметическое, медиана, размах, наибольшее и наименьшее зн</w:t>
      </w:r>
      <w:r w:rsidRPr="006A3241">
        <w:rPr>
          <w:rFonts w:ascii="Times New Roman" w:hAnsi="Times New Roman"/>
          <w:sz w:val="24"/>
          <w:szCs w:val="24"/>
        </w:rPr>
        <w:t>а</w:t>
      </w:r>
      <w:r w:rsidRPr="006A3241">
        <w:rPr>
          <w:rFonts w:ascii="Times New Roman" w:hAnsi="Times New Roman"/>
          <w:sz w:val="24"/>
          <w:szCs w:val="24"/>
        </w:rPr>
        <w:t>чения набора числовых данных. Примеры случайной изменчивости.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w:t>
      </w:r>
      <w:r w:rsidRPr="006A3241">
        <w:rPr>
          <w:rFonts w:ascii="Times New Roman" w:hAnsi="Times New Roman"/>
          <w:sz w:val="24"/>
          <w:szCs w:val="24"/>
        </w:rPr>
        <w:t>о</w:t>
      </w:r>
      <w:r w:rsidRPr="006A3241">
        <w:rPr>
          <w:rFonts w:ascii="Times New Roman" w:hAnsi="Times New Roman"/>
          <w:sz w:val="24"/>
          <w:szCs w:val="24"/>
        </w:rPr>
        <w:t>ятностей.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w:t>
      </w:r>
      <w:r w:rsidRPr="006A3241">
        <w:rPr>
          <w:rFonts w:ascii="Times New Roman" w:hAnsi="Times New Roman"/>
          <w:sz w:val="24"/>
          <w:szCs w:val="24"/>
        </w:rPr>
        <w:t>и</w:t>
      </w:r>
      <w:r w:rsidRPr="006A3241">
        <w:rPr>
          <w:rFonts w:ascii="Times New Roman" w:hAnsi="Times New Roman"/>
          <w:sz w:val="24"/>
          <w:szCs w:val="24"/>
        </w:rPr>
        <w:t>ентированном графе. Решение задач с помощью графов.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Представление данных в виде таблиц, диаграмм, графиков.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Множество, элемент множества, подмножество. Операции над множествами: объединение, перес</w:t>
      </w:r>
      <w:r w:rsidRPr="006A3241">
        <w:rPr>
          <w:rFonts w:ascii="Times New Roman" w:hAnsi="Times New Roman"/>
          <w:sz w:val="24"/>
          <w:szCs w:val="24"/>
        </w:rPr>
        <w:t>е</w:t>
      </w:r>
      <w:r w:rsidRPr="006A3241">
        <w:rPr>
          <w:rFonts w:ascii="Times New Roman" w:hAnsi="Times New Roman"/>
          <w:sz w:val="24"/>
          <w:szCs w:val="24"/>
        </w:rPr>
        <w:t>чение, дополнение. Свойства операций над множествами: переместительное, сочетательное, распр</w:t>
      </w:r>
      <w:r w:rsidRPr="006A3241">
        <w:rPr>
          <w:rFonts w:ascii="Times New Roman" w:hAnsi="Times New Roman"/>
          <w:sz w:val="24"/>
          <w:szCs w:val="24"/>
        </w:rPr>
        <w:t>е</w:t>
      </w:r>
      <w:r w:rsidRPr="006A3241">
        <w:rPr>
          <w:rFonts w:ascii="Times New Roman" w:hAnsi="Times New Roman"/>
          <w:sz w:val="24"/>
          <w:szCs w:val="24"/>
        </w:rPr>
        <w:t>делительное, включения. Использование графического представления множеств для описания реал</w:t>
      </w:r>
      <w:r w:rsidRPr="006A3241">
        <w:rPr>
          <w:rFonts w:ascii="Times New Roman" w:hAnsi="Times New Roman"/>
          <w:sz w:val="24"/>
          <w:szCs w:val="24"/>
        </w:rPr>
        <w:t>ь</w:t>
      </w:r>
      <w:r w:rsidRPr="006A3241">
        <w:rPr>
          <w:rFonts w:ascii="Times New Roman" w:hAnsi="Times New Roman"/>
          <w:sz w:val="24"/>
          <w:szCs w:val="24"/>
        </w:rPr>
        <w:t>ных процессов и явлений, при решении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Элементарные события случайного опыта. Случайные события. Вероятности событий. Опыты с ра</w:t>
      </w:r>
      <w:r w:rsidRPr="006A3241">
        <w:rPr>
          <w:rFonts w:ascii="Times New Roman" w:hAnsi="Times New Roman"/>
          <w:sz w:val="24"/>
          <w:szCs w:val="24"/>
        </w:rPr>
        <w:t>в</w:t>
      </w:r>
      <w:r w:rsidRPr="006A3241">
        <w:rPr>
          <w:rFonts w:ascii="Times New Roman" w:hAnsi="Times New Roman"/>
          <w:sz w:val="24"/>
          <w:szCs w:val="24"/>
        </w:rPr>
        <w:t>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w:t>
      </w:r>
      <w:r w:rsidRPr="006A3241">
        <w:rPr>
          <w:rFonts w:ascii="Times New Roman" w:hAnsi="Times New Roman"/>
          <w:sz w:val="24"/>
          <w:szCs w:val="24"/>
        </w:rPr>
        <w:t>и</w:t>
      </w:r>
      <w:r w:rsidRPr="006A3241">
        <w:rPr>
          <w:rFonts w:ascii="Times New Roman" w:hAnsi="Times New Roman"/>
          <w:sz w:val="24"/>
          <w:szCs w:val="24"/>
        </w:rPr>
        <w:t>мые события. Представление эксперимента в виде дерева. Решение задач на нахождение вероятн</w:t>
      </w:r>
      <w:r w:rsidRPr="006A3241">
        <w:rPr>
          <w:rFonts w:ascii="Times New Roman" w:hAnsi="Times New Roman"/>
          <w:sz w:val="24"/>
          <w:szCs w:val="24"/>
        </w:rPr>
        <w:t>о</w:t>
      </w:r>
      <w:r w:rsidRPr="006A3241">
        <w:rPr>
          <w:rFonts w:ascii="Times New Roman" w:hAnsi="Times New Roman"/>
          <w:sz w:val="24"/>
          <w:szCs w:val="24"/>
        </w:rPr>
        <w:t>стей с помощью дерева случайного эксперимента, диаграмм Эйлера.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Представление данных в виде таблиц, диаграмм, графиков, интерпретация данных. Чтение и п</w:t>
      </w:r>
      <w:r w:rsidRPr="006A3241">
        <w:rPr>
          <w:rFonts w:ascii="Times New Roman" w:hAnsi="Times New Roman"/>
          <w:sz w:val="24"/>
          <w:szCs w:val="24"/>
        </w:rPr>
        <w:t>о</w:t>
      </w:r>
      <w:r w:rsidRPr="006A3241">
        <w:rPr>
          <w:rFonts w:ascii="Times New Roman" w:hAnsi="Times New Roman"/>
          <w:sz w:val="24"/>
          <w:szCs w:val="24"/>
        </w:rPr>
        <w:t>строение таблиц, диаграмм, графиков по реальным данным.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Испытание. Успех и неудача. Серия испытаний до первого успеха. Серия испытаний Бернулли. В</w:t>
      </w:r>
      <w:r w:rsidRPr="006A3241">
        <w:rPr>
          <w:rFonts w:ascii="Times New Roman" w:hAnsi="Times New Roman"/>
          <w:sz w:val="24"/>
          <w:szCs w:val="24"/>
        </w:rPr>
        <w:t>е</w:t>
      </w:r>
      <w:r w:rsidRPr="006A3241">
        <w:rPr>
          <w:rFonts w:ascii="Times New Roman" w:hAnsi="Times New Roman"/>
          <w:sz w:val="24"/>
          <w:szCs w:val="24"/>
        </w:rPr>
        <w:t>роятности событий в серии испытаний Бернулли.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Случайная величина и распределение вероятностей. Математическое ожидание и дисперсия. Прим</w:t>
      </w:r>
      <w:r w:rsidRPr="006A3241">
        <w:rPr>
          <w:rFonts w:ascii="Times New Roman" w:hAnsi="Times New Roman"/>
          <w:sz w:val="24"/>
          <w:szCs w:val="24"/>
        </w:rPr>
        <w:t>е</w:t>
      </w:r>
      <w:r w:rsidRPr="006A3241">
        <w:rPr>
          <w:rFonts w:ascii="Times New Roman" w:hAnsi="Times New Roman"/>
          <w:sz w:val="24"/>
          <w:szCs w:val="24"/>
        </w:rPr>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законе больших чисел. Измерение вероятностей с помощью частот. Роль и значение зак</w:t>
      </w:r>
      <w:r w:rsidRPr="006A3241">
        <w:rPr>
          <w:rFonts w:ascii="Times New Roman" w:hAnsi="Times New Roman"/>
          <w:sz w:val="24"/>
          <w:szCs w:val="24"/>
        </w:rPr>
        <w:t>о</w:t>
      </w:r>
      <w:r w:rsidRPr="006A3241">
        <w:rPr>
          <w:rFonts w:ascii="Times New Roman" w:hAnsi="Times New Roman"/>
          <w:sz w:val="24"/>
          <w:szCs w:val="24"/>
        </w:rPr>
        <w:t>на больших чисел в природе и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«Вероятность и статистика».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Читать информацию, представленную в таблицах, на диаграммах, представлять данные в виде та</w:t>
      </w:r>
      <w:r w:rsidRPr="006A3241">
        <w:rPr>
          <w:rFonts w:ascii="Times New Roman" w:hAnsi="Times New Roman"/>
          <w:sz w:val="24"/>
          <w:szCs w:val="24"/>
        </w:rPr>
        <w:t>б</w:t>
      </w:r>
      <w:r w:rsidRPr="006A3241">
        <w:rPr>
          <w:rFonts w:ascii="Times New Roman" w:hAnsi="Times New Roman"/>
          <w:sz w:val="24"/>
          <w:szCs w:val="24"/>
        </w:rPr>
        <w:t>лиц, строить диаграммы (столбиковые (столбчатые) и круговые) по массивам значений.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Описывать и интерпретировать реальные числовые данные, представленные </w:t>
      </w:r>
      <w:r w:rsidRPr="006A3241">
        <w:rPr>
          <w:rFonts w:ascii="Times New Roman" w:hAnsi="Times New Roman"/>
          <w:sz w:val="24"/>
          <w:szCs w:val="24"/>
        </w:rPr>
        <w:br/>
        <w:t>в таблицах, на диаграммах, графиках.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для описания данных статистические характеристики: среднее арифметическое, м</w:t>
      </w:r>
      <w:r w:rsidRPr="006A3241">
        <w:rPr>
          <w:rFonts w:ascii="Times New Roman" w:hAnsi="Times New Roman"/>
          <w:sz w:val="24"/>
          <w:szCs w:val="24"/>
        </w:rPr>
        <w:t>е</w:t>
      </w:r>
      <w:r w:rsidRPr="006A3241">
        <w:rPr>
          <w:rFonts w:ascii="Times New Roman" w:hAnsi="Times New Roman"/>
          <w:sz w:val="24"/>
          <w:szCs w:val="24"/>
        </w:rPr>
        <w:t>диана, наибольшее и наименьшее значения, размах.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случайной изменчивости на примерах цен, физических величин, антропоме</w:t>
      </w:r>
      <w:r w:rsidRPr="006A3241">
        <w:rPr>
          <w:rFonts w:ascii="Times New Roman" w:hAnsi="Times New Roman"/>
          <w:sz w:val="24"/>
          <w:szCs w:val="24"/>
        </w:rPr>
        <w:t>т</w:t>
      </w:r>
      <w:r w:rsidRPr="006A3241">
        <w:rPr>
          <w:rFonts w:ascii="Times New Roman" w:hAnsi="Times New Roman"/>
          <w:sz w:val="24"/>
          <w:szCs w:val="24"/>
        </w:rPr>
        <w:t>рических данных, иметь представление о статистической устойчивости.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Использовать графические модели: дерево случайного эксперимента, диаграммы Эйлера, числовая прямая.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Оперировать понятиями: множество, подмножество, выполнять операции над множествами: объед</w:t>
      </w:r>
      <w:r w:rsidRPr="006A3241">
        <w:rPr>
          <w:rFonts w:ascii="Times New Roman" w:hAnsi="Times New Roman"/>
          <w:sz w:val="24"/>
          <w:szCs w:val="24"/>
        </w:rPr>
        <w:t>и</w:t>
      </w:r>
      <w:r w:rsidRPr="006A3241">
        <w:rPr>
          <w:rFonts w:ascii="Times New Roman" w:hAnsi="Times New Roman"/>
          <w:sz w:val="24"/>
          <w:szCs w:val="24"/>
        </w:rPr>
        <w:t>нение, пересечение, дополнение, перечислять элементы множеств, применять свойства множеств.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учебного курса 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вероятности случайных событий в изученных опытах, в том числе в опытах с равново</w:t>
      </w:r>
      <w:r w:rsidRPr="006A3241">
        <w:rPr>
          <w:rFonts w:ascii="Times New Roman" w:hAnsi="Times New Roman"/>
          <w:sz w:val="24"/>
          <w:szCs w:val="24"/>
        </w:rPr>
        <w:t>з</w:t>
      </w:r>
      <w:r w:rsidRPr="006A3241">
        <w:rPr>
          <w:rFonts w:ascii="Times New Roman" w:hAnsi="Times New Roman"/>
          <w:sz w:val="24"/>
          <w:szCs w:val="24"/>
        </w:rPr>
        <w:t>можными элементарными событиями, в сериях испытаний до первого успеха, в сериях испытаний Бернулли.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случайной величине и о распределении вероятностей.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законе больших чисел как о проявлении закономерности в случайной изме</w:t>
      </w:r>
      <w:r w:rsidRPr="006A3241">
        <w:rPr>
          <w:rFonts w:ascii="Times New Roman" w:hAnsi="Times New Roman"/>
          <w:sz w:val="24"/>
          <w:szCs w:val="24"/>
        </w:rPr>
        <w:t>н</w:t>
      </w:r>
      <w:r w:rsidRPr="006A3241">
        <w:rPr>
          <w:rFonts w:ascii="Times New Roman" w:hAnsi="Times New Roman"/>
          <w:sz w:val="24"/>
          <w:szCs w:val="24"/>
        </w:rPr>
        <w:t>чивости и о роли закона больших чисел в природе и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«Информатика».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«Информатика» (предметная область «Математика и и</w:t>
      </w:r>
      <w:r w:rsidRPr="006A3241">
        <w:rPr>
          <w:rFonts w:ascii="Times New Roman" w:hAnsi="Times New Roman"/>
          <w:sz w:val="24"/>
          <w:szCs w:val="24"/>
        </w:rPr>
        <w:t>н</w:t>
      </w:r>
      <w:r w:rsidRPr="006A3241">
        <w:rPr>
          <w:rFonts w:ascii="Times New Roman" w:hAnsi="Times New Roman"/>
          <w:sz w:val="24"/>
          <w:szCs w:val="24"/>
        </w:rPr>
        <w:t>форматика») (далее соответственно – программа по информатике, информатика) включает поясн</w:t>
      </w:r>
      <w:r w:rsidRPr="006A3241">
        <w:rPr>
          <w:rFonts w:ascii="Times New Roman" w:hAnsi="Times New Roman"/>
          <w:sz w:val="24"/>
          <w:szCs w:val="24"/>
        </w:rPr>
        <w:t>и</w:t>
      </w:r>
      <w:r w:rsidRPr="006A3241">
        <w:rPr>
          <w:rFonts w:ascii="Times New Roman" w:hAnsi="Times New Roman"/>
          <w:sz w:val="24"/>
          <w:szCs w:val="24"/>
        </w:rPr>
        <w:t>тельную записку, содержание обучения, планируемые результаты освоения программы по информ</w:t>
      </w:r>
      <w:r w:rsidRPr="006A3241">
        <w:rPr>
          <w:rFonts w:ascii="Times New Roman" w:hAnsi="Times New Roman"/>
          <w:sz w:val="24"/>
          <w:szCs w:val="24"/>
        </w:rPr>
        <w:t>а</w:t>
      </w:r>
      <w:r w:rsidRPr="006A3241">
        <w:rPr>
          <w:rFonts w:ascii="Times New Roman" w:hAnsi="Times New Roman"/>
          <w:sz w:val="24"/>
          <w:szCs w:val="24"/>
        </w:rPr>
        <w:t>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информатике на уровне основного общего образования составлена на основе треб</w:t>
      </w:r>
      <w:r w:rsidRPr="006A3241">
        <w:rPr>
          <w:rFonts w:ascii="Times New Roman" w:hAnsi="Times New Roman"/>
          <w:sz w:val="24"/>
          <w:szCs w:val="24"/>
        </w:rPr>
        <w:t>о</w:t>
      </w:r>
      <w:r w:rsidRPr="006A3241">
        <w:rPr>
          <w:rFonts w:ascii="Times New Roman" w:hAnsi="Times New Roman"/>
          <w:sz w:val="24"/>
          <w:szCs w:val="24"/>
        </w:rPr>
        <w:t>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w:t>
      </w:r>
      <w:r w:rsidRPr="006A3241">
        <w:rPr>
          <w:rFonts w:ascii="Times New Roman" w:hAnsi="Times New Roman"/>
          <w:sz w:val="24"/>
          <w:szCs w:val="24"/>
        </w:rPr>
        <w:t>т</w:t>
      </w:r>
      <w:r w:rsidRPr="006A3241">
        <w:rPr>
          <w:rFonts w:ascii="Times New Roman" w:hAnsi="Times New Roman"/>
          <w:sz w:val="24"/>
          <w:szCs w:val="24"/>
        </w:rPr>
        <w:t>венной итоговой аттестации).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Программа по информатике является основой для составления авторских учебных программ и уче</w:t>
      </w:r>
      <w:r w:rsidRPr="006A3241">
        <w:rPr>
          <w:rFonts w:ascii="Times New Roman" w:hAnsi="Times New Roman"/>
          <w:sz w:val="24"/>
          <w:szCs w:val="24"/>
        </w:rPr>
        <w:t>б</w:t>
      </w:r>
      <w:r w:rsidRPr="006A3241">
        <w:rPr>
          <w:rFonts w:ascii="Times New Roman" w:hAnsi="Times New Roman"/>
          <w:sz w:val="24"/>
          <w:szCs w:val="24"/>
        </w:rPr>
        <w:t>ников, тематического планирования курса учителем.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Целями изучения информатики на уровне основного общего образования являются: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основ мировоззрения, соответствующего современному уровню развития науки и</w:t>
      </w:r>
      <w:r w:rsidRPr="006A3241">
        <w:rPr>
          <w:rFonts w:ascii="Times New Roman" w:hAnsi="Times New Roman"/>
          <w:sz w:val="24"/>
          <w:szCs w:val="24"/>
        </w:rPr>
        <w:t>н</w:t>
      </w:r>
      <w:r w:rsidRPr="006A3241">
        <w:rPr>
          <w:rFonts w:ascii="Times New Roman" w:hAnsi="Times New Roman"/>
          <w:sz w:val="24"/>
          <w:szCs w:val="24"/>
        </w:rPr>
        <w:t>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w:t>
      </w:r>
      <w:r w:rsidRPr="006A3241">
        <w:rPr>
          <w:rFonts w:ascii="Times New Roman" w:hAnsi="Times New Roman"/>
          <w:sz w:val="24"/>
          <w:szCs w:val="24"/>
        </w:rPr>
        <w:t>у</w:t>
      </w:r>
      <w:r w:rsidRPr="006A3241">
        <w:rPr>
          <w:rFonts w:ascii="Times New Roman" w:hAnsi="Times New Roman"/>
          <w:sz w:val="24"/>
          <w:szCs w:val="24"/>
        </w:rPr>
        <w:t>дарства, общества, понимания роли информационных процессов, информационных ресурсов и и</w:t>
      </w:r>
      <w:r w:rsidRPr="006A3241">
        <w:rPr>
          <w:rFonts w:ascii="Times New Roman" w:hAnsi="Times New Roman"/>
          <w:sz w:val="24"/>
          <w:szCs w:val="24"/>
        </w:rPr>
        <w:t>н</w:t>
      </w:r>
      <w:r w:rsidRPr="006A3241">
        <w:rPr>
          <w:rFonts w:ascii="Times New Roman" w:hAnsi="Times New Roman"/>
          <w:sz w:val="24"/>
          <w:szCs w:val="24"/>
        </w:rPr>
        <w:t>формационных технологий в условиях цифровой трансформации многих сфер жизни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w:t>
      </w:r>
      <w:r w:rsidRPr="006A3241">
        <w:rPr>
          <w:rFonts w:ascii="Times New Roman" w:hAnsi="Times New Roman"/>
          <w:sz w:val="24"/>
          <w:szCs w:val="24"/>
        </w:rPr>
        <w:t>ю</w:t>
      </w:r>
      <w:r w:rsidRPr="006A3241">
        <w:rPr>
          <w:rFonts w:ascii="Times New Roman" w:hAnsi="Times New Roman"/>
          <w:sz w:val="24"/>
          <w:szCs w:val="24"/>
        </w:rPr>
        <w:t>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w:t>
      </w:r>
      <w:r w:rsidRPr="006A3241">
        <w:rPr>
          <w:rFonts w:ascii="Times New Roman" w:hAnsi="Times New Roman"/>
          <w:sz w:val="24"/>
          <w:szCs w:val="24"/>
        </w:rPr>
        <w:t>о</w:t>
      </w:r>
      <w:r w:rsidRPr="006A3241">
        <w:rPr>
          <w:rFonts w:ascii="Times New Roman" w:hAnsi="Times New Roman"/>
          <w:sz w:val="24"/>
          <w:szCs w:val="24"/>
        </w:rPr>
        <w:lastRenderedPageBreak/>
        <w:t>граммирования, коммуникации в современных цифровых средах в условиях обеспечения информ</w:t>
      </w:r>
      <w:r w:rsidRPr="006A3241">
        <w:rPr>
          <w:rFonts w:ascii="Times New Roman" w:hAnsi="Times New Roman"/>
          <w:sz w:val="24"/>
          <w:szCs w:val="24"/>
        </w:rPr>
        <w:t>а</w:t>
      </w:r>
      <w:r w:rsidRPr="006A3241">
        <w:rPr>
          <w:rFonts w:ascii="Times New Roman" w:hAnsi="Times New Roman"/>
          <w:sz w:val="24"/>
          <w:szCs w:val="24"/>
        </w:rPr>
        <w:t>ционной безопасности личности обучающегося;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воспитание ответственного и избирательного отношения к информации с учётом правовых и этич</w:t>
      </w:r>
      <w:r w:rsidRPr="006A3241">
        <w:rPr>
          <w:rFonts w:ascii="Times New Roman" w:hAnsi="Times New Roman"/>
          <w:sz w:val="24"/>
          <w:szCs w:val="24"/>
        </w:rPr>
        <w:t>е</w:t>
      </w:r>
      <w:r w:rsidRPr="006A3241">
        <w:rPr>
          <w:rFonts w:ascii="Times New Roman" w:hAnsi="Times New Roman"/>
          <w:sz w:val="24"/>
          <w:szCs w:val="24"/>
        </w:rPr>
        <w:t>ских аспектов её распространения, стремления к продолжению образования в области информацио</w:t>
      </w:r>
      <w:r w:rsidRPr="006A3241">
        <w:rPr>
          <w:rFonts w:ascii="Times New Roman" w:hAnsi="Times New Roman"/>
          <w:sz w:val="24"/>
          <w:szCs w:val="24"/>
        </w:rPr>
        <w:t>н</w:t>
      </w:r>
      <w:r w:rsidRPr="006A3241">
        <w:rPr>
          <w:rFonts w:ascii="Times New Roman" w:hAnsi="Times New Roman"/>
          <w:sz w:val="24"/>
          <w:szCs w:val="24"/>
        </w:rPr>
        <w:t>ных технологий и созидательной деятельности с применением средств информационных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Учебный предмет «Информатика» в основном общем образовании отражает: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сущность информатики как научной дисциплины, изучающей закономерности протекания и во</w:t>
      </w:r>
      <w:r w:rsidRPr="006A3241">
        <w:rPr>
          <w:rFonts w:ascii="Times New Roman" w:hAnsi="Times New Roman"/>
          <w:sz w:val="24"/>
          <w:szCs w:val="24"/>
        </w:rPr>
        <w:t>з</w:t>
      </w:r>
      <w:r w:rsidRPr="006A3241">
        <w:rPr>
          <w:rFonts w:ascii="Times New Roman" w:hAnsi="Times New Roman"/>
          <w:sz w:val="24"/>
          <w:szCs w:val="24"/>
        </w:rPr>
        <w:t>можности автоматизации информационных процессов в различных системах;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основные области применения информатики, прежде всего информационные технологии, управл</w:t>
      </w:r>
      <w:r w:rsidRPr="006A3241">
        <w:rPr>
          <w:rFonts w:ascii="Times New Roman" w:hAnsi="Times New Roman"/>
          <w:sz w:val="24"/>
          <w:szCs w:val="24"/>
        </w:rPr>
        <w:t>е</w:t>
      </w:r>
      <w:r w:rsidRPr="006A3241">
        <w:rPr>
          <w:rFonts w:ascii="Times New Roman" w:hAnsi="Times New Roman"/>
          <w:sz w:val="24"/>
          <w:szCs w:val="24"/>
        </w:rPr>
        <w:t>ние и социальную сферу;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междисциплинарный характер информатики и информационной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Современная школьная информатика оказывает существенное влияние на формирование мирово</w:t>
      </w:r>
      <w:r w:rsidRPr="006A3241">
        <w:rPr>
          <w:rFonts w:ascii="Times New Roman" w:hAnsi="Times New Roman"/>
          <w:sz w:val="24"/>
          <w:szCs w:val="24"/>
        </w:rPr>
        <w:t>з</w:t>
      </w:r>
      <w:r w:rsidRPr="006A3241">
        <w:rPr>
          <w:rFonts w:ascii="Times New Roman" w:hAnsi="Times New Roman"/>
          <w:sz w:val="24"/>
          <w:szCs w:val="24"/>
        </w:rPr>
        <w:t>зрения обучающегося, его жизненную позицию, закладывает основы понимания принципов фун</w:t>
      </w:r>
      <w:r w:rsidRPr="006A3241">
        <w:rPr>
          <w:rFonts w:ascii="Times New Roman" w:hAnsi="Times New Roman"/>
          <w:sz w:val="24"/>
          <w:szCs w:val="24"/>
        </w:rPr>
        <w:t>к</w:t>
      </w:r>
      <w:r w:rsidRPr="006A3241">
        <w:rPr>
          <w:rFonts w:ascii="Times New Roman" w:hAnsi="Times New Roman"/>
          <w:sz w:val="24"/>
          <w:szCs w:val="24"/>
        </w:rPr>
        <w:t>ционирования и использования информационных технологий как необходимого инструмента пра</w:t>
      </w:r>
      <w:r w:rsidRPr="006A3241">
        <w:rPr>
          <w:rFonts w:ascii="Times New Roman" w:hAnsi="Times New Roman"/>
          <w:sz w:val="24"/>
          <w:szCs w:val="24"/>
        </w:rPr>
        <w:t>к</w:t>
      </w:r>
      <w:r w:rsidRPr="006A3241">
        <w:rPr>
          <w:rFonts w:ascii="Times New Roman" w:hAnsi="Times New Roman"/>
          <w:sz w:val="24"/>
          <w:szCs w:val="24"/>
        </w:rPr>
        <w:t>тически любой деятельности и одного из наиболее значимых технологических достижений совр</w:t>
      </w:r>
      <w:r w:rsidRPr="006A3241">
        <w:rPr>
          <w:rFonts w:ascii="Times New Roman" w:hAnsi="Times New Roman"/>
          <w:sz w:val="24"/>
          <w:szCs w:val="24"/>
        </w:rPr>
        <w:t>е</w:t>
      </w:r>
      <w:r w:rsidRPr="006A3241">
        <w:rPr>
          <w:rFonts w:ascii="Times New Roman" w:hAnsi="Times New Roman"/>
          <w:sz w:val="24"/>
          <w:szCs w:val="24"/>
        </w:rPr>
        <w:t>менной цивилизации. Многие предметные знания и способы деятельности, освоенные обучающим</w:t>
      </w:r>
      <w:r w:rsidRPr="006A3241">
        <w:rPr>
          <w:rFonts w:ascii="Times New Roman" w:hAnsi="Times New Roman"/>
          <w:sz w:val="24"/>
          <w:szCs w:val="24"/>
        </w:rPr>
        <w:t>и</w:t>
      </w:r>
      <w:r w:rsidRPr="006A3241">
        <w:rPr>
          <w:rFonts w:ascii="Times New Roman" w:hAnsi="Times New Roman"/>
          <w:sz w:val="24"/>
          <w:szCs w:val="24"/>
        </w:rPr>
        <w:t>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Основные задачи учебного предмета «Информатика» – сформировать у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понимание принципов устройства и функционирования объектов цифрового окружения, предста</w:t>
      </w:r>
      <w:r w:rsidRPr="006A3241">
        <w:rPr>
          <w:rFonts w:ascii="Times New Roman" w:hAnsi="Times New Roman"/>
          <w:sz w:val="24"/>
          <w:szCs w:val="24"/>
        </w:rPr>
        <w:t>в</w:t>
      </w:r>
      <w:r w:rsidRPr="006A3241">
        <w:rPr>
          <w:rFonts w:ascii="Times New Roman" w:hAnsi="Times New Roman"/>
          <w:sz w:val="24"/>
          <w:szCs w:val="24"/>
        </w:rPr>
        <w:t>ления об истории и тенденциях развития информатики периода цифровой трансформации совреме</w:t>
      </w:r>
      <w:r w:rsidRPr="006A3241">
        <w:rPr>
          <w:rFonts w:ascii="Times New Roman" w:hAnsi="Times New Roman"/>
          <w:sz w:val="24"/>
          <w:szCs w:val="24"/>
        </w:rPr>
        <w:t>н</w:t>
      </w:r>
      <w:r w:rsidRPr="006A3241">
        <w:rPr>
          <w:rFonts w:ascii="Times New Roman" w:hAnsi="Times New Roman"/>
          <w:sz w:val="24"/>
          <w:szCs w:val="24"/>
        </w:rPr>
        <w:t>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w:t>
      </w:r>
      <w:r w:rsidRPr="006A3241">
        <w:rPr>
          <w:rFonts w:ascii="Times New Roman" w:hAnsi="Times New Roman"/>
          <w:sz w:val="24"/>
          <w:szCs w:val="24"/>
        </w:rPr>
        <w:t>и</w:t>
      </w:r>
      <w:r w:rsidRPr="006A3241">
        <w:rPr>
          <w:rFonts w:ascii="Times New Roman" w:hAnsi="Times New Roman"/>
          <w:sz w:val="24"/>
          <w:szCs w:val="24"/>
        </w:rPr>
        <w:t>сания поставленных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базовые знания об информационном моделировании, в том числе о математическом моделиров</w:t>
      </w:r>
      <w:r w:rsidRPr="006A3241">
        <w:rPr>
          <w:rFonts w:ascii="Times New Roman" w:hAnsi="Times New Roman"/>
          <w:sz w:val="24"/>
          <w:szCs w:val="24"/>
        </w:rPr>
        <w:t>а</w:t>
      </w:r>
      <w:r w:rsidRPr="006A3241">
        <w:rPr>
          <w:rFonts w:ascii="Times New Roman" w:hAnsi="Times New Roman"/>
          <w:sz w:val="24"/>
          <w:szCs w:val="24"/>
        </w:rPr>
        <w:t>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знание основных алгоритмических структур и умение применять эти знания для построения алг</w:t>
      </w:r>
      <w:r w:rsidRPr="006A3241">
        <w:rPr>
          <w:rFonts w:ascii="Times New Roman" w:hAnsi="Times New Roman"/>
          <w:sz w:val="24"/>
          <w:szCs w:val="24"/>
        </w:rPr>
        <w:t>о</w:t>
      </w:r>
      <w:r w:rsidRPr="006A3241">
        <w:rPr>
          <w:rFonts w:ascii="Times New Roman" w:hAnsi="Times New Roman"/>
          <w:sz w:val="24"/>
          <w:szCs w:val="24"/>
        </w:rPr>
        <w:t>ритмов решения задач по их математическим моделям;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умения и навыки составления простых программ по построенному алгоритму на одном из языков программирования высокого уровня;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умения и навыки эффективного использования основных типов прикладных программ (прилож</w:t>
      </w:r>
      <w:r w:rsidRPr="006A3241">
        <w:rPr>
          <w:rFonts w:ascii="Times New Roman" w:hAnsi="Times New Roman"/>
          <w:sz w:val="24"/>
          <w:szCs w:val="24"/>
        </w:rPr>
        <w:t>е</w:t>
      </w:r>
      <w:r w:rsidRPr="006A3241">
        <w:rPr>
          <w:rFonts w:ascii="Times New Roman" w:hAnsi="Times New Roman"/>
          <w:sz w:val="24"/>
          <w:szCs w:val="24"/>
        </w:rPr>
        <w:t>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w:t>
      </w:r>
      <w:r w:rsidRPr="006A3241">
        <w:rPr>
          <w:rFonts w:ascii="Times New Roman" w:hAnsi="Times New Roman"/>
          <w:sz w:val="24"/>
          <w:szCs w:val="24"/>
        </w:rPr>
        <w:t>о</w:t>
      </w:r>
      <w:r w:rsidRPr="006A3241">
        <w:rPr>
          <w:rFonts w:ascii="Times New Roman" w:hAnsi="Times New Roman"/>
          <w:sz w:val="24"/>
          <w:szCs w:val="24"/>
        </w:rPr>
        <w:t>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грамотно интерпретировать результаты решения практических задач с помощью информ</w:t>
      </w:r>
      <w:r w:rsidRPr="006A3241">
        <w:rPr>
          <w:rFonts w:ascii="Times New Roman" w:hAnsi="Times New Roman"/>
          <w:sz w:val="24"/>
          <w:szCs w:val="24"/>
        </w:rPr>
        <w:t>а</w:t>
      </w:r>
      <w:r w:rsidRPr="006A3241">
        <w:rPr>
          <w:rFonts w:ascii="Times New Roman" w:hAnsi="Times New Roman"/>
          <w:sz w:val="24"/>
          <w:szCs w:val="24"/>
        </w:rPr>
        <w:t>ционных технологий, применять полученные результаты в практической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Цели и задачи изучения информатики на уровне основного общего образования определяют стру</w:t>
      </w:r>
      <w:r w:rsidRPr="006A3241">
        <w:rPr>
          <w:rFonts w:ascii="Times New Roman" w:hAnsi="Times New Roman"/>
          <w:sz w:val="24"/>
          <w:szCs w:val="24"/>
        </w:rPr>
        <w:t>к</w:t>
      </w:r>
      <w:r w:rsidRPr="006A3241">
        <w:rPr>
          <w:rFonts w:ascii="Times New Roman" w:hAnsi="Times New Roman"/>
          <w:sz w:val="24"/>
          <w:szCs w:val="24"/>
        </w:rPr>
        <w:t>туру основного содержания учебного предмета в виде следующих четырёх тематических разделов: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цифровая грамотность;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теоретические основы информатики;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алгоритмы и программирование;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информационные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системе общего образования информатика признана обязательным учебным предметом, вход</w:t>
      </w:r>
      <w:r w:rsidRPr="006A3241">
        <w:rPr>
          <w:rFonts w:ascii="Times New Roman" w:hAnsi="Times New Roman"/>
          <w:sz w:val="24"/>
          <w:szCs w:val="24"/>
        </w:rPr>
        <w:t>я</w:t>
      </w:r>
      <w:r w:rsidRPr="006A3241">
        <w:rPr>
          <w:rFonts w:ascii="Times New Roman" w:hAnsi="Times New Roman"/>
          <w:sz w:val="24"/>
          <w:szCs w:val="24"/>
        </w:rPr>
        <w:t>щим в состав предметной области «Математика и информатика». ФГОС ООО предусмотрены треб</w:t>
      </w:r>
      <w:r w:rsidRPr="006A3241">
        <w:rPr>
          <w:rFonts w:ascii="Times New Roman" w:hAnsi="Times New Roman"/>
          <w:sz w:val="24"/>
          <w:szCs w:val="24"/>
        </w:rPr>
        <w:t>о</w:t>
      </w:r>
      <w:r w:rsidRPr="006A3241">
        <w:rPr>
          <w:rFonts w:ascii="Times New Roman" w:hAnsi="Times New Roman"/>
          <w:sz w:val="24"/>
          <w:szCs w:val="24"/>
        </w:rPr>
        <w:t>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w:t>
      </w:r>
      <w:r w:rsidRPr="006A3241">
        <w:rPr>
          <w:rFonts w:ascii="Times New Roman" w:hAnsi="Times New Roman"/>
          <w:sz w:val="24"/>
          <w:szCs w:val="24"/>
        </w:rPr>
        <w:t>ь</w:t>
      </w:r>
      <w:r w:rsidRPr="006A3241">
        <w:rPr>
          <w:rFonts w:ascii="Times New Roman" w:hAnsi="Times New Roman"/>
          <w:sz w:val="24"/>
          <w:szCs w:val="24"/>
        </w:rPr>
        <w:t>ных образовательных траекторий, в том числе используя сетевое взаимодействие организаций и ди</w:t>
      </w:r>
      <w:r w:rsidRPr="006A3241">
        <w:rPr>
          <w:rFonts w:ascii="Times New Roman" w:hAnsi="Times New Roman"/>
          <w:sz w:val="24"/>
          <w:szCs w:val="24"/>
        </w:rPr>
        <w:t>с</w:t>
      </w:r>
      <w:r w:rsidRPr="006A3241">
        <w:rPr>
          <w:rFonts w:ascii="Times New Roman" w:hAnsi="Times New Roman"/>
          <w:sz w:val="24"/>
          <w:szCs w:val="24"/>
        </w:rPr>
        <w:t>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w:t>
      </w:r>
      <w:r w:rsidRPr="006A3241">
        <w:rPr>
          <w:rFonts w:ascii="Times New Roman" w:hAnsi="Times New Roman"/>
          <w:sz w:val="24"/>
          <w:szCs w:val="24"/>
        </w:rPr>
        <w:t>о</w:t>
      </w:r>
      <w:r w:rsidRPr="006A3241">
        <w:rPr>
          <w:rFonts w:ascii="Times New Roman" w:hAnsi="Times New Roman"/>
          <w:sz w:val="24"/>
          <w:szCs w:val="24"/>
        </w:rPr>
        <w:t>дов, решать задачи более высокого уровня сложности.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w:t>
      </w:r>
      <w:r w:rsidRPr="006A3241">
        <w:rPr>
          <w:rFonts w:ascii="Times New Roman" w:hAnsi="Times New Roman"/>
          <w:sz w:val="24"/>
          <w:szCs w:val="24"/>
        </w:rPr>
        <w:t>р</w:t>
      </w:r>
      <w:r w:rsidRPr="006A3241">
        <w:rPr>
          <w:rFonts w:ascii="Times New Roman" w:hAnsi="Times New Roman"/>
          <w:sz w:val="24"/>
          <w:szCs w:val="24"/>
        </w:rPr>
        <w:t>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6A3241" w:rsidRPr="006A3241" w:rsidRDefault="006A3241" w:rsidP="006A3241">
      <w:pPr>
        <w:pStyle w:val="affc"/>
        <w:rPr>
          <w:rFonts w:ascii="Times New Roman" w:hAnsi="Times New Roman"/>
          <w:sz w:val="24"/>
          <w:szCs w:val="24"/>
        </w:rPr>
      </w:pPr>
      <w:bookmarkStart w:id="55" w:name="_TOC_250014"/>
      <w:bookmarkEnd w:id="55"/>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Цифровая грамотность.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Компьютер – универсальное устройство обработки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Компьютер – универсальное вычислительное устройство, работающее по программе. Типы компь</w:t>
      </w:r>
      <w:r w:rsidRPr="006A3241">
        <w:rPr>
          <w:rFonts w:ascii="Times New Roman" w:hAnsi="Times New Roman"/>
          <w:sz w:val="24"/>
          <w:szCs w:val="24"/>
        </w:rPr>
        <w:t>ю</w:t>
      </w:r>
      <w:r w:rsidRPr="006A3241">
        <w:rPr>
          <w:rFonts w:ascii="Times New Roman" w:hAnsi="Times New Roman"/>
          <w:sz w:val="24"/>
          <w:szCs w:val="24"/>
        </w:rPr>
        <w:t>теров: персональные компьютеры, встроенные компьютеры, суперкомпьютеры. Мобильные устро</w:t>
      </w:r>
      <w:r w:rsidRPr="006A3241">
        <w:rPr>
          <w:rFonts w:ascii="Times New Roman" w:hAnsi="Times New Roman"/>
          <w:sz w:val="24"/>
          <w:szCs w:val="24"/>
        </w:rPr>
        <w:t>й</w:t>
      </w:r>
      <w:r w:rsidRPr="006A3241">
        <w:rPr>
          <w:rFonts w:ascii="Times New Roman" w:hAnsi="Times New Roman"/>
          <w:sz w:val="24"/>
          <w:szCs w:val="24"/>
        </w:rPr>
        <w:t>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компоненты компьютера и их назначение. Процессор. Оперативная и долговременная п</w:t>
      </w:r>
      <w:r w:rsidRPr="006A3241">
        <w:rPr>
          <w:rFonts w:ascii="Times New Roman" w:hAnsi="Times New Roman"/>
          <w:sz w:val="24"/>
          <w:szCs w:val="24"/>
        </w:rPr>
        <w:t>а</w:t>
      </w:r>
      <w:r w:rsidRPr="006A3241">
        <w:rPr>
          <w:rFonts w:ascii="Times New Roman" w:hAnsi="Times New Roman"/>
          <w:sz w:val="24"/>
          <w:szCs w:val="24"/>
        </w:rPr>
        <w:t>мять. Устройства ввода и вывода. Сенсорный ввод, датчики мобильных устройств, средства биоме</w:t>
      </w:r>
      <w:r w:rsidRPr="006A3241">
        <w:rPr>
          <w:rFonts w:ascii="Times New Roman" w:hAnsi="Times New Roman"/>
          <w:sz w:val="24"/>
          <w:szCs w:val="24"/>
        </w:rPr>
        <w:t>т</w:t>
      </w:r>
      <w:r w:rsidRPr="006A3241">
        <w:rPr>
          <w:rFonts w:ascii="Times New Roman" w:hAnsi="Times New Roman"/>
          <w:sz w:val="24"/>
          <w:szCs w:val="24"/>
        </w:rPr>
        <w:t>рической аутентификации.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развития компьютеров и программного обеспечения. Поколения компьютеров. Совреме</w:t>
      </w:r>
      <w:r w:rsidRPr="006A3241">
        <w:rPr>
          <w:rFonts w:ascii="Times New Roman" w:hAnsi="Times New Roman"/>
          <w:sz w:val="24"/>
          <w:szCs w:val="24"/>
        </w:rPr>
        <w:t>н</w:t>
      </w:r>
      <w:r w:rsidRPr="006A3241">
        <w:rPr>
          <w:rFonts w:ascii="Times New Roman" w:hAnsi="Times New Roman"/>
          <w:sz w:val="24"/>
          <w:szCs w:val="24"/>
        </w:rPr>
        <w:t>ные тенденции развития компьютеров. Суперкомпьютеры.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Параллельные вычисления.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Персональный компьютер. Процессор и его характеристики (тактовая частота, разрядность). Опер</w:t>
      </w:r>
      <w:r w:rsidRPr="006A3241">
        <w:rPr>
          <w:rFonts w:ascii="Times New Roman" w:hAnsi="Times New Roman"/>
          <w:sz w:val="24"/>
          <w:szCs w:val="24"/>
        </w:rPr>
        <w:t>а</w:t>
      </w:r>
      <w:r w:rsidRPr="006A3241">
        <w:rPr>
          <w:rFonts w:ascii="Times New Roman" w:hAnsi="Times New Roman"/>
          <w:sz w:val="24"/>
          <w:szCs w:val="24"/>
        </w:rPr>
        <w:t>тивная память. Долговременная память. Устройства ввода и вывода. Объём хранимых данных (оп</w:t>
      </w:r>
      <w:r w:rsidRPr="006A3241">
        <w:rPr>
          <w:rFonts w:ascii="Times New Roman" w:hAnsi="Times New Roman"/>
          <w:sz w:val="24"/>
          <w:szCs w:val="24"/>
        </w:rPr>
        <w:t>е</w:t>
      </w:r>
      <w:r w:rsidRPr="006A3241">
        <w:rPr>
          <w:rFonts w:ascii="Times New Roman" w:hAnsi="Times New Roman"/>
          <w:sz w:val="24"/>
          <w:szCs w:val="24"/>
        </w:rPr>
        <w:t>ративная память компьютера, жёсткий и твердотельный диск, постоянная память смартфона) и ск</w:t>
      </w:r>
      <w:r w:rsidRPr="006A3241">
        <w:rPr>
          <w:rFonts w:ascii="Times New Roman" w:hAnsi="Times New Roman"/>
          <w:sz w:val="24"/>
          <w:szCs w:val="24"/>
        </w:rPr>
        <w:t>о</w:t>
      </w:r>
      <w:r w:rsidRPr="006A3241">
        <w:rPr>
          <w:rFonts w:ascii="Times New Roman" w:hAnsi="Times New Roman"/>
          <w:sz w:val="24"/>
          <w:szCs w:val="24"/>
        </w:rPr>
        <w:t>рость доступа для различных видов носителей.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Техника безопасности и правила работы на компьютере.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Программы и данные.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Программное обеспечение компьютера. Прикладное программное обеспечение. Системное пр</w:t>
      </w:r>
      <w:r w:rsidRPr="006A3241">
        <w:rPr>
          <w:rFonts w:ascii="Times New Roman" w:hAnsi="Times New Roman"/>
          <w:sz w:val="24"/>
          <w:szCs w:val="24"/>
        </w:rPr>
        <w:t>о</w:t>
      </w:r>
      <w:r w:rsidRPr="006A3241">
        <w:rPr>
          <w:rFonts w:ascii="Times New Roman" w:hAnsi="Times New Roman"/>
          <w:sz w:val="24"/>
          <w:szCs w:val="24"/>
        </w:rPr>
        <w:t>граммное обеспечение. Системы программирования. Правовая охрана программ и данных. Беспла</w:t>
      </w:r>
      <w:r w:rsidRPr="006A3241">
        <w:rPr>
          <w:rFonts w:ascii="Times New Roman" w:hAnsi="Times New Roman"/>
          <w:sz w:val="24"/>
          <w:szCs w:val="24"/>
        </w:rPr>
        <w:t>т</w:t>
      </w:r>
      <w:r w:rsidRPr="006A3241">
        <w:rPr>
          <w:rFonts w:ascii="Times New Roman" w:hAnsi="Times New Roman"/>
          <w:sz w:val="24"/>
          <w:szCs w:val="24"/>
        </w:rPr>
        <w:t>ные и условно-бесплатные программы. Свободное программное обеспечение.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w:t>
      </w:r>
      <w:r w:rsidRPr="006A3241">
        <w:rPr>
          <w:rFonts w:ascii="Times New Roman" w:hAnsi="Times New Roman"/>
          <w:sz w:val="24"/>
          <w:szCs w:val="24"/>
        </w:rPr>
        <w:t>и</w:t>
      </w:r>
      <w:r w:rsidRPr="006A3241">
        <w:rPr>
          <w:rFonts w:ascii="Times New Roman" w:hAnsi="Times New Roman"/>
          <w:sz w:val="24"/>
          <w:szCs w:val="24"/>
        </w:rPr>
        <w:t>рование, перемещение, переименование и удаление файлов и папок (каталогов). Типы файлов. Сво</w:t>
      </w:r>
      <w:r w:rsidRPr="006A3241">
        <w:rPr>
          <w:rFonts w:ascii="Times New Roman" w:hAnsi="Times New Roman"/>
          <w:sz w:val="24"/>
          <w:szCs w:val="24"/>
        </w:rPr>
        <w:t>й</w:t>
      </w:r>
      <w:r w:rsidRPr="006A3241">
        <w:rPr>
          <w:rFonts w:ascii="Times New Roman" w:hAnsi="Times New Roman"/>
          <w:sz w:val="24"/>
          <w:szCs w:val="24"/>
        </w:rPr>
        <w:t>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Компьютерные вирусы и другие вредоносные программы. Программы для защиты от вирусов.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Компьютерные сети.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Современные сервисы интернет-коммуникаций.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Сетевой этикет, базовые нормы информационной этики и права при работе в сети Интернет. Страт</w:t>
      </w:r>
      <w:r w:rsidRPr="006A3241">
        <w:rPr>
          <w:rFonts w:ascii="Times New Roman" w:hAnsi="Times New Roman"/>
          <w:sz w:val="24"/>
          <w:szCs w:val="24"/>
        </w:rPr>
        <w:t>е</w:t>
      </w:r>
      <w:r w:rsidRPr="006A3241">
        <w:rPr>
          <w:rFonts w:ascii="Times New Roman" w:hAnsi="Times New Roman"/>
          <w:sz w:val="24"/>
          <w:szCs w:val="24"/>
        </w:rPr>
        <w:t>гии безопасного поведения в Интернете.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Теоретические основы информатики.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Информация и информационные процессы.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Информация – одно из основных понятий современной науки.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Дискретность данных. Возможность описания непрерывных объектов и процессов с помощью ди</w:t>
      </w:r>
      <w:r w:rsidRPr="006A3241">
        <w:rPr>
          <w:rFonts w:ascii="Times New Roman" w:hAnsi="Times New Roman"/>
          <w:sz w:val="24"/>
          <w:szCs w:val="24"/>
        </w:rPr>
        <w:t>с</w:t>
      </w:r>
      <w:r w:rsidRPr="006A3241">
        <w:rPr>
          <w:rFonts w:ascii="Times New Roman" w:hAnsi="Times New Roman"/>
          <w:sz w:val="24"/>
          <w:szCs w:val="24"/>
        </w:rPr>
        <w:t>кретных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Информационные процессы – процессы, связанные с хранением, преобразованием и передачей да</w:t>
      </w:r>
      <w:r w:rsidRPr="006A3241">
        <w:rPr>
          <w:rFonts w:ascii="Times New Roman" w:hAnsi="Times New Roman"/>
          <w:sz w:val="24"/>
          <w:szCs w:val="24"/>
        </w:rPr>
        <w:t>н</w:t>
      </w:r>
      <w:r w:rsidRPr="006A3241">
        <w:rPr>
          <w:rFonts w:ascii="Times New Roman" w:hAnsi="Times New Roman"/>
          <w:sz w:val="24"/>
          <w:szCs w:val="24"/>
        </w:rPr>
        <w:t>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Представление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Символ. Алфавит. Мощность алфавита. Разнообразие языков и алфавитов. Естественные и формал</w:t>
      </w:r>
      <w:r w:rsidRPr="006A3241">
        <w:rPr>
          <w:rFonts w:ascii="Times New Roman" w:hAnsi="Times New Roman"/>
          <w:sz w:val="24"/>
          <w:szCs w:val="24"/>
        </w:rPr>
        <w:t>ь</w:t>
      </w:r>
      <w:r w:rsidRPr="006A3241">
        <w:rPr>
          <w:rFonts w:ascii="Times New Roman" w:hAnsi="Times New Roman"/>
          <w:sz w:val="24"/>
          <w:szCs w:val="24"/>
        </w:rPr>
        <w:t>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w:t>
      </w:r>
      <w:r w:rsidRPr="006A3241">
        <w:rPr>
          <w:rFonts w:ascii="Times New Roman" w:hAnsi="Times New Roman"/>
          <w:sz w:val="24"/>
          <w:szCs w:val="24"/>
        </w:rPr>
        <w:t>а</w:t>
      </w:r>
      <w:r w:rsidRPr="006A3241">
        <w:rPr>
          <w:rFonts w:ascii="Times New Roman" w:hAnsi="Times New Roman"/>
          <w:sz w:val="24"/>
          <w:szCs w:val="24"/>
        </w:rPr>
        <w:t>вита к двоичному. Количество различных слов фиксированной длины в алфавите определённой мощности.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Кодирование символов одного алфавита с помощью кодовых слов в другом алфавите, кодовая та</w:t>
      </w:r>
      <w:r w:rsidRPr="006A3241">
        <w:rPr>
          <w:rFonts w:ascii="Times New Roman" w:hAnsi="Times New Roman"/>
          <w:sz w:val="24"/>
          <w:szCs w:val="24"/>
        </w:rPr>
        <w:t>б</w:t>
      </w:r>
      <w:r w:rsidRPr="006A3241">
        <w:rPr>
          <w:rFonts w:ascii="Times New Roman" w:hAnsi="Times New Roman"/>
          <w:sz w:val="24"/>
          <w:szCs w:val="24"/>
        </w:rPr>
        <w:t>лица, декодирование.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Двоичный код. Представление данных в компьютере как текстов в двоичном алфавите.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w:t>
      </w:r>
      <w:r w:rsidRPr="006A3241">
        <w:rPr>
          <w:rFonts w:ascii="Times New Roman" w:hAnsi="Times New Roman"/>
          <w:sz w:val="24"/>
          <w:szCs w:val="24"/>
        </w:rPr>
        <w:t>а</w:t>
      </w:r>
      <w:r w:rsidRPr="006A3241">
        <w:rPr>
          <w:rFonts w:ascii="Times New Roman" w:hAnsi="Times New Roman"/>
          <w:sz w:val="24"/>
          <w:szCs w:val="24"/>
        </w:rPr>
        <w:t>байт.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Скорость передачи данных. Единицы скорости передачи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Кодирование текстов. Равномерный код. Неравномерный код. Кодировка ASCII. Восьмибитные к</w:t>
      </w:r>
      <w:r w:rsidRPr="006A3241">
        <w:rPr>
          <w:rFonts w:ascii="Times New Roman" w:hAnsi="Times New Roman"/>
          <w:sz w:val="24"/>
          <w:szCs w:val="24"/>
        </w:rPr>
        <w:t>о</w:t>
      </w:r>
      <w:r w:rsidRPr="006A3241">
        <w:rPr>
          <w:rFonts w:ascii="Times New Roman" w:hAnsi="Times New Roman"/>
          <w:sz w:val="24"/>
          <w:szCs w:val="24"/>
        </w:rPr>
        <w:t>дировки. Понятие о кодировках UNICODE. Декодирование сообщений с использованием равноме</w:t>
      </w:r>
      <w:r w:rsidRPr="006A3241">
        <w:rPr>
          <w:rFonts w:ascii="Times New Roman" w:hAnsi="Times New Roman"/>
          <w:sz w:val="24"/>
          <w:szCs w:val="24"/>
        </w:rPr>
        <w:t>р</w:t>
      </w:r>
      <w:r w:rsidRPr="006A3241">
        <w:rPr>
          <w:rFonts w:ascii="Times New Roman" w:hAnsi="Times New Roman"/>
          <w:sz w:val="24"/>
          <w:szCs w:val="24"/>
        </w:rPr>
        <w:t>ного и неравномерного кода. Информационный объём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Искажение информации при передаче.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Общее представление о цифровом представлении аудиовизуальных и других непрерывных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Кодирование цвета. Цветовые модели. Модель RGB. Глубина кодирования. Палитра.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Растровое и векторное представление изображений. Пиксель. Оценка информационного объёма гр</w:t>
      </w:r>
      <w:r w:rsidRPr="006A3241">
        <w:rPr>
          <w:rFonts w:ascii="Times New Roman" w:hAnsi="Times New Roman"/>
          <w:sz w:val="24"/>
          <w:szCs w:val="24"/>
        </w:rPr>
        <w:t>а</w:t>
      </w:r>
      <w:r w:rsidRPr="006A3241">
        <w:rPr>
          <w:rFonts w:ascii="Times New Roman" w:hAnsi="Times New Roman"/>
          <w:sz w:val="24"/>
          <w:szCs w:val="24"/>
        </w:rPr>
        <w:t>фических данных для растрового изображения.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Кодирование звука. Разрядность и частота записи. Количество каналов записи.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количественных параметров, связанных с представлением и хранением звуковых файлов.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Информационные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Текстовые документы.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Текстовые документы и их структурные элементы (страница, абзац, строка, слово, символ).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w:t>
      </w:r>
      <w:r w:rsidRPr="006A3241">
        <w:rPr>
          <w:rFonts w:ascii="Times New Roman" w:hAnsi="Times New Roman"/>
          <w:sz w:val="24"/>
          <w:szCs w:val="24"/>
        </w:rPr>
        <w:t>а</w:t>
      </w:r>
      <w:r w:rsidRPr="006A3241">
        <w:rPr>
          <w:rFonts w:ascii="Times New Roman" w:hAnsi="Times New Roman"/>
          <w:sz w:val="24"/>
          <w:szCs w:val="24"/>
        </w:rPr>
        <w:t>сечками, моноширинные). Полужирное и курсивное начертание. Свойства абзацев: границы, абза</w:t>
      </w:r>
      <w:r w:rsidRPr="006A3241">
        <w:rPr>
          <w:rFonts w:ascii="Times New Roman" w:hAnsi="Times New Roman"/>
          <w:sz w:val="24"/>
          <w:szCs w:val="24"/>
        </w:rPr>
        <w:t>ц</w:t>
      </w:r>
      <w:r w:rsidRPr="006A3241">
        <w:rPr>
          <w:rFonts w:ascii="Times New Roman" w:hAnsi="Times New Roman"/>
          <w:sz w:val="24"/>
          <w:szCs w:val="24"/>
        </w:rPr>
        <w:t>ный отступ, интервал, выравнивание. Параметры страницы. Стилевое форматирование.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Вставка изображений в текстовые документы. Обтекание изображений текстом. Включение в те</w:t>
      </w:r>
      <w:r w:rsidRPr="006A3241">
        <w:rPr>
          <w:rFonts w:ascii="Times New Roman" w:hAnsi="Times New Roman"/>
          <w:sz w:val="24"/>
          <w:szCs w:val="24"/>
        </w:rPr>
        <w:t>к</w:t>
      </w:r>
      <w:r w:rsidRPr="006A3241">
        <w:rPr>
          <w:rFonts w:ascii="Times New Roman" w:hAnsi="Times New Roman"/>
          <w:sz w:val="24"/>
          <w:szCs w:val="24"/>
        </w:rPr>
        <w:t>стовый документ диаграмм, формул, нумерации страниц, колонтитулов, ссылок и других элементов.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Компьютерная графика.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графическими редакторами. Растровые рисунки. Использование графических примит</w:t>
      </w:r>
      <w:r w:rsidRPr="006A3241">
        <w:rPr>
          <w:rFonts w:ascii="Times New Roman" w:hAnsi="Times New Roman"/>
          <w:sz w:val="24"/>
          <w:szCs w:val="24"/>
        </w:rPr>
        <w:t>и</w:t>
      </w:r>
      <w:r w:rsidRPr="006A3241">
        <w:rPr>
          <w:rFonts w:ascii="Times New Roman" w:hAnsi="Times New Roman"/>
          <w:sz w:val="24"/>
          <w:szCs w:val="24"/>
        </w:rPr>
        <w:t>вов.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6A3241">
        <w:rPr>
          <w:rFonts w:ascii="Times New Roman" w:hAnsi="Times New Roman"/>
          <w:sz w:val="24"/>
          <w:szCs w:val="24"/>
        </w:rPr>
        <w:br/>
        <w:t>и контрастности.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Мультимедийные презентации.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Подготовка мультимедийных презентаций. Слайд. Добавление на слайд текста и изображений. Раб</w:t>
      </w:r>
      <w:r w:rsidRPr="006A3241">
        <w:rPr>
          <w:rFonts w:ascii="Times New Roman" w:hAnsi="Times New Roman"/>
          <w:sz w:val="24"/>
          <w:szCs w:val="24"/>
        </w:rPr>
        <w:t>о</w:t>
      </w:r>
      <w:r w:rsidRPr="006A3241">
        <w:rPr>
          <w:rFonts w:ascii="Times New Roman" w:hAnsi="Times New Roman"/>
          <w:sz w:val="24"/>
          <w:szCs w:val="24"/>
        </w:rPr>
        <w:t>та с несколькими слайдами.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Добавление на слайд аудиовизуальных данных. Анимация. Гиперссылки.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Теоретические основы информатики.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Системы счисления.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Римская система счисления.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w:t>
      </w:r>
      <w:r w:rsidRPr="006A3241">
        <w:rPr>
          <w:rFonts w:ascii="Times New Roman" w:hAnsi="Times New Roman"/>
          <w:sz w:val="24"/>
          <w:szCs w:val="24"/>
        </w:rPr>
        <w:t>а</w:t>
      </w:r>
      <w:r w:rsidRPr="006A3241">
        <w:rPr>
          <w:rFonts w:ascii="Times New Roman" w:hAnsi="Times New Roman"/>
          <w:sz w:val="24"/>
          <w:szCs w:val="24"/>
        </w:rPr>
        <w:t>дцатеричной системы в двоичную, восьмеричную и десятичную системы и обратно.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Арифметические операции в двоичной системе счисления.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Элементы математической логики.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Логические высказывания. Логические значения высказываний. Элементарные и составные выск</w:t>
      </w:r>
      <w:r w:rsidRPr="006A3241">
        <w:rPr>
          <w:rFonts w:ascii="Times New Roman" w:hAnsi="Times New Roman"/>
          <w:sz w:val="24"/>
          <w:szCs w:val="24"/>
        </w:rPr>
        <w:t>а</w:t>
      </w:r>
      <w:r w:rsidRPr="006A3241">
        <w:rPr>
          <w:rFonts w:ascii="Times New Roman" w:hAnsi="Times New Roman"/>
          <w:sz w:val="24"/>
          <w:szCs w:val="24"/>
        </w:rPr>
        <w:t>зывания. Логические операции: «и» (конъюнкция, логическое умножение), «или» (дизъюнкция, л</w:t>
      </w:r>
      <w:r w:rsidRPr="006A3241">
        <w:rPr>
          <w:rFonts w:ascii="Times New Roman" w:hAnsi="Times New Roman"/>
          <w:sz w:val="24"/>
          <w:szCs w:val="24"/>
        </w:rPr>
        <w:t>о</w:t>
      </w:r>
      <w:r w:rsidRPr="006A3241">
        <w:rPr>
          <w:rFonts w:ascii="Times New Roman" w:hAnsi="Times New Roman"/>
          <w:sz w:val="24"/>
          <w:szCs w:val="24"/>
        </w:rPr>
        <w:t>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w:t>
      </w:r>
      <w:r w:rsidRPr="006A3241">
        <w:rPr>
          <w:rFonts w:ascii="Times New Roman" w:hAnsi="Times New Roman"/>
          <w:sz w:val="24"/>
          <w:szCs w:val="24"/>
        </w:rPr>
        <w:t>н</w:t>
      </w:r>
      <w:r w:rsidRPr="006A3241">
        <w:rPr>
          <w:rFonts w:ascii="Times New Roman" w:hAnsi="Times New Roman"/>
          <w:sz w:val="24"/>
          <w:szCs w:val="24"/>
        </w:rPr>
        <w:t>тарных высказываний. Логические выражения. Правила записи логических выражений. Построение таблиц истинности логических выражений.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Логические элементы. Знакомство с логическими основами компьютера.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Алгоритмы и программирование.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Исполнители и алгоритмы. Алгоритмические конструкции.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алгоритма. Исполнители алгоритмов. Алгоритм как план управления исполнителем.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Свойства алгоритма. Способы записи алгоритма (словесный, в виде блок-схемы, программа).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w:t>
      </w:r>
      <w:r w:rsidRPr="006A3241">
        <w:rPr>
          <w:rFonts w:ascii="Times New Roman" w:hAnsi="Times New Roman"/>
          <w:sz w:val="24"/>
          <w:szCs w:val="24"/>
        </w:rPr>
        <w:t>е</w:t>
      </w:r>
      <w:r w:rsidRPr="006A3241">
        <w:rPr>
          <w:rFonts w:ascii="Times New Roman" w:hAnsi="Times New Roman"/>
          <w:sz w:val="24"/>
          <w:szCs w:val="24"/>
        </w:rPr>
        <w:t>мых действий от исходных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Конструкция «ветвление»: полная и неполная формы. Выполнение и невыполнение условия (исти</w:t>
      </w:r>
      <w:r w:rsidRPr="006A3241">
        <w:rPr>
          <w:rFonts w:ascii="Times New Roman" w:hAnsi="Times New Roman"/>
          <w:sz w:val="24"/>
          <w:szCs w:val="24"/>
        </w:rPr>
        <w:t>н</w:t>
      </w:r>
      <w:r w:rsidRPr="006A3241">
        <w:rPr>
          <w:rFonts w:ascii="Times New Roman" w:hAnsi="Times New Roman"/>
          <w:sz w:val="24"/>
          <w:szCs w:val="24"/>
        </w:rPr>
        <w:t>ность и ложность высказывания). Простые и составные условия.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Конструкция «повторения»: циклы с заданным числом повторений, с условием выполнения, с пер</w:t>
      </w:r>
      <w:r w:rsidRPr="006A3241">
        <w:rPr>
          <w:rFonts w:ascii="Times New Roman" w:hAnsi="Times New Roman"/>
          <w:sz w:val="24"/>
          <w:szCs w:val="24"/>
        </w:rPr>
        <w:t>е</w:t>
      </w:r>
      <w:r w:rsidRPr="006A3241">
        <w:rPr>
          <w:rFonts w:ascii="Times New Roman" w:hAnsi="Times New Roman"/>
          <w:sz w:val="24"/>
          <w:szCs w:val="24"/>
        </w:rPr>
        <w:t>менной цикла.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w:t>
      </w:r>
      <w:r w:rsidRPr="006A3241">
        <w:rPr>
          <w:rFonts w:ascii="Times New Roman" w:hAnsi="Times New Roman"/>
          <w:sz w:val="24"/>
          <w:szCs w:val="24"/>
        </w:rPr>
        <w:t>в</w:t>
      </w:r>
      <w:r w:rsidRPr="006A3241">
        <w:rPr>
          <w:rFonts w:ascii="Times New Roman" w:hAnsi="Times New Roman"/>
          <w:sz w:val="24"/>
          <w:szCs w:val="24"/>
        </w:rPr>
        <w:t>лений для управления формальными исполнителями, такими как Робот, Черепашка, Чертёжник. В</w:t>
      </w:r>
      <w:r w:rsidRPr="006A3241">
        <w:rPr>
          <w:rFonts w:ascii="Times New Roman" w:hAnsi="Times New Roman"/>
          <w:sz w:val="24"/>
          <w:szCs w:val="24"/>
        </w:rPr>
        <w:t>ы</w:t>
      </w:r>
      <w:r w:rsidRPr="006A3241">
        <w:rPr>
          <w:rFonts w:ascii="Times New Roman" w:hAnsi="Times New Roman"/>
          <w:sz w:val="24"/>
          <w:szCs w:val="24"/>
        </w:rPr>
        <w:t>полнение алгоритмов вручную и на компьютере. Синтаксические и логические ошибки. Отказы.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Язык программирования.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 программирования (Python, C++, Паскаль, Java, C#, Школьный Алгоритмический Язык).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 программирования: редактор текста программ, транслятор, отладчик.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Переменная: тип, имя, значение. Целые, вещественные и символьные переменные.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Ветвления. Составные условия (запись логических выражений на изучаемом языке программиров</w:t>
      </w:r>
      <w:r w:rsidRPr="006A3241">
        <w:rPr>
          <w:rFonts w:ascii="Times New Roman" w:hAnsi="Times New Roman"/>
          <w:sz w:val="24"/>
          <w:szCs w:val="24"/>
        </w:rPr>
        <w:t>а</w:t>
      </w:r>
      <w:r w:rsidRPr="006A3241">
        <w:rPr>
          <w:rFonts w:ascii="Times New Roman" w:hAnsi="Times New Roman"/>
          <w:sz w:val="24"/>
          <w:szCs w:val="24"/>
        </w:rPr>
        <w:t>ния). Нахождение минимума и максимума из двух, трёх и четырёх чисел. Решение квадратного ура</w:t>
      </w:r>
      <w:r w:rsidRPr="006A3241">
        <w:rPr>
          <w:rFonts w:ascii="Times New Roman" w:hAnsi="Times New Roman"/>
          <w:sz w:val="24"/>
          <w:szCs w:val="24"/>
        </w:rPr>
        <w:t>в</w:t>
      </w:r>
      <w:r w:rsidRPr="006A3241">
        <w:rPr>
          <w:rFonts w:ascii="Times New Roman" w:hAnsi="Times New Roman"/>
          <w:sz w:val="24"/>
          <w:szCs w:val="24"/>
        </w:rPr>
        <w:t>нения, имеющего вещественные корни.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Диалоговая отладка программ: пошаговое выполнение, просмотр значений величин, отладочный в</w:t>
      </w:r>
      <w:r w:rsidRPr="006A3241">
        <w:rPr>
          <w:rFonts w:ascii="Times New Roman" w:hAnsi="Times New Roman"/>
          <w:sz w:val="24"/>
          <w:szCs w:val="24"/>
        </w:rPr>
        <w:t>ы</w:t>
      </w:r>
      <w:r w:rsidRPr="006A3241">
        <w:rPr>
          <w:rFonts w:ascii="Times New Roman" w:hAnsi="Times New Roman"/>
          <w:sz w:val="24"/>
          <w:szCs w:val="24"/>
        </w:rPr>
        <w:t>вод, выбор точки останова.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Цикл с условием. Алгоритм Евклида для нахождения наибольшего общего делителя двух натурал</w:t>
      </w:r>
      <w:r w:rsidRPr="006A3241">
        <w:rPr>
          <w:rFonts w:ascii="Times New Roman" w:hAnsi="Times New Roman"/>
          <w:sz w:val="24"/>
          <w:szCs w:val="24"/>
        </w:rPr>
        <w:t>ь</w:t>
      </w:r>
      <w:r w:rsidRPr="006A3241">
        <w:rPr>
          <w:rFonts w:ascii="Times New Roman" w:hAnsi="Times New Roman"/>
          <w:sz w:val="24"/>
          <w:szCs w:val="24"/>
        </w:rPr>
        <w:t xml:space="preserve">ных чисел. Разбиение записи натурального числа в позиционной системе с основанием, меньшим или равным 10, на отдельные цифры.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Цикл с переменной. Алгоритмы проверки делимости одного целого числа на другое, проверки нат</w:t>
      </w:r>
      <w:r w:rsidRPr="006A3241">
        <w:rPr>
          <w:rFonts w:ascii="Times New Roman" w:hAnsi="Times New Roman"/>
          <w:sz w:val="24"/>
          <w:szCs w:val="24"/>
        </w:rPr>
        <w:t>у</w:t>
      </w:r>
      <w:r w:rsidRPr="006A3241">
        <w:rPr>
          <w:rFonts w:ascii="Times New Roman" w:hAnsi="Times New Roman"/>
          <w:sz w:val="24"/>
          <w:szCs w:val="24"/>
        </w:rPr>
        <w:t>рального числа на простоту.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Анализ алгоритмов.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возможных результатов работы алгоритма при данном множестве входных данных, о</w:t>
      </w:r>
      <w:r w:rsidRPr="006A3241">
        <w:rPr>
          <w:rFonts w:ascii="Times New Roman" w:hAnsi="Times New Roman"/>
          <w:sz w:val="24"/>
          <w:szCs w:val="24"/>
        </w:rPr>
        <w:t>п</w:t>
      </w:r>
      <w:r w:rsidRPr="006A3241">
        <w:rPr>
          <w:rFonts w:ascii="Times New Roman" w:hAnsi="Times New Roman"/>
          <w:sz w:val="24"/>
          <w:szCs w:val="24"/>
        </w:rPr>
        <w:t>ределение возможных входных данных, приводящих к данному результату.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Цифровая грамотность.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Глобальная сеть Интернет и стратегии безопасного поведения в ней.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w:t>
      </w:r>
      <w:r w:rsidRPr="006A3241">
        <w:rPr>
          <w:rFonts w:ascii="Times New Roman" w:hAnsi="Times New Roman"/>
          <w:sz w:val="24"/>
          <w:szCs w:val="24"/>
        </w:rPr>
        <w:t>ч</w:t>
      </w:r>
      <w:r w:rsidRPr="006A3241">
        <w:rPr>
          <w:rFonts w:ascii="Times New Roman" w:hAnsi="Times New Roman"/>
          <w:sz w:val="24"/>
          <w:szCs w:val="24"/>
        </w:rPr>
        <w:t>ной информации в сети Интернет. Безопасные стратегии поведения в сети Интернет. Предупрежд</w:t>
      </w:r>
      <w:r w:rsidRPr="006A3241">
        <w:rPr>
          <w:rFonts w:ascii="Times New Roman" w:hAnsi="Times New Roman"/>
          <w:sz w:val="24"/>
          <w:szCs w:val="24"/>
        </w:rPr>
        <w:t>е</w:t>
      </w:r>
      <w:r w:rsidRPr="006A3241">
        <w:rPr>
          <w:rFonts w:ascii="Times New Roman" w:hAnsi="Times New Roman"/>
          <w:sz w:val="24"/>
          <w:szCs w:val="24"/>
        </w:rPr>
        <w:t>ние вовлечения в деструктивные и криминальные формы сетевой активности (кибербуллинг, фишинг и другие формы).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Работа в информационном пространстве.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w:t>
      </w:r>
      <w:r w:rsidRPr="006A3241">
        <w:rPr>
          <w:rFonts w:ascii="Times New Roman" w:hAnsi="Times New Roman"/>
          <w:sz w:val="24"/>
          <w:szCs w:val="24"/>
        </w:rPr>
        <w:t>с</w:t>
      </w:r>
      <w:r w:rsidRPr="006A3241">
        <w:rPr>
          <w:rFonts w:ascii="Times New Roman" w:hAnsi="Times New Roman"/>
          <w:sz w:val="24"/>
          <w:szCs w:val="24"/>
        </w:rPr>
        <w:t>ковые службы, службы обновления программного обеспечения и другие службы. Сервисы госуда</w:t>
      </w:r>
      <w:r w:rsidRPr="006A3241">
        <w:rPr>
          <w:rFonts w:ascii="Times New Roman" w:hAnsi="Times New Roman"/>
          <w:sz w:val="24"/>
          <w:szCs w:val="24"/>
        </w:rPr>
        <w:t>р</w:t>
      </w:r>
      <w:r w:rsidRPr="006A3241">
        <w:rPr>
          <w:rFonts w:ascii="Times New Roman" w:hAnsi="Times New Roman"/>
          <w:sz w:val="24"/>
          <w:szCs w:val="24"/>
        </w:rPr>
        <w:t>ственных услуг. Облачные хранилища данных. Средства совместной разработки документов (о</w:t>
      </w:r>
      <w:r w:rsidRPr="006A3241">
        <w:rPr>
          <w:rFonts w:ascii="Times New Roman" w:hAnsi="Times New Roman"/>
          <w:sz w:val="24"/>
          <w:szCs w:val="24"/>
        </w:rPr>
        <w:t>н</w:t>
      </w:r>
      <w:r w:rsidRPr="006A3241">
        <w:rPr>
          <w:rFonts w:ascii="Times New Roman" w:hAnsi="Times New Roman"/>
          <w:sz w:val="24"/>
          <w:szCs w:val="24"/>
        </w:rPr>
        <w:t>лайн-офисы). Программное обеспечение как веб-сервис: онлайновые текстовые и графические р</w:t>
      </w:r>
      <w:r w:rsidRPr="006A3241">
        <w:rPr>
          <w:rFonts w:ascii="Times New Roman" w:hAnsi="Times New Roman"/>
          <w:sz w:val="24"/>
          <w:szCs w:val="24"/>
        </w:rPr>
        <w:t>е</w:t>
      </w:r>
      <w:r w:rsidRPr="006A3241">
        <w:rPr>
          <w:rFonts w:ascii="Times New Roman" w:hAnsi="Times New Roman"/>
          <w:sz w:val="24"/>
          <w:szCs w:val="24"/>
        </w:rPr>
        <w:t>дакторы, среды разработки программ.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Теоретические основы информатики.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Моделирование как метод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Модель. Задачи, решаемые с помощью моделирования. Классификации моделей. Материальные (н</w:t>
      </w:r>
      <w:r w:rsidRPr="006A3241">
        <w:rPr>
          <w:rFonts w:ascii="Times New Roman" w:hAnsi="Times New Roman"/>
          <w:sz w:val="24"/>
          <w:szCs w:val="24"/>
        </w:rPr>
        <w:t>а</w:t>
      </w:r>
      <w:r w:rsidRPr="006A3241">
        <w:rPr>
          <w:rFonts w:ascii="Times New Roman" w:hAnsi="Times New Roman"/>
          <w:sz w:val="24"/>
          <w:szCs w:val="24"/>
        </w:rPr>
        <w:t xml:space="preserve">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Табличные модели. Таблица как представление отношения.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Базы данных. Отбор в таблице строк, удовлетворяющих заданному условию.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 Вершина, ребро, путь. Ориентированные и неориентированные графы. Длина (вес) ребра. В</w:t>
      </w:r>
      <w:r w:rsidRPr="006A3241">
        <w:rPr>
          <w:rFonts w:ascii="Times New Roman" w:hAnsi="Times New Roman"/>
          <w:sz w:val="24"/>
          <w:szCs w:val="24"/>
        </w:rPr>
        <w:t>е</w:t>
      </w:r>
      <w:r w:rsidRPr="006A3241">
        <w:rPr>
          <w:rFonts w:ascii="Times New Roman" w:hAnsi="Times New Roman"/>
          <w:sz w:val="24"/>
          <w:szCs w:val="24"/>
        </w:rPr>
        <w:t>совая матрица графа. Длина пути между вершинами графа. Поиск оптимального пути в графе. Н</w:t>
      </w:r>
      <w:r w:rsidRPr="006A3241">
        <w:rPr>
          <w:rFonts w:ascii="Times New Roman" w:hAnsi="Times New Roman"/>
          <w:sz w:val="24"/>
          <w:szCs w:val="24"/>
        </w:rPr>
        <w:t>а</w:t>
      </w:r>
      <w:r w:rsidRPr="006A3241">
        <w:rPr>
          <w:rFonts w:ascii="Times New Roman" w:hAnsi="Times New Roman"/>
          <w:sz w:val="24"/>
          <w:szCs w:val="24"/>
        </w:rPr>
        <w:t>чальная вершина (источник) и конечная вершина (сток) в ориентированном графе. Вычисление к</w:t>
      </w:r>
      <w:r w:rsidRPr="006A3241">
        <w:rPr>
          <w:rFonts w:ascii="Times New Roman" w:hAnsi="Times New Roman"/>
          <w:sz w:val="24"/>
          <w:szCs w:val="24"/>
        </w:rPr>
        <w:t>о</w:t>
      </w:r>
      <w:r w:rsidRPr="006A3241">
        <w:rPr>
          <w:rFonts w:ascii="Times New Roman" w:hAnsi="Times New Roman"/>
          <w:sz w:val="24"/>
          <w:szCs w:val="24"/>
        </w:rPr>
        <w:t>личества путей в направленном ациклическом графе.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Дерево. Корень, вершина (узел), лист, ребро (дуга) дерева. Высота дерева. Поддерево. Примеры и</w:t>
      </w:r>
      <w:r w:rsidRPr="006A3241">
        <w:rPr>
          <w:rFonts w:ascii="Times New Roman" w:hAnsi="Times New Roman"/>
          <w:sz w:val="24"/>
          <w:szCs w:val="24"/>
        </w:rPr>
        <w:t>с</w:t>
      </w:r>
      <w:r w:rsidRPr="006A3241">
        <w:rPr>
          <w:rFonts w:ascii="Times New Roman" w:hAnsi="Times New Roman"/>
          <w:sz w:val="24"/>
          <w:szCs w:val="24"/>
        </w:rPr>
        <w:t>пользования деревьев. Перебор вариантов с помощью дерева.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w:t>
      </w:r>
      <w:r w:rsidRPr="006A3241">
        <w:rPr>
          <w:rFonts w:ascii="Times New Roman" w:hAnsi="Times New Roman"/>
          <w:sz w:val="24"/>
          <w:szCs w:val="24"/>
        </w:rPr>
        <w:t>о</w:t>
      </w:r>
      <w:r w:rsidRPr="006A3241">
        <w:rPr>
          <w:rFonts w:ascii="Times New Roman" w:hAnsi="Times New Roman"/>
          <w:sz w:val="24"/>
          <w:szCs w:val="24"/>
        </w:rPr>
        <w:t>го) описания объекта.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Этапы компьютерного моделирования: постановка задачи, построение математической модели, пр</w:t>
      </w:r>
      <w:r w:rsidRPr="006A3241">
        <w:rPr>
          <w:rFonts w:ascii="Times New Roman" w:hAnsi="Times New Roman"/>
          <w:sz w:val="24"/>
          <w:szCs w:val="24"/>
        </w:rPr>
        <w:t>о</w:t>
      </w:r>
      <w:r w:rsidRPr="006A3241">
        <w:rPr>
          <w:rFonts w:ascii="Times New Roman" w:hAnsi="Times New Roman"/>
          <w:sz w:val="24"/>
          <w:szCs w:val="24"/>
        </w:rPr>
        <w:t>граммная реализация, тестирование, проведение компьютерного эксперимента, анализ его результ</w:t>
      </w:r>
      <w:r w:rsidRPr="006A3241">
        <w:rPr>
          <w:rFonts w:ascii="Times New Roman" w:hAnsi="Times New Roman"/>
          <w:sz w:val="24"/>
          <w:szCs w:val="24"/>
        </w:rPr>
        <w:t>а</w:t>
      </w:r>
      <w:r w:rsidRPr="006A3241">
        <w:rPr>
          <w:rFonts w:ascii="Times New Roman" w:hAnsi="Times New Roman"/>
          <w:sz w:val="24"/>
          <w:szCs w:val="24"/>
        </w:rPr>
        <w:t>тов, уточнение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Алгоритмы и программирование.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Разработка алгоритмов и программ.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w:t>
      </w:r>
      <w:r w:rsidRPr="006A3241">
        <w:rPr>
          <w:rFonts w:ascii="Times New Roman" w:hAnsi="Times New Roman"/>
          <w:sz w:val="24"/>
          <w:szCs w:val="24"/>
        </w:rPr>
        <w:t>е</w:t>
      </w:r>
      <w:r w:rsidRPr="006A3241">
        <w:rPr>
          <w:rFonts w:ascii="Times New Roman" w:hAnsi="Times New Roman"/>
          <w:sz w:val="24"/>
          <w:szCs w:val="24"/>
        </w:rPr>
        <w:t>лями, такими как Черепашка, Чертёжник и другими.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Табличные величины (массивы). Одномерные массивы. Составление и отладка программ, реал</w:t>
      </w:r>
      <w:r w:rsidRPr="006A3241">
        <w:rPr>
          <w:rFonts w:ascii="Times New Roman" w:hAnsi="Times New Roman"/>
          <w:sz w:val="24"/>
          <w:szCs w:val="24"/>
        </w:rPr>
        <w:t>и</w:t>
      </w:r>
      <w:r w:rsidRPr="006A3241">
        <w:rPr>
          <w:rFonts w:ascii="Times New Roman" w:hAnsi="Times New Roman"/>
          <w:sz w:val="24"/>
          <w:szCs w:val="24"/>
        </w:rPr>
        <w:t>зующих типовые алгоритмы обработки одномерных числовых массивов, на одном из языков пр</w:t>
      </w:r>
      <w:r w:rsidRPr="006A3241">
        <w:rPr>
          <w:rFonts w:ascii="Times New Roman" w:hAnsi="Times New Roman"/>
          <w:sz w:val="24"/>
          <w:szCs w:val="24"/>
        </w:rPr>
        <w:t>о</w:t>
      </w:r>
      <w:r w:rsidRPr="006A3241">
        <w:rPr>
          <w:rFonts w:ascii="Times New Roman" w:hAnsi="Times New Roman"/>
          <w:sz w:val="24"/>
          <w:szCs w:val="24"/>
        </w:rPr>
        <w:t>граммирования (Python, C++, Паскаль, Java, C#, Школьный Алгоритмический Язык): заполнение ч</w:t>
      </w:r>
      <w:r w:rsidRPr="006A3241">
        <w:rPr>
          <w:rFonts w:ascii="Times New Roman" w:hAnsi="Times New Roman"/>
          <w:sz w:val="24"/>
          <w:szCs w:val="24"/>
        </w:rPr>
        <w:t>и</w:t>
      </w:r>
      <w:r w:rsidRPr="006A3241">
        <w:rPr>
          <w:rFonts w:ascii="Times New Roman" w:hAnsi="Times New Roman"/>
          <w:sz w:val="24"/>
          <w:szCs w:val="24"/>
        </w:rPr>
        <w:t>слового массива случайными числами, в соответствии с формулой или путём ввода чисел, нахожд</w:t>
      </w:r>
      <w:r w:rsidRPr="006A3241">
        <w:rPr>
          <w:rFonts w:ascii="Times New Roman" w:hAnsi="Times New Roman"/>
          <w:sz w:val="24"/>
          <w:szCs w:val="24"/>
        </w:rPr>
        <w:t>е</w:t>
      </w:r>
      <w:r w:rsidRPr="006A3241">
        <w:rPr>
          <w:rFonts w:ascii="Times New Roman" w:hAnsi="Times New Roman"/>
          <w:sz w:val="24"/>
          <w:szCs w:val="24"/>
        </w:rPr>
        <w:t>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w:t>
      </w:r>
      <w:r w:rsidRPr="006A3241">
        <w:rPr>
          <w:rFonts w:ascii="Times New Roman" w:hAnsi="Times New Roman"/>
          <w:sz w:val="24"/>
          <w:szCs w:val="24"/>
        </w:rPr>
        <w:t>е</w:t>
      </w:r>
      <w:r w:rsidRPr="006A3241">
        <w:rPr>
          <w:rFonts w:ascii="Times New Roman" w:hAnsi="Times New Roman"/>
          <w:sz w:val="24"/>
          <w:szCs w:val="24"/>
        </w:rPr>
        <w:t>мента массива. Сортировка массива.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Обработка потока данных: вычисление количества, суммы, среднего арифметического, минимальн</w:t>
      </w:r>
      <w:r w:rsidRPr="006A3241">
        <w:rPr>
          <w:rFonts w:ascii="Times New Roman" w:hAnsi="Times New Roman"/>
          <w:sz w:val="24"/>
          <w:szCs w:val="24"/>
        </w:rPr>
        <w:t>о</w:t>
      </w:r>
      <w:r w:rsidRPr="006A3241">
        <w:rPr>
          <w:rFonts w:ascii="Times New Roman" w:hAnsi="Times New Roman"/>
          <w:sz w:val="24"/>
          <w:szCs w:val="24"/>
        </w:rPr>
        <w:t>го и максимального значения элементов последовательности, удовлетворяющих заданному условию.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Управление.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Управление. Сигнал. Обратная связь. Получение сигналов от цифровых датчиков (касания, рассто</w:t>
      </w:r>
      <w:r w:rsidRPr="006A3241">
        <w:rPr>
          <w:rFonts w:ascii="Times New Roman" w:hAnsi="Times New Roman"/>
          <w:sz w:val="24"/>
          <w:szCs w:val="24"/>
        </w:rPr>
        <w:t>я</w:t>
      </w:r>
      <w:r w:rsidRPr="006A3241">
        <w:rPr>
          <w:rFonts w:ascii="Times New Roman" w:hAnsi="Times New Roman"/>
          <w:sz w:val="24"/>
          <w:szCs w:val="24"/>
        </w:rPr>
        <w:t>ния, света, звука и другого). Примеры использования принципа обратной связи в системах управл</w:t>
      </w:r>
      <w:r w:rsidRPr="006A3241">
        <w:rPr>
          <w:rFonts w:ascii="Times New Roman" w:hAnsi="Times New Roman"/>
          <w:sz w:val="24"/>
          <w:szCs w:val="24"/>
        </w:rPr>
        <w:t>е</w:t>
      </w:r>
      <w:r w:rsidRPr="006A3241">
        <w:rPr>
          <w:rFonts w:ascii="Times New Roman" w:hAnsi="Times New Roman"/>
          <w:sz w:val="24"/>
          <w:szCs w:val="24"/>
        </w:rPr>
        <w:t>ния техническими устройствами с помощью датчиков, в том числе в робототехнике.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Примеры роботизированных систем (система управления движением в транспортной системе, св</w:t>
      </w:r>
      <w:r w:rsidRPr="006A3241">
        <w:rPr>
          <w:rFonts w:ascii="Times New Roman" w:hAnsi="Times New Roman"/>
          <w:sz w:val="24"/>
          <w:szCs w:val="24"/>
        </w:rPr>
        <w:t>а</w:t>
      </w:r>
      <w:r w:rsidRPr="006A3241">
        <w:rPr>
          <w:rFonts w:ascii="Times New Roman" w:hAnsi="Times New Roman"/>
          <w:sz w:val="24"/>
          <w:szCs w:val="24"/>
        </w:rPr>
        <w:t>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Информационные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Электронные таблицы.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Преобразование формул при копировании. Относительная, абсолютная и смешанная адресация.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Условные вычисления в электронных таблицах. Суммирование и подсчёт значений, отвечающих з</w:t>
      </w:r>
      <w:r w:rsidRPr="006A3241">
        <w:rPr>
          <w:rFonts w:ascii="Times New Roman" w:hAnsi="Times New Roman"/>
          <w:sz w:val="24"/>
          <w:szCs w:val="24"/>
        </w:rPr>
        <w:t>а</w:t>
      </w:r>
      <w:r w:rsidRPr="006A3241">
        <w:rPr>
          <w:rFonts w:ascii="Times New Roman" w:hAnsi="Times New Roman"/>
          <w:sz w:val="24"/>
          <w:szCs w:val="24"/>
        </w:rPr>
        <w:t>данному условию. Обработка больших наборов данных. Численное моделирование в электронных таблицах.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Информационные технологии в современном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информационных технологий в развитии экономики мира, страны, региона. Открытые образ</w:t>
      </w:r>
      <w:r w:rsidRPr="006A3241">
        <w:rPr>
          <w:rFonts w:ascii="Times New Roman" w:hAnsi="Times New Roman"/>
          <w:sz w:val="24"/>
          <w:szCs w:val="24"/>
        </w:rPr>
        <w:t>о</w:t>
      </w:r>
      <w:r w:rsidRPr="006A3241">
        <w:rPr>
          <w:rFonts w:ascii="Times New Roman" w:hAnsi="Times New Roman"/>
          <w:sz w:val="24"/>
          <w:szCs w:val="24"/>
        </w:rPr>
        <w:t>вательные ресурсы.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 информатикой и информационными технологиями: веб-дизайнер, програ</w:t>
      </w:r>
      <w:r w:rsidRPr="006A3241">
        <w:rPr>
          <w:rFonts w:ascii="Times New Roman" w:hAnsi="Times New Roman"/>
          <w:sz w:val="24"/>
          <w:szCs w:val="24"/>
        </w:rPr>
        <w:t>м</w:t>
      </w:r>
      <w:r w:rsidRPr="006A3241">
        <w:rPr>
          <w:rFonts w:ascii="Times New Roman" w:hAnsi="Times New Roman"/>
          <w:sz w:val="24"/>
          <w:szCs w:val="24"/>
        </w:rPr>
        <w:t>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A3241" w:rsidRPr="006A3241" w:rsidRDefault="006A3241" w:rsidP="006A3241">
      <w:pPr>
        <w:pStyle w:val="affc"/>
        <w:rPr>
          <w:rFonts w:ascii="Times New Roman" w:hAnsi="Times New Roman"/>
          <w:sz w:val="24"/>
          <w:szCs w:val="24"/>
        </w:rPr>
      </w:pPr>
      <w:bookmarkStart w:id="56" w:name="_TOC_250011"/>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информатики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информатики на уровне основного общего образования направлено на достижение об</w:t>
      </w:r>
      <w:r w:rsidRPr="006A3241">
        <w:rPr>
          <w:rFonts w:ascii="Times New Roman" w:hAnsi="Times New Roman"/>
          <w:sz w:val="24"/>
          <w:szCs w:val="24"/>
        </w:rPr>
        <w:t>у</w:t>
      </w:r>
      <w:r w:rsidRPr="006A3241">
        <w:rPr>
          <w:rFonts w:ascii="Times New Roman" w:hAnsi="Times New Roman"/>
          <w:sz w:val="24"/>
          <w:szCs w:val="24"/>
        </w:rPr>
        <w:t>чающимися личностных, метапредметных и предметных результатов освоения содержания учебного предмета.</w:t>
      </w:r>
    </w:p>
    <w:bookmarkEnd w:id="56"/>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имеют направленность на решение задач воспитания, развития и социал</w:t>
      </w:r>
      <w:r w:rsidRPr="006A3241">
        <w:rPr>
          <w:rFonts w:ascii="Times New Roman" w:hAnsi="Times New Roman"/>
          <w:sz w:val="24"/>
          <w:szCs w:val="24"/>
        </w:rPr>
        <w:t>и</w:t>
      </w:r>
      <w:r w:rsidRPr="006A3241">
        <w:rPr>
          <w:rFonts w:ascii="Times New Roman" w:hAnsi="Times New Roman"/>
          <w:sz w:val="24"/>
          <w:szCs w:val="24"/>
        </w:rPr>
        <w:t>зации обучающихся средствами учебного предмета.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информатики на уровне основного общего образования у обучающегося б</w:t>
      </w:r>
      <w:r w:rsidRPr="006A3241">
        <w:rPr>
          <w:rFonts w:ascii="Times New Roman" w:hAnsi="Times New Roman"/>
          <w:sz w:val="24"/>
          <w:szCs w:val="24"/>
        </w:rPr>
        <w:t>у</w:t>
      </w:r>
      <w:r w:rsidRPr="006A3241">
        <w:rPr>
          <w:rFonts w:ascii="Times New Roman" w:hAnsi="Times New Roman"/>
          <w:sz w:val="24"/>
          <w:szCs w:val="24"/>
        </w:rPr>
        <w:t>дут сформированы следующие личностные результаты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ценностное отношение к отечественному культурному, историческому и научному наследию, п</w:t>
      </w:r>
      <w:r w:rsidRPr="006A3241">
        <w:rPr>
          <w:rFonts w:ascii="Times New Roman" w:hAnsi="Times New Roman"/>
          <w:sz w:val="24"/>
          <w:szCs w:val="24"/>
        </w:rPr>
        <w:t>о</w:t>
      </w:r>
      <w:r w:rsidRPr="006A3241">
        <w:rPr>
          <w:rFonts w:ascii="Times New Roman" w:hAnsi="Times New Roman"/>
          <w:sz w:val="24"/>
          <w:szCs w:val="24"/>
        </w:rPr>
        <w:t>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w:t>
      </w:r>
      <w:r w:rsidRPr="006A3241">
        <w:rPr>
          <w:rFonts w:ascii="Times New Roman" w:hAnsi="Times New Roman"/>
          <w:sz w:val="24"/>
          <w:szCs w:val="24"/>
        </w:rPr>
        <w:t>р</w:t>
      </w:r>
      <w:r w:rsidRPr="006A3241">
        <w:rPr>
          <w:rFonts w:ascii="Times New Roman" w:hAnsi="Times New Roman"/>
          <w:sz w:val="24"/>
          <w:szCs w:val="24"/>
        </w:rPr>
        <w:t>мационных технологий, заинтересованность в научных знаниях о цифровой трансформации совр</w:t>
      </w:r>
      <w:r w:rsidRPr="006A3241">
        <w:rPr>
          <w:rFonts w:ascii="Times New Roman" w:hAnsi="Times New Roman"/>
          <w:sz w:val="24"/>
          <w:szCs w:val="24"/>
        </w:rPr>
        <w:t>е</w:t>
      </w:r>
      <w:r w:rsidRPr="006A3241">
        <w:rPr>
          <w:rFonts w:ascii="Times New Roman" w:hAnsi="Times New Roman"/>
          <w:sz w:val="24"/>
          <w:szCs w:val="24"/>
        </w:rPr>
        <w:t>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на моральные ценности и нормы в ситуациях нравственного выбора, готовность оцен</w:t>
      </w:r>
      <w:r w:rsidRPr="006A3241">
        <w:rPr>
          <w:rFonts w:ascii="Times New Roman" w:hAnsi="Times New Roman"/>
          <w:sz w:val="24"/>
          <w:szCs w:val="24"/>
        </w:rPr>
        <w:t>и</w:t>
      </w:r>
      <w:r w:rsidRPr="006A3241">
        <w:rPr>
          <w:rFonts w:ascii="Times New Roman" w:hAnsi="Times New Roman"/>
          <w:sz w:val="24"/>
          <w:szCs w:val="24"/>
        </w:rPr>
        <w:t>вать своё поведение и поступки, а также поведение и поступки других людей с позиции нравстве</w:t>
      </w:r>
      <w:r w:rsidRPr="006A3241">
        <w:rPr>
          <w:rFonts w:ascii="Times New Roman" w:hAnsi="Times New Roman"/>
          <w:sz w:val="24"/>
          <w:szCs w:val="24"/>
        </w:rPr>
        <w:t>н</w:t>
      </w:r>
      <w:r w:rsidRPr="006A3241">
        <w:rPr>
          <w:rFonts w:ascii="Times New Roman" w:hAnsi="Times New Roman"/>
          <w:sz w:val="24"/>
          <w:szCs w:val="24"/>
        </w:rPr>
        <w:t xml:space="preserve">ных и правовых норм с учётом осознания последствий поступков, активное неприятие асоциальных поступков, в том числе в сети Интернет;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гражданского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w:t>
      </w:r>
      <w:r w:rsidRPr="006A3241">
        <w:rPr>
          <w:rFonts w:ascii="Times New Roman" w:hAnsi="Times New Roman"/>
          <w:sz w:val="24"/>
          <w:szCs w:val="24"/>
        </w:rPr>
        <w:t>о</w:t>
      </w:r>
      <w:r w:rsidRPr="006A3241">
        <w:rPr>
          <w:rFonts w:ascii="Times New Roman" w:hAnsi="Times New Roman"/>
          <w:sz w:val="24"/>
          <w:szCs w:val="24"/>
        </w:rPr>
        <w:t>го поведения в интернет-среде, готовность к разнообразной совместной деятельности при выполн</w:t>
      </w:r>
      <w:r w:rsidRPr="006A3241">
        <w:rPr>
          <w:rFonts w:ascii="Times New Roman" w:hAnsi="Times New Roman"/>
          <w:sz w:val="24"/>
          <w:szCs w:val="24"/>
        </w:rPr>
        <w:t>е</w:t>
      </w:r>
      <w:r w:rsidRPr="006A3241">
        <w:rPr>
          <w:rFonts w:ascii="Times New Roman" w:hAnsi="Times New Roman"/>
          <w:sz w:val="24"/>
          <w:szCs w:val="24"/>
        </w:rPr>
        <w:t>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w:t>
      </w:r>
      <w:r w:rsidRPr="006A3241">
        <w:rPr>
          <w:rFonts w:ascii="Times New Roman" w:hAnsi="Times New Roman"/>
          <w:sz w:val="24"/>
          <w:szCs w:val="24"/>
        </w:rPr>
        <w:t>о</w:t>
      </w:r>
      <w:r w:rsidRPr="006A3241">
        <w:rPr>
          <w:rFonts w:ascii="Times New Roman" w:hAnsi="Times New Roman"/>
          <w:sz w:val="24"/>
          <w:szCs w:val="24"/>
        </w:rPr>
        <w:t>ступки своих товарищей с позиции нравственных и правовых норм с учётом осознания последствий поступков;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ценностей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w:t>
      </w:r>
      <w:r w:rsidRPr="006A3241">
        <w:rPr>
          <w:rFonts w:ascii="Times New Roman" w:hAnsi="Times New Roman"/>
          <w:sz w:val="24"/>
          <w:szCs w:val="24"/>
        </w:rPr>
        <w:t>т</w:t>
      </w:r>
      <w:r w:rsidRPr="006A3241">
        <w:rPr>
          <w:rFonts w:ascii="Times New Roman" w:hAnsi="Times New Roman"/>
          <w:sz w:val="24"/>
          <w:szCs w:val="24"/>
        </w:rPr>
        <w:t>венной практики и составляющих базовую основу для понимания сущности научной картины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w:t>
      </w:r>
      <w:r w:rsidRPr="006A3241">
        <w:rPr>
          <w:rFonts w:ascii="Times New Roman" w:hAnsi="Times New Roman"/>
          <w:sz w:val="24"/>
          <w:szCs w:val="24"/>
        </w:rPr>
        <w:t>л</w:t>
      </w:r>
      <w:r w:rsidRPr="006A3241">
        <w:rPr>
          <w:rFonts w:ascii="Times New Roman" w:hAnsi="Times New Roman"/>
          <w:sz w:val="24"/>
          <w:szCs w:val="24"/>
        </w:rPr>
        <w:t>лективного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w:t>
      </w:r>
      <w:r w:rsidRPr="006A3241">
        <w:rPr>
          <w:rFonts w:ascii="Times New Roman" w:hAnsi="Times New Roman"/>
          <w:sz w:val="24"/>
          <w:szCs w:val="24"/>
        </w:rPr>
        <w:t>о</w:t>
      </w:r>
      <w:r w:rsidRPr="006A3241">
        <w:rPr>
          <w:rFonts w:ascii="Times New Roman" w:hAnsi="Times New Roman"/>
          <w:sz w:val="24"/>
          <w:szCs w:val="24"/>
        </w:rPr>
        <w:t>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формирования культуры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адаптации обучающегося к изменяющимся условиям социальной 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-освоение обучающимися социального опыта, основных социальных ролей, соответствующих вед</w:t>
      </w:r>
      <w:r w:rsidRPr="006A3241">
        <w:rPr>
          <w:rFonts w:ascii="Times New Roman" w:hAnsi="Times New Roman"/>
          <w:sz w:val="24"/>
          <w:szCs w:val="24"/>
        </w:rPr>
        <w:t>у</w:t>
      </w:r>
      <w:r w:rsidRPr="006A3241">
        <w:rPr>
          <w:rFonts w:ascii="Times New Roman" w:hAnsi="Times New Roman"/>
          <w:sz w:val="24"/>
          <w:szCs w:val="24"/>
        </w:rPr>
        <w:t>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Метапредметные результаты освоения программы по информатике отражают овладение униве</w:t>
      </w:r>
      <w:r w:rsidRPr="006A3241">
        <w:rPr>
          <w:rFonts w:ascii="Times New Roman" w:hAnsi="Times New Roman"/>
          <w:sz w:val="24"/>
          <w:szCs w:val="24"/>
        </w:rPr>
        <w:t>р</w:t>
      </w:r>
      <w:r w:rsidRPr="006A3241">
        <w:rPr>
          <w:rFonts w:ascii="Times New Roman" w:hAnsi="Times New Roman"/>
          <w:sz w:val="24"/>
          <w:szCs w:val="24"/>
        </w:rPr>
        <w:t>сальными учебными действиями – познавательными, коммуникативными, регулятивными.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Овладение универсальными учебными познавательными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базовые логические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определять понятия, создавать обобщения, устанавливать аналогии, классифицировать, с</w:t>
      </w:r>
      <w:r w:rsidRPr="006A3241">
        <w:rPr>
          <w:rFonts w:ascii="Times New Roman" w:hAnsi="Times New Roman"/>
          <w:sz w:val="24"/>
          <w:szCs w:val="24"/>
        </w:rPr>
        <w:t>а</w:t>
      </w:r>
      <w:r w:rsidRPr="006A3241">
        <w:rPr>
          <w:rFonts w:ascii="Times New Roman" w:hAnsi="Times New Roman"/>
          <w:sz w:val="24"/>
          <w:szCs w:val="24"/>
        </w:rPr>
        <w:t>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w:t>
      </w:r>
      <w:r w:rsidRPr="006A3241">
        <w:rPr>
          <w:rFonts w:ascii="Times New Roman" w:hAnsi="Times New Roman"/>
          <w:sz w:val="24"/>
          <w:szCs w:val="24"/>
        </w:rPr>
        <w:t>к</w:t>
      </w:r>
      <w:r w:rsidRPr="006A3241">
        <w:rPr>
          <w:rFonts w:ascii="Times New Roman" w:hAnsi="Times New Roman"/>
          <w:sz w:val="24"/>
          <w:szCs w:val="24"/>
        </w:rPr>
        <w:t>тивные и по аналогии) и выводы;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способ решения учебной задачи (сравнивать несколько вариантов реш</w:t>
      </w:r>
      <w:r w:rsidRPr="006A3241">
        <w:rPr>
          <w:rFonts w:ascii="Times New Roman" w:hAnsi="Times New Roman"/>
          <w:sz w:val="24"/>
          <w:szCs w:val="24"/>
        </w:rPr>
        <w:t>е</w:t>
      </w:r>
      <w:r w:rsidRPr="006A3241">
        <w:rPr>
          <w:rFonts w:ascii="Times New Roman" w:hAnsi="Times New Roman"/>
          <w:sz w:val="24"/>
          <w:szCs w:val="24"/>
        </w:rPr>
        <w:t>ния, выбирать наиболее подходящий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базовые исследовательские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вопросы, фиксирующие разрыв между реальным и желательным состоянием ситу</w:t>
      </w:r>
      <w:r w:rsidRPr="006A3241">
        <w:rPr>
          <w:rFonts w:ascii="Times New Roman" w:hAnsi="Times New Roman"/>
          <w:sz w:val="24"/>
          <w:szCs w:val="24"/>
        </w:rPr>
        <w:t>а</w:t>
      </w:r>
      <w:r w:rsidRPr="006A3241">
        <w:rPr>
          <w:rFonts w:ascii="Times New Roman" w:hAnsi="Times New Roman"/>
          <w:sz w:val="24"/>
          <w:szCs w:val="24"/>
        </w:rPr>
        <w:t>ции, объекта, и самостоятельно устанавливать искомое и данное;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 применимость и достоверность информацию, полученную в ходе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возможное дальнейшее развитие процессов, событий и их последствия в аналоги</w:t>
      </w:r>
      <w:r w:rsidRPr="006A3241">
        <w:rPr>
          <w:rFonts w:ascii="Times New Roman" w:hAnsi="Times New Roman"/>
          <w:sz w:val="24"/>
          <w:szCs w:val="24"/>
        </w:rPr>
        <w:t>ч</w:t>
      </w:r>
      <w:r w:rsidRPr="006A3241">
        <w:rPr>
          <w:rFonts w:ascii="Times New Roman" w:hAnsi="Times New Roman"/>
          <w:sz w:val="24"/>
          <w:szCs w:val="24"/>
        </w:rPr>
        <w:t>ных или сходных ситуациях, а также выдвигать предположения об их развитии в новых условиях и контекстах.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информацией: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дефицит информации, данных, необходимых для решения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различные методы, инструменты и запросы при поиске и отборе информации или да</w:t>
      </w:r>
      <w:r w:rsidRPr="006A3241">
        <w:rPr>
          <w:rFonts w:ascii="Times New Roman" w:hAnsi="Times New Roman"/>
          <w:sz w:val="24"/>
          <w:szCs w:val="24"/>
        </w:rPr>
        <w:t>н</w:t>
      </w:r>
      <w:r w:rsidRPr="006A3241">
        <w:rPr>
          <w:rFonts w:ascii="Times New Roman" w:hAnsi="Times New Roman"/>
          <w:sz w:val="24"/>
          <w:szCs w:val="24"/>
        </w:rPr>
        <w:t>ных из источников с учётом предложенной учебной задачи и заданных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выбирать, анализировать, систематизировать и интерпретировать информацию различных видов и форм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оптимальную форму представления информации и иллюстрировать р</w:t>
      </w:r>
      <w:r w:rsidRPr="006A3241">
        <w:rPr>
          <w:rFonts w:ascii="Times New Roman" w:hAnsi="Times New Roman"/>
          <w:sz w:val="24"/>
          <w:szCs w:val="24"/>
        </w:rPr>
        <w:t>е</w:t>
      </w:r>
      <w:r w:rsidRPr="006A3241">
        <w:rPr>
          <w:rFonts w:ascii="Times New Roman" w:hAnsi="Times New Roman"/>
          <w:sz w:val="24"/>
          <w:szCs w:val="24"/>
        </w:rPr>
        <w:t>шаемые задачи несложными схемами, диаграммами, иной графикой и их комбинациями;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надёжность информации по критериям, предложенным учителем или сформулирова</w:t>
      </w:r>
      <w:r w:rsidRPr="006A3241">
        <w:rPr>
          <w:rFonts w:ascii="Times New Roman" w:hAnsi="Times New Roman"/>
          <w:sz w:val="24"/>
          <w:szCs w:val="24"/>
        </w:rPr>
        <w:t>н</w:t>
      </w:r>
      <w:r w:rsidRPr="006A3241">
        <w:rPr>
          <w:rFonts w:ascii="Times New Roman" w:hAnsi="Times New Roman"/>
          <w:sz w:val="24"/>
          <w:szCs w:val="24"/>
        </w:rPr>
        <w:t>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эффективно запоминать и систематизировать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Овладение универсальными учебными коммуникативными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-публично представлять результаты выполненного опыта (эксперимента, исследования,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формат выступления с учётом задач презентации и особенностей аудит</w:t>
      </w:r>
      <w:r w:rsidRPr="006A3241">
        <w:rPr>
          <w:rFonts w:ascii="Times New Roman" w:hAnsi="Times New Roman"/>
          <w:sz w:val="24"/>
          <w:szCs w:val="24"/>
        </w:rPr>
        <w:t>о</w:t>
      </w:r>
      <w:r w:rsidRPr="006A3241">
        <w:rPr>
          <w:rFonts w:ascii="Times New Roman" w:hAnsi="Times New Roman"/>
          <w:sz w:val="24"/>
          <w:szCs w:val="24"/>
        </w:rPr>
        <w:t>рии и в соответствии с ним составлять устные и письменные тексты с использованием иллюстрати</w:t>
      </w:r>
      <w:r w:rsidRPr="006A3241">
        <w:rPr>
          <w:rFonts w:ascii="Times New Roman" w:hAnsi="Times New Roman"/>
          <w:sz w:val="24"/>
          <w:szCs w:val="24"/>
        </w:rPr>
        <w:t>в</w:t>
      </w:r>
      <w:r w:rsidRPr="006A3241">
        <w:rPr>
          <w:rFonts w:ascii="Times New Roman" w:hAnsi="Times New Roman"/>
          <w:sz w:val="24"/>
          <w:szCs w:val="24"/>
        </w:rPr>
        <w:t>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совместная деятельность (сотрудничество):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использовать преимущества командной и индивидуальной работы при решении ко</w:t>
      </w:r>
      <w:r w:rsidRPr="006A3241">
        <w:rPr>
          <w:rFonts w:ascii="Times New Roman" w:hAnsi="Times New Roman"/>
          <w:sz w:val="24"/>
          <w:szCs w:val="24"/>
        </w:rPr>
        <w:t>н</w:t>
      </w:r>
      <w:r w:rsidRPr="006A3241">
        <w:rPr>
          <w:rFonts w:ascii="Times New Roman" w:hAnsi="Times New Roman"/>
          <w:sz w:val="24"/>
          <w:szCs w:val="24"/>
        </w:rPr>
        <w:t>кретной проблемы, в том числе при создании информационного продукта;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цель совместной информационной деятельности по сбору, обработке, передаче, форм</w:t>
      </w:r>
      <w:r w:rsidRPr="006A3241">
        <w:rPr>
          <w:rFonts w:ascii="Times New Roman" w:hAnsi="Times New Roman"/>
          <w:sz w:val="24"/>
          <w:szCs w:val="24"/>
        </w:rPr>
        <w:t>а</w:t>
      </w:r>
      <w:r w:rsidRPr="006A3241">
        <w:rPr>
          <w:rFonts w:ascii="Times New Roman" w:hAnsi="Times New Roman"/>
          <w:sz w:val="24"/>
          <w:szCs w:val="24"/>
        </w:rPr>
        <w:t>лизации информации, коллективно строить действия по её достижению: распределять роли, догов</w:t>
      </w:r>
      <w:r w:rsidRPr="006A3241">
        <w:rPr>
          <w:rFonts w:ascii="Times New Roman" w:hAnsi="Times New Roman"/>
          <w:sz w:val="24"/>
          <w:szCs w:val="24"/>
        </w:rPr>
        <w:t>а</w:t>
      </w:r>
      <w:r w:rsidRPr="006A3241">
        <w:rPr>
          <w:rFonts w:ascii="Times New Roman" w:hAnsi="Times New Roman"/>
          <w:sz w:val="24"/>
          <w:szCs w:val="24"/>
        </w:rPr>
        <w:t>риваться, обсуждать процесс и результат совместной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свою часть работы с информацией или информационным продуктом, достигая качес</w:t>
      </w:r>
      <w:r w:rsidRPr="006A3241">
        <w:rPr>
          <w:rFonts w:ascii="Times New Roman" w:hAnsi="Times New Roman"/>
          <w:sz w:val="24"/>
          <w:szCs w:val="24"/>
        </w:rPr>
        <w:t>т</w:t>
      </w:r>
      <w:r w:rsidRPr="006A3241">
        <w:rPr>
          <w:rFonts w:ascii="Times New Roman" w:hAnsi="Times New Roman"/>
          <w:sz w:val="24"/>
          <w:szCs w:val="24"/>
        </w:rPr>
        <w:t>венного результата по своему направлению и координируя свои действия с другими членами кома</w:t>
      </w:r>
      <w:r w:rsidRPr="006A3241">
        <w:rPr>
          <w:rFonts w:ascii="Times New Roman" w:hAnsi="Times New Roman"/>
          <w:sz w:val="24"/>
          <w:szCs w:val="24"/>
        </w:rPr>
        <w:t>н</w:t>
      </w:r>
      <w:r w:rsidRPr="006A3241">
        <w:rPr>
          <w:rFonts w:ascii="Times New Roman" w:hAnsi="Times New Roman"/>
          <w:sz w:val="24"/>
          <w:szCs w:val="24"/>
        </w:rPr>
        <w:t>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результаты с исходной задачей и вклад каждого члена команды в достижение результ</w:t>
      </w:r>
      <w:r w:rsidRPr="006A3241">
        <w:rPr>
          <w:rFonts w:ascii="Times New Roman" w:hAnsi="Times New Roman"/>
          <w:sz w:val="24"/>
          <w:szCs w:val="24"/>
        </w:rPr>
        <w:t>а</w:t>
      </w:r>
      <w:r w:rsidRPr="006A3241">
        <w:rPr>
          <w:rFonts w:ascii="Times New Roman" w:hAnsi="Times New Roman"/>
          <w:sz w:val="24"/>
          <w:szCs w:val="24"/>
        </w:rPr>
        <w:t>тов, разделять сферу ответственности и проявлять готовность к предоставлению отчёта перед гру</w:t>
      </w:r>
      <w:r w:rsidRPr="006A3241">
        <w:rPr>
          <w:rFonts w:ascii="Times New Roman" w:hAnsi="Times New Roman"/>
          <w:sz w:val="24"/>
          <w:szCs w:val="24"/>
        </w:rPr>
        <w:t>п</w:t>
      </w:r>
      <w:r w:rsidRPr="006A3241">
        <w:rPr>
          <w:rFonts w:ascii="Times New Roman" w:hAnsi="Times New Roman"/>
          <w:sz w:val="24"/>
          <w:szCs w:val="24"/>
        </w:rPr>
        <w:t>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Овладение универсальными учебными регулятивными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самоорганизация: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в жизненных и учебных ситуациях проблемы, требующие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6A3241">
        <w:rPr>
          <w:rFonts w:ascii="Times New Roman" w:hAnsi="Times New Roman"/>
          <w:sz w:val="24"/>
          <w:szCs w:val="24"/>
        </w:rPr>
        <w:t>д</w:t>
      </w:r>
      <w:r w:rsidRPr="006A3241">
        <w:rPr>
          <w:rFonts w:ascii="Times New Roman" w:hAnsi="Times New Roman"/>
          <w:sz w:val="24"/>
          <w:szCs w:val="24"/>
        </w:rPr>
        <w:t>лагаемые варианты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-делать выбор в условиях противоречивой информации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самоконтроль (рефлексия):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способами самоконтроля, самомотивации и рефлексии;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-давать адекватную оценку ситуации и предлагать план её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-учитывать контекст и предвидеть трудности, которые могут возникнуть при решении учебной зад</w:t>
      </w:r>
      <w:r w:rsidRPr="006A3241">
        <w:rPr>
          <w:rFonts w:ascii="Times New Roman" w:hAnsi="Times New Roman"/>
          <w:sz w:val="24"/>
          <w:szCs w:val="24"/>
        </w:rPr>
        <w:t>а</w:t>
      </w:r>
      <w:r w:rsidRPr="006A3241">
        <w:rPr>
          <w:rFonts w:ascii="Times New Roman" w:hAnsi="Times New Roman"/>
          <w:sz w:val="24"/>
          <w:szCs w:val="24"/>
        </w:rPr>
        <w:t>чи, адаптировать решение к меняющимся обстоятельствам;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-вносить коррективы в деятельность на основе новых обстоятельств, изменившихся ситуаций, уст</w:t>
      </w:r>
      <w:r w:rsidRPr="006A3241">
        <w:rPr>
          <w:rFonts w:ascii="Times New Roman" w:hAnsi="Times New Roman"/>
          <w:sz w:val="24"/>
          <w:szCs w:val="24"/>
        </w:rPr>
        <w:t>а</w:t>
      </w:r>
      <w:r w:rsidRPr="006A3241">
        <w:rPr>
          <w:rFonts w:ascii="Times New Roman" w:hAnsi="Times New Roman"/>
          <w:sz w:val="24"/>
          <w:szCs w:val="24"/>
        </w:rPr>
        <w:t>новленных ошибок, возникших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эмоциональный интеллект: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-ставить себя на место другого человека, понимать мотивы и намерения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принятие себя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информатике на уровне основного общего образ</w:t>
      </w:r>
      <w:r w:rsidRPr="006A3241">
        <w:rPr>
          <w:rFonts w:ascii="Times New Roman" w:hAnsi="Times New Roman"/>
          <w:sz w:val="24"/>
          <w:szCs w:val="24"/>
        </w:rPr>
        <w:t>о</w:t>
      </w:r>
      <w:r w:rsidRPr="006A3241">
        <w:rPr>
          <w:rFonts w:ascii="Times New Roman" w:hAnsi="Times New Roman"/>
          <w:sz w:val="24"/>
          <w:szCs w:val="24"/>
        </w:rPr>
        <w:t>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 концу обучения в 7 классе у обучающегося буду сформированы следующие предметные резул</w:t>
      </w:r>
      <w:r w:rsidRPr="006A3241">
        <w:rPr>
          <w:rFonts w:ascii="Times New Roman" w:hAnsi="Times New Roman"/>
          <w:sz w:val="24"/>
          <w:szCs w:val="24"/>
        </w:rPr>
        <w:t>ь</w:t>
      </w:r>
      <w:r w:rsidRPr="006A3241">
        <w:rPr>
          <w:rFonts w:ascii="Times New Roman" w:hAnsi="Times New Roman"/>
          <w:sz w:val="24"/>
          <w:szCs w:val="24"/>
        </w:rPr>
        <w:t>таты по информатике: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пояснять на примерах смысл понятий «информация», «информационный процесс», «обработка и</w:t>
      </w:r>
      <w:r w:rsidRPr="006A3241">
        <w:rPr>
          <w:rFonts w:ascii="Times New Roman" w:hAnsi="Times New Roman"/>
          <w:sz w:val="24"/>
          <w:szCs w:val="24"/>
        </w:rPr>
        <w:t>н</w:t>
      </w:r>
      <w:r w:rsidRPr="006A3241">
        <w:rPr>
          <w:rFonts w:ascii="Times New Roman" w:hAnsi="Times New Roman"/>
          <w:sz w:val="24"/>
          <w:szCs w:val="24"/>
        </w:rPr>
        <w:t>формации», «хранение информации», «передача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кодировать и декодировать сообщения по заданным правилам, демонстрировать понимание осно</w:t>
      </w:r>
      <w:r w:rsidRPr="006A3241">
        <w:rPr>
          <w:rFonts w:ascii="Times New Roman" w:hAnsi="Times New Roman"/>
          <w:sz w:val="24"/>
          <w:szCs w:val="24"/>
        </w:rPr>
        <w:t>в</w:t>
      </w:r>
      <w:r w:rsidRPr="006A3241">
        <w:rPr>
          <w:rFonts w:ascii="Times New Roman" w:hAnsi="Times New Roman"/>
          <w:sz w:val="24"/>
          <w:szCs w:val="24"/>
        </w:rPr>
        <w:t>ных принципов кодирования информации различной природы (текстовой, графической, аудио);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длины сообщений, записанных в различных алфавитах, оперировать единицами изм</w:t>
      </w:r>
      <w:r w:rsidRPr="006A3241">
        <w:rPr>
          <w:rFonts w:ascii="Times New Roman" w:hAnsi="Times New Roman"/>
          <w:sz w:val="24"/>
          <w:szCs w:val="24"/>
        </w:rPr>
        <w:t>е</w:t>
      </w:r>
      <w:r w:rsidRPr="006A3241">
        <w:rPr>
          <w:rFonts w:ascii="Times New Roman" w:hAnsi="Times New Roman"/>
          <w:sz w:val="24"/>
          <w:szCs w:val="24"/>
        </w:rPr>
        <w:t>рения информационного объёма и скорости передачи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и сравнивать размеры текстовых, графических, звуковых файлов и видеофайлов;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современных устройств хранения и передачи информации, сравнивать их к</w:t>
      </w:r>
      <w:r w:rsidRPr="006A3241">
        <w:rPr>
          <w:rFonts w:ascii="Times New Roman" w:hAnsi="Times New Roman"/>
          <w:sz w:val="24"/>
          <w:szCs w:val="24"/>
        </w:rPr>
        <w:t>о</w:t>
      </w:r>
      <w:r w:rsidRPr="006A3241">
        <w:rPr>
          <w:rFonts w:ascii="Times New Roman" w:hAnsi="Times New Roman"/>
          <w:sz w:val="24"/>
          <w:szCs w:val="24"/>
        </w:rPr>
        <w:t>личественные характеристики;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выделять основные этапы в истории и понимать тенденции развития компьютеров и программного обеспечения;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получать и использовать информацию о характеристиках персонального компьютера и его осно</w:t>
      </w:r>
      <w:r w:rsidRPr="006A3241">
        <w:rPr>
          <w:rFonts w:ascii="Times New Roman" w:hAnsi="Times New Roman"/>
          <w:sz w:val="24"/>
          <w:szCs w:val="24"/>
        </w:rPr>
        <w:t>в</w:t>
      </w:r>
      <w:r w:rsidRPr="006A3241">
        <w:rPr>
          <w:rFonts w:ascii="Times New Roman" w:hAnsi="Times New Roman"/>
          <w:sz w:val="24"/>
          <w:szCs w:val="24"/>
        </w:rPr>
        <w:t>ных элементах (процессор, оперативная память, долговременная память, устройства ввода-вывода);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соотносить характеристики компьютера с задачами, решаемыми с его помощью;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ориентироваться в иерархической структуре файловой системы (записывать полное имя файла (к</w:t>
      </w:r>
      <w:r w:rsidRPr="006A3241">
        <w:rPr>
          <w:rFonts w:ascii="Times New Roman" w:hAnsi="Times New Roman"/>
          <w:sz w:val="24"/>
          <w:szCs w:val="24"/>
        </w:rPr>
        <w:t>а</w:t>
      </w:r>
      <w:r w:rsidRPr="006A3241">
        <w:rPr>
          <w:rFonts w:ascii="Times New Roman" w:hAnsi="Times New Roman"/>
          <w:sz w:val="24"/>
          <w:szCs w:val="24"/>
        </w:rPr>
        <w:t>талога), путь к файлу (каталогу) по имеющемуся описанию файловой структуры некоторого инфо</w:t>
      </w:r>
      <w:r w:rsidRPr="006A3241">
        <w:rPr>
          <w:rFonts w:ascii="Times New Roman" w:hAnsi="Times New Roman"/>
          <w:sz w:val="24"/>
          <w:szCs w:val="24"/>
        </w:rPr>
        <w:t>р</w:t>
      </w:r>
      <w:r w:rsidRPr="006A3241">
        <w:rPr>
          <w:rFonts w:ascii="Times New Roman" w:hAnsi="Times New Roman"/>
          <w:sz w:val="24"/>
          <w:szCs w:val="24"/>
        </w:rPr>
        <w:t>мационного носителя);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работать с файловой системой персонального компьютера с использованием графического инте</w:t>
      </w:r>
      <w:r w:rsidRPr="006A3241">
        <w:rPr>
          <w:rFonts w:ascii="Times New Roman" w:hAnsi="Times New Roman"/>
          <w:sz w:val="24"/>
          <w:szCs w:val="24"/>
        </w:rPr>
        <w:t>р</w:t>
      </w:r>
      <w:r w:rsidRPr="006A3241">
        <w:rPr>
          <w:rFonts w:ascii="Times New Roman" w:hAnsi="Times New Roman"/>
          <w:sz w:val="24"/>
          <w:szCs w:val="24"/>
        </w:rPr>
        <w:t>фейса, а именно: создавать, копировать, перемещать, переименовывать, удалять и архивировать фа</w:t>
      </w:r>
      <w:r w:rsidRPr="006A3241">
        <w:rPr>
          <w:rFonts w:ascii="Times New Roman" w:hAnsi="Times New Roman"/>
          <w:sz w:val="24"/>
          <w:szCs w:val="24"/>
        </w:rPr>
        <w:t>й</w:t>
      </w:r>
      <w:r w:rsidRPr="006A3241">
        <w:rPr>
          <w:rFonts w:ascii="Times New Roman" w:hAnsi="Times New Roman"/>
          <w:sz w:val="24"/>
          <w:szCs w:val="24"/>
        </w:rPr>
        <w:t>лы и каталоги, использовать антивирусную программу;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представлять результаты своей деятельности в виде структурированных иллюстрированных док</w:t>
      </w:r>
      <w:r w:rsidRPr="006A3241">
        <w:rPr>
          <w:rFonts w:ascii="Times New Roman" w:hAnsi="Times New Roman"/>
          <w:sz w:val="24"/>
          <w:szCs w:val="24"/>
        </w:rPr>
        <w:t>у</w:t>
      </w:r>
      <w:r w:rsidRPr="006A3241">
        <w:rPr>
          <w:rFonts w:ascii="Times New Roman" w:hAnsi="Times New Roman"/>
          <w:sz w:val="24"/>
          <w:szCs w:val="24"/>
        </w:rPr>
        <w:t>ментов, мультимедийных презентаций;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искать информацию в сети Интернет (в том числе по ключевым словам, по изображению), критич</w:t>
      </w:r>
      <w:r w:rsidRPr="006A3241">
        <w:rPr>
          <w:rFonts w:ascii="Times New Roman" w:hAnsi="Times New Roman"/>
          <w:sz w:val="24"/>
          <w:szCs w:val="24"/>
        </w:rPr>
        <w:t>е</w:t>
      </w:r>
      <w:r w:rsidRPr="006A3241">
        <w:rPr>
          <w:rFonts w:ascii="Times New Roman" w:hAnsi="Times New Roman"/>
          <w:sz w:val="24"/>
          <w:szCs w:val="24"/>
        </w:rPr>
        <w:t>ски относиться к найденной информации, осознавая опасность для личности и общества распростр</w:t>
      </w:r>
      <w:r w:rsidRPr="006A3241">
        <w:rPr>
          <w:rFonts w:ascii="Times New Roman" w:hAnsi="Times New Roman"/>
          <w:sz w:val="24"/>
          <w:szCs w:val="24"/>
        </w:rPr>
        <w:t>а</w:t>
      </w:r>
      <w:r w:rsidRPr="006A3241">
        <w:rPr>
          <w:rFonts w:ascii="Times New Roman" w:hAnsi="Times New Roman"/>
          <w:sz w:val="24"/>
          <w:szCs w:val="24"/>
        </w:rPr>
        <w:t>нения вредоносной информации, в том числе экстремистского и террористического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структуру адресов веб-ресурсов;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современные сервисы интернет-коммуникаций;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требования безопасной эксплуатации технических средств информационных и комм</w:t>
      </w:r>
      <w:r w:rsidRPr="006A3241">
        <w:rPr>
          <w:rFonts w:ascii="Times New Roman" w:hAnsi="Times New Roman"/>
          <w:sz w:val="24"/>
          <w:szCs w:val="24"/>
        </w:rPr>
        <w:t>у</w:t>
      </w:r>
      <w:r w:rsidRPr="006A3241">
        <w:rPr>
          <w:rFonts w:ascii="Times New Roman" w:hAnsi="Times New Roman"/>
          <w:sz w:val="24"/>
          <w:szCs w:val="24"/>
        </w:rPr>
        <w:t xml:space="preserve">никационных технологий, соблюдать сетевой этикет, базовые нормы информационной этики и права при работе с приложениями </w:t>
      </w:r>
      <w:r w:rsidRPr="006A3241">
        <w:rPr>
          <w:rFonts w:ascii="Times New Roman" w:hAnsi="Times New Roman"/>
          <w:sz w:val="24"/>
          <w:szCs w:val="24"/>
        </w:rPr>
        <w:br/>
        <w:t>на любых устройствах и в сети Интернет, выбирать безопасные стратегии поведения в сети;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представление о влиянии использования средств информационных </w:t>
      </w:r>
      <w:r w:rsidRPr="006A3241">
        <w:rPr>
          <w:rFonts w:ascii="Times New Roman" w:hAnsi="Times New Roman"/>
          <w:sz w:val="24"/>
          <w:szCs w:val="24"/>
        </w:rPr>
        <w:br/>
        <w:t>и коммуникационных технологий на здоровье пользователя и уметь применять методы профилакт</w:t>
      </w:r>
      <w:r w:rsidRPr="006A3241">
        <w:rPr>
          <w:rFonts w:ascii="Times New Roman" w:hAnsi="Times New Roman"/>
          <w:sz w:val="24"/>
          <w:szCs w:val="24"/>
        </w:rPr>
        <w:t>и</w:t>
      </w:r>
      <w:r w:rsidRPr="006A3241">
        <w:rPr>
          <w:rFonts w:ascii="Times New Roman" w:hAnsi="Times New Roman"/>
          <w:sz w:val="24"/>
          <w:szCs w:val="24"/>
        </w:rPr>
        <w:t>ки.</w:t>
      </w:r>
    </w:p>
    <w:p w:rsidR="006A3241" w:rsidRPr="006A3241" w:rsidRDefault="006A3241" w:rsidP="006A3241">
      <w:pPr>
        <w:pStyle w:val="affc"/>
        <w:rPr>
          <w:rFonts w:ascii="Times New Roman" w:hAnsi="Times New Roman"/>
          <w:sz w:val="24"/>
          <w:szCs w:val="24"/>
        </w:rPr>
      </w:pPr>
      <w:bookmarkStart w:id="57" w:name="_TOC_250005"/>
      <w:bookmarkEnd w:id="57"/>
      <w:r w:rsidRPr="006A3241">
        <w:rPr>
          <w:rFonts w:ascii="Times New Roman" w:hAnsi="Times New Roman"/>
          <w:sz w:val="24"/>
          <w:szCs w:val="24"/>
        </w:rPr>
        <w:t>К концу обучения в 8 классе у обучающегося буду сформированы следующие предметные результ</w:t>
      </w:r>
      <w:r w:rsidRPr="006A3241">
        <w:rPr>
          <w:rFonts w:ascii="Times New Roman" w:hAnsi="Times New Roman"/>
          <w:sz w:val="24"/>
          <w:szCs w:val="24"/>
        </w:rPr>
        <w:t>а</w:t>
      </w:r>
      <w:r w:rsidRPr="006A3241">
        <w:rPr>
          <w:rFonts w:ascii="Times New Roman" w:hAnsi="Times New Roman"/>
          <w:sz w:val="24"/>
          <w:szCs w:val="24"/>
        </w:rPr>
        <w:t>ты по информатике: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пояснять на примерах различия между позиционными и непозиционными системами счисления;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смысл понятий «высказывание», «логическая операция», «логическое выражение»;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-записывать логические выражения с использованием дизъюнкции, конъюнкции и отрицания, опр</w:t>
      </w:r>
      <w:r w:rsidRPr="006A3241">
        <w:rPr>
          <w:rFonts w:ascii="Times New Roman" w:hAnsi="Times New Roman"/>
          <w:sz w:val="24"/>
          <w:szCs w:val="24"/>
        </w:rPr>
        <w:t>е</w:t>
      </w:r>
      <w:r w:rsidRPr="006A3241">
        <w:rPr>
          <w:rFonts w:ascii="Times New Roman" w:hAnsi="Times New Roman"/>
          <w:sz w:val="24"/>
          <w:szCs w:val="24"/>
        </w:rPr>
        <w:t>делять истинность логических выражений, если известны значения истинности входящих в него п</w:t>
      </w:r>
      <w:r w:rsidRPr="006A3241">
        <w:rPr>
          <w:rFonts w:ascii="Times New Roman" w:hAnsi="Times New Roman"/>
          <w:sz w:val="24"/>
          <w:szCs w:val="24"/>
        </w:rPr>
        <w:t>е</w:t>
      </w:r>
      <w:r w:rsidRPr="006A3241">
        <w:rPr>
          <w:rFonts w:ascii="Times New Roman" w:hAnsi="Times New Roman"/>
          <w:sz w:val="24"/>
          <w:szCs w:val="24"/>
        </w:rPr>
        <w:t>ременных, строить таблицы истинности для логических выражений;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алгоритм решения задачи различными способами, в том числе в виде блок-схемы;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выполнять вручную и на компьютере несложные алгоритмы с использованием ветвл</w:t>
      </w:r>
      <w:r w:rsidRPr="006A3241">
        <w:rPr>
          <w:rFonts w:ascii="Times New Roman" w:hAnsi="Times New Roman"/>
          <w:sz w:val="24"/>
          <w:szCs w:val="24"/>
        </w:rPr>
        <w:t>е</w:t>
      </w:r>
      <w:r w:rsidRPr="006A3241">
        <w:rPr>
          <w:rFonts w:ascii="Times New Roman" w:hAnsi="Times New Roman"/>
          <w:sz w:val="24"/>
          <w:szCs w:val="24"/>
        </w:rPr>
        <w:t>ний и циклов для управления исполнителями, такими как Робот, Черепашка, Чертёжник;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при разработке программ логические значения, операции и выражения с ними;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w:t>
      </w:r>
      <w:r w:rsidRPr="006A3241">
        <w:rPr>
          <w:rFonts w:ascii="Times New Roman" w:hAnsi="Times New Roman"/>
          <w:sz w:val="24"/>
          <w:szCs w:val="24"/>
        </w:rPr>
        <w:t>о</w:t>
      </w:r>
      <w:r w:rsidRPr="006A3241">
        <w:rPr>
          <w:rFonts w:ascii="Times New Roman" w:hAnsi="Times New Roman"/>
          <w:sz w:val="24"/>
          <w:szCs w:val="24"/>
        </w:rPr>
        <w:t>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w:t>
      </w:r>
      <w:r w:rsidRPr="006A3241">
        <w:rPr>
          <w:rFonts w:ascii="Times New Roman" w:hAnsi="Times New Roman"/>
          <w:sz w:val="24"/>
          <w:szCs w:val="24"/>
        </w:rPr>
        <w:t>у</w:t>
      </w:r>
      <w:r w:rsidRPr="006A3241">
        <w:rPr>
          <w:rFonts w:ascii="Times New Roman" w:hAnsi="Times New Roman"/>
          <w:sz w:val="24"/>
          <w:szCs w:val="24"/>
        </w:rPr>
        <w:t>рального числа.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 у обучающегося буду сформированы следующие предметные результ</w:t>
      </w:r>
      <w:r w:rsidRPr="006A3241">
        <w:rPr>
          <w:rFonts w:ascii="Times New Roman" w:hAnsi="Times New Roman"/>
          <w:sz w:val="24"/>
          <w:szCs w:val="24"/>
        </w:rPr>
        <w:t>а</w:t>
      </w:r>
      <w:r w:rsidRPr="006A3241">
        <w:rPr>
          <w:rFonts w:ascii="Times New Roman" w:hAnsi="Times New Roman"/>
          <w:sz w:val="24"/>
          <w:szCs w:val="24"/>
        </w:rPr>
        <w:t>ты по информатике: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-разбивать задачи на подзадачи, составлять, выполнять вручную </w:t>
      </w:r>
      <w:r w:rsidRPr="006A3241">
        <w:rPr>
          <w:rFonts w:ascii="Times New Roman" w:hAnsi="Times New Roman"/>
          <w:sz w:val="24"/>
          <w:szCs w:val="24"/>
        </w:rPr>
        <w:br/>
        <w:t xml:space="preserve">и на компьютере несложные алгоритмы с использованием ветвлений, циклов </w:t>
      </w:r>
      <w:r w:rsidRPr="006A3241">
        <w:rPr>
          <w:rFonts w:ascii="Times New Roman" w:hAnsi="Times New Roman"/>
          <w:sz w:val="24"/>
          <w:szCs w:val="24"/>
        </w:rPr>
        <w:br/>
        <w:t>и вспомогательных алгоритмов для управления исполнителями, такими как Робот, Черепашка, Че</w:t>
      </w:r>
      <w:r w:rsidRPr="006A3241">
        <w:rPr>
          <w:rFonts w:ascii="Times New Roman" w:hAnsi="Times New Roman"/>
          <w:sz w:val="24"/>
          <w:szCs w:val="24"/>
        </w:rPr>
        <w:t>р</w:t>
      </w:r>
      <w:r w:rsidRPr="006A3241">
        <w:rPr>
          <w:rFonts w:ascii="Times New Roman" w:hAnsi="Times New Roman"/>
          <w:sz w:val="24"/>
          <w:szCs w:val="24"/>
        </w:rPr>
        <w:t>тёжник;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отлаживать программы, реализующие типовые алгоритмы обработки числовых посл</w:t>
      </w:r>
      <w:r w:rsidRPr="006A3241">
        <w:rPr>
          <w:rFonts w:ascii="Times New Roman" w:hAnsi="Times New Roman"/>
          <w:sz w:val="24"/>
          <w:szCs w:val="24"/>
        </w:rPr>
        <w:t>е</w:t>
      </w:r>
      <w:r w:rsidRPr="006A3241">
        <w:rPr>
          <w:rFonts w:ascii="Times New Roman" w:hAnsi="Times New Roman"/>
          <w:sz w:val="24"/>
          <w:szCs w:val="24"/>
        </w:rPr>
        <w:t>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смысл понятий «модель», «моделирование», определять виды моделей, оценивать аде</w:t>
      </w:r>
      <w:r w:rsidRPr="006A3241">
        <w:rPr>
          <w:rFonts w:ascii="Times New Roman" w:hAnsi="Times New Roman"/>
          <w:sz w:val="24"/>
          <w:szCs w:val="24"/>
        </w:rPr>
        <w:t>к</w:t>
      </w:r>
      <w:r w:rsidRPr="006A3241">
        <w:rPr>
          <w:rFonts w:ascii="Times New Roman" w:hAnsi="Times New Roman"/>
          <w:sz w:val="24"/>
          <w:szCs w:val="24"/>
        </w:rPr>
        <w:t>ватность модели моделируемому объекту и целям моделирования;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-использовать графы и деревья для моделирования систем сетевой </w:t>
      </w:r>
      <w:r w:rsidRPr="006A3241">
        <w:rPr>
          <w:rFonts w:ascii="Times New Roman" w:hAnsi="Times New Roman"/>
          <w:sz w:val="24"/>
          <w:szCs w:val="24"/>
        </w:rPr>
        <w:br/>
        <w:t>и иерархической структуры, находить кратчайший путь в графе;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и применять в электронных таблицах формулы для расчётов с использованием встрое</w:t>
      </w:r>
      <w:r w:rsidRPr="006A3241">
        <w:rPr>
          <w:rFonts w:ascii="Times New Roman" w:hAnsi="Times New Roman"/>
          <w:sz w:val="24"/>
          <w:szCs w:val="24"/>
        </w:rPr>
        <w:t>н</w:t>
      </w:r>
      <w:r w:rsidRPr="006A3241">
        <w:rPr>
          <w:rFonts w:ascii="Times New Roman" w:hAnsi="Times New Roman"/>
          <w:sz w:val="24"/>
          <w:szCs w:val="24"/>
        </w:rPr>
        <w:t>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w:t>
      </w:r>
      <w:r w:rsidRPr="006A3241">
        <w:rPr>
          <w:rFonts w:ascii="Times New Roman" w:hAnsi="Times New Roman"/>
          <w:sz w:val="24"/>
          <w:szCs w:val="24"/>
        </w:rPr>
        <w:t>ь</w:t>
      </w:r>
      <w:r w:rsidRPr="006A3241">
        <w:rPr>
          <w:rFonts w:ascii="Times New Roman" w:hAnsi="Times New Roman"/>
          <w:sz w:val="24"/>
          <w:szCs w:val="24"/>
        </w:rPr>
        <w:t>ной, смешанной адресации;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w:t>
      </w:r>
      <w:r w:rsidRPr="006A3241">
        <w:rPr>
          <w:rFonts w:ascii="Times New Roman" w:hAnsi="Times New Roman"/>
          <w:sz w:val="24"/>
          <w:szCs w:val="24"/>
        </w:rPr>
        <w:t>к</w:t>
      </w:r>
      <w:r w:rsidRPr="006A3241">
        <w:rPr>
          <w:rFonts w:ascii="Times New Roman" w:hAnsi="Times New Roman"/>
          <w:sz w:val="24"/>
          <w:szCs w:val="24"/>
        </w:rPr>
        <w:t>тов использования сети Интернет (сетевая анонимность, цифровой след, аутентичность субъектов и ресурсов, опасность вредоносного кода);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-распознавать попытки и предупреждать вовлечение себя и окружающих </w:t>
      </w:r>
      <w:r w:rsidRPr="006A3241">
        <w:rPr>
          <w:rFonts w:ascii="Times New Roman" w:hAnsi="Times New Roman"/>
          <w:sz w:val="24"/>
          <w:szCs w:val="24"/>
        </w:rPr>
        <w:br/>
        <w:t>в деструктивные и криминальные формы сетевой активности (в том числе кибербуллинг, фишинг).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«История».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w:t>
      </w:r>
      <w:r w:rsidRPr="006A3241">
        <w:rPr>
          <w:rFonts w:ascii="Times New Roman" w:hAnsi="Times New Roman"/>
          <w:sz w:val="24"/>
          <w:szCs w:val="24"/>
        </w:rPr>
        <w:t>а</w:t>
      </w:r>
      <w:r w:rsidRPr="006A3241">
        <w:rPr>
          <w:rFonts w:ascii="Times New Roman" w:hAnsi="Times New Roman"/>
          <w:sz w:val="24"/>
          <w:szCs w:val="24"/>
        </w:rPr>
        <w:t>писку, содержание обучения, планируемые результаты освоения программы по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w:t>
      </w:r>
      <w:r w:rsidRPr="006A3241">
        <w:rPr>
          <w:rFonts w:ascii="Times New Roman" w:hAnsi="Times New Roman"/>
          <w:sz w:val="24"/>
          <w:szCs w:val="24"/>
        </w:rPr>
        <w:t>е</w:t>
      </w:r>
      <w:r w:rsidRPr="006A3241">
        <w:rPr>
          <w:rFonts w:ascii="Times New Roman" w:hAnsi="Times New Roman"/>
          <w:sz w:val="24"/>
          <w:szCs w:val="24"/>
        </w:rPr>
        <w:t>менные тенденции в образовании и активные методики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w:t>
      </w:r>
      <w:r w:rsidRPr="006A3241">
        <w:rPr>
          <w:rFonts w:ascii="Times New Roman" w:hAnsi="Times New Roman"/>
          <w:sz w:val="24"/>
          <w:szCs w:val="24"/>
        </w:rPr>
        <w:t>я</w:t>
      </w:r>
      <w:r w:rsidRPr="006A3241">
        <w:rPr>
          <w:rFonts w:ascii="Times New Roman" w:hAnsi="Times New Roman"/>
          <w:sz w:val="24"/>
          <w:szCs w:val="24"/>
        </w:rPr>
        <w:t>зательное предметное содержание, предусматривает распределение его по классам и структуриров</w:t>
      </w:r>
      <w:r w:rsidRPr="006A3241">
        <w:rPr>
          <w:rFonts w:ascii="Times New Roman" w:hAnsi="Times New Roman"/>
          <w:sz w:val="24"/>
          <w:szCs w:val="24"/>
        </w:rPr>
        <w:t>а</w:t>
      </w:r>
      <w:r w:rsidRPr="006A3241">
        <w:rPr>
          <w:rFonts w:ascii="Times New Roman" w:hAnsi="Times New Roman"/>
          <w:sz w:val="24"/>
          <w:szCs w:val="24"/>
        </w:rPr>
        <w:t>ние его по разделам и темам курса.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w:t>
      </w:r>
      <w:r w:rsidRPr="006A3241">
        <w:rPr>
          <w:rFonts w:ascii="Times New Roman" w:hAnsi="Times New Roman"/>
          <w:sz w:val="24"/>
          <w:szCs w:val="24"/>
        </w:rPr>
        <w:t>в</w:t>
      </w:r>
      <w:r w:rsidRPr="006A3241">
        <w:rPr>
          <w:rFonts w:ascii="Times New Roman" w:hAnsi="Times New Roman"/>
          <w:sz w:val="24"/>
          <w:szCs w:val="24"/>
        </w:rPr>
        <w:t>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w:t>
      </w:r>
      <w:r w:rsidRPr="006A3241">
        <w:rPr>
          <w:rFonts w:ascii="Times New Roman" w:hAnsi="Times New Roman"/>
          <w:sz w:val="24"/>
          <w:szCs w:val="24"/>
        </w:rPr>
        <w:t>и</w:t>
      </w:r>
      <w:r w:rsidRPr="006A3241">
        <w:rPr>
          <w:rFonts w:ascii="Times New Roman" w:hAnsi="Times New Roman"/>
          <w:sz w:val="24"/>
          <w:szCs w:val="24"/>
        </w:rPr>
        <w:t>фикации личности в окружающем социуме, культурной среде от уровня семьи до уровня своей стр</w:t>
      </w:r>
      <w:r w:rsidRPr="006A3241">
        <w:rPr>
          <w:rFonts w:ascii="Times New Roman" w:hAnsi="Times New Roman"/>
          <w:sz w:val="24"/>
          <w:szCs w:val="24"/>
        </w:rPr>
        <w:t>а</w:t>
      </w:r>
      <w:r w:rsidRPr="006A3241">
        <w:rPr>
          <w:rFonts w:ascii="Times New Roman" w:hAnsi="Times New Roman"/>
          <w:sz w:val="24"/>
          <w:szCs w:val="24"/>
        </w:rPr>
        <w:t>ны и мира в целом. История дает возможность познания и понимания человека и общества в связи прошлого, настоящего и будущего.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Целью школьного исторического образования является формирование и развитие личности школ</w:t>
      </w:r>
      <w:r w:rsidRPr="006A3241">
        <w:rPr>
          <w:rFonts w:ascii="Times New Roman" w:hAnsi="Times New Roman"/>
          <w:sz w:val="24"/>
          <w:szCs w:val="24"/>
        </w:rPr>
        <w:t>ь</w:t>
      </w:r>
      <w:r w:rsidRPr="006A3241">
        <w:rPr>
          <w:rFonts w:ascii="Times New Roman" w:hAnsi="Times New Roman"/>
          <w:sz w:val="24"/>
          <w:szCs w:val="24"/>
        </w:rPr>
        <w:t>ника, способного к самоидентификации и определению своих ценностных ориентиров на основе о</w:t>
      </w:r>
      <w:r w:rsidRPr="006A3241">
        <w:rPr>
          <w:rFonts w:ascii="Times New Roman" w:hAnsi="Times New Roman"/>
          <w:sz w:val="24"/>
          <w:szCs w:val="24"/>
        </w:rPr>
        <w:t>с</w:t>
      </w:r>
      <w:r w:rsidRPr="006A3241">
        <w:rPr>
          <w:rFonts w:ascii="Times New Roman" w:hAnsi="Times New Roman"/>
          <w:sz w:val="24"/>
          <w:szCs w:val="24"/>
        </w:rPr>
        <w:t>мысления и освоения исторического опыта своей страны и человечества в целом, активно и творч</w:t>
      </w:r>
      <w:r w:rsidRPr="006A3241">
        <w:rPr>
          <w:rFonts w:ascii="Times New Roman" w:hAnsi="Times New Roman"/>
          <w:sz w:val="24"/>
          <w:szCs w:val="24"/>
        </w:rPr>
        <w:t>е</w:t>
      </w:r>
      <w:r w:rsidRPr="006A3241">
        <w:rPr>
          <w:rFonts w:ascii="Times New Roman" w:hAnsi="Times New Roman"/>
          <w:sz w:val="24"/>
          <w:szCs w:val="24"/>
        </w:rPr>
        <w:t>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Задачами изучения истории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воспитание учащихся в духе патриотизма, уважения к своему Отечеству </w:t>
      </w:r>
      <w:r w:rsidRPr="006A3241">
        <w:rPr>
          <w:rFonts w:ascii="Times New Roman" w:hAnsi="Times New Roman"/>
          <w:sz w:val="24"/>
          <w:szCs w:val="24"/>
        </w:rPr>
        <w:noBreakHyphen/>
        <w:t xml:space="preserve"> многонациональному Российскому государству, в соответствии с идеями взаимопонимания, согласия и мира между люд</w:t>
      </w:r>
      <w:r w:rsidRPr="006A3241">
        <w:rPr>
          <w:rFonts w:ascii="Times New Roman" w:hAnsi="Times New Roman"/>
          <w:sz w:val="24"/>
          <w:szCs w:val="24"/>
        </w:rPr>
        <w:t>ь</w:t>
      </w:r>
      <w:r w:rsidRPr="006A3241">
        <w:rPr>
          <w:rFonts w:ascii="Times New Roman" w:hAnsi="Times New Roman"/>
          <w:sz w:val="24"/>
          <w:szCs w:val="24"/>
        </w:rPr>
        <w:t>ми и народами, в духе демократических ценностей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способностей учащихся анализировать содержащуюся в различных источниках информ</w:t>
      </w:r>
      <w:r w:rsidRPr="006A3241">
        <w:rPr>
          <w:rFonts w:ascii="Times New Roman" w:hAnsi="Times New Roman"/>
          <w:sz w:val="24"/>
          <w:szCs w:val="24"/>
        </w:rPr>
        <w:t>а</w:t>
      </w:r>
      <w:r w:rsidRPr="006A3241">
        <w:rPr>
          <w:rFonts w:ascii="Times New Roman" w:hAnsi="Times New Roman"/>
          <w:sz w:val="24"/>
          <w:szCs w:val="24"/>
        </w:rPr>
        <w:t>цию о событиях и явлениях прошлого и настоящего, рассматривать события в соответствии с при</w:t>
      </w:r>
      <w:r w:rsidRPr="006A3241">
        <w:rPr>
          <w:rFonts w:ascii="Times New Roman" w:hAnsi="Times New Roman"/>
          <w:sz w:val="24"/>
          <w:szCs w:val="24"/>
        </w:rPr>
        <w:t>н</w:t>
      </w:r>
      <w:r w:rsidRPr="006A3241">
        <w:rPr>
          <w:rFonts w:ascii="Times New Roman" w:hAnsi="Times New Roman"/>
          <w:sz w:val="24"/>
          <w:szCs w:val="24"/>
        </w:rPr>
        <w:t>ципом историзма, в их динамике, взаимосвязи и взаимообусловленности;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истории, – 340, в 5-9 классах по 2 часа в нед</w:t>
      </w:r>
      <w:r w:rsidRPr="006A3241">
        <w:rPr>
          <w:rFonts w:ascii="Times New Roman" w:hAnsi="Times New Roman"/>
          <w:sz w:val="24"/>
          <w:szCs w:val="24"/>
        </w:rPr>
        <w:t>е</w:t>
      </w:r>
      <w:r w:rsidRPr="006A3241">
        <w:rPr>
          <w:rFonts w:ascii="Times New Roman" w:hAnsi="Times New Roman"/>
          <w:sz w:val="24"/>
          <w:szCs w:val="24"/>
        </w:rPr>
        <w:t xml:space="preserve">лю при 34 учебных неделях, в 9 классе 14 часов на изучение модуля «Введение в новейшую историю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Последовательность изучения тем в рамках программы по истории в пределах одного класса может варьироваться.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Таблица 1</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Структура и последовательность изучения курсов в рамках учебного предмета «История»</w:t>
      </w:r>
    </w:p>
    <w:p w:rsidR="006A3241" w:rsidRPr="006A3241" w:rsidRDefault="006A3241" w:rsidP="006A3241">
      <w:pPr>
        <w:pStyle w:val="affc"/>
        <w:rPr>
          <w:rFonts w:ascii="Times New Roman" w:hAnsi="Times New Roman"/>
          <w:sz w:val="24"/>
          <w:szCs w:val="24"/>
        </w:rPr>
      </w:pPr>
    </w:p>
    <w:tbl>
      <w:tblPr>
        <w:tblW w:w="0" w:type="auto"/>
        <w:tblInd w:w="112" w:type="dxa"/>
        <w:tblLayout w:type="fixed"/>
        <w:tblCellMar>
          <w:left w:w="113" w:type="dxa"/>
          <w:right w:w="113" w:type="dxa"/>
        </w:tblCellMar>
        <w:tblLook w:val="01E0"/>
      </w:tblPr>
      <w:tblGrid>
        <w:gridCol w:w="994"/>
        <w:gridCol w:w="6968"/>
        <w:gridCol w:w="2062"/>
      </w:tblGrid>
      <w:tr w:rsidR="006A3241" w:rsidRPr="006A3241" w:rsidTr="006A3241">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Примерное кол</w:t>
            </w:r>
            <w:r w:rsidRPr="006A3241">
              <w:rPr>
                <w:rFonts w:ascii="Times New Roman" w:hAnsi="Times New Roman"/>
                <w:sz w:val="24"/>
                <w:szCs w:val="24"/>
              </w:rPr>
              <w:t>и</w:t>
            </w:r>
            <w:r w:rsidRPr="006A3241">
              <w:rPr>
                <w:rFonts w:ascii="Times New Roman" w:hAnsi="Times New Roman"/>
                <w:sz w:val="24"/>
                <w:szCs w:val="24"/>
              </w:rPr>
              <w:t>чество учебных часов</w:t>
            </w:r>
          </w:p>
        </w:tc>
      </w:tr>
      <w:tr w:rsidR="006A3241" w:rsidRPr="006A3241" w:rsidTr="006A3241">
        <w:trPr>
          <w:trHeight w:val="20"/>
        </w:trPr>
        <w:tc>
          <w:tcPr>
            <w:tcW w:w="994"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68</w:t>
            </w:r>
          </w:p>
        </w:tc>
      </w:tr>
      <w:tr w:rsidR="006A3241" w:rsidRPr="006A3241" w:rsidTr="006A3241">
        <w:trPr>
          <w:trHeight w:val="20"/>
        </w:trPr>
        <w:tc>
          <w:tcPr>
            <w:tcW w:w="994"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Всеобщая история. История Средних веков.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23</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45</w:t>
            </w:r>
          </w:p>
        </w:tc>
      </w:tr>
      <w:tr w:rsidR="006A3241" w:rsidRPr="006A3241" w:rsidTr="006A3241">
        <w:trPr>
          <w:trHeight w:val="20"/>
        </w:trPr>
        <w:tc>
          <w:tcPr>
            <w:tcW w:w="994"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Всеобщая история. История нового времени. Конец XV—XVII вв.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23</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45</w:t>
            </w:r>
          </w:p>
        </w:tc>
      </w:tr>
      <w:tr w:rsidR="006A3241" w:rsidRPr="006A3241" w:rsidTr="006A3241">
        <w:trPr>
          <w:trHeight w:val="20"/>
        </w:trPr>
        <w:tc>
          <w:tcPr>
            <w:tcW w:w="994"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Всеобщая история. История нового времени. XVIII в. История России. Россия в конце XVII— XVIII вв.: </w:t>
            </w:r>
            <w:r w:rsidRPr="006A3241">
              <w:rPr>
                <w:rFonts w:ascii="Times New Roman" w:hAnsi="Times New Roman"/>
                <w:sz w:val="24"/>
                <w:szCs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23</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45</w:t>
            </w:r>
          </w:p>
        </w:tc>
      </w:tr>
      <w:tr w:rsidR="006A3241" w:rsidRPr="006A3241" w:rsidTr="006A3241">
        <w:trPr>
          <w:trHeight w:val="20"/>
        </w:trPr>
        <w:tc>
          <w:tcPr>
            <w:tcW w:w="994"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Всеобщая история. История нового времени. XIX — начало ХХ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68 </w:t>
            </w:r>
          </w:p>
        </w:tc>
      </w:tr>
      <w:tr w:rsidR="006A3241" w:rsidRPr="006A3241" w:rsidTr="006A3241">
        <w:trPr>
          <w:trHeight w:val="20"/>
        </w:trPr>
        <w:tc>
          <w:tcPr>
            <w:tcW w:w="994"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w:t>
            </w:r>
          </w:p>
        </w:tc>
      </w:tr>
    </w:tbl>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История Древнего мира.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Первобытность.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Происхождение, расселение и эволюция древнейшего человека. Условия жизни и занятия первобы</w:t>
      </w:r>
      <w:r w:rsidRPr="006A3241">
        <w:rPr>
          <w:rFonts w:ascii="Times New Roman" w:hAnsi="Times New Roman"/>
          <w:sz w:val="24"/>
          <w:szCs w:val="24"/>
        </w:rPr>
        <w:t>т</w:t>
      </w:r>
      <w:r w:rsidRPr="006A3241">
        <w:rPr>
          <w:rFonts w:ascii="Times New Roman" w:hAnsi="Times New Roman"/>
          <w:sz w:val="24"/>
          <w:szCs w:val="24"/>
        </w:rPr>
        <w:t>ных людей. Овладение огнем. Появление человека разумного. Охота и собирательство. Присва</w:t>
      </w:r>
      <w:r w:rsidRPr="006A3241">
        <w:rPr>
          <w:rFonts w:ascii="Times New Roman" w:hAnsi="Times New Roman"/>
          <w:sz w:val="24"/>
          <w:szCs w:val="24"/>
        </w:rPr>
        <w:t>и</w:t>
      </w:r>
      <w:r w:rsidRPr="006A3241">
        <w:rPr>
          <w:rFonts w:ascii="Times New Roman" w:hAnsi="Times New Roman"/>
          <w:sz w:val="24"/>
          <w:szCs w:val="24"/>
        </w:rPr>
        <w:t>вающее хозяйство. Род и родовые отношения.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w:t>
      </w:r>
      <w:r w:rsidRPr="006A3241">
        <w:rPr>
          <w:rFonts w:ascii="Times New Roman" w:hAnsi="Times New Roman"/>
          <w:sz w:val="24"/>
          <w:szCs w:val="24"/>
        </w:rPr>
        <w:t>о</w:t>
      </w:r>
      <w:r w:rsidRPr="006A3241">
        <w:rPr>
          <w:rFonts w:ascii="Times New Roman" w:hAnsi="Times New Roman"/>
          <w:sz w:val="24"/>
          <w:szCs w:val="24"/>
        </w:rPr>
        <w:t>явление знати. Представления об окружающем мире, верования первобытных людей. Искусство пе</w:t>
      </w:r>
      <w:r w:rsidRPr="006A3241">
        <w:rPr>
          <w:rFonts w:ascii="Times New Roman" w:hAnsi="Times New Roman"/>
          <w:sz w:val="24"/>
          <w:szCs w:val="24"/>
        </w:rPr>
        <w:t>р</w:t>
      </w:r>
      <w:r w:rsidRPr="006A3241">
        <w:rPr>
          <w:rFonts w:ascii="Times New Roman" w:hAnsi="Times New Roman"/>
          <w:sz w:val="24"/>
          <w:szCs w:val="24"/>
        </w:rPr>
        <w:t>вобытных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Разложение первобытнообщинных отношений. На пороге цивилизации.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Древний мир.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и хронологические рамки истории Древнего мира. Карта Древнего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Древний Восток.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«Древний Восток». Карта древневосточного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Древний Египет.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w:t>
      </w:r>
      <w:r w:rsidRPr="006A3241">
        <w:rPr>
          <w:rFonts w:ascii="Times New Roman" w:hAnsi="Times New Roman"/>
          <w:sz w:val="24"/>
          <w:szCs w:val="24"/>
        </w:rPr>
        <w:t>о</w:t>
      </w:r>
      <w:r w:rsidRPr="006A3241">
        <w:rPr>
          <w:rFonts w:ascii="Times New Roman" w:hAnsi="Times New Roman"/>
          <w:sz w:val="24"/>
          <w:szCs w:val="24"/>
        </w:rPr>
        <w:t>винности населения. Развитие земледелия, скотоводства, ремесел. Рабы.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Религиозные верования египтян. Боги Древнего Египта. Храмы и жрецы. Пирамиды и гробницы. Ф</w:t>
      </w:r>
      <w:r w:rsidRPr="006A3241">
        <w:rPr>
          <w:rFonts w:ascii="Times New Roman" w:hAnsi="Times New Roman"/>
          <w:sz w:val="24"/>
          <w:szCs w:val="24"/>
        </w:rPr>
        <w:t>а</w:t>
      </w:r>
      <w:r w:rsidRPr="006A3241">
        <w:rPr>
          <w:rFonts w:ascii="Times New Roman" w:hAnsi="Times New Roman"/>
          <w:sz w:val="24"/>
          <w:szCs w:val="24"/>
        </w:rPr>
        <w:t>раон-реформатор Эхнатон. Познания древних египтян (астрономия, математика, медицина). Пис</w:t>
      </w:r>
      <w:r w:rsidRPr="006A3241">
        <w:rPr>
          <w:rFonts w:ascii="Times New Roman" w:hAnsi="Times New Roman"/>
          <w:sz w:val="24"/>
          <w:szCs w:val="24"/>
        </w:rPr>
        <w:t>ь</w:t>
      </w:r>
      <w:r w:rsidRPr="006A3241">
        <w:rPr>
          <w:rFonts w:ascii="Times New Roman" w:hAnsi="Times New Roman"/>
          <w:sz w:val="24"/>
          <w:szCs w:val="24"/>
        </w:rPr>
        <w:t>менность (иероглифы, папирус). Открытие Ж.Ф. Шампольона. Искусство Древнего Египта (архите</w:t>
      </w:r>
      <w:r w:rsidRPr="006A3241">
        <w:rPr>
          <w:rFonts w:ascii="Times New Roman" w:hAnsi="Times New Roman"/>
          <w:sz w:val="24"/>
          <w:szCs w:val="24"/>
        </w:rPr>
        <w:t>к</w:t>
      </w:r>
      <w:r w:rsidRPr="006A3241">
        <w:rPr>
          <w:rFonts w:ascii="Times New Roman" w:hAnsi="Times New Roman"/>
          <w:sz w:val="24"/>
          <w:szCs w:val="24"/>
        </w:rPr>
        <w:t>тура, рельефы, фрески).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Древние цивилизации Месопотамии.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Древний Вавилон. Царь Хаммурапи и его законы.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Ассирия. Завоевания ассирийцев. Создание сильной державы. Культурные сокровища Ниневии. Г</w:t>
      </w:r>
      <w:r w:rsidRPr="006A3241">
        <w:rPr>
          <w:rFonts w:ascii="Times New Roman" w:hAnsi="Times New Roman"/>
          <w:sz w:val="24"/>
          <w:szCs w:val="24"/>
        </w:rPr>
        <w:t>и</w:t>
      </w:r>
      <w:r w:rsidRPr="006A3241">
        <w:rPr>
          <w:rFonts w:ascii="Times New Roman" w:hAnsi="Times New Roman"/>
          <w:sz w:val="24"/>
          <w:szCs w:val="24"/>
        </w:rPr>
        <w:t>бель империи.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Усиление Нововавилонского царства. Легендарные памятники города Вавилона.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Восточное Средиземноморье в древности.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условия, их влияние на занятия жителей. Финикия: развитие ремесёл, караванной и мо</w:t>
      </w:r>
      <w:r w:rsidRPr="006A3241">
        <w:rPr>
          <w:rFonts w:ascii="Times New Roman" w:hAnsi="Times New Roman"/>
          <w:sz w:val="24"/>
          <w:szCs w:val="24"/>
        </w:rPr>
        <w:t>р</w:t>
      </w:r>
      <w:r w:rsidRPr="006A3241">
        <w:rPr>
          <w:rFonts w:ascii="Times New Roman" w:hAnsi="Times New Roman"/>
          <w:sz w:val="24"/>
          <w:szCs w:val="24"/>
        </w:rPr>
        <w:t>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Персидская держава.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Древняя Индия.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w:t>
      </w:r>
      <w:r w:rsidRPr="006A3241">
        <w:rPr>
          <w:rFonts w:ascii="Times New Roman" w:hAnsi="Times New Roman"/>
          <w:sz w:val="24"/>
          <w:szCs w:val="24"/>
        </w:rPr>
        <w:t>ч</w:t>
      </w:r>
      <w:r w:rsidRPr="006A3241">
        <w:rPr>
          <w:rFonts w:ascii="Times New Roman" w:hAnsi="Times New Roman"/>
          <w:sz w:val="24"/>
          <w:szCs w:val="24"/>
        </w:rPr>
        <w:t>ное познание).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Древний Китай.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условия Древнего Китая. Хозяйственная деятельность и условия жизни населения. Дре</w:t>
      </w:r>
      <w:r w:rsidRPr="006A3241">
        <w:rPr>
          <w:rFonts w:ascii="Times New Roman" w:hAnsi="Times New Roman"/>
          <w:sz w:val="24"/>
          <w:szCs w:val="24"/>
        </w:rPr>
        <w:t>в</w:t>
      </w:r>
      <w:r w:rsidRPr="006A3241">
        <w:rPr>
          <w:rFonts w:ascii="Times New Roman" w:hAnsi="Times New Roman"/>
          <w:sz w:val="24"/>
          <w:szCs w:val="24"/>
        </w:rPr>
        <w:t xml:space="preserve">нейшие царства. Создание объединенной империи. Цинь Шихуанди. Возведение Великой Китайской </w:t>
      </w:r>
      <w:r w:rsidRPr="006A3241">
        <w:rPr>
          <w:rFonts w:ascii="Times New Roman" w:hAnsi="Times New Roman"/>
          <w:sz w:val="24"/>
          <w:szCs w:val="24"/>
        </w:rPr>
        <w:lastRenderedPageBreak/>
        <w:t>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Древняя Греция. Эллинизм.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Древнейшая Греция.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Греческие полисы.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w:t>
      </w:r>
      <w:r w:rsidRPr="006A3241">
        <w:rPr>
          <w:rFonts w:ascii="Times New Roman" w:hAnsi="Times New Roman"/>
          <w:sz w:val="24"/>
          <w:szCs w:val="24"/>
        </w:rPr>
        <w:t>т</w:t>
      </w:r>
      <w:r w:rsidRPr="006A3241">
        <w:rPr>
          <w:rFonts w:ascii="Times New Roman" w:hAnsi="Times New Roman"/>
          <w:sz w:val="24"/>
          <w:szCs w:val="24"/>
        </w:rPr>
        <w:t>рополии и колонии.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Афины: утверждение демократии. Законы Солона. Реформы Клисфена, их значение. Спарта: осно</w:t>
      </w:r>
      <w:r w:rsidRPr="006A3241">
        <w:rPr>
          <w:rFonts w:ascii="Times New Roman" w:hAnsi="Times New Roman"/>
          <w:sz w:val="24"/>
          <w:szCs w:val="24"/>
        </w:rPr>
        <w:t>в</w:t>
      </w:r>
      <w:r w:rsidRPr="006A3241">
        <w:rPr>
          <w:rFonts w:ascii="Times New Roman" w:hAnsi="Times New Roman"/>
          <w:sz w:val="24"/>
          <w:szCs w:val="24"/>
        </w:rPr>
        <w:t>ные группы населения, политическое устройство. Организация военного дела. Спартанское воспит</w:t>
      </w:r>
      <w:r w:rsidRPr="006A3241">
        <w:rPr>
          <w:rFonts w:ascii="Times New Roman" w:hAnsi="Times New Roman"/>
          <w:sz w:val="24"/>
          <w:szCs w:val="24"/>
        </w:rPr>
        <w:t>а</w:t>
      </w:r>
      <w:r w:rsidRPr="006A3241">
        <w:rPr>
          <w:rFonts w:ascii="Times New Roman" w:hAnsi="Times New Roman"/>
          <w:sz w:val="24"/>
          <w:szCs w:val="24"/>
        </w:rPr>
        <w:t>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Греко-персидские войны. Причины войн. Походы персов на Грецию. Битва при Марафоне, её знач</w:t>
      </w:r>
      <w:r w:rsidRPr="006A3241">
        <w:rPr>
          <w:rFonts w:ascii="Times New Roman" w:hAnsi="Times New Roman"/>
          <w:sz w:val="24"/>
          <w:szCs w:val="24"/>
        </w:rPr>
        <w:t>е</w:t>
      </w:r>
      <w:r w:rsidRPr="006A3241">
        <w:rPr>
          <w:rFonts w:ascii="Times New Roman" w:hAnsi="Times New Roman"/>
          <w:sz w:val="24"/>
          <w:szCs w:val="24"/>
        </w:rPr>
        <w:t>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Возвышение Афинского государства. Афины при Перикле. Хозяйственная жизнь. Развитие рабовл</w:t>
      </w:r>
      <w:r w:rsidRPr="006A3241">
        <w:rPr>
          <w:rFonts w:ascii="Times New Roman" w:hAnsi="Times New Roman"/>
          <w:sz w:val="24"/>
          <w:szCs w:val="24"/>
        </w:rPr>
        <w:t>а</w:t>
      </w:r>
      <w:r w:rsidRPr="006A3241">
        <w:rPr>
          <w:rFonts w:ascii="Times New Roman" w:hAnsi="Times New Roman"/>
          <w:sz w:val="24"/>
          <w:szCs w:val="24"/>
        </w:rPr>
        <w:t>дения. Пелопоннесская война: причины, участники, итоги. Упадок Эллады.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Культура Древней Греции.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Религия древних греков; пантеон богов. Храмы и жрецы. Развитие наук. Греческая философия. Шк</w:t>
      </w:r>
      <w:r w:rsidRPr="006A3241">
        <w:rPr>
          <w:rFonts w:ascii="Times New Roman" w:hAnsi="Times New Roman"/>
          <w:sz w:val="24"/>
          <w:szCs w:val="24"/>
        </w:rPr>
        <w:t>о</w:t>
      </w:r>
      <w:r w:rsidRPr="006A3241">
        <w:rPr>
          <w:rFonts w:ascii="Times New Roman" w:hAnsi="Times New Roman"/>
          <w:sz w:val="24"/>
          <w:szCs w:val="24"/>
        </w:rPr>
        <w:t>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Македонские завоевания. Эллинизм.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w:t>
      </w:r>
      <w:r w:rsidRPr="006A3241">
        <w:rPr>
          <w:rFonts w:ascii="Times New Roman" w:hAnsi="Times New Roman"/>
          <w:sz w:val="24"/>
          <w:szCs w:val="24"/>
        </w:rPr>
        <w:t>д</w:t>
      </w:r>
      <w:r w:rsidRPr="006A3241">
        <w:rPr>
          <w:rFonts w:ascii="Times New Roman" w:hAnsi="Times New Roman"/>
          <w:sz w:val="24"/>
          <w:szCs w:val="24"/>
        </w:rPr>
        <w:t>ра Македонского. Эллинистические государства Востока. Культура эллинистического мира. Але</w:t>
      </w:r>
      <w:r w:rsidRPr="006A3241">
        <w:rPr>
          <w:rFonts w:ascii="Times New Roman" w:hAnsi="Times New Roman"/>
          <w:sz w:val="24"/>
          <w:szCs w:val="24"/>
        </w:rPr>
        <w:t>к</w:t>
      </w:r>
      <w:r w:rsidRPr="006A3241">
        <w:rPr>
          <w:rFonts w:ascii="Times New Roman" w:hAnsi="Times New Roman"/>
          <w:sz w:val="24"/>
          <w:szCs w:val="24"/>
        </w:rPr>
        <w:t>сандрия Египетская.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Древний Рим.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Возникновение Римского государства.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и население Апеннинского полуострова в древности. Этрусские города-государства. Насл</w:t>
      </w:r>
      <w:r w:rsidRPr="006A3241">
        <w:rPr>
          <w:rFonts w:ascii="Times New Roman" w:hAnsi="Times New Roman"/>
          <w:sz w:val="24"/>
          <w:szCs w:val="24"/>
        </w:rPr>
        <w:t>е</w:t>
      </w:r>
      <w:r w:rsidRPr="006A3241">
        <w:rPr>
          <w:rFonts w:ascii="Times New Roman" w:hAnsi="Times New Roman"/>
          <w:sz w:val="24"/>
          <w:szCs w:val="24"/>
        </w:rPr>
        <w:t>дие этрусков. Легенды об основании Рима. Рим эпохи царей. Республика римских граждан. Патр</w:t>
      </w:r>
      <w:r w:rsidRPr="006A3241">
        <w:rPr>
          <w:rFonts w:ascii="Times New Roman" w:hAnsi="Times New Roman"/>
          <w:sz w:val="24"/>
          <w:szCs w:val="24"/>
        </w:rPr>
        <w:t>и</w:t>
      </w:r>
      <w:r w:rsidRPr="006A3241">
        <w:rPr>
          <w:rFonts w:ascii="Times New Roman" w:hAnsi="Times New Roman"/>
          <w:sz w:val="24"/>
          <w:szCs w:val="24"/>
        </w:rPr>
        <w:t>ции и плебеи. Управление и законы. Римское войско. Верования древних римлян. Боги. Жрецы. З</w:t>
      </w:r>
      <w:r w:rsidRPr="006A3241">
        <w:rPr>
          <w:rFonts w:ascii="Times New Roman" w:hAnsi="Times New Roman"/>
          <w:sz w:val="24"/>
          <w:szCs w:val="24"/>
        </w:rPr>
        <w:t>а</w:t>
      </w:r>
      <w:r w:rsidRPr="006A3241">
        <w:rPr>
          <w:rFonts w:ascii="Times New Roman" w:hAnsi="Times New Roman"/>
          <w:sz w:val="24"/>
          <w:szCs w:val="24"/>
        </w:rPr>
        <w:t>воевание Римом Италии.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Римские завоевания в Средиземноморье.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Войны Рима с Карфагеном. Ганнибал; битва при Каннах. Поражение Карфагена. Установление го</w:t>
      </w:r>
      <w:r w:rsidRPr="006A3241">
        <w:rPr>
          <w:rFonts w:ascii="Times New Roman" w:hAnsi="Times New Roman"/>
          <w:sz w:val="24"/>
          <w:szCs w:val="24"/>
        </w:rPr>
        <w:t>с</w:t>
      </w:r>
      <w:r w:rsidRPr="006A3241">
        <w:rPr>
          <w:rFonts w:ascii="Times New Roman" w:hAnsi="Times New Roman"/>
          <w:sz w:val="24"/>
          <w:szCs w:val="24"/>
        </w:rPr>
        <w:t>подства Рима в Средиземноморье. Римские провинции.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Поздняя Римская республика. Гражданские войны.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w:t>
      </w:r>
      <w:r w:rsidRPr="006A3241">
        <w:rPr>
          <w:rFonts w:ascii="Times New Roman" w:hAnsi="Times New Roman"/>
          <w:sz w:val="24"/>
          <w:szCs w:val="24"/>
        </w:rPr>
        <w:t>у</w:t>
      </w:r>
      <w:r w:rsidRPr="006A3241">
        <w:rPr>
          <w:rFonts w:ascii="Times New Roman" w:hAnsi="Times New Roman"/>
          <w:sz w:val="24"/>
          <w:szCs w:val="24"/>
        </w:rPr>
        <w:t>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Расцвет и падение Римской империи.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w:t>
      </w:r>
      <w:r w:rsidRPr="006A3241">
        <w:rPr>
          <w:rFonts w:ascii="Times New Roman" w:hAnsi="Times New Roman"/>
          <w:sz w:val="24"/>
          <w:szCs w:val="24"/>
        </w:rPr>
        <w:t>о</w:t>
      </w:r>
      <w:r w:rsidRPr="006A3241">
        <w:rPr>
          <w:rFonts w:ascii="Times New Roman" w:hAnsi="Times New Roman"/>
          <w:sz w:val="24"/>
          <w:szCs w:val="24"/>
        </w:rPr>
        <w:t>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Культура Древнего Рима.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Обобщение.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Историческое и культурное наследие цивилизаций Древнего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Всеобщая история. История Средних веков.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Введение.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Средние века: понятие, хронологические рамки и периодизация Средневековья.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Народы Европы в раннее Средневековье.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w:t>
      </w:r>
      <w:r w:rsidRPr="006A3241">
        <w:rPr>
          <w:rFonts w:ascii="Times New Roman" w:hAnsi="Times New Roman"/>
          <w:sz w:val="24"/>
          <w:szCs w:val="24"/>
        </w:rPr>
        <w:t>н</w:t>
      </w:r>
      <w:r w:rsidRPr="006A3241">
        <w:rPr>
          <w:rFonts w:ascii="Times New Roman" w:hAnsi="Times New Roman"/>
          <w:sz w:val="24"/>
          <w:szCs w:val="24"/>
        </w:rPr>
        <w:t>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Франкское государство в VIII‒IX вв. Усиление власти майордомов. Карл Мартелл и его военная р</w:t>
      </w:r>
      <w:r w:rsidRPr="006A3241">
        <w:rPr>
          <w:rFonts w:ascii="Times New Roman" w:hAnsi="Times New Roman"/>
          <w:sz w:val="24"/>
          <w:szCs w:val="24"/>
        </w:rPr>
        <w:t>е</w:t>
      </w:r>
      <w:r w:rsidRPr="006A3241">
        <w:rPr>
          <w:rFonts w:ascii="Times New Roman" w:hAnsi="Times New Roman"/>
          <w:sz w:val="24"/>
          <w:szCs w:val="24"/>
        </w:rPr>
        <w:t>форма. Завоевания Карла Великого. Управление империей. «Каролингское возрождение». Верде</w:t>
      </w:r>
      <w:r w:rsidRPr="006A3241">
        <w:rPr>
          <w:rFonts w:ascii="Times New Roman" w:hAnsi="Times New Roman"/>
          <w:sz w:val="24"/>
          <w:szCs w:val="24"/>
        </w:rPr>
        <w:t>н</w:t>
      </w:r>
      <w:r w:rsidRPr="006A3241">
        <w:rPr>
          <w:rFonts w:ascii="Times New Roman" w:hAnsi="Times New Roman"/>
          <w:sz w:val="24"/>
          <w:szCs w:val="24"/>
        </w:rPr>
        <w:t>ский раздел, его причины и 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Византийская империя в VI‒ХI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Территория, население империи ромеев. Византийские императоры; Юстиниан. Кодификация зак</w:t>
      </w:r>
      <w:r w:rsidRPr="006A3241">
        <w:rPr>
          <w:rFonts w:ascii="Times New Roman" w:hAnsi="Times New Roman"/>
          <w:sz w:val="24"/>
          <w:szCs w:val="24"/>
        </w:rPr>
        <w:t>о</w:t>
      </w:r>
      <w:r w:rsidRPr="006A3241">
        <w:rPr>
          <w:rFonts w:ascii="Times New Roman" w:hAnsi="Times New Roman"/>
          <w:sz w:val="24"/>
          <w:szCs w:val="24"/>
        </w:rPr>
        <w:t>нов. Внешняя политика Византии. Византия и славяне. Власть императора и церковь. Церковные с</w:t>
      </w:r>
      <w:r w:rsidRPr="006A3241">
        <w:rPr>
          <w:rFonts w:ascii="Times New Roman" w:hAnsi="Times New Roman"/>
          <w:sz w:val="24"/>
          <w:szCs w:val="24"/>
        </w:rPr>
        <w:t>о</w:t>
      </w:r>
      <w:r w:rsidRPr="006A3241">
        <w:rPr>
          <w:rFonts w:ascii="Times New Roman" w:hAnsi="Times New Roman"/>
          <w:sz w:val="24"/>
          <w:szCs w:val="24"/>
        </w:rPr>
        <w:t>боры. Культура Византии. Образование и книжное дело. Художественная культура (архитектура, м</w:t>
      </w:r>
      <w:r w:rsidRPr="006A3241">
        <w:rPr>
          <w:rFonts w:ascii="Times New Roman" w:hAnsi="Times New Roman"/>
          <w:sz w:val="24"/>
          <w:szCs w:val="24"/>
        </w:rPr>
        <w:t>о</w:t>
      </w:r>
      <w:r w:rsidRPr="006A3241">
        <w:rPr>
          <w:rFonts w:ascii="Times New Roman" w:hAnsi="Times New Roman"/>
          <w:sz w:val="24"/>
          <w:szCs w:val="24"/>
        </w:rPr>
        <w:t>заика, фреска, иконопись).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Арабы в VI‒ХI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Средневековое европейское общество.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Аграрное производство. Натуральное хозяйство. Феодальное землевладение. Знать и рыцарство: с</w:t>
      </w:r>
      <w:r w:rsidRPr="006A3241">
        <w:rPr>
          <w:rFonts w:ascii="Times New Roman" w:hAnsi="Times New Roman"/>
          <w:sz w:val="24"/>
          <w:szCs w:val="24"/>
        </w:rPr>
        <w:t>о</w:t>
      </w:r>
      <w:r w:rsidRPr="006A3241">
        <w:rPr>
          <w:rFonts w:ascii="Times New Roman" w:hAnsi="Times New Roman"/>
          <w:sz w:val="24"/>
          <w:szCs w:val="24"/>
        </w:rPr>
        <w:t>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w:t>
      </w:r>
      <w:r w:rsidRPr="006A3241">
        <w:rPr>
          <w:rFonts w:ascii="Times New Roman" w:hAnsi="Times New Roman"/>
          <w:sz w:val="24"/>
          <w:szCs w:val="24"/>
        </w:rPr>
        <w:t>р</w:t>
      </w:r>
      <w:r w:rsidRPr="006A3241">
        <w:rPr>
          <w:rFonts w:ascii="Times New Roman" w:hAnsi="Times New Roman"/>
          <w:sz w:val="24"/>
          <w:szCs w:val="24"/>
        </w:rPr>
        <w:t>говли. Ярмарки. Торговые пути в Средиземноморье и на Балтике. Ганза. Облик средневековых гор</w:t>
      </w:r>
      <w:r w:rsidRPr="006A3241">
        <w:rPr>
          <w:rFonts w:ascii="Times New Roman" w:hAnsi="Times New Roman"/>
          <w:sz w:val="24"/>
          <w:szCs w:val="24"/>
        </w:rPr>
        <w:t>о</w:t>
      </w:r>
      <w:r w:rsidRPr="006A3241">
        <w:rPr>
          <w:rFonts w:ascii="Times New Roman" w:hAnsi="Times New Roman"/>
          <w:sz w:val="24"/>
          <w:szCs w:val="24"/>
        </w:rPr>
        <w:t>дов. Образ жизни и быт горожан.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Церковь и духовенство. Разделение христианства на католицизм и православие. Борьба пап за нез</w:t>
      </w:r>
      <w:r w:rsidRPr="006A3241">
        <w:rPr>
          <w:rFonts w:ascii="Times New Roman" w:hAnsi="Times New Roman"/>
          <w:sz w:val="24"/>
          <w:szCs w:val="24"/>
        </w:rPr>
        <w:t>а</w:t>
      </w:r>
      <w:r w:rsidRPr="006A3241">
        <w:rPr>
          <w:rFonts w:ascii="Times New Roman" w:hAnsi="Times New Roman"/>
          <w:sz w:val="24"/>
          <w:szCs w:val="24"/>
        </w:rPr>
        <w:t>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6. Государства Европы в ХII‒ХV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w:t>
      </w:r>
      <w:r w:rsidRPr="006A3241">
        <w:rPr>
          <w:rFonts w:ascii="Times New Roman" w:hAnsi="Times New Roman"/>
          <w:sz w:val="24"/>
          <w:szCs w:val="24"/>
        </w:rPr>
        <w:t>я</w:t>
      </w:r>
      <w:r w:rsidRPr="006A3241">
        <w:rPr>
          <w:rFonts w:ascii="Times New Roman" w:hAnsi="Times New Roman"/>
          <w:sz w:val="24"/>
          <w:szCs w:val="24"/>
        </w:rPr>
        <w:t>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w:t>
      </w:r>
      <w:r w:rsidRPr="006A3241">
        <w:rPr>
          <w:rFonts w:ascii="Times New Roman" w:hAnsi="Times New Roman"/>
          <w:sz w:val="24"/>
          <w:szCs w:val="24"/>
        </w:rPr>
        <w:t>е</w:t>
      </w:r>
      <w:r w:rsidRPr="006A3241">
        <w:rPr>
          <w:rFonts w:ascii="Times New Roman" w:hAnsi="Times New Roman"/>
          <w:sz w:val="24"/>
          <w:szCs w:val="24"/>
        </w:rPr>
        <w:t>хии.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7. Культура средневековой Европы.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Представления средневекового человека о мире. Место религии в жизни человека и общества. Обр</w:t>
      </w:r>
      <w:r w:rsidRPr="006A3241">
        <w:rPr>
          <w:rFonts w:ascii="Times New Roman" w:hAnsi="Times New Roman"/>
          <w:sz w:val="24"/>
          <w:szCs w:val="24"/>
        </w:rPr>
        <w:t>а</w:t>
      </w:r>
      <w:r w:rsidRPr="006A3241">
        <w:rPr>
          <w:rFonts w:ascii="Times New Roman" w:hAnsi="Times New Roman"/>
          <w:sz w:val="24"/>
          <w:szCs w:val="24"/>
        </w:rPr>
        <w:t>зование: школы и университеты. Сословный характер культуры. Средневековый эпос. Рыцарская л</w:t>
      </w:r>
      <w:r w:rsidRPr="006A3241">
        <w:rPr>
          <w:rFonts w:ascii="Times New Roman" w:hAnsi="Times New Roman"/>
          <w:sz w:val="24"/>
          <w:szCs w:val="24"/>
        </w:rPr>
        <w:t>и</w:t>
      </w:r>
      <w:r w:rsidRPr="006A3241">
        <w:rPr>
          <w:rFonts w:ascii="Times New Roman" w:hAnsi="Times New Roman"/>
          <w:sz w:val="24"/>
          <w:szCs w:val="24"/>
        </w:rPr>
        <w:t>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8. Страны Востока в Средние 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w:t>
      </w:r>
      <w:r w:rsidRPr="006A3241">
        <w:rPr>
          <w:rFonts w:ascii="Times New Roman" w:hAnsi="Times New Roman"/>
          <w:sz w:val="24"/>
          <w:szCs w:val="24"/>
        </w:rPr>
        <w:t>р</w:t>
      </w:r>
      <w:r w:rsidRPr="006A3241">
        <w:rPr>
          <w:rFonts w:ascii="Times New Roman" w:hAnsi="Times New Roman"/>
          <w:sz w:val="24"/>
          <w:szCs w:val="24"/>
        </w:rPr>
        <w:t>ства, власть императоров и управление сёгунов. Индия: раздробленность индийских княжеств, вто</w:t>
      </w:r>
      <w:r w:rsidRPr="006A3241">
        <w:rPr>
          <w:rFonts w:ascii="Times New Roman" w:hAnsi="Times New Roman"/>
          <w:sz w:val="24"/>
          <w:szCs w:val="24"/>
        </w:rPr>
        <w:t>р</w:t>
      </w:r>
      <w:r w:rsidRPr="006A3241">
        <w:rPr>
          <w:rFonts w:ascii="Times New Roman" w:hAnsi="Times New Roman"/>
          <w:sz w:val="24"/>
          <w:szCs w:val="24"/>
        </w:rPr>
        <w:t>жение мусульман, Делийский султанат.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Культура народов Востока. Литература. Архитектура. Традиционные искусства и ремесла.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9. Государства доколумбовой Америки в Средние 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Цивилизации майя, ацтеков и инков: общественный строй, религиозные верования, культура. Поя</w:t>
      </w:r>
      <w:r w:rsidRPr="006A3241">
        <w:rPr>
          <w:rFonts w:ascii="Times New Roman" w:hAnsi="Times New Roman"/>
          <w:sz w:val="24"/>
          <w:szCs w:val="24"/>
        </w:rPr>
        <w:t>в</w:t>
      </w:r>
      <w:r w:rsidRPr="006A3241">
        <w:rPr>
          <w:rFonts w:ascii="Times New Roman" w:hAnsi="Times New Roman"/>
          <w:sz w:val="24"/>
          <w:szCs w:val="24"/>
        </w:rPr>
        <w:t>ление европейских завоевателей.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Обобщение.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Историческое и культурное наследие Средних веков.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История России. От Руси к Российскому государству.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Введение.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Народы и государства на территории нашей страны в древности. Восточная Европа в середине I тыс. н. э.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w:t>
      </w:r>
      <w:r w:rsidRPr="006A3241">
        <w:rPr>
          <w:rFonts w:ascii="Times New Roman" w:hAnsi="Times New Roman"/>
          <w:sz w:val="24"/>
          <w:szCs w:val="24"/>
        </w:rPr>
        <w:t>о</w:t>
      </w:r>
      <w:r w:rsidRPr="006A3241">
        <w:rPr>
          <w:rFonts w:ascii="Times New Roman" w:hAnsi="Times New Roman"/>
          <w:sz w:val="24"/>
          <w:szCs w:val="24"/>
        </w:rPr>
        <w:t>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w:t>
      </w:r>
      <w:r w:rsidRPr="006A3241">
        <w:rPr>
          <w:rFonts w:ascii="Times New Roman" w:hAnsi="Times New Roman"/>
          <w:sz w:val="24"/>
          <w:szCs w:val="24"/>
        </w:rPr>
        <w:t>о</w:t>
      </w:r>
      <w:r w:rsidRPr="006A3241">
        <w:rPr>
          <w:rFonts w:ascii="Times New Roman" w:hAnsi="Times New Roman"/>
          <w:sz w:val="24"/>
          <w:szCs w:val="24"/>
        </w:rPr>
        <w:t xml:space="preserve">явление первого в мире колёсного транспорта.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w:t>
      </w:r>
      <w:r w:rsidRPr="006A3241">
        <w:rPr>
          <w:rFonts w:ascii="Times New Roman" w:hAnsi="Times New Roman"/>
          <w:sz w:val="24"/>
          <w:szCs w:val="24"/>
        </w:rPr>
        <w:t>ч</w:t>
      </w:r>
      <w:r w:rsidRPr="006A3241">
        <w:rPr>
          <w:rFonts w:ascii="Times New Roman" w:hAnsi="Times New Roman"/>
          <w:sz w:val="24"/>
          <w:szCs w:val="24"/>
        </w:rPr>
        <w:t>ный Херсонес. Скифское царство в Крыму. Дербент.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w:t>
      </w:r>
      <w:r w:rsidRPr="006A3241">
        <w:rPr>
          <w:rFonts w:ascii="Times New Roman" w:hAnsi="Times New Roman"/>
          <w:sz w:val="24"/>
          <w:szCs w:val="24"/>
        </w:rPr>
        <w:t>ж</w:t>
      </w:r>
      <w:r w:rsidRPr="006A3241">
        <w:rPr>
          <w:rFonts w:ascii="Times New Roman" w:hAnsi="Times New Roman"/>
          <w:sz w:val="24"/>
          <w:szCs w:val="24"/>
        </w:rPr>
        <w:t>ных. Славянские общности Восточной Европы. Их соседи ‒ балты и финно-угры. Хозяйство восто</w:t>
      </w:r>
      <w:r w:rsidRPr="006A3241">
        <w:rPr>
          <w:rFonts w:ascii="Times New Roman" w:hAnsi="Times New Roman"/>
          <w:sz w:val="24"/>
          <w:szCs w:val="24"/>
        </w:rPr>
        <w:t>ч</w:t>
      </w:r>
      <w:r w:rsidRPr="006A3241">
        <w:rPr>
          <w:rFonts w:ascii="Times New Roman" w:hAnsi="Times New Roman"/>
          <w:sz w:val="24"/>
          <w:szCs w:val="24"/>
        </w:rPr>
        <w:t>ных славян, их общественный строй и политическая организация. Возникновение княжеской власти. Традиционные верования.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Страны и народы Восточной Европы, Сибири и Дальнего Востока. Тюркский каганат. Хазарский к</w:t>
      </w:r>
      <w:r w:rsidRPr="006A3241">
        <w:rPr>
          <w:rFonts w:ascii="Times New Roman" w:hAnsi="Times New Roman"/>
          <w:sz w:val="24"/>
          <w:szCs w:val="24"/>
        </w:rPr>
        <w:t>а</w:t>
      </w:r>
      <w:r w:rsidRPr="006A3241">
        <w:rPr>
          <w:rFonts w:ascii="Times New Roman" w:hAnsi="Times New Roman"/>
          <w:sz w:val="24"/>
          <w:szCs w:val="24"/>
        </w:rPr>
        <w:t>ганат. Волжская Булгария.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Русь в IX ‒ начале XII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w:t>
      </w:r>
      <w:r w:rsidRPr="006A3241">
        <w:rPr>
          <w:rFonts w:ascii="Times New Roman" w:hAnsi="Times New Roman"/>
          <w:sz w:val="24"/>
          <w:szCs w:val="24"/>
        </w:rPr>
        <w:t>а</w:t>
      </w:r>
      <w:r w:rsidRPr="006A3241">
        <w:rPr>
          <w:rFonts w:ascii="Times New Roman" w:hAnsi="Times New Roman"/>
          <w:sz w:val="24"/>
          <w:szCs w:val="24"/>
        </w:rPr>
        <w:t>ние новой политической и этнической карты континента.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Первые известия о Руси. Проблема образования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Русь. Скандинавы на Руси. Начало династии Рюриковичей.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w:t>
      </w:r>
      <w:r w:rsidRPr="006A3241">
        <w:rPr>
          <w:rFonts w:ascii="Times New Roman" w:hAnsi="Times New Roman"/>
          <w:sz w:val="24"/>
          <w:szCs w:val="24"/>
        </w:rPr>
        <w:t>о</w:t>
      </w:r>
      <w:r w:rsidRPr="006A3241">
        <w:rPr>
          <w:rFonts w:ascii="Times New Roman" w:hAnsi="Times New Roman"/>
          <w:sz w:val="24"/>
          <w:szCs w:val="24"/>
        </w:rPr>
        <w:t>пейских степей. Русь в международной торговле. Путь «из варяг в греки». Волжский торговый путь. Языческий пантеон.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Принятие христианства и его значение. Византийское наследие на Руси.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3.2. Русь в конце X ‒ начале XII в. Территория и население государства Русь (Русская земля). Кру</w:t>
      </w:r>
      <w:r w:rsidRPr="006A3241">
        <w:rPr>
          <w:rFonts w:ascii="Times New Roman" w:hAnsi="Times New Roman"/>
          <w:sz w:val="24"/>
          <w:szCs w:val="24"/>
        </w:rPr>
        <w:t>п</w:t>
      </w:r>
      <w:r w:rsidRPr="006A3241">
        <w:rPr>
          <w:rFonts w:ascii="Times New Roman" w:hAnsi="Times New Roman"/>
          <w:sz w:val="24"/>
          <w:szCs w:val="24"/>
        </w:rPr>
        <w:t>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w:t>
      </w:r>
      <w:r w:rsidRPr="006A3241">
        <w:rPr>
          <w:rFonts w:ascii="Times New Roman" w:hAnsi="Times New Roman"/>
          <w:sz w:val="24"/>
          <w:szCs w:val="24"/>
        </w:rPr>
        <w:t>я</w:t>
      </w:r>
      <w:r w:rsidRPr="006A3241">
        <w:rPr>
          <w:rFonts w:ascii="Times New Roman" w:hAnsi="Times New Roman"/>
          <w:sz w:val="24"/>
          <w:szCs w:val="24"/>
        </w:rPr>
        <w:t>того. Ярослав Мудрый. Русь при Ярославичах. Владимир Мономах. Русская церковь.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Общественный строй Руси: дискуссии в исторической науке.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Князья, дружина. Духовенство. Городское население. Купцы.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Категории рядового и зависимого населения. Древнерусское право: Русская Правда, церковные уст</w:t>
      </w:r>
      <w:r w:rsidRPr="006A3241">
        <w:rPr>
          <w:rFonts w:ascii="Times New Roman" w:hAnsi="Times New Roman"/>
          <w:sz w:val="24"/>
          <w:szCs w:val="24"/>
        </w:rPr>
        <w:t>а</w:t>
      </w:r>
      <w:r w:rsidRPr="006A3241">
        <w:rPr>
          <w:rFonts w:ascii="Times New Roman" w:hAnsi="Times New Roman"/>
          <w:sz w:val="24"/>
          <w:szCs w:val="24"/>
        </w:rPr>
        <w:t>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Русь в социально-политическом контексте Евразии. Внешняя политика и международные связи: о</w:t>
      </w:r>
      <w:r w:rsidRPr="006A3241">
        <w:rPr>
          <w:rFonts w:ascii="Times New Roman" w:hAnsi="Times New Roman"/>
          <w:sz w:val="24"/>
          <w:szCs w:val="24"/>
        </w:rPr>
        <w:t>т</w:t>
      </w:r>
      <w:r w:rsidRPr="006A3241">
        <w:rPr>
          <w:rFonts w:ascii="Times New Roman" w:hAnsi="Times New Roman"/>
          <w:sz w:val="24"/>
          <w:szCs w:val="24"/>
        </w:rPr>
        <w:t>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3.3. Культурное пространство. Русь в общеевропейском культурном контексте. Картина мира сре</w:t>
      </w:r>
      <w:r w:rsidRPr="006A3241">
        <w:rPr>
          <w:rFonts w:ascii="Times New Roman" w:hAnsi="Times New Roman"/>
          <w:sz w:val="24"/>
          <w:szCs w:val="24"/>
        </w:rPr>
        <w:t>д</w:t>
      </w:r>
      <w:r w:rsidRPr="006A3241">
        <w:rPr>
          <w:rFonts w:ascii="Times New Roman" w:hAnsi="Times New Roman"/>
          <w:sz w:val="24"/>
          <w:szCs w:val="24"/>
        </w:rPr>
        <w:t>невекового человека. Повседневная жизнь, сельский и городской быт. Положение женщины. Дети и их воспитание. Календарь и хронология.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Русь в середине XII ‒ начале XIII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системы земель ‒ самостоятельных государств. Важнейшие земли, управляемые ве</w:t>
      </w:r>
      <w:r w:rsidRPr="006A3241">
        <w:rPr>
          <w:rFonts w:ascii="Times New Roman" w:hAnsi="Times New Roman"/>
          <w:sz w:val="24"/>
          <w:szCs w:val="24"/>
        </w:rPr>
        <w:t>т</w:t>
      </w:r>
      <w:r w:rsidRPr="006A3241">
        <w:rPr>
          <w:rFonts w:ascii="Times New Roman" w:hAnsi="Times New Roman"/>
          <w:sz w:val="24"/>
          <w:szCs w:val="24"/>
        </w:rPr>
        <w:t>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Русские земли и их соседи в середине XIII ‒ XIV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w:t>
      </w:r>
      <w:r w:rsidRPr="006A3241">
        <w:rPr>
          <w:rFonts w:ascii="Times New Roman" w:hAnsi="Times New Roman"/>
          <w:sz w:val="24"/>
          <w:szCs w:val="24"/>
        </w:rPr>
        <w:t>а</w:t>
      </w:r>
      <w:r w:rsidRPr="006A3241">
        <w:rPr>
          <w:rFonts w:ascii="Times New Roman" w:hAnsi="Times New Roman"/>
          <w:sz w:val="24"/>
          <w:szCs w:val="24"/>
        </w:rPr>
        <w:t>шествия. Система зависимости русских земель от ордынских ханов (так называемое ордынское иго).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w:t>
      </w:r>
      <w:r w:rsidRPr="006A3241">
        <w:rPr>
          <w:rFonts w:ascii="Times New Roman" w:hAnsi="Times New Roman"/>
          <w:sz w:val="24"/>
          <w:szCs w:val="24"/>
        </w:rPr>
        <w:t>в</w:t>
      </w:r>
      <w:r w:rsidRPr="006A3241">
        <w:rPr>
          <w:rFonts w:ascii="Times New Roman" w:hAnsi="Times New Roman"/>
          <w:sz w:val="24"/>
          <w:szCs w:val="24"/>
        </w:rPr>
        <w:t>города и Пскова. Роль вече и князя. Новгород и немецкая Ганза.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w:t>
      </w:r>
      <w:r w:rsidRPr="006A3241">
        <w:rPr>
          <w:rFonts w:ascii="Times New Roman" w:hAnsi="Times New Roman"/>
          <w:sz w:val="24"/>
          <w:szCs w:val="24"/>
        </w:rPr>
        <w:t>и</w:t>
      </w:r>
      <w:r w:rsidRPr="006A3241">
        <w:rPr>
          <w:rFonts w:ascii="Times New Roman" w:hAnsi="Times New Roman"/>
          <w:sz w:val="24"/>
          <w:szCs w:val="24"/>
        </w:rPr>
        <w:t>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Народы и государства степной зоны Восточной Европы и Сибири в XIII‒XV вв. Золотая Орда: г</w:t>
      </w:r>
      <w:r w:rsidRPr="006A3241">
        <w:rPr>
          <w:rFonts w:ascii="Times New Roman" w:hAnsi="Times New Roman"/>
          <w:sz w:val="24"/>
          <w:szCs w:val="24"/>
        </w:rPr>
        <w:t>о</w:t>
      </w:r>
      <w:r w:rsidRPr="006A3241">
        <w:rPr>
          <w:rFonts w:ascii="Times New Roman" w:hAnsi="Times New Roman"/>
          <w:sz w:val="24"/>
          <w:szCs w:val="24"/>
        </w:rPr>
        <w:t>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Распад Золотой Орды, образование татарских ханств. Казанское ханство. Сибирское ханство. Астр</w:t>
      </w:r>
      <w:r w:rsidRPr="006A3241">
        <w:rPr>
          <w:rFonts w:ascii="Times New Roman" w:hAnsi="Times New Roman"/>
          <w:sz w:val="24"/>
          <w:szCs w:val="24"/>
        </w:rPr>
        <w:t>а</w:t>
      </w:r>
      <w:r w:rsidRPr="006A3241">
        <w:rPr>
          <w:rFonts w:ascii="Times New Roman" w:hAnsi="Times New Roman"/>
          <w:sz w:val="24"/>
          <w:szCs w:val="24"/>
        </w:rPr>
        <w:t>ханское ханство. Ногайская Орда. Крымское ханство. Касимовское ханство. Народы Северного Ка</w:t>
      </w:r>
      <w:r w:rsidRPr="006A3241">
        <w:rPr>
          <w:rFonts w:ascii="Times New Roman" w:hAnsi="Times New Roman"/>
          <w:sz w:val="24"/>
          <w:szCs w:val="24"/>
        </w:rPr>
        <w:t>в</w:t>
      </w:r>
      <w:r w:rsidRPr="006A3241">
        <w:rPr>
          <w:rFonts w:ascii="Times New Roman" w:hAnsi="Times New Roman"/>
          <w:sz w:val="24"/>
          <w:szCs w:val="24"/>
        </w:rPr>
        <w:t>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Культурное пространство. Изменения в представлениях о картине мира в Евразии в связи с заве</w:t>
      </w:r>
      <w:r w:rsidRPr="006A3241">
        <w:rPr>
          <w:rFonts w:ascii="Times New Roman" w:hAnsi="Times New Roman"/>
          <w:sz w:val="24"/>
          <w:szCs w:val="24"/>
        </w:rPr>
        <w:t>р</w:t>
      </w:r>
      <w:r w:rsidRPr="006A3241">
        <w:rPr>
          <w:rFonts w:ascii="Times New Roman" w:hAnsi="Times New Roman"/>
          <w:sz w:val="24"/>
          <w:szCs w:val="24"/>
        </w:rPr>
        <w:t>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w:t>
      </w:r>
      <w:r w:rsidRPr="006A3241">
        <w:rPr>
          <w:rFonts w:ascii="Times New Roman" w:hAnsi="Times New Roman"/>
          <w:sz w:val="24"/>
          <w:szCs w:val="24"/>
        </w:rPr>
        <w:t>е</w:t>
      </w:r>
      <w:r w:rsidRPr="006A3241">
        <w:rPr>
          <w:rFonts w:ascii="Times New Roman" w:hAnsi="Times New Roman"/>
          <w:sz w:val="24"/>
          <w:szCs w:val="24"/>
        </w:rPr>
        <w:t>тописание. Литературные памятники Куликовского цикла. Жития. Епифаний Премудрый. Архите</w:t>
      </w:r>
      <w:r w:rsidRPr="006A3241">
        <w:rPr>
          <w:rFonts w:ascii="Times New Roman" w:hAnsi="Times New Roman"/>
          <w:sz w:val="24"/>
          <w:szCs w:val="24"/>
        </w:rPr>
        <w:t>к</w:t>
      </w:r>
      <w:r w:rsidRPr="006A3241">
        <w:rPr>
          <w:rFonts w:ascii="Times New Roman" w:hAnsi="Times New Roman"/>
          <w:sz w:val="24"/>
          <w:szCs w:val="24"/>
        </w:rPr>
        <w:t>тура. Каменные соборы Кремля. Изобразительное искусство. Феофан Грек. Андрей Рублёв.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Формирование единого Русского государства в XV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Борьба за русские земли между Литовским и Московским государствами. Объединение русских з</w:t>
      </w:r>
      <w:r w:rsidRPr="006A3241">
        <w:rPr>
          <w:rFonts w:ascii="Times New Roman" w:hAnsi="Times New Roman"/>
          <w:sz w:val="24"/>
          <w:szCs w:val="24"/>
        </w:rPr>
        <w:t>е</w:t>
      </w:r>
      <w:r w:rsidRPr="006A3241">
        <w:rPr>
          <w:rFonts w:ascii="Times New Roman" w:hAnsi="Times New Roman"/>
          <w:sz w:val="24"/>
          <w:szCs w:val="24"/>
        </w:rPr>
        <w:t>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w:t>
      </w:r>
      <w:r w:rsidRPr="006A3241">
        <w:rPr>
          <w:rFonts w:ascii="Times New Roman" w:hAnsi="Times New Roman"/>
          <w:sz w:val="24"/>
          <w:szCs w:val="24"/>
        </w:rPr>
        <w:t>е</w:t>
      </w:r>
      <w:r w:rsidRPr="006A3241">
        <w:rPr>
          <w:rFonts w:ascii="Times New Roman" w:hAnsi="Times New Roman"/>
          <w:sz w:val="24"/>
          <w:szCs w:val="24"/>
        </w:rPr>
        <w:t>ном, Ганзой, Великим княжеством Литовским. Падение Византии и рост церковно-политической р</w:t>
      </w:r>
      <w:r w:rsidRPr="006A3241">
        <w:rPr>
          <w:rFonts w:ascii="Times New Roman" w:hAnsi="Times New Roman"/>
          <w:sz w:val="24"/>
          <w:szCs w:val="24"/>
        </w:rPr>
        <w:t>о</w:t>
      </w:r>
      <w:r w:rsidRPr="006A3241">
        <w:rPr>
          <w:rFonts w:ascii="Times New Roman" w:hAnsi="Times New Roman"/>
          <w:sz w:val="24"/>
          <w:szCs w:val="24"/>
        </w:rPr>
        <w:t>ли Москвы в православном мире. Теория «Москва ‒ третий Рим». Иван III. Присоединение Новгор</w:t>
      </w:r>
      <w:r w:rsidRPr="006A3241">
        <w:rPr>
          <w:rFonts w:ascii="Times New Roman" w:hAnsi="Times New Roman"/>
          <w:sz w:val="24"/>
          <w:szCs w:val="24"/>
        </w:rPr>
        <w:t>о</w:t>
      </w:r>
      <w:r w:rsidRPr="006A3241">
        <w:rPr>
          <w:rFonts w:ascii="Times New Roman" w:hAnsi="Times New Roman"/>
          <w:sz w:val="24"/>
          <w:szCs w:val="24"/>
        </w:rPr>
        <w:t>да и Твери. Ликвидация зависимости от Орды. Расширение международных связей Московского г</w:t>
      </w:r>
      <w:r w:rsidRPr="006A3241">
        <w:rPr>
          <w:rFonts w:ascii="Times New Roman" w:hAnsi="Times New Roman"/>
          <w:sz w:val="24"/>
          <w:szCs w:val="24"/>
        </w:rPr>
        <w:t>о</w:t>
      </w:r>
      <w:r w:rsidRPr="006A3241">
        <w:rPr>
          <w:rFonts w:ascii="Times New Roman" w:hAnsi="Times New Roman"/>
          <w:sz w:val="24"/>
          <w:szCs w:val="24"/>
        </w:rPr>
        <w:lastRenderedPageBreak/>
        <w:t>сударства. Принятие общерусского Судебника. Формирование аппарата управления единого гос</w:t>
      </w:r>
      <w:r w:rsidRPr="006A3241">
        <w:rPr>
          <w:rFonts w:ascii="Times New Roman" w:hAnsi="Times New Roman"/>
          <w:sz w:val="24"/>
          <w:szCs w:val="24"/>
        </w:rPr>
        <w:t>у</w:t>
      </w:r>
      <w:r w:rsidRPr="006A3241">
        <w:rPr>
          <w:rFonts w:ascii="Times New Roman" w:hAnsi="Times New Roman"/>
          <w:sz w:val="24"/>
          <w:szCs w:val="24"/>
        </w:rPr>
        <w:t>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w:t>
      </w:r>
      <w:r w:rsidRPr="006A3241">
        <w:rPr>
          <w:rFonts w:ascii="Times New Roman" w:hAnsi="Times New Roman"/>
          <w:sz w:val="24"/>
          <w:szCs w:val="24"/>
        </w:rPr>
        <w:t>ф</w:t>
      </w:r>
      <w:r w:rsidRPr="006A3241">
        <w:rPr>
          <w:rFonts w:ascii="Times New Roman" w:hAnsi="Times New Roman"/>
          <w:sz w:val="24"/>
          <w:szCs w:val="24"/>
        </w:rPr>
        <w:t>ляне и нестяжатели). Ереси. Геннадиевская Библия. Развитие культуры единого Русского государс</w:t>
      </w:r>
      <w:r w:rsidRPr="006A3241">
        <w:rPr>
          <w:rFonts w:ascii="Times New Roman" w:hAnsi="Times New Roman"/>
          <w:sz w:val="24"/>
          <w:szCs w:val="24"/>
        </w:rPr>
        <w:t>т</w:t>
      </w:r>
      <w:r w:rsidRPr="006A3241">
        <w:rPr>
          <w:rFonts w:ascii="Times New Roman" w:hAnsi="Times New Roman"/>
          <w:sz w:val="24"/>
          <w:szCs w:val="24"/>
        </w:rPr>
        <w:t>ва. Летописание: общерусское и региональное. Житийная литература. «Хожение за три моря» Аф</w:t>
      </w:r>
      <w:r w:rsidRPr="006A3241">
        <w:rPr>
          <w:rFonts w:ascii="Times New Roman" w:hAnsi="Times New Roman"/>
          <w:sz w:val="24"/>
          <w:szCs w:val="24"/>
        </w:rPr>
        <w:t>а</w:t>
      </w:r>
      <w:r w:rsidRPr="006A3241">
        <w:rPr>
          <w:rFonts w:ascii="Times New Roman" w:hAnsi="Times New Roman"/>
          <w:sz w:val="24"/>
          <w:szCs w:val="24"/>
        </w:rPr>
        <w:t>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Обобщение.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Всеобщая история. История Нового времени. Конец XV ‒ XVII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Введение.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«Новое время». Хронологические рамки и периодизация истории Нового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Великие географические открытия.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Предпосылки Великих географических открытий. Поиски европейцами морских путей в страны Во</w:t>
      </w:r>
      <w:r w:rsidRPr="006A3241">
        <w:rPr>
          <w:rFonts w:ascii="Times New Roman" w:hAnsi="Times New Roman"/>
          <w:sz w:val="24"/>
          <w:szCs w:val="24"/>
        </w:rPr>
        <w:t>с</w:t>
      </w:r>
      <w:r w:rsidRPr="006A3241">
        <w:rPr>
          <w:rFonts w:ascii="Times New Roman" w:hAnsi="Times New Roman"/>
          <w:sz w:val="24"/>
          <w:szCs w:val="24"/>
        </w:rPr>
        <w:t>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w:t>
      </w:r>
      <w:r w:rsidRPr="006A3241">
        <w:rPr>
          <w:rFonts w:ascii="Times New Roman" w:hAnsi="Times New Roman"/>
          <w:sz w:val="24"/>
          <w:szCs w:val="24"/>
        </w:rPr>
        <w:t>е</w:t>
      </w:r>
      <w:r w:rsidRPr="006A3241">
        <w:rPr>
          <w:rFonts w:ascii="Times New Roman" w:hAnsi="Times New Roman"/>
          <w:sz w:val="24"/>
          <w:szCs w:val="24"/>
        </w:rPr>
        <w:t>вания конкистадоров в Центральной и Южной Америке (Ф. Кортес, Ф. Писарро). Европейцы в С</w:t>
      </w:r>
      <w:r w:rsidRPr="006A3241">
        <w:rPr>
          <w:rFonts w:ascii="Times New Roman" w:hAnsi="Times New Roman"/>
          <w:sz w:val="24"/>
          <w:szCs w:val="24"/>
        </w:rPr>
        <w:t>е</w:t>
      </w:r>
      <w:r w:rsidRPr="006A3241">
        <w:rPr>
          <w:rFonts w:ascii="Times New Roman" w:hAnsi="Times New Roman"/>
          <w:sz w:val="24"/>
          <w:szCs w:val="24"/>
        </w:rPr>
        <w:t>верной Америке. Поиски северо-восточного морского пути в Китай и Индию. Политические, экон</w:t>
      </w:r>
      <w:r w:rsidRPr="006A3241">
        <w:rPr>
          <w:rFonts w:ascii="Times New Roman" w:hAnsi="Times New Roman"/>
          <w:sz w:val="24"/>
          <w:szCs w:val="24"/>
        </w:rPr>
        <w:t>о</w:t>
      </w:r>
      <w:r w:rsidRPr="006A3241">
        <w:rPr>
          <w:rFonts w:ascii="Times New Roman" w:hAnsi="Times New Roman"/>
          <w:sz w:val="24"/>
          <w:szCs w:val="24"/>
        </w:rPr>
        <w:t>мические и культурные последствия Великих географических открытий конца XV‒XVI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Изменения в европейском обществе в XVI‒XVII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техники, горного дела, производства металлов. Появление мануфактур. Возникновение к</w:t>
      </w:r>
      <w:r w:rsidRPr="006A3241">
        <w:rPr>
          <w:rFonts w:ascii="Times New Roman" w:hAnsi="Times New Roman"/>
          <w:sz w:val="24"/>
          <w:szCs w:val="24"/>
        </w:rPr>
        <w:t>а</w:t>
      </w:r>
      <w:r w:rsidRPr="006A3241">
        <w:rPr>
          <w:rFonts w:ascii="Times New Roman" w:hAnsi="Times New Roman"/>
          <w:sz w:val="24"/>
          <w:szCs w:val="24"/>
        </w:rPr>
        <w:t>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Реформация и Контрреформация в Европе.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w:t>
      </w:r>
      <w:r w:rsidRPr="006A3241">
        <w:rPr>
          <w:rFonts w:ascii="Times New Roman" w:hAnsi="Times New Roman"/>
          <w:sz w:val="24"/>
          <w:szCs w:val="24"/>
        </w:rPr>
        <w:t>з</w:t>
      </w:r>
      <w:r w:rsidRPr="006A3241">
        <w:rPr>
          <w:rFonts w:ascii="Times New Roman" w:hAnsi="Times New Roman"/>
          <w:sz w:val="24"/>
          <w:szCs w:val="24"/>
        </w:rPr>
        <w:t>ные войны. Борьба католической церкви против реформационного движения. Контрреформация. И</w:t>
      </w:r>
      <w:r w:rsidRPr="006A3241">
        <w:rPr>
          <w:rFonts w:ascii="Times New Roman" w:hAnsi="Times New Roman"/>
          <w:sz w:val="24"/>
          <w:szCs w:val="24"/>
        </w:rPr>
        <w:t>н</w:t>
      </w:r>
      <w:r w:rsidRPr="006A3241">
        <w:rPr>
          <w:rFonts w:ascii="Times New Roman" w:hAnsi="Times New Roman"/>
          <w:sz w:val="24"/>
          <w:szCs w:val="24"/>
        </w:rPr>
        <w:t>квизиция.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Государства Европы в XVI‒XVII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Абсолютизм и сословное представительство. Преодоление раздробленности. Борьба за колониал</w:t>
      </w:r>
      <w:r w:rsidRPr="006A3241">
        <w:rPr>
          <w:rFonts w:ascii="Times New Roman" w:hAnsi="Times New Roman"/>
          <w:sz w:val="24"/>
          <w:szCs w:val="24"/>
        </w:rPr>
        <w:t>ь</w:t>
      </w:r>
      <w:r w:rsidRPr="006A3241">
        <w:rPr>
          <w:rFonts w:ascii="Times New Roman" w:hAnsi="Times New Roman"/>
          <w:sz w:val="24"/>
          <w:szCs w:val="24"/>
        </w:rPr>
        <w:t>ные владения. Начало формирования колониальных империй.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w:t>
      </w:r>
      <w:r w:rsidRPr="006A3241">
        <w:rPr>
          <w:rFonts w:ascii="Times New Roman" w:hAnsi="Times New Roman"/>
          <w:sz w:val="24"/>
          <w:szCs w:val="24"/>
        </w:rPr>
        <w:t>ь</w:t>
      </w:r>
      <w:r w:rsidRPr="006A3241">
        <w:rPr>
          <w:rFonts w:ascii="Times New Roman" w:hAnsi="Times New Roman"/>
          <w:sz w:val="24"/>
          <w:szCs w:val="24"/>
        </w:rPr>
        <w:t>бы. Итоги и значение Нидерландской революции.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Страны Центральной, Южной и Юго-Восточной Европы. В мире империй и вне его. Германские г</w:t>
      </w:r>
      <w:r w:rsidRPr="006A3241">
        <w:rPr>
          <w:rFonts w:ascii="Times New Roman" w:hAnsi="Times New Roman"/>
          <w:sz w:val="24"/>
          <w:szCs w:val="24"/>
        </w:rPr>
        <w:t>о</w:t>
      </w:r>
      <w:r w:rsidRPr="006A3241">
        <w:rPr>
          <w:rFonts w:ascii="Times New Roman" w:hAnsi="Times New Roman"/>
          <w:sz w:val="24"/>
          <w:szCs w:val="24"/>
        </w:rPr>
        <w:t>сударства. Итальянские земли. Положение славянских народов. Образование Речи Посполитой.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6. Международные отношения в XVI‒XVII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Борьба за первенство, военные конфликты между европейскими державами. Столкновение интер</w:t>
      </w:r>
      <w:r w:rsidRPr="006A3241">
        <w:rPr>
          <w:rFonts w:ascii="Times New Roman" w:hAnsi="Times New Roman"/>
          <w:sz w:val="24"/>
          <w:szCs w:val="24"/>
        </w:rPr>
        <w:t>е</w:t>
      </w:r>
      <w:r w:rsidRPr="006A3241">
        <w:rPr>
          <w:rFonts w:ascii="Times New Roman" w:hAnsi="Times New Roman"/>
          <w:sz w:val="24"/>
          <w:szCs w:val="24"/>
        </w:rPr>
        <w:t>сов в приобретении колониальных владений и господстве на торговых путях. Противостояние о</w:t>
      </w:r>
      <w:r w:rsidRPr="006A3241">
        <w:rPr>
          <w:rFonts w:ascii="Times New Roman" w:hAnsi="Times New Roman"/>
          <w:sz w:val="24"/>
          <w:szCs w:val="24"/>
        </w:rPr>
        <w:t>с</w:t>
      </w:r>
      <w:r w:rsidRPr="006A3241">
        <w:rPr>
          <w:rFonts w:ascii="Times New Roman" w:hAnsi="Times New Roman"/>
          <w:sz w:val="24"/>
          <w:szCs w:val="24"/>
        </w:rPr>
        <w:lastRenderedPageBreak/>
        <w:t>манской экспансии в Европе. Образование державы австрийских Габсбургов. Тридцатилетняя война. Вестфальский мир.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7. Европейская культура в раннее Новое время.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Высокое Возрождение в Италии: художники и их произведения. Северное Возрождение. Мир чел</w:t>
      </w:r>
      <w:r w:rsidRPr="006A3241">
        <w:rPr>
          <w:rFonts w:ascii="Times New Roman" w:hAnsi="Times New Roman"/>
          <w:sz w:val="24"/>
          <w:szCs w:val="24"/>
        </w:rPr>
        <w:t>о</w:t>
      </w:r>
      <w:r w:rsidRPr="006A3241">
        <w:rPr>
          <w:rFonts w:ascii="Times New Roman" w:hAnsi="Times New Roman"/>
          <w:sz w:val="24"/>
          <w:szCs w:val="24"/>
        </w:rPr>
        <w:t>века в литературе раннего Нового времени. М. Сервантес. У. Шекспир. Стили художественной кул</w:t>
      </w:r>
      <w:r w:rsidRPr="006A3241">
        <w:rPr>
          <w:rFonts w:ascii="Times New Roman" w:hAnsi="Times New Roman"/>
          <w:sz w:val="24"/>
          <w:szCs w:val="24"/>
        </w:rPr>
        <w:t>ь</w:t>
      </w:r>
      <w:r w:rsidRPr="006A3241">
        <w:rPr>
          <w:rFonts w:ascii="Times New Roman" w:hAnsi="Times New Roman"/>
          <w:sz w:val="24"/>
          <w:szCs w:val="24"/>
        </w:rPr>
        <w:t>туры (барокко, классицизм). Французский театр эпохи классицизма. Развитие науки: переворот в е</w:t>
      </w:r>
      <w:r w:rsidRPr="006A3241">
        <w:rPr>
          <w:rFonts w:ascii="Times New Roman" w:hAnsi="Times New Roman"/>
          <w:sz w:val="24"/>
          <w:szCs w:val="24"/>
        </w:rPr>
        <w:t>с</w:t>
      </w:r>
      <w:r w:rsidRPr="006A3241">
        <w:rPr>
          <w:rFonts w:ascii="Times New Roman" w:hAnsi="Times New Roman"/>
          <w:sz w:val="24"/>
          <w:szCs w:val="24"/>
        </w:rPr>
        <w:t>тествознании, возникновение новой картины мира. Выдающиеся учёные и их открытия (Н. Копе</w:t>
      </w:r>
      <w:r w:rsidRPr="006A3241">
        <w:rPr>
          <w:rFonts w:ascii="Times New Roman" w:hAnsi="Times New Roman"/>
          <w:sz w:val="24"/>
          <w:szCs w:val="24"/>
        </w:rPr>
        <w:t>р</w:t>
      </w:r>
      <w:r w:rsidRPr="006A3241">
        <w:rPr>
          <w:rFonts w:ascii="Times New Roman" w:hAnsi="Times New Roman"/>
          <w:sz w:val="24"/>
          <w:szCs w:val="24"/>
        </w:rPr>
        <w:t>ник, И. Ньютон). Утверждение рационализма.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8. Страны Востока в XVI‒XVII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w:t>
      </w:r>
      <w:r w:rsidRPr="006A3241">
        <w:rPr>
          <w:rFonts w:ascii="Times New Roman" w:hAnsi="Times New Roman"/>
          <w:sz w:val="24"/>
          <w:szCs w:val="24"/>
        </w:rPr>
        <w:t>ь</w:t>
      </w:r>
      <w:r w:rsidRPr="006A3241">
        <w:rPr>
          <w:rFonts w:ascii="Times New Roman" w:hAnsi="Times New Roman"/>
          <w:sz w:val="24"/>
          <w:szCs w:val="24"/>
        </w:rPr>
        <w:t>ная политика государства. Утверждение маньчжурской династии Цин. Япония: борьба знатных кл</w:t>
      </w:r>
      <w:r w:rsidRPr="006A3241">
        <w:rPr>
          <w:rFonts w:ascii="Times New Roman" w:hAnsi="Times New Roman"/>
          <w:sz w:val="24"/>
          <w:szCs w:val="24"/>
        </w:rPr>
        <w:t>а</w:t>
      </w:r>
      <w:r w:rsidRPr="006A3241">
        <w:rPr>
          <w:rFonts w:ascii="Times New Roman" w:hAnsi="Times New Roman"/>
          <w:sz w:val="24"/>
          <w:szCs w:val="24"/>
        </w:rPr>
        <w:t>нов за власть, установление сёгуната Токугава, укрепление централизованного государства. «Закр</w:t>
      </w:r>
      <w:r w:rsidRPr="006A3241">
        <w:rPr>
          <w:rFonts w:ascii="Times New Roman" w:hAnsi="Times New Roman"/>
          <w:sz w:val="24"/>
          <w:szCs w:val="24"/>
        </w:rPr>
        <w:t>ы</w:t>
      </w:r>
      <w:r w:rsidRPr="006A3241">
        <w:rPr>
          <w:rFonts w:ascii="Times New Roman" w:hAnsi="Times New Roman"/>
          <w:sz w:val="24"/>
          <w:szCs w:val="24"/>
        </w:rPr>
        <w:t>тие» страны для иноземцев. Культура и искусство стран Востока в XVI‒XVII вв.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9. Обобщение.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Историческое и культурное наследие Раннего Нового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России. Россия в XVI‒XVII вв.: от Великого княжества к царству.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Россия в XVI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Завершение объединения русских земель. Княжение Василия III. Завершение объединения ру</w:t>
      </w:r>
      <w:r w:rsidRPr="006A3241">
        <w:rPr>
          <w:rFonts w:ascii="Times New Roman" w:hAnsi="Times New Roman"/>
          <w:sz w:val="24"/>
          <w:szCs w:val="24"/>
        </w:rPr>
        <w:t>с</w:t>
      </w:r>
      <w:r w:rsidRPr="006A3241">
        <w:rPr>
          <w:rFonts w:ascii="Times New Roman" w:hAnsi="Times New Roman"/>
          <w:sz w:val="24"/>
          <w:szCs w:val="24"/>
        </w:rPr>
        <w:t>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w:t>
      </w:r>
      <w:r w:rsidRPr="006A3241">
        <w:rPr>
          <w:rFonts w:ascii="Times New Roman" w:hAnsi="Times New Roman"/>
          <w:sz w:val="24"/>
          <w:szCs w:val="24"/>
        </w:rPr>
        <w:t>н</w:t>
      </w:r>
      <w:r w:rsidRPr="006A3241">
        <w:rPr>
          <w:rFonts w:ascii="Times New Roman" w:hAnsi="Times New Roman"/>
          <w:sz w:val="24"/>
          <w:szCs w:val="24"/>
        </w:rPr>
        <w:t>ским ханствами, посольства в европейские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w:t>
      </w:r>
      <w:r w:rsidRPr="006A3241">
        <w:rPr>
          <w:rFonts w:ascii="Times New Roman" w:hAnsi="Times New Roman"/>
          <w:sz w:val="24"/>
          <w:szCs w:val="24"/>
        </w:rPr>
        <w:t>е</w:t>
      </w:r>
      <w:r w:rsidRPr="006A3241">
        <w:rPr>
          <w:rFonts w:ascii="Times New Roman" w:hAnsi="Times New Roman"/>
          <w:sz w:val="24"/>
          <w:szCs w:val="24"/>
        </w:rPr>
        <w:t>ние: наместники и волостели, система кормлений. Государство и церковь.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Царствование Ивана IV. Регентство Елены Глинской. Сопротивление удельных князей велик</w:t>
      </w:r>
      <w:r w:rsidRPr="006A3241">
        <w:rPr>
          <w:rFonts w:ascii="Times New Roman" w:hAnsi="Times New Roman"/>
          <w:sz w:val="24"/>
          <w:szCs w:val="24"/>
        </w:rPr>
        <w:t>о</w:t>
      </w:r>
      <w:r w:rsidRPr="006A3241">
        <w:rPr>
          <w:rFonts w:ascii="Times New Roman" w:hAnsi="Times New Roman"/>
          <w:sz w:val="24"/>
          <w:szCs w:val="24"/>
        </w:rPr>
        <w:t>княжеской власти. Унификация денежной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Период боярского правления. Борьба за власть между боярскими кланами. Губная реформа. Моско</w:t>
      </w:r>
      <w:r w:rsidRPr="006A3241">
        <w:rPr>
          <w:rFonts w:ascii="Times New Roman" w:hAnsi="Times New Roman"/>
          <w:sz w:val="24"/>
          <w:szCs w:val="24"/>
        </w:rPr>
        <w:t>в</w:t>
      </w:r>
      <w:r w:rsidRPr="006A3241">
        <w:rPr>
          <w:rFonts w:ascii="Times New Roman" w:hAnsi="Times New Roman"/>
          <w:sz w:val="24"/>
          <w:szCs w:val="24"/>
        </w:rPr>
        <w:t>ское восстание 1547 г. Ереси.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Принятие Иваном IV царского титула. Реформы середины XVI в. «Избранная рада»: её состав и зн</w:t>
      </w:r>
      <w:r w:rsidRPr="006A3241">
        <w:rPr>
          <w:rFonts w:ascii="Times New Roman" w:hAnsi="Times New Roman"/>
          <w:sz w:val="24"/>
          <w:szCs w:val="24"/>
        </w:rPr>
        <w:t>а</w:t>
      </w:r>
      <w:r w:rsidRPr="006A3241">
        <w:rPr>
          <w:rFonts w:ascii="Times New Roman" w:hAnsi="Times New Roman"/>
          <w:sz w:val="24"/>
          <w:szCs w:val="24"/>
        </w:rPr>
        <w:t>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w:t>
      </w:r>
      <w:r w:rsidRPr="006A3241">
        <w:rPr>
          <w:rFonts w:ascii="Times New Roman" w:hAnsi="Times New Roman"/>
          <w:sz w:val="24"/>
          <w:szCs w:val="24"/>
        </w:rPr>
        <w:t>р</w:t>
      </w:r>
      <w:r w:rsidRPr="006A3241">
        <w:rPr>
          <w:rFonts w:ascii="Times New Roman" w:hAnsi="Times New Roman"/>
          <w:sz w:val="24"/>
          <w:szCs w:val="24"/>
        </w:rPr>
        <w:t>мирование органов местного самоуправления.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Внешняя политика России в XVI в. Создание стрелецких полков и «Уложение о службе». Присоед</w:t>
      </w:r>
      <w:r w:rsidRPr="006A3241">
        <w:rPr>
          <w:rFonts w:ascii="Times New Roman" w:hAnsi="Times New Roman"/>
          <w:sz w:val="24"/>
          <w:szCs w:val="24"/>
        </w:rPr>
        <w:t>и</w:t>
      </w:r>
      <w:r w:rsidRPr="006A3241">
        <w:rPr>
          <w:rFonts w:ascii="Times New Roman" w:hAnsi="Times New Roman"/>
          <w:sz w:val="24"/>
          <w:szCs w:val="24"/>
        </w:rPr>
        <w:t>нение Казанского и Астраханского ханств. Значение включения Среднего и Нижнего Поволжья в с</w:t>
      </w:r>
      <w:r w:rsidRPr="006A3241">
        <w:rPr>
          <w:rFonts w:ascii="Times New Roman" w:hAnsi="Times New Roman"/>
          <w:sz w:val="24"/>
          <w:szCs w:val="24"/>
        </w:rPr>
        <w:t>о</w:t>
      </w:r>
      <w:r w:rsidRPr="006A3241">
        <w:rPr>
          <w:rFonts w:ascii="Times New Roman" w:hAnsi="Times New Roman"/>
          <w:sz w:val="24"/>
          <w:szCs w:val="24"/>
        </w:rPr>
        <w:t>став Российского государства. Войны с Крымским ханством. Битва при Молодях. Укрепление ю</w:t>
      </w:r>
      <w:r w:rsidRPr="006A3241">
        <w:rPr>
          <w:rFonts w:ascii="Times New Roman" w:hAnsi="Times New Roman"/>
          <w:sz w:val="24"/>
          <w:szCs w:val="24"/>
        </w:rPr>
        <w:t>ж</w:t>
      </w:r>
      <w:r w:rsidRPr="006A3241">
        <w:rPr>
          <w:rFonts w:ascii="Times New Roman" w:hAnsi="Times New Roman"/>
          <w:sz w:val="24"/>
          <w:szCs w:val="24"/>
        </w:rPr>
        <w:t>ных границ. Ливонская война: причины и характер. Ликвидация Ливонского ордена. Причины и р</w:t>
      </w:r>
      <w:r w:rsidRPr="006A3241">
        <w:rPr>
          <w:rFonts w:ascii="Times New Roman" w:hAnsi="Times New Roman"/>
          <w:sz w:val="24"/>
          <w:szCs w:val="24"/>
        </w:rPr>
        <w:t>е</w:t>
      </w:r>
      <w:r w:rsidRPr="006A3241">
        <w:rPr>
          <w:rFonts w:ascii="Times New Roman" w:hAnsi="Times New Roman"/>
          <w:sz w:val="24"/>
          <w:szCs w:val="24"/>
        </w:rPr>
        <w:t>зультаты поражения России в Ливонской войне. Поход Ермака Тимофеевича на Сибирское ханство. Начало присоединения к России Западной Сибири.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Социальная структура российского общества. Дворянство. Служилые люди. Формирование Госуд</w:t>
      </w:r>
      <w:r w:rsidRPr="006A3241">
        <w:rPr>
          <w:rFonts w:ascii="Times New Roman" w:hAnsi="Times New Roman"/>
          <w:sz w:val="24"/>
          <w:szCs w:val="24"/>
        </w:rPr>
        <w:t>а</w:t>
      </w:r>
      <w:r w:rsidRPr="006A3241">
        <w:rPr>
          <w:rFonts w:ascii="Times New Roman" w:hAnsi="Times New Roman"/>
          <w:sz w:val="24"/>
          <w:szCs w:val="24"/>
        </w:rPr>
        <w:t>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Многонациональный состав населения Русского государства. Финно-угорские народы. Народы П</w:t>
      </w:r>
      <w:r w:rsidRPr="006A3241">
        <w:rPr>
          <w:rFonts w:ascii="Times New Roman" w:hAnsi="Times New Roman"/>
          <w:sz w:val="24"/>
          <w:szCs w:val="24"/>
        </w:rPr>
        <w:t>о</w:t>
      </w:r>
      <w:r w:rsidRPr="006A3241">
        <w:rPr>
          <w:rFonts w:ascii="Times New Roman" w:hAnsi="Times New Roman"/>
          <w:sz w:val="24"/>
          <w:szCs w:val="24"/>
        </w:rPr>
        <w:t>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w:t>
      </w:r>
      <w:r w:rsidRPr="006A3241">
        <w:rPr>
          <w:rFonts w:ascii="Times New Roman" w:hAnsi="Times New Roman"/>
          <w:sz w:val="24"/>
          <w:szCs w:val="24"/>
        </w:rPr>
        <w:t>в</w:t>
      </w:r>
      <w:r w:rsidRPr="006A3241">
        <w:rPr>
          <w:rFonts w:ascii="Times New Roman" w:hAnsi="Times New Roman"/>
          <w:sz w:val="24"/>
          <w:szCs w:val="24"/>
        </w:rPr>
        <w:t>ление позиций России в Прибалтике. Противостояние с Крымским ханством. Строительство росси</w:t>
      </w:r>
      <w:r w:rsidRPr="006A3241">
        <w:rPr>
          <w:rFonts w:ascii="Times New Roman" w:hAnsi="Times New Roman"/>
          <w:sz w:val="24"/>
          <w:szCs w:val="24"/>
        </w:rPr>
        <w:t>й</w:t>
      </w:r>
      <w:r w:rsidRPr="006A3241">
        <w:rPr>
          <w:rFonts w:ascii="Times New Roman" w:hAnsi="Times New Roman"/>
          <w:sz w:val="24"/>
          <w:szCs w:val="24"/>
        </w:rPr>
        <w:lastRenderedPageBreak/>
        <w:t>ских крепостей и засечных черт. Продолжение закрепощения крестьянства: Указ об «урочных л</w:t>
      </w:r>
      <w:r w:rsidRPr="006A3241">
        <w:rPr>
          <w:rFonts w:ascii="Times New Roman" w:hAnsi="Times New Roman"/>
          <w:sz w:val="24"/>
          <w:szCs w:val="24"/>
        </w:rPr>
        <w:t>е</w:t>
      </w:r>
      <w:r w:rsidRPr="006A3241">
        <w:rPr>
          <w:rFonts w:ascii="Times New Roman" w:hAnsi="Times New Roman"/>
          <w:sz w:val="24"/>
          <w:szCs w:val="24"/>
        </w:rPr>
        <w:t>тах». Пресечение царской династии Рюриковичей.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Смута в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Накануне Смуты. Династический кризис. Земский собор 1598 г. и избрание на царство Бориса Г</w:t>
      </w:r>
      <w:r w:rsidRPr="006A3241">
        <w:rPr>
          <w:rFonts w:ascii="Times New Roman" w:hAnsi="Times New Roman"/>
          <w:sz w:val="24"/>
          <w:szCs w:val="24"/>
        </w:rPr>
        <w:t>о</w:t>
      </w:r>
      <w:r w:rsidRPr="006A3241">
        <w:rPr>
          <w:rFonts w:ascii="Times New Roman" w:hAnsi="Times New Roman"/>
          <w:sz w:val="24"/>
          <w:szCs w:val="24"/>
        </w:rPr>
        <w:t>дунова. Политика Бориса Годунова в отношении боярства. Голод 1601-1603 гг. и обострение соц</w:t>
      </w:r>
      <w:r w:rsidRPr="006A3241">
        <w:rPr>
          <w:rFonts w:ascii="Times New Roman" w:hAnsi="Times New Roman"/>
          <w:sz w:val="24"/>
          <w:szCs w:val="24"/>
        </w:rPr>
        <w:t>и</w:t>
      </w:r>
      <w:r w:rsidRPr="006A3241">
        <w:rPr>
          <w:rFonts w:ascii="Times New Roman" w:hAnsi="Times New Roman"/>
          <w:sz w:val="24"/>
          <w:szCs w:val="24"/>
        </w:rPr>
        <w:t>ально-экономического кризиса.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Царь Василий Шуйский. Восстание Ивана Болотникова. Перерастание внутреннего кризиса в гра</w:t>
      </w:r>
      <w:r w:rsidRPr="006A3241">
        <w:rPr>
          <w:rFonts w:ascii="Times New Roman" w:hAnsi="Times New Roman"/>
          <w:sz w:val="24"/>
          <w:szCs w:val="24"/>
        </w:rPr>
        <w:t>ж</w:t>
      </w:r>
      <w:r w:rsidRPr="006A3241">
        <w:rPr>
          <w:rFonts w:ascii="Times New Roman" w:hAnsi="Times New Roman"/>
          <w:sz w:val="24"/>
          <w:szCs w:val="24"/>
        </w:rPr>
        <w:t>данскую войну. Лжедмитрий II. Вторжение на территорию России польско-литовских отрядов. Т</w:t>
      </w:r>
      <w:r w:rsidRPr="006A3241">
        <w:rPr>
          <w:rFonts w:ascii="Times New Roman" w:hAnsi="Times New Roman"/>
          <w:sz w:val="24"/>
          <w:szCs w:val="24"/>
        </w:rPr>
        <w:t>у</w:t>
      </w:r>
      <w:r w:rsidRPr="006A3241">
        <w:rPr>
          <w:rFonts w:ascii="Times New Roman" w:hAnsi="Times New Roman"/>
          <w:sz w:val="24"/>
          <w:szCs w:val="24"/>
        </w:rPr>
        <w:t>шинский лагерь самозванца под Москвой. Оборона Троице-Сергиева монастыря. Выборгский дог</w:t>
      </w:r>
      <w:r w:rsidRPr="006A3241">
        <w:rPr>
          <w:rFonts w:ascii="Times New Roman" w:hAnsi="Times New Roman"/>
          <w:sz w:val="24"/>
          <w:szCs w:val="24"/>
        </w:rPr>
        <w:t>о</w:t>
      </w:r>
      <w:r w:rsidRPr="006A3241">
        <w:rPr>
          <w:rFonts w:ascii="Times New Roman" w:hAnsi="Times New Roman"/>
          <w:sz w:val="24"/>
          <w:szCs w:val="24"/>
        </w:rPr>
        <w:t>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w:t>
      </w:r>
      <w:r w:rsidRPr="006A3241">
        <w:rPr>
          <w:rFonts w:ascii="Times New Roman" w:hAnsi="Times New Roman"/>
          <w:sz w:val="24"/>
          <w:szCs w:val="24"/>
        </w:rPr>
        <w:t>о</w:t>
      </w:r>
      <w:r w:rsidRPr="006A3241">
        <w:rPr>
          <w:rFonts w:ascii="Times New Roman" w:hAnsi="Times New Roman"/>
          <w:sz w:val="24"/>
          <w:szCs w:val="24"/>
        </w:rPr>
        <w:t>ленска.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w:t>
      </w:r>
      <w:r w:rsidRPr="006A3241">
        <w:rPr>
          <w:rFonts w:ascii="Times New Roman" w:hAnsi="Times New Roman"/>
          <w:sz w:val="24"/>
          <w:szCs w:val="24"/>
        </w:rPr>
        <w:t>о</w:t>
      </w:r>
      <w:r w:rsidRPr="006A3241">
        <w:rPr>
          <w:rFonts w:ascii="Times New Roman" w:hAnsi="Times New Roman"/>
          <w:sz w:val="24"/>
          <w:szCs w:val="24"/>
        </w:rPr>
        <w:t>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w:t>
      </w:r>
      <w:r w:rsidRPr="006A3241">
        <w:rPr>
          <w:rFonts w:ascii="Times New Roman" w:hAnsi="Times New Roman"/>
          <w:sz w:val="24"/>
          <w:szCs w:val="24"/>
        </w:rPr>
        <w:t>е</w:t>
      </w:r>
      <w:r w:rsidRPr="006A3241">
        <w:rPr>
          <w:rFonts w:ascii="Times New Roman" w:hAnsi="Times New Roman"/>
          <w:sz w:val="24"/>
          <w:szCs w:val="24"/>
        </w:rPr>
        <w:t>чью Посполитой. Итоги и последствия Смутного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Россия в XVII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Россия при первых Романовых. Царствование Михаила Фёдоровича. Восстановление экономич</w:t>
      </w:r>
      <w:r w:rsidRPr="006A3241">
        <w:rPr>
          <w:rFonts w:ascii="Times New Roman" w:hAnsi="Times New Roman"/>
          <w:sz w:val="24"/>
          <w:szCs w:val="24"/>
        </w:rPr>
        <w:t>е</w:t>
      </w:r>
      <w:r w:rsidRPr="006A3241">
        <w:rPr>
          <w:rFonts w:ascii="Times New Roman" w:hAnsi="Times New Roman"/>
          <w:sz w:val="24"/>
          <w:szCs w:val="24"/>
        </w:rPr>
        <w:t>ского потенциала страны. Продолжение закрепощения крестьян. Земские соборы. Роль патриарха Филарета в управлении государством.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Царь Алексей Михайлович. Укрепление самодержавия. Ослабление роли Боярской думы в управл</w:t>
      </w:r>
      <w:r w:rsidRPr="006A3241">
        <w:rPr>
          <w:rFonts w:ascii="Times New Roman" w:hAnsi="Times New Roman"/>
          <w:sz w:val="24"/>
          <w:szCs w:val="24"/>
        </w:rPr>
        <w:t>е</w:t>
      </w:r>
      <w:r w:rsidRPr="006A3241">
        <w:rPr>
          <w:rFonts w:ascii="Times New Roman" w:hAnsi="Times New Roman"/>
          <w:sz w:val="24"/>
          <w:szCs w:val="24"/>
        </w:rPr>
        <w:t>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w:t>
      </w:r>
      <w:r w:rsidRPr="006A3241">
        <w:rPr>
          <w:rFonts w:ascii="Times New Roman" w:hAnsi="Times New Roman"/>
          <w:sz w:val="24"/>
          <w:szCs w:val="24"/>
        </w:rPr>
        <w:t>о</w:t>
      </w:r>
      <w:r w:rsidRPr="006A3241">
        <w:rPr>
          <w:rFonts w:ascii="Times New Roman" w:hAnsi="Times New Roman"/>
          <w:sz w:val="24"/>
          <w:szCs w:val="24"/>
        </w:rPr>
        <w:t>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Экономическое развитие России в XVII в. Первые мануфактуры. Ярмарки. Укрепление внутре</w:t>
      </w:r>
      <w:r w:rsidRPr="006A3241">
        <w:rPr>
          <w:rFonts w:ascii="Times New Roman" w:hAnsi="Times New Roman"/>
          <w:sz w:val="24"/>
          <w:szCs w:val="24"/>
        </w:rPr>
        <w:t>н</w:t>
      </w:r>
      <w:r w:rsidRPr="006A3241">
        <w:rPr>
          <w:rFonts w:ascii="Times New Roman" w:hAnsi="Times New Roman"/>
          <w:sz w:val="24"/>
          <w:szCs w:val="24"/>
        </w:rPr>
        <w:t>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Социальная структура российского общества. Государев двор, служилый город, духовенство, то</w:t>
      </w:r>
      <w:r w:rsidRPr="006A3241">
        <w:rPr>
          <w:rFonts w:ascii="Times New Roman" w:hAnsi="Times New Roman"/>
          <w:sz w:val="24"/>
          <w:szCs w:val="24"/>
        </w:rPr>
        <w:t>р</w:t>
      </w:r>
      <w:r w:rsidRPr="006A3241">
        <w:rPr>
          <w:rFonts w:ascii="Times New Roman" w:hAnsi="Times New Roman"/>
          <w:sz w:val="24"/>
          <w:szCs w:val="24"/>
        </w:rPr>
        <w:t>говые люди, посадское население, стрельцы, служилые иноземцы, казаки, крестьяне, холопы. Ру</w:t>
      </w:r>
      <w:r w:rsidRPr="006A3241">
        <w:rPr>
          <w:rFonts w:ascii="Times New Roman" w:hAnsi="Times New Roman"/>
          <w:sz w:val="24"/>
          <w:szCs w:val="24"/>
        </w:rPr>
        <w:t>с</w:t>
      </w:r>
      <w:r w:rsidRPr="006A3241">
        <w:rPr>
          <w:rFonts w:ascii="Times New Roman" w:hAnsi="Times New Roman"/>
          <w:sz w:val="24"/>
          <w:szCs w:val="24"/>
        </w:rPr>
        <w:t>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Внешняя политика России в XVII в. Возобновление дипломатических контактов со странами Е</w:t>
      </w:r>
      <w:r w:rsidRPr="006A3241">
        <w:rPr>
          <w:rFonts w:ascii="Times New Roman" w:hAnsi="Times New Roman"/>
          <w:sz w:val="24"/>
          <w:szCs w:val="24"/>
        </w:rPr>
        <w:t>в</w:t>
      </w:r>
      <w:r w:rsidRPr="006A3241">
        <w:rPr>
          <w:rFonts w:ascii="Times New Roman" w:hAnsi="Times New Roman"/>
          <w:sz w:val="24"/>
          <w:szCs w:val="24"/>
        </w:rPr>
        <w:t>ропы и Азии после Смуты. Смоленская война. Поляновский мир. Контакты с православным насел</w:t>
      </w:r>
      <w:r w:rsidRPr="006A3241">
        <w:rPr>
          <w:rFonts w:ascii="Times New Roman" w:hAnsi="Times New Roman"/>
          <w:sz w:val="24"/>
          <w:szCs w:val="24"/>
        </w:rPr>
        <w:t>е</w:t>
      </w:r>
      <w:r w:rsidRPr="006A3241">
        <w:rPr>
          <w:rFonts w:ascii="Times New Roman" w:hAnsi="Times New Roman"/>
          <w:sz w:val="24"/>
          <w:szCs w:val="24"/>
        </w:rPr>
        <w:t>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w:t>
      </w:r>
      <w:r w:rsidRPr="006A3241">
        <w:rPr>
          <w:rFonts w:ascii="Times New Roman" w:hAnsi="Times New Roman"/>
          <w:sz w:val="24"/>
          <w:szCs w:val="24"/>
        </w:rPr>
        <w:t>й</w:t>
      </w:r>
      <w:r w:rsidRPr="006A3241">
        <w:rPr>
          <w:rFonts w:ascii="Times New Roman" w:hAnsi="Times New Roman"/>
          <w:sz w:val="24"/>
          <w:szCs w:val="24"/>
        </w:rPr>
        <w:t>ска Запорожского в состав России. Война между Россией и Речью Посполитой 1654-1667 гг. Андр</w:t>
      </w:r>
      <w:r w:rsidRPr="006A3241">
        <w:rPr>
          <w:rFonts w:ascii="Times New Roman" w:hAnsi="Times New Roman"/>
          <w:sz w:val="24"/>
          <w:szCs w:val="24"/>
        </w:rPr>
        <w:t>у</w:t>
      </w:r>
      <w:r w:rsidRPr="006A3241">
        <w:rPr>
          <w:rFonts w:ascii="Times New Roman" w:hAnsi="Times New Roman"/>
          <w:sz w:val="24"/>
          <w:szCs w:val="24"/>
        </w:rPr>
        <w:t>совское перемирие. Русско-шведская война 1656-1658 гг. и её результаты. Укрепление южных руб</w:t>
      </w:r>
      <w:r w:rsidRPr="006A3241">
        <w:rPr>
          <w:rFonts w:ascii="Times New Roman" w:hAnsi="Times New Roman"/>
          <w:sz w:val="24"/>
          <w:szCs w:val="24"/>
        </w:rPr>
        <w:t>е</w:t>
      </w:r>
      <w:r w:rsidRPr="006A3241">
        <w:rPr>
          <w:rFonts w:ascii="Times New Roman" w:hAnsi="Times New Roman"/>
          <w:sz w:val="24"/>
          <w:szCs w:val="24"/>
        </w:rPr>
        <w:t>жей.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Белгородская засечная черта. Конфликты с Османской империей. «Азовское осадное сидение». «Ч</w:t>
      </w:r>
      <w:r w:rsidRPr="006A3241">
        <w:rPr>
          <w:rFonts w:ascii="Times New Roman" w:hAnsi="Times New Roman"/>
          <w:sz w:val="24"/>
          <w:szCs w:val="24"/>
        </w:rPr>
        <w:t>и</w:t>
      </w:r>
      <w:r w:rsidRPr="006A3241">
        <w:rPr>
          <w:rFonts w:ascii="Times New Roman" w:hAnsi="Times New Roman"/>
          <w:sz w:val="24"/>
          <w:szCs w:val="24"/>
        </w:rPr>
        <w:t>гиринская война» и Бахчисарайский мирный договор. Отношения России со странами Западной Е</w:t>
      </w:r>
      <w:r w:rsidRPr="006A3241">
        <w:rPr>
          <w:rFonts w:ascii="Times New Roman" w:hAnsi="Times New Roman"/>
          <w:sz w:val="24"/>
          <w:szCs w:val="24"/>
        </w:rPr>
        <w:t>в</w:t>
      </w:r>
      <w:r w:rsidRPr="006A3241">
        <w:rPr>
          <w:rFonts w:ascii="Times New Roman" w:hAnsi="Times New Roman"/>
          <w:sz w:val="24"/>
          <w:szCs w:val="24"/>
        </w:rPr>
        <w:t>ропы. Военные столкновения с маньчжурами и империей Цин (Китаем).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w:t>
      </w:r>
      <w:r w:rsidRPr="006A3241">
        <w:rPr>
          <w:rFonts w:ascii="Times New Roman" w:hAnsi="Times New Roman"/>
          <w:sz w:val="24"/>
          <w:szCs w:val="24"/>
        </w:rPr>
        <w:t>с</w:t>
      </w:r>
      <w:r w:rsidRPr="006A3241">
        <w:rPr>
          <w:rFonts w:ascii="Times New Roman" w:hAnsi="Times New Roman"/>
          <w:sz w:val="24"/>
          <w:szCs w:val="24"/>
        </w:rPr>
        <w:t>сионерство и христианизация. Межэтнические отношения. Формирование многонациональной эл</w:t>
      </w:r>
      <w:r w:rsidRPr="006A3241">
        <w:rPr>
          <w:rFonts w:ascii="Times New Roman" w:hAnsi="Times New Roman"/>
          <w:sz w:val="24"/>
          <w:szCs w:val="24"/>
        </w:rPr>
        <w:t>и</w:t>
      </w:r>
      <w:r w:rsidRPr="006A3241">
        <w:rPr>
          <w:rFonts w:ascii="Times New Roman" w:hAnsi="Times New Roman"/>
          <w:sz w:val="24"/>
          <w:szCs w:val="24"/>
        </w:rPr>
        <w:t>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Культурное пространство XVI–XVII вв.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Изменения в картине мира человека в XVI‒XVII вв. и повседневная жизнь. Жилище и предметы б</w:t>
      </w:r>
      <w:r w:rsidRPr="006A3241">
        <w:rPr>
          <w:rFonts w:ascii="Times New Roman" w:hAnsi="Times New Roman"/>
          <w:sz w:val="24"/>
          <w:szCs w:val="24"/>
        </w:rPr>
        <w:t>ы</w:t>
      </w:r>
      <w:r w:rsidRPr="006A3241">
        <w:rPr>
          <w:rFonts w:ascii="Times New Roman" w:hAnsi="Times New Roman"/>
          <w:sz w:val="24"/>
          <w:szCs w:val="24"/>
        </w:rPr>
        <w:t>та. Семья и семейные отношения. Религия и суеверия. Проникновение элементов европейской кул</w:t>
      </w:r>
      <w:r w:rsidRPr="006A3241">
        <w:rPr>
          <w:rFonts w:ascii="Times New Roman" w:hAnsi="Times New Roman"/>
          <w:sz w:val="24"/>
          <w:szCs w:val="24"/>
        </w:rPr>
        <w:t>ь</w:t>
      </w:r>
      <w:r w:rsidRPr="006A3241">
        <w:rPr>
          <w:rFonts w:ascii="Times New Roman" w:hAnsi="Times New Roman"/>
          <w:sz w:val="24"/>
          <w:szCs w:val="24"/>
        </w:rPr>
        <w:t>туры в быт высших слоёв населения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Архитектура. Дворцово-храмовый ансамбль Соборной площади в Москве. Шатровый стиль в арх</w:t>
      </w:r>
      <w:r w:rsidRPr="006A3241">
        <w:rPr>
          <w:rFonts w:ascii="Times New Roman" w:hAnsi="Times New Roman"/>
          <w:sz w:val="24"/>
          <w:szCs w:val="24"/>
        </w:rPr>
        <w:t>и</w:t>
      </w:r>
      <w:r w:rsidRPr="006A3241">
        <w:rPr>
          <w:rFonts w:ascii="Times New Roman" w:hAnsi="Times New Roman"/>
          <w:sz w:val="24"/>
          <w:szCs w:val="24"/>
        </w:rPr>
        <w:t>тектуре. Антонио Солари, Алевиз Фрязин, Петрок Малой. Собор Покрова на Рву. Монастырские а</w:t>
      </w:r>
      <w:r w:rsidRPr="006A3241">
        <w:rPr>
          <w:rFonts w:ascii="Times New Roman" w:hAnsi="Times New Roman"/>
          <w:sz w:val="24"/>
          <w:szCs w:val="24"/>
        </w:rPr>
        <w:t>н</w:t>
      </w:r>
      <w:r w:rsidRPr="006A3241">
        <w:rPr>
          <w:rFonts w:ascii="Times New Roman" w:hAnsi="Times New Roman"/>
          <w:sz w:val="24"/>
          <w:szCs w:val="24"/>
        </w:rPr>
        <w:t>самбли (Кирилло-Белозерский, Соловецкий, Ново-Иерусалимский). Крепости (Китай-город, Смоле</w:t>
      </w:r>
      <w:r w:rsidRPr="006A3241">
        <w:rPr>
          <w:rFonts w:ascii="Times New Roman" w:hAnsi="Times New Roman"/>
          <w:sz w:val="24"/>
          <w:szCs w:val="24"/>
        </w:rPr>
        <w:t>н</w:t>
      </w:r>
      <w:r w:rsidRPr="006A3241">
        <w:rPr>
          <w:rFonts w:ascii="Times New Roman" w:hAnsi="Times New Roman"/>
          <w:sz w:val="24"/>
          <w:szCs w:val="24"/>
        </w:rPr>
        <w:t>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Летописание и начало книгопечатания. Лицевой свод. Домострой. Переписка Ивана Грозного с кн</w:t>
      </w:r>
      <w:r w:rsidRPr="006A3241">
        <w:rPr>
          <w:rFonts w:ascii="Times New Roman" w:hAnsi="Times New Roman"/>
          <w:sz w:val="24"/>
          <w:szCs w:val="24"/>
        </w:rPr>
        <w:t>я</w:t>
      </w:r>
      <w:r w:rsidRPr="006A3241">
        <w:rPr>
          <w:rFonts w:ascii="Times New Roman" w:hAnsi="Times New Roman"/>
          <w:sz w:val="24"/>
          <w:szCs w:val="24"/>
        </w:rPr>
        <w:t>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образования и научных знаний. Школы при Аптекарском и Посольском приказах. «Сино</w:t>
      </w:r>
      <w:r w:rsidRPr="006A3241">
        <w:rPr>
          <w:rFonts w:ascii="Times New Roman" w:hAnsi="Times New Roman"/>
          <w:sz w:val="24"/>
          <w:szCs w:val="24"/>
        </w:rPr>
        <w:t>п</w:t>
      </w:r>
      <w:r w:rsidRPr="006A3241">
        <w:rPr>
          <w:rFonts w:ascii="Times New Roman" w:hAnsi="Times New Roman"/>
          <w:sz w:val="24"/>
          <w:szCs w:val="24"/>
        </w:rPr>
        <w:t>сис» Иннокентия Гизеля ‒ первое учебное пособие по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Наш край в XVI‒XVII вв.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Обобщение.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Всеобщая история. История Нового времени. XVIII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Введение.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Век Просвещения.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Истоки европейского Просвещения. Достижения естественных наук и распространение идей раци</w:t>
      </w:r>
      <w:r w:rsidRPr="006A3241">
        <w:rPr>
          <w:rFonts w:ascii="Times New Roman" w:hAnsi="Times New Roman"/>
          <w:sz w:val="24"/>
          <w:szCs w:val="24"/>
        </w:rPr>
        <w:t>о</w:t>
      </w:r>
      <w:r w:rsidRPr="006A3241">
        <w:rPr>
          <w:rFonts w:ascii="Times New Roman" w:hAnsi="Times New Roman"/>
          <w:sz w:val="24"/>
          <w:szCs w:val="24"/>
        </w:rPr>
        <w:t>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Государства Европы в XVIII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3.1. Монархии в Европе XVIII в.: абсолютные и парламентские монархии. Просвещённый абсол</w:t>
      </w:r>
      <w:r w:rsidRPr="006A3241">
        <w:rPr>
          <w:rFonts w:ascii="Times New Roman" w:hAnsi="Times New Roman"/>
          <w:sz w:val="24"/>
          <w:szCs w:val="24"/>
        </w:rPr>
        <w:t>ю</w:t>
      </w:r>
      <w:r w:rsidRPr="006A3241">
        <w:rPr>
          <w:rFonts w:ascii="Times New Roman" w:hAnsi="Times New Roman"/>
          <w:sz w:val="24"/>
          <w:szCs w:val="24"/>
        </w:rPr>
        <w:t>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w:t>
      </w:r>
      <w:r w:rsidRPr="006A3241">
        <w:rPr>
          <w:rFonts w:ascii="Times New Roman" w:hAnsi="Times New Roman"/>
          <w:sz w:val="24"/>
          <w:szCs w:val="24"/>
        </w:rPr>
        <w:t>н</w:t>
      </w:r>
      <w:r w:rsidRPr="006A3241">
        <w:rPr>
          <w:rFonts w:ascii="Times New Roman" w:hAnsi="Times New Roman"/>
          <w:sz w:val="24"/>
          <w:szCs w:val="24"/>
        </w:rPr>
        <w:t>тилизм.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3.2. Великобритания в XVIII в. Королевская власть и парламент. Тори и виги. Предпосылки пр</w:t>
      </w:r>
      <w:r w:rsidRPr="006A3241">
        <w:rPr>
          <w:rFonts w:ascii="Times New Roman" w:hAnsi="Times New Roman"/>
          <w:sz w:val="24"/>
          <w:szCs w:val="24"/>
        </w:rPr>
        <w:t>о</w:t>
      </w:r>
      <w:r w:rsidRPr="006A3241">
        <w:rPr>
          <w:rFonts w:ascii="Times New Roman" w:hAnsi="Times New Roman"/>
          <w:sz w:val="24"/>
          <w:szCs w:val="24"/>
        </w:rPr>
        <w:t>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w:t>
      </w:r>
      <w:r w:rsidRPr="006A3241">
        <w:rPr>
          <w:rFonts w:ascii="Times New Roman" w:hAnsi="Times New Roman"/>
          <w:sz w:val="24"/>
          <w:szCs w:val="24"/>
        </w:rPr>
        <w:t>о</w:t>
      </w:r>
      <w:r w:rsidRPr="006A3241">
        <w:rPr>
          <w:rFonts w:ascii="Times New Roman" w:hAnsi="Times New Roman"/>
          <w:sz w:val="24"/>
          <w:szCs w:val="24"/>
        </w:rPr>
        <w:t>го переворота. Условия труда и быта фабричных рабочих. Движения протеста. Луддизм.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3.3. Франция. Абсолютная монархия: политика сохранения старого порядка. Попытки проведения реформ. Королевская власть и сословия.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w:t>
      </w:r>
      <w:r w:rsidRPr="006A3241">
        <w:rPr>
          <w:rFonts w:ascii="Times New Roman" w:hAnsi="Times New Roman"/>
          <w:sz w:val="24"/>
          <w:szCs w:val="24"/>
        </w:rPr>
        <w:t>и</w:t>
      </w:r>
      <w:r w:rsidRPr="006A3241">
        <w:rPr>
          <w:rFonts w:ascii="Times New Roman" w:hAnsi="Times New Roman"/>
          <w:sz w:val="24"/>
          <w:szCs w:val="24"/>
        </w:rPr>
        <w:t>тическая раздробленность. Усиление власти Габсбургов над частью итальянских земель.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w:t>
      </w:r>
      <w:r w:rsidRPr="006A3241">
        <w:rPr>
          <w:rFonts w:ascii="Times New Roman" w:hAnsi="Times New Roman"/>
          <w:sz w:val="24"/>
          <w:szCs w:val="24"/>
        </w:rPr>
        <w:t>а</w:t>
      </w:r>
      <w:r w:rsidRPr="006A3241">
        <w:rPr>
          <w:rFonts w:ascii="Times New Roman" w:hAnsi="Times New Roman"/>
          <w:sz w:val="24"/>
          <w:szCs w:val="24"/>
        </w:rPr>
        <w:t>лии. Управление колониальными владениями Испании и Португалии в Южной Америке. Недовол</w:t>
      </w:r>
      <w:r w:rsidRPr="006A3241">
        <w:rPr>
          <w:rFonts w:ascii="Times New Roman" w:hAnsi="Times New Roman"/>
          <w:sz w:val="24"/>
          <w:szCs w:val="24"/>
        </w:rPr>
        <w:t>ь</w:t>
      </w:r>
      <w:r w:rsidRPr="006A3241">
        <w:rPr>
          <w:rFonts w:ascii="Times New Roman" w:hAnsi="Times New Roman"/>
          <w:sz w:val="24"/>
          <w:szCs w:val="24"/>
        </w:rPr>
        <w:t>ство населения колоний политикой метрополий.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Британские колонии в Северной Америке: борьба за независимость.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Создание английских колоний на американской земле. Состав европейских переселенцев. Складыв</w:t>
      </w:r>
      <w:r w:rsidRPr="006A3241">
        <w:rPr>
          <w:rFonts w:ascii="Times New Roman" w:hAnsi="Times New Roman"/>
          <w:sz w:val="24"/>
          <w:szCs w:val="24"/>
        </w:rPr>
        <w:t>а</w:t>
      </w:r>
      <w:r w:rsidRPr="006A3241">
        <w:rPr>
          <w:rFonts w:ascii="Times New Roman" w:hAnsi="Times New Roman"/>
          <w:sz w:val="24"/>
          <w:szCs w:val="24"/>
        </w:rPr>
        <w:t>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w:t>
      </w:r>
      <w:r w:rsidRPr="006A3241">
        <w:rPr>
          <w:rFonts w:ascii="Times New Roman" w:hAnsi="Times New Roman"/>
          <w:sz w:val="24"/>
          <w:szCs w:val="24"/>
        </w:rPr>
        <w:t>и</w:t>
      </w:r>
      <w:r w:rsidRPr="006A3241">
        <w:rPr>
          <w:rFonts w:ascii="Times New Roman" w:hAnsi="Times New Roman"/>
          <w:sz w:val="24"/>
          <w:szCs w:val="24"/>
        </w:rPr>
        <w:t>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w:t>
      </w:r>
      <w:r w:rsidRPr="006A3241">
        <w:rPr>
          <w:rFonts w:ascii="Times New Roman" w:hAnsi="Times New Roman"/>
          <w:sz w:val="24"/>
          <w:szCs w:val="24"/>
        </w:rPr>
        <w:t>и</w:t>
      </w:r>
      <w:r w:rsidRPr="006A3241">
        <w:rPr>
          <w:rFonts w:ascii="Times New Roman" w:hAnsi="Times New Roman"/>
          <w:sz w:val="24"/>
          <w:szCs w:val="24"/>
        </w:rPr>
        <w:t>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Французская революция конца XVIII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w:t>
      </w:r>
      <w:r w:rsidRPr="006A3241">
        <w:rPr>
          <w:rFonts w:ascii="Times New Roman" w:hAnsi="Times New Roman"/>
          <w:sz w:val="24"/>
          <w:szCs w:val="24"/>
        </w:rPr>
        <w:t>р</w:t>
      </w:r>
      <w:r w:rsidRPr="006A3241">
        <w:rPr>
          <w:rFonts w:ascii="Times New Roman" w:hAnsi="Times New Roman"/>
          <w:sz w:val="24"/>
          <w:szCs w:val="24"/>
        </w:rPr>
        <w:t>мидорианский переворот (27 июля 1794 г.). Учреждение Директории. Наполеон Бонапарт. Госуда</w:t>
      </w:r>
      <w:r w:rsidRPr="006A3241">
        <w:rPr>
          <w:rFonts w:ascii="Times New Roman" w:hAnsi="Times New Roman"/>
          <w:sz w:val="24"/>
          <w:szCs w:val="24"/>
        </w:rPr>
        <w:t>р</w:t>
      </w:r>
      <w:r w:rsidRPr="006A3241">
        <w:rPr>
          <w:rFonts w:ascii="Times New Roman" w:hAnsi="Times New Roman"/>
          <w:sz w:val="24"/>
          <w:szCs w:val="24"/>
        </w:rPr>
        <w:t>ственный переворот 18-19 брюмера (ноябрь 1799 г.). Установление режима консульства. Итоги и значение революции.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Европейская культура в XVIII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науки. Новая картина мира в трудах математиков, физиков, астрономов. Достижения в е</w:t>
      </w:r>
      <w:r w:rsidRPr="006A3241">
        <w:rPr>
          <w:rFonts w:ascii="Times New Roman" w:hAnsi="Times New Roman"/>
          <w:sz w:val="24"/>
          <w:szCs w:val="24"/>
        </w:rPr>
        <w:t>с</w:t>
      </w:r>
      <w:r w:rsidRPr="006A3241">
        <w:rPr>
          <w:rFonts w:ascii="Times New Roman" w:hAnsi="Times New Roman"/>
          <w:sz w:val="24"/>
          <w:szCs w:val="24"/>
        </w:rPr>
        <w:t>тественных науках и медицине. Продолжение географических открытий. Распространение образов</w:t>
      </w:r>
      <w:r w:rsidRPr="006A3241">
        <w:rPr>
          <w:rFonts w:ascii="Times New Roman" w:hAnsi="Times New Roman"/>
          <w:sz w:val="24"/>
          <w:szCs w:val="24"/>
        </w:rPr>
        <w:t>а</w:t>
      </w:r>
      <w:r w:rsidRPr="006A3241">
        <w:rPr>
          <w:rFonts w:ascii="Times New Roman" w:hAnsi="Times New Roman"/>
          <w:sz w:val="24"/>
          <w:szCs w:val="24"/>
        </w:rPr>
        <w:t>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w:t>
      </w:r>
      <w:r w:rsidRPr="006A3241">
        <w:rPr>
          <w:rFonts w:ascii="Times New Roman" w:hAnsi="Times New Roman"/>
          <w:sz w:val="24"/>
          <w:szCs w:val="24"/>
        </w:rPr>
        <w:t>о</w:t>
      </w:r>
      <w:r w:rsidRPr="006A3241">
        <w:rPr>
          <w:rFonts w:ascii="Times New Roman" w:hAnsi="Times New Roman"/>
          <w:sz w:val="24"/>
          <w:szCs w:val="24"/>
        </w:rPr>
        <w:t>словный характер культуры. Повседневная жизнь обитателей городов и деревень.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Международные отношения в XVIII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Страны Востока в XVIII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w:t>
      </w:r>
      <w:r w:rsidRPr="006A3241">
        <w:rPr>
          <w:rFonts w:ascii="Times New Roman" w:hAnsi="Times New Roman"/>
          <w:sz w:val="24"/>
          <w:szCs w:val="24"/>
        </w:rPr>
        <w:t>е</w:t>
      </w:r>
      <w:r w:rsidRPr="006A3241">
        <w:rPr>
          <w:rFonts w:ascii="Times New Roman" w:hAnsi="Times New Roman"/>
          <w:sz w:val="24"/>
          <w:szCs w:val="24"/>
        </w:rPr>
        <w:t>раторов, система управления страной. Внешняя политика империи Цин; отношения с Россией. «З</w:t>
      </w:r>
      <w:r w:rsidRPr="006A3241">
        <w:rPr>
          <w:rFonts w:ascii="Times New Roman" w:hAnsi="Times New Roman"/>
          <w:sz w:val="24"/>
          <w:szCs w:val="24"/>
        </w:rPr>
        <w:t>а</w:t>
      </w:r>
      <w:r w:rsidRPr="006A3241">
        <w:rPr>
          <w:rFonts w:ascii="Times New Roman" w:hAnsi="Times New Roman"/>
          <w:sz w:val="24"/>
          <w:szCs w:val="24"/>
        </w:rPr>
        <w:t>крытие» Китая для иноземцев. Япония в XVIII в. Сёгуны и дайме. Положение сословий. Культура стран Востока в XVIII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Обобщение. Историческое и культурное наследие XVIII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История России. Россия в конце XVII‒XVIII в.: от царства к империи.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Введение.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Россия в эпоху преобразований Петра I.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w:t>
      </w:r>
      <w:r w:rsidRPr="006A3241">
        <w:rPr>
          <w:rFonts w:ascii="Times New Roman" w:hAnsi="Times New Roman"/>
          <w:sz w:val="24"/>
          <w:szCs w:val="24"/>
        </w:rPr>
        <w:t>о</w:t>
      </w:r>
      <w:r w:rsidRPr="006A3241">
        <w:rPr>
          <w:rFonts w:ascii="Times New Roman" w:hAnsi="Times New Roman"/>
          <w:sz w:val="24"/>
          <w:szCs w:val="24"/>
        </w:rPr>
        <w:t>ходы. Великое посольство и его значение. Сподвижники Петра 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w:t>
      </w:r>
      <w:r w:rsidRPr="006A3241">
        <w:rPr>
          <w:rFonts w:ascii="Times New Roman" w:hAnsi="Times New Roman"/>
          <w:sz w:val="24"/>
          <w:szCs w:val="24"/>
        </w:rPr>
        <w:t>о</w:t>
      </w:r>
      <w:r w:rsidRPr="006A3241">
        <w:rPr>
          <w:rFonts w:ascii="Times New Roman" w:hAnsi="Times New Roman"/>
          <w:sz w:val="24"/>
          <w:szCs w:val="24"/>
        </w:rPr>
        <w:t>мышленности. Преобладание крепостного и подневольного труда. Принципы меркантилизма и пр</w:t>
      </w:r>
      <w:r w:rsidRPr="006A3241">
        <w:rPr>
          <w:rFonts w:ascii="Times New Roman" w:hAnsi="Times New Roman"/>
          <w:sz w:val="24"/>
          <w:szCs w:val="24"/>
        </w:rPr>
        <w:t>о</w:t>
      </w:r>
      <w:r w:rsidRPr="006A3241">
        <w:rPr>
          <w:rFonts w:ascii="Times New Roman" w:hAnsi="Times New Roman"/>
          <w:sz w:val="24"/>
          <w:szCs w:val="24"/>
        </w:rPr>
        <w:t>текционизма. Таможенный тариф 1724 г. Введение подушной подати.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w:t>
      </w:r>
      <w:r w:rsidRPr="006A3241">
        <w:rPr>
          <w:rFonts w:ascii="Times New Roman" w:hAnsi="Times New Roman"/>
          <w:sz w:val="24"/>
          <w:szCs w:val="24"/>
        </w:rPr>
        <w:t>е</w:t>
      </w:r>
      <w:r w:rsidRPr="006A3241">
        <w:rPr>
          <w:rFonts w:ascii="Times New Roman" w:hAnsi="Times New Roman"/>
          <w:sz w:val="24"/>
          <w:szCs w:val="24"/>
        </w:rPr>
        <w:t>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4. Реформы управления. Реформы местного управления (бурмистры и Ратуша), городская и облас</w:t>
      </w:r>
      <w:r w:rsidRPr="006A3241">
        <w:rPr>
          <w:rFonts w:ascii="Times New Roman" w:hAnsi="Times New Roman"/>
          <w:sz w:val="24"/>
          <w:szCs w:val="24"/>
        </w:rPr>
        <w:t>т</w:t>
      </w:r>
      <w:r w:rsidRPr="006A3241">
        <w:rPr>
          <w:rFonts w:ascii="Times New Roman" w:hAnsi="Times New Roman"/>
          <w:sz w:val="24"/>
          <w:szCs w:val="24"/>
        </w:rPr>
        <w:t>ная (губернская) реформы. Сенат, коллегии, органы надзора и суда. Усиление централизации и б</w:t>
      </w:r>
      <w:r w:rsidRPr="006A3241">
        <w:rPr>
          <w:rFonts w:ascii="Times New Roman" w:hAnsi="Times New Roman"/>
          <w:sz w:val="24"/>
          <w:szCs w:val="24"/>
        </w:rPr>
        <w:t>ю</w:t>
      </w:r>
      <w:r w:rsidRPr="006A3241">
        <w:rPr>
          <w:rFonts w:ascii="Times New Roman" w:hAnsi="Times New Roman"/>
          <w:sz w:val="24"/>
          <w:szCs w:val="24"/>
        </w:rPr>
        <w:t>рократизации управления. Генеральный регламент. Санкт-Петербург ‒ новая столица.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Первые гвардейские полки. Создание регулярной армии, военного флота. Рекрутские наборы.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Церковная реформа. Упразднение патриаршества, учреждение Синода. Положение инославных конфессий.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Оппозиция реформам Петра I. Социальные движения в первой четверти XVIII в. Восстания в Ас</w:t>
      </w:r>
      <w:r w:rsidRPr="006A3241">
        <w:rPr>
          <w:rFonts w:ascii="Times New Roman" w:hAnsi="Times New Roman"/>
          <w:sz w:val="24"/>
          <w:szCs w:val="24"/>
        </w:rPr>
        <w:t>т</w:t>
      </w:r>
      <w:r w:rsidRPr="006A3241">
        <w:rPr>
          <w:rFonts w:ascii="Times New Roman" w:hAnsi="Times New Roman"/>
          <w:sz w:val="24"/>
          <w:szCs w:val="24"/>
        </w:rPr>
        <w:t>рахани, Башкирии, на Дону. Дело царевича Алексея.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Внешняя политика. Северная война. Причины и цели войны. Неудачи в начале войны и их преод</w:t>
      </w:r>
      <w:r w:rsidRPr="006A3241">
        <w:rPr>
          <w:rFonts w:ascii="Times New Roman" w:hAnsi="Times New Roman"/>
          <w:sz w:val="24"/>
          <w:szCs w:val="24"/>
        </w:rPr>
        <w:t>о</w:t>
      </w:r>
      <w:r w:rsidRPr="006A3241">
        <w:rPr>
          <w:rFonts w:ascii="Times New Roman" w:hAnsi="Times New Roman"/>
          <w:sz w:val="24"/>
          <w:szCs w:val="24"/>
        </w:rPr>
        <w:t>ление. Битва при д. Лесной и победа под Полтавой. Прутский поход. Борьба за гегемонию на Балт</w:t>
      </w:r>
      <w:r w:rsidRPr="006A3241">
        <w:rPr>
          <w:rFonts w:ascii="Times New Roman" w:hAnsi="Times New Roman"/>
          <w:sz w:val="24"/>
          <w:szCs w:val="24"/>
        </w:rPr>
        <w:t>и</w:t>
      </w:r>
      <w:r w:rsidRPr="006A3241">
        <w:rPr>
          <w:rFonts w:ascii="Times New Roman" w:hAnsi="Times New Roman"/>
          <w:sz w:val="24"/>
          <w:szCs w:val="24"/>
        </w:rPr>
        <w:t>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Преобразования Петра I в области культуры. Доминирование светского начала в культурной пол</w:t>
      </w:r>
      <w:r w:rsidRPr="006A3241">
        <w:rPr>
          <w:rFonts w:ascii="Times New Roman" w:hAnsi="Times New Roman"/>
          <w:sz w:val="24"/>
          <w:szCs w:val="24"/>
        </w:rPr>
        <w:t>и</w:t>
      </w:r>
      <w:r w:rsidRPr="006A3241">
        <w:rPr>
          <w:rFonts w:ascii="Times New Roman" w:hAnsi="Times New Roman"/>
          <w:sz w:val="24"/>
          <w:szCs w:val="24"/>
        </w:rPr>
        <w:t>тике. Влияние культуры стран зарубежной Европы. Привлечение иностранных специалистов. Введ</w:t>
      </w:r>
      <w:r w:rsidRPr="006A3241">
        <w:rPr>
          <w:rFonts w:ascii="Times New Roman" w:hAnsi="Times New Roman"/>
          <w:sz w:val="24"/>
          <w:szCs w:val="24"/>
        </w:rPr>
        <w:t>е</w:t>
      </w:r>
      <w:r w:rsidRPr="006A3241">
        <w:rPr>
          <w:rFonts w:ascii="Times New Roman" w:hAnsi="Times New Roman"/>
          <w:sz w:val="24"/>
          <w:szCs w:val="24"/>
        </w:rPr>
        <w:t>ние нового летоисчисления, гражданского шрифта и гражданской печати. Первая газета «Ведом</w:t>
      </w:r>
      <w:r w:rsidRPr="006A3241">
        <w:rPr>
          <w:rFonts w:ascii="Times New Roman" w:hAnsi="Times New Roman"/>
          <w:sz w:val="24"/>
          <w:szCs w:val="24"/>
        </w:rPr>
        <w:t>о</w:t>
      </w:r>
      <w:r w:rsidRPr="006A3241">
        <w:rPr>
          <w:rFonts w:ascii="Times New Roman" w:hAnsi="Times New Roman"/>
          <w:sz w:val="24"/>
          <w:szCs w:val="24"/>
        </w:rPr>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w:t>
      </w:r>
      <w:r w:rsidRPr="006A3241">
        <w:rPr>
          <w:rFonts w:ascii="Times New Roman" w:hAnsi="Times New Roman"/>
          <w:sz w:val="24"/>
          <w:szCs w:val="24"/>
        </w:rPr>
        <w:t>и</w:t>
      </w:r>
      <w:r w:rsidRPr="006A3241">
        <w:rPr>
          <w:rFonts w:ascii="Times New Roman" w:hAnsi="Times New Roman"/>
          <w:sz w:val="24"/>
          <w:szCs w:val="24"/>
        </w:rPr>
        <w:t>тектура. Памятники раннего барокко.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w:t>
      </w:r>
      <w:r w:rsidRPr="006A3241">
        <w:rPr>
          <w:rFonts w:ascii="Times New Roman" w:hAnsi="Times New Roman"/>
          <w:sz w:val="24"/>
          <w:szCs w:val="24"/>
        </w:rPr>
        <w:t>с</w:t>
      </w:r>
      <w:r w:rsidRPr="006A3241">
        <w:rPr>
          <w:rFonts w:ascii="Times New Roman" w:hAnsi="Times New Roman"/>
          <w:sz w:val="24"/>
          <w:szCs w:val="24"/>
        </w:rPr>
        <w:t>самблеи, балы, светские государственные праздники. Европейский стиль в одежде, развлечениях, питании. Изменения в положении женщин.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Итоги, последствия и значение петровских преобразований. Образ Петра I в русской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Россия после Петра I. Дворцовые перевороты.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Причины нестабильности политического строя. Дворцовые перевороты. Фаворитизм. Создание Ве</w:t>
      </w:r>
      <w:r w:rsidRPr="006A3241">
        <w:rPr>
          <w:rFonts w:ascii="Times New Roman" w:hAnsi="Times New Roman"/>
          <w:sz w:val="24"/>
          <w:szCs w:val="24"/>
        </w:rPr>
        <w:t>р</w:t>
      </w:r>
      <w:r w:rsidRPr="006A3241">
        <w:rPr>
          <w:rFonts w:ascii="Times New Roman" w:hAnsi="Times New Roman"/>
          <w:sz w:val="24"/>
          <w:szCs w:val="24"/>
        </w:rPr>
        <w:t>ховного тайного совета. Крушение политической карьеры А.Д. Меншикова. Кондиции «верховн</w:t>
      </w:r>
      <w:r w:rsidRPr="006A3241">
        <w:rPr>
          <w:rFonts w:ascii="Times New Roman" w:hAnsi="Times New Roman"/>
          <w:sz w:val="24"/>
          <w:szCs w:val="24"/>
        </w:rPr>
        <w:t>и</w:t>
      </w:r>
      <w:r w:rsidRPr="006A3241">
        <w:rPr>
          <w:rFonts w:ascii="Times New Roman" w:hAnsi="Times New Roman"/>
          <w:sz w:val="24"/>
          <w:szCs w:val="24"/>
        </w:rPr>
        <w:t>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при Елизавете Петровне. Экономическая и финансовая политика. Деятельность П.И. Шув</w:t>
      </w:r>
      <w:r w:rsidRPr="006A3241">
        <w:rPr>
          <w:rFonts w:ascii="Times New Roman" w:hAnsi="Times New Roman"/>
          <w:sz w:val="24"/>
          <w:szCs w:val="24"/>
        </w:rPr>
        <w:t>а</w:t>
      </w:r>
      <w:r w:rsidRPr="006A3241">
        <w:rPr>
          <w:rFonts w:ascii="Times New Roman" w:hAnsi="Times New Roman"/>
          <w:sz w:val="24"/>
          <w:szCs w:val="24"/>
        </w:rPr>
        <w:t>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w:t>
      </w:r>
      <w:r w:rsidRPr="006A3241">
        <w:rPr>
          <w:rFonts w:ascii="Times New Roman" w:hAnsi="Times New Roman"/>
          <w:sz w:val="24"/>
          <w:szCs w:val="24"/>
        </w:rPr>
        <w:t>а</w:t>
      </w:r>
      <w:r w:rsidRPr="006A3241">
        <w:rPr>
          <w:rFonts w:ascii="Times New Roman" w:hAnsi="Times New Roman"/>
          <w:sz w:val="24"/>
          <w:szCs w:val="24"/>
        </w:rPr>
        <w:t>ние Московского университета. М.В. Ломоносов и И.И. Шувалов. Россия в международных ко</w:t>
      </w:r>
      <w:r w:rsidRPr="006A3241">
        <w:rPr>
          <w:rFonts w:ascii="Times New Roman" w:hAnsi="Times New Roman"/>
          <w:sz w:val="24"/>
          <w:szCs w:val="24"/>
        </w:rPr>
        <w:t>н</w:t>
      </w:r>
      <w:r w:rsidRPr="006A3241">
        <w:rPr>
          <w:rFonts w:ascii="Times New Roman" w:hAnsi="Times New Roman"/>
          <w:sz w:val="24"/>
          <w:szCs w:val="24"/>
        </w:rPr>
        <w:t>фликтах 1740-1750-х гг. Участие в Семилетней войне.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Петр III. Манифест о вольности дворянства. Причины переворота 28 июня 1762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Россия в 1760-1790-х гг. Правление Екатерины II и Павла I.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w:t>
      </w:r>
      <w:r w:rsidRPr="006A3241">
        <w:rPr>
          <w:rFonts w:ascii="Times New Roman" w:hAnsi="Times New Roman"/>
          <w:sz w:val="24"/>
          <w:szCs w:val="24"/>
        </w:rPr>
        <w:t>т</w:t>
      </w:r>
      <w:r w:rsidRPr="006A3241">
        <w:rPr>
          <w:rFonts w:ascii="Times New Roman" w:hAnsi="Times New Roman"/>
          <w:sz w:val="24"/>
          <w:szCs w:val="24"/>
        </w:rPr>
        <w:t>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w:t>
      </w:r>
      <w:r w:rsidRPr="006A3241">
        <w:rPr>
          <w:rFonts w:ascii="Times New Roman" w:hAnsi="Times New Roman"/>
          <w:sz w:val="24"/>
          <w:szCs w:val="24"/>
        </w:rPr>
        <w:t>н</w:t>
      </w:r>
      <w:r w:rsidRPr="006A3241">
        <w:rPr>
          <w:rFonts w:ascii="Times New Roman" w:hAnsi="Times New Roman"/>
          <w:sz w:val="24"/>
          <w:szCs w:val="24"/>
        </w:rPr>
        <w:t>ствующее сословие» империи. Привлечение представителей сословий к местному управлению. Со</w:t>
      </w:r>
      <w:r w:rsidRPr="006A3241">
        <w:rPr>
          <w:rFonts w:ascii="Times New Roman" w:hAnsi="Times New Roman"/>
          <w:sz w:val="24"/>
          <w:szCs w:val="24"/>
        </w:rPr>
        <w:t>з</w:t>
      </w:r>
      <w:r w:rsidRPr="006A3241">
        <w:rPr>
          <w:rFonts w:ascii="Times New Roman" w:hAnsi="Times New Roman"/>
          <w:sz w:val="24"/>
          <w:szCs w:val="24"/>
        </w:rPr>
        <w:t>дание дворянских обществ в губерниях и уездах. Расширение привилегий гильдейского купечества в налоговой сфере и городском управлении.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w:t>
      </w:r>
      <w:r w:rsidRPr="006A3241">
        <w:rPr>
          <w:rFonts w:ascii="Times New Roman" w:hAnsi="Times New Roman"/>
          <w:sz w:val="24"/>
          <w:szCs w:val="24"/>
        </w:rPr>
        <w:t>н</w:t>
      </w:r>
      <w:r w:rsidRPr="006A3241">
        <w:rPr>
          <w:rFonts w:ascii="Times New Roman" w:hAnsi="Times New Roman"/>
          <w:sz w:val="24"/>
          <w:szCs w:val="24"/>
        </w:rPr>
        <w:t>ского казачества. Активизация деятельности по привлечению иностранцев в Россию. Расселение к</w:t>
      </w:r>
      <w:r w:rsidRPr="006A3241">
        <w:rPr>
          <w:rFonts w:ascii="Times New Roman" w:hAnsi="Times New Roman"/>
          <w:sz w:val="24"/>
          <w:szCs w:val="24"/>
        </w:rPr>
        <w:t>о</w:t>
      </w:r>
      <w:r w:rsidRPr="006A3241">
        <w:rPr>
          <w:rFonts w:ascii="Times New Roman" w:hAnsi="Times New Roman"/>
          <w:sz w:val="24"/>
          <w:szCs w:val="24"/>
        </w:rPr>
        <w:t>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Экономическое развитие России во второй половине XVIII в. Крестьяне: крепостные, государс</w:t>
      </w:r>
      <w:r w:rsidRPr="006A3241">
        <w:rPr>
          <w:rFonts w:ascii="Times New Roman" w:hAnsi="Times New Roman"/>
          <w:sz w:val="24"/>
          <w:szCs w:val="24"/>
        </w:rPr>
        <w:t>т</w:t>
      </w:r>
      <w:r w:rsidRPr="006A3241">
        <w:rPr>
          <w:rFonts w:ascii="Times New Roman" w:hAnsi="Times New Roman"/>
          <w:sz w:val="24"/>
          <w:szCs w:val="24"/>
        </w:rPr>
        <w:t xml:space="preserve">венные, монастырские. Условия жизни крепостной деревни. Права помещика по отношению к своим </w:t>
      </w:r>
      <w:r w:rsidRPr="006A3241">
        <w:rPr>
          <w:rFonts w:ascii="Times New Roman" w:hAnsi="Times New Roman"/>
          <w:sz w:val="24"/>
          <w:szCs w:val="24"/>
        </w:rPr>
        <w:lastRenderedPageBreak/>
        <w:t>крепостным. Барщинное и оброчное хозяйство. Дворовые люди. Роль крепостного строя в экономике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Промышленность в городе и деревне. Роль государства, купечества, помещиков в развитии промы</w:t>
      </w:r>
      <w:r w:rsidRPr="006A3241">
        <w:rPr>
          <w:rFonts w:ascii="Times New Roman" w:hAnsi="Times New Roman"/>
          <w:sz w:val="24"/>
          <w:szCs w:val="24"/>
        </w:rPr>
        <w:t>ш</w:t>
      </w:r>
      <w:r w:rsidRPr="006A3241">
        <w:rPr>
          <w:rFonts w:ascii="Times New Roman" w:hAnsi="Times New Roman"/>
          <w:sz w:val="24"/>
          <w:szCs w:val="24"/>
        </w:rPr>
        <w:t>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w:t>
      </w:r>
      <w:r w:rsidRPr="006A3241">
        <w:rPr>
          <w:rFonts w:ascii="Times New Roman" w:hAnsi="Times New Roman"/>
          <w:sz w:val="24"/>
          <w:szCs w:val="24"/>
        </w:rPr>
        <w:t>о</w:t>
      </w:r>
      <w:r w:rsidRPr="006A3241">
        <w:rPr>
          <w:rFonts w:ascii="Times New Roman" w:hAnsi="Times New Roman"/>
          <w:sz w:val="24"/>
          <w:szCs w:val="24"/>
        </w:rPr>
        <w:t>странение производства хлопчатобумажных тканей. Начало известных предпринимательских дин</w:t>
      </w:r>
      <w:r w:rsidRPr="006A3241">
        <w:rPr>
          <w:rFonts w:ascii="Times New Roman" w:hAnsi="Times New Roman"/>
          <w:sz w:val="24"/>
          <w:szCs w:val="24"/>
        </w:rPr>
        <w:t>а</w:t>
      </w:r>
      <w:r w:rsidRPr="006A3241">
        <w:rPr>
          <w:rFonts w:ascii="Times New Roman" w:hAnsi="Times New Roman"/>
          <w:sz w:val="24"/>
          <w:szCs w:val="24"/>
        </w:rPr>
        <w:t>стий: Морозовы, Рябушинские, Гарелины, Прохоровы, Демидовы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w:t>
      </w:r>
      <w:r w:rsidRPr="006A3241">
        <w:rPr>
          <w:rFonts w:ascii="Times New Roman" w:hAnsi="Times New Roman"/>
          <w:sz w:val="24"/>
          <w:szCs w:val="24"/>
        </w:rPr>
        <w:t>а</w:t>
      </w:r>
      <w:r w:rsidRPr="006A3241">
        <w:rPr>
          <w:rFonts w:ascii="Times New Roman" w:hAnsi="Times New Roman"/>
          <w:sz w:val="24"/>
          <w:szCs w:val="24"/>
        </w:rPr>
        <w:t>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Внешняя политика России второй половины XVIII в., её основные задачи. Н.И. Панин и А.А. Бе</w:t>
      </w:r>
      <w:r w:rsidRPr="006A3241">
        <w:rPr>
          <w:rFonts w:ascii="Times New Roman" w:hAnsi="Times New Roman"/>
          <w:sz w:val="24"/>
          <w:szCs w:val="24"/>
        </w:rPr>
        <w:t>з</w:t>
      </w:r>
      <w:r w:rsidRPr="006A3241">
        <w:rPr>
          <w:rFonts w:ascii="Times New Roman" w:hAnsi="Times New Roman"/>
          <w:sz w:val="24"/>
          <w:szCs w:val="24"/>
        </w:rPr>
        <w:t>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w:t>
      </w:r>
      <w:r w:rsidRPr="006A3241">
        <w:rPr>
          <w:rFonts w:ascii="Times New Roman" w:hAnsi="Times New Roman"/>
          <w:sz w:val="24"/>
          <w:szCs w:val="24"/>
        </w:rPr>
        <w:t>е</w:t>
      </w:r>
      <w:r w:rsidRPr="006A3241">
        <w:rPr>
          <w:rFonts w:ascii="Times New Roman" w:hAnsi="Times New Roman"/>
          <w:sz w:val="24"/>
          <w:szCs w:val="24"/>
        </w:rPr>
        <w:t>рины II на юг в 1787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w:t>
      </w:r>
      <w:r w:rsidRPr="006A3241">
        <w:rPr>
          <w:rFonts w:ascii="Times New Roman" w:hAnsi="Times New Roman"/>
          <w:sz w:val="24"/>
          <w:szCs w:val="24"/>
        </w:rPr>
        <w:t>з</w:t>
      </w:r>
      <w:r w:rsidRPr="006A3241">
        <w:rPr>
          <w:rFonts w:ascii="Times New Roman" w:hAnsi="Times New Roman"/>
          <w:sz w:val="24"/>
          <w:szCs w:val="24"/>
        </w:rPr>
        <w:t>делы. Борьба поляков за национальную независимость. Восстание под предводительством Т. Ко</w:t>
      </w:r>
      <w:r w:rsidRPr="006A3241">
        <w:rPr>
          <w:rFonts w:ascii="Times New Roman" w:hAnsi="Times New Roman"/>
          <w:sz w:val="24"/>
          <w:szCs w:val="24"/>
        </w:rPr>
        <w:t>с</w:t>
      </w:r>
      <w:r w:rsidRPr="006A3241">
        <w:rPr>
          <w:rFonts w:ascii="Times New Roman" w:hAnsi="Times New Roman"/>
          <w:sz w:val="24"/>
          <w:szCs w:val="24"/>
        </w:rPr>
        <w:t>тюшко.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w:t>
      </w:r>
      <w:r w:rsidRPr="006A3241">
        <w:rPr>
          <w:rFonts w:ascii="Times New Roman" w:hAnsi="Times New Roman"/>
          <w:sz w:val="24"/>
          <w:szCs w:val="24"/>
        </w:rPr>
        <w:t>р</w:t>
      </w:r>
      <w:r w:rsidRPr="006A3241">
        <w:rPr>
          <w:rFonts w:ascii="Times New Roman" w:hAnsi="Times New Roman"/>
          <w:sz w:val="24"/>
          <w:szCs w:val="24"/>
        </w:rPr>
        <w:t>щине». Политика по отношению к дворянству, взаимоотношения со столичной знатью. Меры в о</w:t>
      </w:r>
      <w:r w:rsidRPr="006A3241">
        <w:rPr>
          <w:rFonts w:ascii="Times New Roman" w:hAnsi="Times New Roman"/>
          <w:sz w:val="24"/>
          <w:szCs w:val="24"/>
        </w:rPr>
        <w:t>б</w:t>
      </w:r>
      <w:r w:rsidRPr="006A3241">
        <w:rPr>
          <w:rFonts w:ascii="Times New Roman" w:hAnsi="Times New Roman"/>
          <w:sz w:val="24"/>
          <w:szCs w:val="24"/>
        </w:rPr>
        <w:t>ласти внешней политики. Причины дворцового переворота 11 марта 1801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Участие России в борьбе с революционной Францией. Итальянский и Швейцарский походы А.В. С</w:t>
      </w:r>
      <w:r w:rsidRPr="006A3241">
        <w:rPr>
          <w:rFonts w:ascii="Times New Roman" w:hAnsi="Times New Roman"/>
          <w:sz w:val="24"/>
          <w:szCs w:val="24"/>
        </w:rPr>
        <w:t>у</w:t>
      </w:r>
      <w:r w:rsidRPr="006A3241">
        <w:rPr>
          <w:rFonts w:ascii="Times New Roman" w:hAnsi="Times New Roman"/>
          <w:sz w:val="24"/>
          <w:szCs w:val="24"/>
        </w:rPr>
        <w:t>ворова. Действия эскадры Ф.Ф. Ушакова в Средиземном море.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Культурное пространство Российской империи в XVIII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Идеи Просвещения в российской общественной мысли, публицистике и литературе. Литература н</w:t>
      </w:r>
      <w:r w:rsidRPr="006A3241">
        <w:rPr>
          <w:rFonts w:ascii="Times New Roman" w:hAnsi="Times New Roman"/>
          <w:sz w:val="24"/>
          <w:szCs w:val="24"/>
        </w:rPr>
        <w:t>а</w:t>
      </w:r>
      <w:r w:rsidRPr="006A3241">
        <w:rPr>
          <w:rFonts w:ascii="Times New Roman" w:hAnsi="Times New Roman"/>
          <w:sz w:val="24"/>
          <w:szCs w:val="24"/>
        </w:rPr>
        <w:t>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w:t>
      </w:r>
      <w:r w:rsidRPr="006A3241">
        <w:rPr>
          <w:rFonts w:ascii="Times New Roman" w:hAnsi="Times New Roman"/>
          <w:sz w:val="24"/>
          <w:szCs w:val="24"/>
        </w:rPr>
        <w:t>т</w:t>
      </w:r>
      <w:r w:rsidRPr="006A3241">
        <w:rPr>
          <w:rFonts w:ascii="Times New Roman" w:hAnsi="Times New Roman"/>
          <w:sz w:val="24"/>
          <w:szCs w:val="24"/>
        </w:rPr>
        <w:t>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w:t>
      </w:r>
      <w:r w:rsidRPr="006A3241">
        <w:rPr>
          <w:rFonts w:ascii="Times New Roman" w:hAnsi="Times New Roman"/>
          <w:sz w:val="24"/>
          <w:szCs w:val="24"/>
        </w:rPr>
        <w:t>о</w:t>
      </w:r>
      <w:r w:rsidRPr="006A3241">
        <w:rPr>
          <w:rFonts w:ascii="Times New Roman" w:hAnsi="Times New Roman"/>
          <w:sz w:val="24"/>
          <w:szCs w:val="24"/>
        </w:rPr>
        <w:t>рическому прошлому России к концу столетия.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Российская наука в XVIII в. Академия наук в Петербурге. Изучение страны ‒ главная задача росси</w:t>
      </w:r>
      <w:r w:rsidRPr="006A3241">
        <w:rPr>
          <w:rFonts w:ascii="Times New Roman" w:hAnsi="Times New Roman"/>
          <w:sz w:val="24"/>
          <w:szCs w:val="24"/>
        </w:rPr>
        <w:t>й</w:t>
      </w:r>
      <w:r w:rsidRPr="006A3241">
        <w:rPr>
          <w:rFonts w:ascii="Times New Roman" w:hAnsi="Times New Roman"/>
          <w:sz w:val="24"/>
          <w:szCs w:val="24"/>
        </w:rPr>
        <w:t>ской науки. Географические экспедиции. Вторая Камчатская экспедиция. Освоение Аляски и Сев</w:t>
      </w:r>
      <w:r w:rsidRPr="006A3241">
        <w:rPr>
          <w:rFonts w:ascii="Times New Roman" w:hAnsi="Times New Roman"/>
          <w:sz w:val="24"/>
          <w:szCs w:val="24"/>
        </w:rPr>
        <w:t>е</w:t>
      </w:r>
      <w:r w:rsidRPr="006A3241">
        <w:rPr>
          <w:rFonts w:ascii="Times New Roman" w:hAnsi="Times New Roman"/>
          <w:sz w:val="24"/>
          <w:szCs w:val="24"/>
        </w:rPr>
        <w:t>ро-Западного побережья Америки. Российско-американская компания. Исследования в области от</w:t>
      </w:r>
      <w:r w:rsidRPr="006A3241">
        <w:rPr>
          <w:rFonts w:ascii="Times New Roman" w:hAnsi="Times New Roman"/>
          <w:sz w:val="24"/>
          <w:szCs w:val="24"/>
        </w:rPr>
        <w:t>е</w:t>
      </w:r>
      <w:r w:rsidRPr="006A3241">
        <w:rPr>
          <w:rFonts w:ascii="Times New Roman" w:hAnsi="Times New Roman"/>
          <w:sz w:val="24"/>
          <w:szCs w:val="24"/>
        </w:rPr>
        <w:t>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Образование в России в XVIII в. Основные педагогические идеи. Воспитание «новой породы» л</w:t>
      </w:r>
      <w:r w:rsidRPr="006A3241">
        <w:rPr>
          <w:rFonts w:ascii="Times New Roman" w:hAnsi="Times New Roman"/>
          <w:sz w:val="24"/>
          <w:szCs w:val="24"/>
        </w:rPr>
        <w:t>ю</w:t>
      </w:r>
      <w:r w:rsidRPr="006A3241">
        <w:rPr>
          <w:rFonts w:ascii="Times New Roman" w:hAnsi="Times New Roman"/>
          <w:sz w:val="24"/>
          <w:szCs w:val="24"/>
        </w:rPr>
        <w:t>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Русская архитектура XVIII в. Строительство Петербурга, формирование его городского плана. Рег</w:t>
      </w:r>
      <w:r w:rsidRPr="006A3241">
        <w:rPr>
          <w:rFonts w:ascii="Times New Roman" w:hAnsi="Times New Roman"/>
          <w:sz w:val="24"/>
          <w:szCs w:val="24"/>
        </w:rPr>
        <w:t>у</w:t>
      </w:r>
      <w:r w:rsidRPr="006A3241">
        <w:rPr>
          <w:rFonts w:ascii="Times New Roman" w:hAnsi="Times New Roman"/>
          <w:sz w:val="24"/>
          <w:szCs w:val="24"/>
        </w:rPr>
        <w:t>лярный характер застройки Петербурга и других городов. Барокко в архитектуре Москвы и Пете</w:t>
      </w:r>
      <w:r w:rsidRPr="006A3241">
        <w:rPr>
          <w:rFonts w:ascii="Times New Roman" w:hAnsi="Times New Roman"/>
          <w:sz w:val="24"/>
          <w:szCs w:val="24"/>
        </w:rPr>
        <w:t>р</w:t>
      </w:r>
      <w:r w:rsidRPr="006A3241">
        <w:rPr>
          <w:rFonts w:ascii="Times New Roman" w:hAnsi="Times New Roman"/>
          <w:sz w:val="24"/>
          <w:szCs w:val="24"/>
        </w:rPr>
        <w:t>бурга. Переход к классицизму, создание архитектурных ансамблей в стиле классицизма в обеих ст</w:t>
      </w:r>
      <w:r w:rsidRPr="006A3241">
        <w:rPr>
          <w:rFonts w:ascii="Times New Roman" w:hAnsi="Times New Roman"/>
          <w:sz w:val="24"/>
          <w:szCs w:val="24"/>
        </w:rPr>
        <w:t>о</w:t>
      </w:r>
      <w:r w:rsidRPr="006A3241">
        <w:rPr>
          <w:rFonts w:ascii="Times New Roman" w:hAnsi="Times New Roman"/>
          <w:sz w:val="24"/>
          <w:szCs w:val="24"/>
        </w:rPr>
        <w:t>лицах. В.И. Баженов, М.Ф. Казаков, Ф.Ф. Растрелли.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w:t>
      </w:r>
      <w:r w:rsidRPr="006A3241">
        <w:rPr>
          <w:rFonts w:ascii="Times New Roman" w:hAnsi="Times New Roman"/>
          <w:sz w:val="24"/>
          <w:szCs w:val="24"/>
        </w:rPr>
        <w:t>ь</w:t>
      </w:r>
      <w:r w:rsidRPr="006A3241">
        <w:rPr>
          <w:rFonts w:ascii="Times New Roman" w:hAnsi="Times New Roman"/>
          <w:sz w:val="24"/>
          <w:szCs w:val="24"/>
        </w:rPr>
        <w:t>ном искусстве в конце столетия.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Наш край в XVIII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Обобщение.</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Всеобщая история. История Нового времени. XIX ‒ начало ХХ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Введение.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Европа в начале XIX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w:t>
      </w:r>
      <w:r w:rsidRPr="006A3241">
        <w:rPr>
          <w:rFonts w:ascii="Times New Roman" w:hAnsi="Times New Roman"/>
          <w:sz w:val="24"/>
          <w:szCs w:val="24"/>
        </w:rPr>
        <w:t>а</w:t>
      </w:r>
      <w:r w:rsidRPr="006A3241">
        <w:rPr>
          <w:rFonts w:ascii="Times New Roman" w:hAnsi="Times New Roman"/>
          <w:sz w:val="24"/>
          <w:szCs w:val="24"/>
        </w:rPr>
        <w:t>селения к завоевателям: сопротивление, сотрудничество. Поход армии Наполеона в Россию и кр</w:t>
      </w:r>
      <w:r w:rsidRPr="006A3241">
        <w:rPr>
          <w:rFonts w:ascii="Times New Roman" w:hAnsi="Times New Roman"/>
          <w:sz w:val="24"/>
          <w:szCs w:val="24"/>
        </w:rPr>
        <w:t>у</w:t>
      </w:r>
      <w:r w:rsidRPr="006A3241">
        <w:rPr>
          <w:rFonts w:ascii="Times New Roman" w:hAnsi="Times New Roman"/>
          <w:sz w:val="24"/>
          <w:szCs w:val="24"/>
        </w:rPr>
        <w:t>шение Французской империи. Венский конгресс: цели, главные участники, решения. Создание Св</w:t>
      </w:r>
      <w:r w:rsidRPr="006A3241">
        <w:rPr>
          <w:rFonts w:ascii="Times New Roman" w:hAnsi="Times New Roman"/>
          <w:sz w:val="24"/>
          <w:szCs w:val="24"/>
        </w:rPr>
        <w:t>я</w:t>
      </w:r>
      <w:r w:rsidRPr="006A3241">
        <w:rPr>
          <w:rFonts w:ascii="Times New Roman" w:hAnsi="Times New Roman"/>
          <w:sz w:val="24"/>
          <w:szCs w:val="24"/>
        </w:rPr>
        <w:t>щенного союза.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Развитие индустриального общества в первой половине XIX в.: экономика, социальные отнош</w:t>
      </w:r>
      <w:r w:rsidRPr="006A3241">
        <w:rPr>
          <w:rFonts w:ascii="Times New Roman" w:hAnsi="Times New Roman"/>
          <w:sz w:val="24"/>
          <w:szCs w:val="24"/>
        </w:rPr>
        <w:t>е</w:t>
      </w:r>
      <w:r w:rsidRPr="006A3241">
        <w:rPr>
          <w:rFonts w:ascii="Times New Roman" w:hAnsi="Times New Roman"/>
          <w:sz w:val="24"/>
          <w:szCs w:val="24"/>
        </w:rPr>
        <w:t xml:space="preserve">ния, политические процессы.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Политическое развитие европейских стран в 1815-1840-е гг.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Франция: Реставрация, Июльская монархия, Вторая республика. Великобритания: борьба за парл</w:t>
      </w:r>
      <w:r w:rsidRPr="006A3241">
        <w:rPr>
          <w:rFonts w:ascii="Times New Roman" w:hAnsi="Times New Roman"/>
          <w:sz w:val="24"/>
          <w:szCs w:val="24"/>
        </w:rPr>
        <w:t>а</w:t>
      </w:r>
      <w:r w:rsidRPr="006A3241">
        <w:rPr>
          <w:rFonts w:ascii="Times New Roman" w:hAnsi="Times New Roman"/>
          <w:sz w:val="24"/>
          <w:szCs w:val="24"/>
        </w:rPr>
        <w:t>ментскую реформу; чартизм. Нарастание освободительных движений. Освобождение Греции. Евр</w:t>
      </w:r>
      <w:r w:rsidRPr="006A3241">
        <w:rPr>
          <w:rFonts w:ascii="Times New Roman" w:hAnsi="Times New Roman"/>
          <w:sz w:val="24"/>
          <w:szCs w:val="24"/>
        </w:rPr>
        <w:t>о</w:t>
      </w:r>
      <w:r w:rsidRPr="006A3241">
        <w:rPr>
          <w:rFonts w:ascii="Times New Roman" w:hAnsi="Times New Roman"/>
          <w:sz w:val="24"/>
          <w:szCs w:val="24"/>
        </w:rPr>
        <w:t>пейские революции 1830 г. и 1848-1849 гг. Возникновение и распространение марксизма.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Страны Европы и Северной Америки в середине ХIХ ‒ начале ХХ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5.3. Италия. Подъём борьбы за независимость итальянских земель. К. Кавур, Дж. Гарибальди. Обр</w:t>
      </w:r>
      <w:r w:rsidRPr="006A3241">
        <w:rPr>
          <w:rFonts w:ascii="Times New Roman" w:hAnsi="Times New Roman"/>
          <w:sz w:val="24"/>
          <w:szCs w:val="24"/>
        </w:rPr>
        <w:t>а</w:t>
      </w:r>
      <w:r w:rsidRPr="006A3241">
        <w:rPr>
          <w:rFonts w:ascii="Times New Roman" w:hAnsi="Times New Roman"/>
          <w:sz w:val="24"/>
          <w:szCs w:val="24"/>
        </w:rPr>
        <w:t>зование единого государства. Король Виктор Эммануил II.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5.4. Германия. Движение за объединение германских государств. О. Бисмарк. Северогерманский с</w:t>
      </w:r>
      <w:r w:rsidRPr="006A3241">
        <w:rPr>
          <w:rFonts w:ascii="Times New Roman" w:hAnsi="Times New Roman"/>
          <w:sz w:val="24"/>
          <w:szCs w:val="24"/>
        </w:rPr>
        <w:t>о</w:t>
      </w:r>
      <w:r w:rsidRPr="006A3241">
        <w:rPr>
          <w:rFonts w:ascii="Times New Roman" w:hAnsi="Times New Roman"/>
          <w:sz w:val="24"/>
          <w:szCs w:val="24"/>
        </w:rPr>
        <w:t>юз. Провозглашение Германской империи. Социальная политика. Включение империи в систему внешнеполитических союзов и колониальные захваты.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5.5. Страны Центральной и Юго-Восточной Европы во второй половине XIX ‒ начале XX в. Габ</w:t>
      </w:r>
      <w:r w:rsidRPr="006A3241">
        <w:rPr>
          <w:rFonts w:ascii="Times New Roman" w:hAnsi="Times New Roman"/>
          <w:sz w:val="24"/>
          <w:szCs w:val="24"/>
        </w:rPr>
        <w:t>с</w:t>
      </w:r>
      <w:r w:rsidRPr="006A3241">
        <w:rPr>
          <w:rFonts w:ascii="Times New Roman" w:hAnsi="Times New Roman"/>
          <w:sz w:val="24"/>
          <w:szCs w:val="24"/>
        </w:rPr>
        <w:t>бургская империя: экономическое и политическое развитие, положение народов, национальные дв</w:t>
      </w:r>
      <w:r w:rsidRPr="006A3241">
        <w:rPr>
          <w:rFonts w:ascii="Times New Roman" w:hAnsi="Times New Roman"/>
          <w:sz w:val="24"/>
          <w:szCs w:val="24"/>
        </w:rPr>
        <w:t>и</w:t>
      </w:r>
      <w:r w:rsidRPr="006A3241">
        <w:rPr>
          <w:rFonts w:ascii="Times New Roman" w:hAnsi="Times New Roman"/>
          <w:sz w:val="24"/>
          <w:szCs w:val="24"/>
        </w:rPr>
        <w:t>жения. Провозглашение дуалистической Австро-Венгерской монархии (1867). Югославянские нар</w:t>
      </w:r>
      <w:r w:rsidRPr="006A3241">
        <w:rPr>
          <w:rFonts w:ascii="Times New Roman" w:hAnsi="Times New Roman"/>
          <w:sz w:val="24"/>
          <w:szCs w:val="24"/>
        </w:rPr>
        <w:t>о</w:t>
      </w:r>
      <w:r w:rsidRPr="006A3241">
        <w:rPr>
          <w:rFonts w:ascii="Times New Roman" w:hAnsi="Times New Roman"/>
          <w:sz w:val="24"/>
          <w:szCs w:val="24"/>
        </w:rPr>
        <w:t>ды: борьба за освобождение от османского господства. Русско-турецкая война 1877-1878 гг., её ит</w:t>
      </w:r>
      <w:r w:rsidRPr="006A3241">
        <w:rPr>
          <w:rFonts w:ascii="Times New Roman" w:hAnsi="Times New Roman"/>
          <w:sz w:val="24"/>
          <w:szCs w:val="24"/>
        </w:rPr>
        <w:t>о</w:t>
      </w:r>
      <w:r w:rsidRPr="006A3241">
        <w:rPr>
          <w:rFonts w:ascii="Times New Roman" w:hAnsi="Times New Roman"/>
          <w:sz w:val="24"/>
          <w:szCs w:val="24"/>
        </w:rPr>
        <w:t>ги.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w:t>
      </w:r>
      <w:r w:rsidRPr="006A3241">
        <w:rPr>
          <w:rFonts w:ascii="Times New Roman" w:hAnsi="Times New Roman"/>
          <w:sz w:val="24"/>
          <w:szCs w:val="24"/>
        </w:rPr>
        <w:t>о</w:t>
      </w:r>
      <w:r w:rsidRPr="006A3241">
        <w:rPr>
          <w:rFonts w:ascii="Times New Roman" w:hAnsi="Times New Roman"/>
          <w:sz w:val="24"/>
          <w:szCs w:val="24"/>
        </w:rPr>
        <w:t>ги. А. Линкольн. Восстановление Юга. Промышленный рост в конце XIX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5.7. Экономическое и социально-политическое развитие стран Европы и США в конце XIX ‒ начале ХХ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Завершение промышленного переворота. Вторая промышленная революция. Индустриализация. М</w:t>
      </w:r>
      <w:r w:rsidRPr="006A3241">
        <w:rPr>
          <w:rFonts w:ascii="Times New Roman" w:hAnsi="Times New Roman"/>
          <w:sz w:val="24"/>
          <w:szCs w:val="24"/>
        </w:rPr>
        <w:t>о</w:t>
      </w:r>
      <w:r w:rsidRPr="006A3241">
        <w:rPr>
          <w:rFonts w:ascii="Times New Roman" w:hAnsi="Times New Roman"/>
          <w:sz w:val="24"/>
          <w:szCs w:val="24"/>
        </w:rPr>
        <w:t>нополистический капитализм. Технический прогресс в промышленности и сельском хозяйстве. Ра</w:t>
      </w:r>
      <w:r w:rsidRPr="006A3241">
        <w:rPr>
          <w:rFonts w:ascii="Times New Roman" w:hAnsi="Times New Roman"/>
          <w:sz w:val="24"/>
          <w:szCs w:val="24"/>
        </w:rPr>
        <w:t>з</w:t>
      </w:r>
      <w:r w:rsidRPr="006A3241">
        <w:rPr>
          <w:rFonts w:ascii="Times New Roman" w:hAnsi="Times New Roman"/>
          <w:sz w:val="24"/>
          <w:szCs w:val="24"/>
        </w:rPr>
        <w:t>витие транспорта и средств связи. Миграция из Старого в Новый Свет. Положение основных соц</w:t>
      </w:r>
      <w:r w:rsidRPr="006A3241">
        <w:rPr>
          <w:rFonts w:ascii="Times New Roman" w:hAnsi="Times New Roman"/>
          <w:sz w:val="24"/>
          <w:szCs w:val="24"/>
        </w:rPr>
        <w:t>и</w:t>
      </w:r>
      <w:r w:rsidRPr="006A3241">
        <w:rPr>
          <w:rFonts w:ascii="Times New Roman" w:hAnsi="Times New Roman"/>
          <w:sz w:val="24"/>
          <w:szCs w:val="24"/>
        </w:rPr>
        <w:t>альных групп. Рабочее движение и профсоюзы. Образование социалистических партий.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Страны Латинской Америки в XIX ‒ начале ХХ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w:t>
      </w:r>
      <w:r w:rsidRPr="006A3241">
        <w:rPr>
          <w:rFonts w:ascii="Times New Roman" w:hAnsi="Times New Roman"/>
          <w:sz w:val="24"/>
          <w:szCs w:val="24"/>
        </w:rPr>
        <w:t>е</w:t>
      </w:r>
      <w:r w:rsidRPr="006A3241">
        <w:rPr>
          <w:rFonts w:ascii="Times New Roman" w:hAnsi="Times New Roman"/>
          <w:sz w:val="24"/>
          <w:szCs w:val="24"/>
        </w:rPr>
        <w:t>ние независимых государств. Влияние США на страны Латинской Америки. Традиционные отнош</w:t>
      </w:r>
      <w:r w:rsidRPr="006A3241">
        <w:rPr>
          <w:rFonts w:ascii="Times New Roman" w:hAnsi="Times New Roman"/>
          <w:sz w:val="24"/>
          <w:szCs w:val="24"/>
        </w:rPr>
        <w:t>е</w:t>
      </w:r>
      <w:r w:rsidRPr="006A3241">
        <w:rPr>
          <w:rFonts w:ascii="Times New Roman" w:hAnsi="Times New Roman"/>
          <w:sz w:val="24"/>
          <w:szCs w:val="24"/>
        </w:rPr>
        <w:t>ния; латифундизм. Проблемы модернизации. Мексиканская революция 1910-1917 гг.: участники, итоги, 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Страны Азии в ХIХ ‒ начале ХХ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Китай. Империя Цин. «Опиумные войны». Восстание тайпинов. «Открытие» Китая. Политика «самоусиления». Восстание «ихэтуаней». Революция 1911-1913 гг. Сунь Ятсен.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Османская империя. Традиционные устои и попытки проведения реформ. Политика Танзимата. Принятие конституции. Младотурецкая революция 1908-1909 гг.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Революция 1905-1911 г. в Иране.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w:t>
      </w:r>
      <w:r w:rsidRPr="006A3241">
        <w:rPr>
          <w:rFonts w:ascii="Times New Roman" w:hAnsi="Times New Roman"/>
          <w:sz w:val="24"/>
          <w:szCs w:val="24"/>
        </w:rPr>
        <w:t>и</w:t>
      </w:r>
      <w:r w:rsidRPr="006A3241">
        <w:rPr>
          <w:rFonts w:ascii="Times New Roman" w:hAnsi="Times New Roman"/>
          <w:sz w:val="24"/>
          <w:szCs w:val="24"/>
        </w:rPr>
        <w:t>не XIX в. Создание Индийского национального конгресса. Б. Тилак, М.К. Ганди.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Народы Африки в ХIХ ‒ начале ХХ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Завершение колониального раздела мира. Колониальные порядки и традиционные общественные о</w:t>
      </w:r>
      <w:r w:rsidRPr="006A3241">
        <w:rPr>
          <w:rFonts w:ascii="Times New Roman" w:hAnsi="Times New Roman"/>
          <w:sz w:val="24"/>
          <w:szCs w:val="24"/>
        </w:rPr>
        <w:t>т</w:t>
      </w:r>
      <w:r w:rsidRPr="006A3241">
        <w:rPr>
          <w:rFonts w:ascii="Times New Roman" w:hAnsi="Times New Roman"/>
          <w:sz w:val="24"/>
          <w:szCs w:val="24"/>
        </w:rPr>
        <w:t>ношения в странах Африки. Выступления против колонизаторов. Англо-бурская война.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Развитие культуры в XIX ‒ начале ХХ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Научные открытия и технические изобретения в XIX ‒ начале ХХ в. Революция в физике. Достиж</w:t>
      </w:r>
      <w:r w:rsidRPr="006A3241">
        <w:rPr>
          <w:rFonts w:ascii="Times New Roman" w:hAnsi="Times New Roman"/>
          <w:sz w:val="24"/>
          <w:szCs w:val="24"/>
        </w:rPr>
        <w:t>е</w:t>
      </w:r>
      <w:r w:rsidRPr="006A3241">
        <w:rPr>
          <w:rFonts w:ascii="Times New Roman" w:hAnsi="Times New Roman"/>
          <w:sz w:val="24"/>
          <w:szCs w:val="24"/>
        </w:rPr>
        <w:t>ния естествознания и медицины. Развитие философии, психологии и социологии.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w:t>
      </w:r>
      <w:r w:rsidRPr="006A3241">
        <w:rPr>
          <w:rFonts w:ascii="Times New Roman" w:hAnsi="Times New Roman"/>
          <w:sz w:val="24"/>
          <w:szCs w:val="24"/>
        </w:rPr>
        <w:t>о</w:t>
      </w:r>
      <w:r w:rsidRPr="006A3241">
        <w:rPr>
          <w:rFonts w:ascii="Times New Roman" w:hAnsi="Times New Roman"/>
          <w:sz w:val="24"/>
          <w:szCs w:val="24"/>
        </w:rPr>
        <w:t>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w:t>
      </w:r>
      <w:r w:rsidRPr="006A3241">
        <w:rPr>
          <w:rFonts w:ascii="Times New Roman" w:hAnsi="Times New Roman"/>
          <w:sz w:val="24"/>
          <w:szCs w:val="24"/>
        </w:rPr>
        <w:t>р</w:t>
      </w:r>
      <w:r w:rsidRPr="006A3241">
        <w:rPr>
          <w:rFonts w:ascii="Times New Roman" w:hAnsi="Times New Roman"/>
          <w:sz w:val="24"/>
          <w:szCs w:val="24"/>
        </w:rPr>
        <w:t>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Международные отношения в XIX ‒ начале XX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Венская система международных отношений. Внешнеполитические интересы великих держав и п</w:t>
      </w:r>
      <w:r w:rsidRPr="006A3241">
        <w:rPr>
          <w:rFonts w:ascii="Times New Roman" w:hAnsi="Times New Roman"/>
          <w:sz w:val="24"/>
          <w:szCs w:val="24"/>
        </w:rPr>
        <w:t>о</w:t>
      </w:r>
      <w:r w:rsidRPr="006A3241">
        <w:rPr>
          <w:rFonts w:ascii="Times New Roman" w:hAnsi="Times New Roman"/>
          <w:sz w:val="24"/>
          <w:szCs w:val="24"/>
        </w:rPr>
        <w:t>литика союзов в Европе. Восточный вопрос. Колониальные захваты и колониальные империи. Ст</w:t>
      </w:r>
      <w:r w:rsidRPr="006A3241">
        <w:rPr>
          <w:rFonts w:ascii="Times New Roman" w:hAnsi="Times New Roman"/>
          <w:sz w:val="24"/>
          <w:szCs w:val="24"/>
        </w:rPr>
        <w:t>а</w:t>
      </w:r>
      <w:r w:rsidRPr="006A3241">
        <w:rPr>
          <w:rFonts w:ascii="Times New Roman" w:hAnsi="Times New Roman"/>
          <w:sz w:val="24"/>
          <w:szCs w:val="24"/>
        </w:rPr>
        <w:t>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w:t>
      </w:r>
      <w:r w:rsidRPr="006A3241">
        <w:rPr>
          <w:rFonts w:ascii="Times New Roman" w:hAnsi="Times New Roman"/>
          <w:sz w:val="24"/>
          <w:szCs w:val="24"/>
        </w:rPr>
        <w:t>у</w:t>
      </w:r>
      <w:r w:rsidRPr="006A3241">
        <w:rPr>
          <w:rFonts w:ascii="Times New Roman" w:hAnsi="Times New Roman"/>
          <w:sz w:val="24"/>
          <w:szCs w:val="24"/>
        </w:rPr>
        <w:t>народные конфликты и войны в конце XIX ‒ начале ХХ в. (испано-американская война, русско-японская война, боснийский кризис). Балканские войны.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Обобщение. Историческое и культурное наследие XIX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История России. Российская империя в XIX ‒ начале XX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Введение.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Александровская эпоха: государственный либерализм.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Дворянская оппозиция самодержавию. Тайные организации: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Союз спасения, Союз благоденствия, Северное и Южное общества. Восстание декабристов 14 дека</w:t>
      </w:r>
      <w:r w:rsidRPr="006A3241">
        <w:rPr>
          <w:rFonts w:ascii="Times New Roman" w:hAnsi="Times New Roman"/>
          <w:sz w:val="24"/>
          <w:szCs w:val="24"/>
        </w:rPr>
        <w:t>б</w:t>
      </w:r>
      <w:r w:rsidRPr="006A3241">
        <w:rPr>
          <w:rFonts w:ascii="Times New Roman" w:hAnsi="Times New Roman"/>
          <w:sz w:val="24"/>
          <w:szCs w:val="24"/>
        </w:rPr>
        <w:t>ря 1825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Николаевское самодержавие: государственный консерватизм.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Реформаторские и консервативные тенденции в политике Николая I. Экономическая политика в у</w:t>
      </w:r>
      <w:r w:rsidRPr="006A3241">
        <w:rPr>
          <w:rFonts w:ascii="Times New Roman" w:hAnsi="Times New Roman"/>
          <w:sz w:val="24"/>
          <w:szCs w:val="24"/>
        </w:rPr>
        <w:t>с</w:t>
      </w:r>
      <w:r w:rsidRPr="006A3241">
        <w:rPr>
          <w:rFonts w:ascii="Times New Roman" w:hAnsi="Times New Roman"/>
          <w:sz w:val="24"/>
          <w:szCs w:val="24"/>
        </w:rPr>
        <w:t>ловиях политического консерватизма. Государственная регламентация общественной жизни: це</w:t>
      </w:r>
      <w:r w:rsidRPr="006A3241">
        <w:rPr>
          <w:rFonts w:ascii="Times New Roman" w:hAnsi="Times New Roman"/>
          <w:sz w:val="24"/>
          <w:szCs w:val="24"/>
        </w:rPr>
        <w:t>н</w:t>
      </w:r>
      <w:r w:rsidRPr="006A3241">
        <w:rPr>
          <w:rFonts w:ascii="Times New Roman" w:hAnsi="Times New Roman"/>
          <w:sz w:val="24"/>
          <w:szCs w:val="24"/>
        </w:rPr>
        <w:t>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w:t>
      </w:r>
      <w:r w:rsidRPr="006A3241">
        <w:rPr>
          <w:rFonts w:ascii="Times New Roman" w:hAnsi="Times New Roman"/>
          <w:sz w:val="24"/>
          <w:szCs w:val="24"/>
        </w:rPr>
        <w:t>ь</w:t>
      </w:r>
      <w:r w:rsidRPr="006A3241">
        <w:rPr>
          <w:rFonts w:ascii="Times New Roman" w:hAnsi="Times New Roman"/>
          <w:sz w:val="24"/>
          <w:szCs w:val="24"/>
        </w:rPr>
        <w:t>ной бюрократии.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Расширение империи: русско-иранская и русско-турецкая войны. Россия и Западная Европа: особе</w:t>
      </w:r>
      <w:r w:rsidRPr="006A3241">
        <w:rPr>
          <w:rFonts w:ascii="Times New Roman" w:hAnsi="Times New Roman"/>
          <w:sz w:val="24"/>
          <w:szCs w:val="24"/>
        </w:rPr>
        <w:t>н</w:t>
      </w:r>
      <w:r w:rsidRPr="006A3241">
        <w:rPr>
          <w:rFonts w:ascii="Times New Roman" w:hAnsi="Times New Roman"/>
          <w:sz w:val="24"/>
          <w:szCs w:val="24"/>
        </w:rPr>
        <w:t>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Сословная структура российского общества. Крепостное хозяйство. Помещик и крестьянин, ко</w:t>
      </w:r>
      <w:r w:rsidRPr="006A3241">
        <w:rPr>
          <w:rFonts w:ascii="Times New Roman" w:hAnsi="Times New Roman"/>
          <w:sz w:val="24"/>
          <w:szCs w:val="24"/>
        </w:rPr>
        <w:t>н</w:t>
      </w:r>
      <w:r w:rsidRPr="006A3241">
        <w:rPr>
          <w:rFonts w:ascii="Times New Roman" w:hAnsi="Times New Roman"/>
          <w:sz w:val="24"/>
          <w:szCs w:val="24"/>
        </w:rPr>
        <w:t>фликты и сотрудничество. Промышленный переворот и его особенности в России. Начало железн</w:t>
      </w:r>
      <w:r w:rsidRPr="006A3241">
        <w:rPr>
          <w:rFonts w:ascii="Times New Roman" w:hAnsi="Times New Roman"/>
          <w:sz w:val="24"/>
          <w:szCs w:val="24"/>
        </w:rPr>
        <w:t>о</w:t>
      </w:r>
      <w:r w:rsidRPr="006A3241">
        <w:rPr>
          <w:rFonts w:ascii="Times New Roman" w:hAnsi="Times New Roman"/>
          <w:sz w:val="24"/>
          <w:szCs w:val="24"/>
        </w:rPr>
        <w:t>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Общественная жизнь в 1830-1850-е гг. Роль литературы, печати, университетов в формировании н</w:t>
      </w:r>
      <w:r w:rsidRPr="006A3241">
        <w:rPr>
          <w:rFonts w:ascii="Times New Roman" w:hAnsi="Times New Roman"/>
          <w:sz w:val="24"/>
          <w:szCs w:val="24"/>
        </w:rPr>
        <w:t>е</w:t>
      </w:r>
      <w:r w:rsidRPr="006A3241">
        <w:rPr>
          <w:rFonts w:ascii="Times New Roman" w:hAnsi="Times New Roman"/>
          <w:sz w:val="24"/>
          <w:szCs w:val="24"/>
        </w:rPr>
        <w:t>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Культурное пространство империи в первой половине XIX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Национальные корни отечественной культуры и западные влияния. Государственная политика в о</w:t>
      </w:r>
      <w:r w:rsidRPr="006A3241">
        <w:rPr>
          <w:rFonts w:ascii="Times New Roman" w:hAnsi="Times New Roman"/>
          <w:sz w:val="24"/>
          <w:szCs w:val="24"/>
        </w:rPr>
        <w:t>б</w:t>
      </w:r>
      <w:r w:rsidRPr="006A3241">
        <w:rPr>
          <w:rFonts w:ascii="Times New Roman" w:hAnsi="Times New Roman"/>
          <w:sz w:val="24"/>
          <w:szCs w:val="24"/>
        </w:rPr>
        <w:t>ласти культуры. Основные стили в художественной культуре: романтизм, классицизм, реализм. А</w:t>
      </w:r>
      <w:r w:rsidRPr="006A3241">
        <w:rPr>
          <w:rFonts w:ascii="Times New Roman" w:hAnsi="Times New Roman"/>
          <w:sz w:val="24"/>
          <w:szCs w:val="24"/>
        </w:rPr>
        <w:t>м</w:t>
      </w:r>
      <w:r w:rsidRPr="006A3241">
        <w:rPr>
          <w:rFonts w:ascii="Times New Roman" w:hAnsi="Times New Roman"/>
          <w:sz w:val="24"/>
          <w:szCs w:val="24"/>
        </w:rPr>
        <w:t>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w:t>
      </w:r>
      <w:r w:rsidRPr="006A3241">
        <w:rPr>
          <w:rFonts w:ascii="Times New Roman" w:hAnsi="Times New Roman"/>
          <w:sz w:val="24"/>
          <w:szCs w:val="24"/>
        </w:rPr>
        <w:t>е</w:t>
      </w:r>
      <w:r w:rsidRPr="006A3241">
        <w:rPr>
          <w:rFonts w:ascii="Times New Roman" w:hAnsi="Times New Roman"/>
          <w:sz w:val="24"/>
          <w:szCs w:val="24"/>
        </w:rPr>
        <w:t>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Народы России в первой половине XIX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w:t>
      </w:r>
      <w:r w:rsidRPr="006A3241">
        <w:rPr>
          <w:rFonts w:ascii="Times New Roman" w:hAnsi="Times New Roman"/>
          <w:sz w:val="24"/>
          <w:szCs w:val="24"/>
        </w:rPr>
        <w:t>а</w:t>
      </w:r>
      <w:r w:rsidRPr="006A3241">
        <w:rPr>
          <w:rFonts w:ascii="Times New Roman" w:hAnsi="Times New Roman"/>
          <w:sz w:val="24"/>
          <w:szCs w:val="24"/>
        </w:rPr>
        <w:t>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6. Социальная и правовая модернизация страны при Александре II.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Реформы 1860-1870-х гг. ‒ движение к правовому государству и гражданскому обществу. Крестья</w:t>
      </w:r>
      <w:r w:rsidRPr="006A3241">
        <w:rPr>
          <w:rFonts w:ascii="Times New Roman" w:hAnsi="Times New Roman"/>
          <w:sz w:val="24"/>
          <w:szCs w:val="24"/>
        </w:rPr>
        <w:t>н</w:t>
      </w:r>
      <w:r w:rsidRPr="006A3241">
        <w:rPr>
          <w:rFonts w:ascii="Times New Roman" w:hAnsi="Times New Roman"/>
          <w:sz w:val="24"/>
          <w:szCs w:val="24"/>
        </w:rPr>
        <w:t>ская реформа 1861 г. и её последствия. Крестьянская община. Земская и городская реформы. Стано</w:t>
      </w:r>
      <w:r w:rsidRPr="006A3241">
        <w:rPr>
          <w:rFonts w:ascii="Times New Roman" w:hAnsi="Times New Roman"/>
          <w:sz w:val="24"/>
          <w:szCs w:val="24"/>
        </w:rPr>
        <w:t>в</w:t>
      </w:r>
      <w:r w:rsidRPr="006A3241">
        <w:rPr>
          <w:rFonts w:ascii="Times New Roman" w:hAnsi="Times New Roman"/>
          <w:sz w:val="24"/>
          <w:szCs w:val="24"/>
        </w:rPr>
        <w:t>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7. Россия в 1880-1890-х гг.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«Народное самодержавие» Александра III. Идеология самобытного развития России. Государстве</w:t>
      </w:r>
      <w:r w:rsidRPr="006A3241">
        <w:rPr>
          <w:rFonts w:ascii="Times New Roman" w:hAnsi="Times New Roman"/>
          <w:sz w:val="24"/>
          <w:szCs w:val="24"/>
        </w:rPr>
        <w:t>н</w:t>
      </w:r>
      <w:r w:rsidRPr="006A3241">
        <w:rPr>
          <w:rFonts w:ascii="Times New Roman" w:hAnsi="Times New Roman"/>
          <w:sz w:val="24"/>
          <w:szCs w:val="24"/>
        </w:rPr>
        <w:t>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w:t>
      </w:r>
      <w:r w:rsidRPr="006A3241">
        <w:rPr>
          <w:rFonts w:ascii="Times New Roman" w:hAnsi="Times New Roman"/>
          <w:sz w:val="24"/>
          <w:szCs w:val="24"/>
        </w:rPr>
        <w:t>о</w:t>
      </w:r>
      <w:r w:rsidRPr="006A3241">
        <w:rPr>
          <w:rFonts w:ascii="Times New Roman" w:hAnsi="Times New Roman"/>
          <w:sz w:val="24"/>
          <w:szCs w:val="24"/>
        </w:rPr>
        <w:t>вая политика. Консервация аграрных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w:t>
      </w:r>
      <w:r w:rsidRPr="006A3241">
        <w:rPr>
          <w:rFonts w:ascii="Times New Roman" w:hAnsi="Times New Roman"/>
          <w:sz w:val="24"/>
          <w:szCs w:val="24"/>
        </w:rPr>
        <w:t>о</w:t>
      </w:r>
      <w:r w:rsidRPr="006A3241">
        <w:rPr>
          <w:rFonts w:ascii="Times New Roman" w:hAnsi="Times New Roman"/>
          <w:sz w:val="24"/>
          <w:szCs w:val="24"/>
        </w:rPr>
        <w:lastRenderedPageBreak/>
        <w:t>зяйств. Помещичье «оскудение». Социальные типы крестьян и помещиков. Дворяне-предприниматели.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Индустриализация и урбанизация. Железные дороги и их роль в экономической и социальной м</w:t>
      </w:r>
      <w:r w:rsidRPr="006A3241">
        <w:rPr>
          <w:rFonts w:ascii="Times New Roman" w:hAnsi="Times New Roman"/>
          <w:sz w:val="24"/>
          <w:szCs w:val="24"/>
        </w:rPr>
        <w:t>о</w:t>
      </w:r>
      <w:r w:rsidRPr="006A3241">
        <w:rPr>
          <w:rFonts w:ascii="Times New Roman" w:hAnsi="Times New Roman"/>
          <w:sz w:val="24"/>
          <w:szCs w:val="24"/>
        </w:rPr>
        <w:t>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8. Культурное пространство империи во второй половине XIX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Культура и быт народов России во второй половине XIX в. Развитие городской культуры. Технич</w:t>
      </w:r>
      <w:r w:rsidRPr="006A3241">
        <w:rPr>
          <w:rFonts w:ascii="Times New Roman" w:hAnsi="Times New Roman"/>
          <w:sz w:val="24"/>
          <w:szCs w:val="24"/>
        </w:rPr>
        <w:t>е</w:t>
      </w:r>
      <w:r w:rsidRPr="006A3241">
        <w:rPr>
          <w:rFonts w:ascii="Times New Roman" w:hAnsi="Times New Roman"/>
          <w:sz w:val="24"/>
          <w:szCs w:val="24"/>
        </w:rPr>
        <w:t>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w:t>
      </w:r>
      <w:r w:rsidRPr="006A3241">
        <w:rPr>
          <w:rFonts w:ascii="Times New Roman" w:hAnsi="Times New Roman"/>
          <w:sz w:val="24"/>
          <w:szCs w:val="24"/>
        </w:rPr>
        <w:t>е</w:t>
      </w:r>
      <w:r w:rsidRPr="006A3241">
        <w:rPr>
          <w:rFonts w:ascii="Times New Roman" w:hAnsi="Times New Roman"/>
          <w:sz w:val="24"/>
          <w:szCs w:val="24"/>
        </w:rPr>
        <w:t>ратура, живопись, музыка, театр. Архитектура и градостроительство.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9. Этнокультурный облик империи.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w:t>
      </w:r>
      <w:r w:rsidRPr="006A3241">
        <w:rPr>
          <w:rFonts w:ascii="Times New Roman" w:hAnsi="Times New Roman"/>
          <w:sz w:val="24"/>
          <w:szCs w:val="24"/>
        </w:rPr>
        <w:t>а</w:t>
      </w:r>
      <w:r w:rsidRPr="006A3241">
        <w:rPr>
          <w:rFonts w:ascii="Times New Roman" w:hAnsi="Times New Roman"/>
          <w:sz w:val="24"/>
          <w:szCs w:val="24"/>
        </w:rPr>
        <w:t>зье. Север, Сибирь, Дальний Восток. Средняя Азия. Миссии Русской православной церкви и ее зн</w:t>
      </w:r>
      <w:r w:rsidRPr="006A3241">
        <w:rPr>
          <w:rFonts w:ascii="Times New Roman" w:hAnsi="Times New Roman"/>
          <w:sz w:val="24"/>
          <w:szCs w:val="24"/>
        </w:rPr>
        <w:t>а</w:t>
      </w:r>
      <w:r w:rsidRPr="006A3241">
        <w:rPr>
          <w:rFonts w:ascii="Times New Roman" w:hAnsi="Times New Roman"/>
          <w:sz w:val="24"/>
          <w:szCs w:val="24"/>
        </w:rPr>
        <w:t>менитые миссионеры.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10. Формирование гражданского общества и основные направления общественных движений.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Общественная жизнь в 1860-1890-х гг. Рост общественной самодеятельности. Расширение публи</w:t>
      </w:r>
      <w:r w:rsidRPr="006A3241">
        <w:rPr>
          <w:rFonts w:ascii="Times New Roman" w:hAnsi="Times New Roman"/>
          <w:sz w:val="24"/>
          <w:szCs w:val="24"/>
        </w:rPr>
        <w:t>ч</w:t>
      </w:r>
      <w:r w:rsidRPr="006A3241">
        <w:rPr>
          <w:rFonts w:ascii="Times New Roman" w:hAnsi="Times New Roman"/>
          <w:sz w:val="24"/>
          <w:szCs w:val="24"/>
        </w:rPr>
        <w:t>ной сферы (общественное самоуправление, печать, образование, суд). Феномен интеллигенции. О</w:t>
      </w:r>
      <w:r w:rsidRPr="006A3241">
        <w:rPr>
          <w:rFonts w:ascii="Times New Roman" w:hAnsi="Times New Roman"/>
          <w:sz w:val="24"/>
          <w:szCs w:val="24"/>
        </w:rPr>
        <w:t>б</w:t>
      </w:r>
      <w:r w:rsidRPr="006A3241">
        <w:rPr>
          <w:rFonts w:ascii="Times New Roman" w:hAnsi="Times New Roman"/>
          <w:sz w:val="24"/>
          <w:szCs w:val="24"/>
        </w:rPr>
        <w:t>щественные организации. Благотворительность. Студенческое движение. Рабочее движение. Же</w:t>
      </w:r>
      <w:r w:rsidRPr="006A3241">
        <w:rPr>
          <w:rFonts w:ascii="Times New Roman" w:hAnsi="Times New Roman"/>
          <w:sz w:val="24"/>
          <w:szCs w:val="24"/>
        </w:rPr>
        <w:t>н</w:t>
      </w:r>
      <w:r w:rsidRPr="006A3241">
        <w:rPr>
          <w:rFonts w:ascii="Times New Roman" w:hAnsi="Times New Roman"/>
          <w:sz w:val="24"/>
          <w:szCs w:val="24"/>
        </w:rPr>
        <w:t>ское движение.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w:t>
      </w:r>
      <w:r w:rsidRPr="006A3241">
        <w:rPr>
          <w:rFonts w:ascii="Times New Roman" w:hAnsi="Times New Roman"/>
          <w:sz w:val="24"/>
          <w:szCs w:val="24"/>
        </w:rPr>
        <w:t>и</w:t>
      </w:r>
      <w:r w:rsidRPr="006A3241">
        <w:rPr>
          <w:rFonts w:ascii="Times New Roman" w:hAnsi="Times New Roman"/>
          <w:sz w:val="24"/>
          <w:szCs w:val="24"/>
        </w:rPr>
        <w:t>ции: земское движение, революционное подполье и эмиграция. Народничество и его эволюция. Н</w:t>
      </w:r>
      <w:r w:rsidRPr="006A3241">
        <w:rPr>
          <w:rFonts w:ascii="Times New Roman" w:hAnsi="Times New Roman"/>
          <w:sz w:val="24"/>
          <w:szCs w:val="24"/>
        </w:rPr>
        <w:t>а</w:t>
      </w:r>
      <w:r w:rsidRPr="006A3241">
        <w:rPr>
          <w:rFonts w:ascii="Times New Roman" w:hAnsi="Times New Roman"/>
          <w:sz w:val="24"/>
          <w:szCs w:val="24"/>
        </w:rPr>
        <w:t>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w:t>
      </w:r>
      <w:r w:rsidRPr="006A3241">
        <w:rPr>
          <w:rFonts w:ascii="Times New Roman" w:hAnsi="Times New Roman"/>
          <w:sz w:val="24"/>
          <w:szCs w:val="24"/>
        </w:rPr>
        <w:t>с</w:t>
      </w:r>
      <w:r w:rsidRPr="006A3241">
        <w:rPr>
          <w:rFonts w:ascii="Times New Roman" w:hAnsi="Times New Roman"/>
          <w:sz w:val="24"/>
          <w:szCs w:val="24"/>
        </w:rPr>
        <w:t>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11. Россия на пороге ХХ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11.1. На пороге нового века: динамика и противоречия развития. Экономический рост. Промышле</w:t>
      </w:r>
      <w:r w:rsidRPr="006A3241">
        <w:rPr>
          <w:rFonts w:ascii="Times New Roman" w:hAnsi="Times New Roman"/>
          <w:sz w:val="24"/>
          <w:szCs w:val="24"/>
        </w:rPr>
        <w:t>н</w:t>
      </w:r>
      <w:r w:rsidRPr="006A3241">
        <w:rPr>
          <w:rFonts w:ascii="Times New Roman" w:hAnsi="Times New Roman"/>
          <w:sz w:val="24"/>
          <w:szCs w:val="24"/>
        </w:rPr>
        <w:t>ное развитие. Новая география экономики. Урбанизация и облик городов. Отечественный и ин</w:t>
      </w:r>
      <w:r w:rsidRPr="006A3241">
        <w:rPr>
          <w:rFonts w:ascii="Times New Roman" w:hAnsi="Times New Roman"/>
          <w:sz w:val="24"/>
          <w:szCs w:val="24"/>
        </w:rPr>
        <w:t>о</w:t>
      </w:r>
      <w:r w:rsidRPr="006A3241">
        <w:rPr>
          <w:rFonts w:ascii="Times New Roman" w:hAnsi="Times New Roman"/>
          <w:sz w:val="24"/>
          <w:szCs w:val="24"/>
        </w:rPr>
        <w:t>странный капитал, его роль в индустриализации страны. Россия ‒ мировой экспортер хлеба. Агра</w:t>
      </w:r>
      <w:r w:rsidRPr="006A3241">
        <w:rPr>
          <w:rFonts w:ascii="Times New Roman" w:hAnsi="Times New Roman"/>
          <w:sz w:val="24"/>
          <w:szCs w:val="24"/>
        </w:rPr>
        <w:t>р</w:t>
      </w:r>
      <w:r w:rsidRPr="006A3241">
        <w:rPr>
          <w:rFonts w:ascii="Times New Roman" w:hAnsi="Times New Roman"/>
          <w:sz w:val="24"/>
          <w:szCs w:val="24"/>
        </w:rPr>
        <w:t>ный вопрос. Демография, социальная стратификация. Разложение сословных структур. Формиров</w:t>
      </w:r>
      <w:r w:rsidRPr="006A3241">
        <w:rPr>
          <w:rFonts w:ascii="Times New Roman" w:hAnsi="Times New Roman"/>
          <w:sz w:val="24"/>
          <w:szCs w:val="24"/>
        </w:rPr>
        <w:t>а</w:t>
      </w:r>
      <w:r w:rsidRPr="006A3241">
        <w:rPr>
          <w:rFonts w:ascii="Times New Roman" w:hAnsi="Times New Roman"/>
          <w:sz w:val="24"/>
          <w:szCs w:val="24"/>
        </w:rPr>
        <w:t>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w:t>
      </w:r>
      <w:r w:rsidRPr="006A3241">
        <w:rPr>
          <w:rFonts w:ascii="Times New Roman" w:hAnsi="Times New Roman"/>
          <w:sz w:val="24"/>
          <w:szCs w:val="24"/>
        </w:rPr>
        <w:t>о</w:t>
      </w:r>
      <w:r w:rsidRPr="006A3241">
        <w:rPr>
          <w:rFonts w:ascii="Times New Roman" w:hAnsi="Times New Roman"/>
          <w:sz w:val="24"/>
          <w:szCs w:val="24"/>
        </w:rPr>
        <w:t>жение женщины в обществе. Церковь в условиях кризиса имперской идеологии. Распространение светской этики и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11.2. Россия в системе международных отношений. Политика на Дальнем Востоке. Русско-японская война 1904-1905 гг. Оборона Порт-Артура. Цусимское сражение.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w:t>
      </w:r>
      <w:r w:rsidRPr="006A3241">
        <w:rPr>
          <w:rFonts w:ascii="Times New Roman" w:hAnsi="Times New Roman"/>
          <w:sz w:val="24"/>
          <w:szCs w:val="24"/>
        </w:rPr>
        <w:t>е</w:t>
      </w:r>
      <w:r w:rsidRPr="006A3241">
        <w:rPr>
          <w:rFonts w:ascii="Times New Roman" w:hAnsi="Times New Roman"/>
          <w:sz w:val="24"/>
          <w:szCs w:val="24"/>
        </w:rPr>
        <w:t>ральное движение. «Союз освобождения». Банкетная кампания.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Предпосылки Первой российской революции. Формы социальных протестов. Деятельность профе</w:t>
      </w:r>
      <w:r w:rsidRPr="006A3241">
        <w:rPr>
          <w:rFonts w:ascii="Times New Roman" w:hAnsi="Times New Roman"/>
          <w:sz w:val="24"/>
          <w:szCs w:val="24"/>
        </w:rPr>
        <w:t>с</w:t>
      </w:r>
      <w:r w:rsidRPr="006A3241">
        <w:rPr>
          <w:rFonts w:ascii="Times New Roman" w:hAnsi="Times New Roman"/>
          <w:sz w:val="24"/>
          <w:szCs w:val="24"/>
        </w:rPr>
        <w:t>сиональных революционеров. Политический терроризм.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w:t>
      </w:r>
      <w:r w:rsidRPr="006A3241">
        <w:rPr>
          <w:rFonts w:ascii="Times New Roman" w:hAnsi="Times New Roman"/>
          <w:sz w:val="24"/>
          <w:szCs w:val="24"/>
        </w:rPr>
        <w:lastRenderedPageBreak/>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w:t>
      </w:r>
      <w:r w:rsidRPr="006A3241">
        <w:rPr>
          <w:rFonts w:ascii="Times New Roman" w:hAnsi="Times New Roman"/>
          <w:sz w:val="24"/>
          <w:szCs w:val="24"/>
        </w:rPr>
        <w:t>ь</w:t>
      </w:r>
      <w:r w:rsidRPr="006A3241">
        <w:rPr>
          <w:rFonts w:ascii="Times New Roman" w:hAnsi="Times New Roman"/>
          <w:sz w:val="24"/>
          <w:szCs w:val="24"/>
        </w:rPr>
        <w:t>шевики и меньшевики. Либеральные партии (кадеты, октябристы). Национальные партии. Правом</w:t>
      </w:r>
      <w:r w:rsidRPr="006A3241">
        <w:rPr>
          <w:rFonts w:ascii="Times New Roman" w:hAnsi="Times New Roman"/>
          <w:sz w:val="24"/>
          <w:szCs w:val="24"/>
        </w:rPr>
        <w:t>о</w:t>
      </w:r>
      <w:r w:rsidRPr="006A3241">
        <w:rPr>
          <w:rFonts w:ascii="Times New Roman" w:hAnsi="Times New Roman"/>
          <w:sz w:val="24"/>
          <w:szCs w:val="24"/>
        </w:rPr>
        <w:t>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Избирательный закон 11 декабря 1905 г. Избирательная кампания в I Государственную думу. Осно</w:t>
      </w:r>
      <w:r w:rsidRPr="006A3241">
        <w:rPr>
          <w:rFonts w:ascii="Times New Roman" w:hAnsi="Times New Roman"/>
          <w:sz w:val="24"/>
          <w:szCs w:val="24"/>
        </w:rPr>
        <w:t>в</w:t>
      </w:r>
      <w:r w:rsidRPr="006A3241">
        <w:rPr>
          <w:rFonts w:ascii="Times New Roman" w:hAnsi="Times New Roman"/>
          <w:sz w:val="24"/>
          <w:szCs w:val="24"/>
        </w:rPr>
        <w:t>ные государственные законы 23 апреля 1906 г. Деятельность I и II Государственной думы: итоги и уроки.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11.4. Общество и власть после революции. Уроки революции: политическая стабилизация и соц</w:t>
      </w:r>
      <w:r w:rsidRPr="006A3241">
        <w:rPr>
          <w:rFonts w:ascii="Times New Roman" w:hAnsi="Times New Roman"/>
          <w:sz w:val="24"/>
          <w:szCs w:val="24"/>
        </w:rPr>
        <w:t>и</w:t>
      </w:r>
      <w:r w:rsidRPr="006A3241">
        <w:rPr>
          <w:rFonts w:ascii="Times New Roman" w:hAnsi="Times New Roman"/>
          <w:sz w:val="24"/>
          <w:szCs w:val="24"/>
        </w:rPr>
        <w:t>альные преобразования. П.А. Столыпин: программа системных реформ, масштаб и результаты. Н</w:t>
      </w:r>
      <w:r w:rsidRPr="006A3241">
        <w:rPr>
          <w:rFonts w:ascii="Times New Roman" w:hAnsi="Times New Roman"/>
          <w:sz w:val="24"/>
          <w:szCs w:val="24"/>
        </w:rPr>
        <w:t>е</w:t>
      </w:r>
      <w:r w:rsidRPr="006A3241">
        <w:rPr>
          <w:rFonts w:ascii="Times New Roman" w:hAnsi="Times New Roman"/>
          <w:sz w:val="24"/>
          <w:szCs w:val="24"/>
        </w:rPr>
        <w:t>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Обострение международной обстановки. Блоковая система и участие в ней России. Россия в пре</w:t>
      </w:r>
      <w:r w:rsidRPr="006A3241">
        <w:rPr>
          <w:rFonts w:ascii="Times New Roman" w:hAnsi="Times New Roman"/>
          <w:sz w:val="24"/>
          <w:szCs w:val="24"/>
        </w:rPr>
        <w:t>д</w:t>
      </w:r>
      <w:r w:rsidRPr="006A3241">
        <w:rPr>
          <w:rFonts w:ascii="Times New Roman" w:hAnsi="Times New Roman"/>
          <w:sz w:val="24"/>
          <w:szCs w:val="24"/>
        </w:rPr>
        <w:t>дверии мировой катастрофы.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11.5. Серебряный век российской культуры. Новые явления в художественной литературе и искусс</w:t>
      </w:r>
      <w:r w:rsidRPr="006A3241">
        <w:rPr>
          <w:rFonts w:ascii="Times New Roman" w:hAnsi="Times New Roman"/>
          <w:sz w:val="24"/>
          <w:szCs w:val="24"/>
        </w:rPr>
        <w:t>т</w:t>
      </w:r>
      <w:r w:rsidRPr="006A3241">
        <w:rPr>
          <w:rFonts w:ascii="Times New Roman" w:hAnsi="Times New Roman"/>
          <w:sz w:val="24"/>
          <w:szCs w:val="24"/>
        </w:rPr>
        <w:t>ве. Мировоззренческие ценности и стиль жизни. Литература начала XX в. Живопись.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Наш край в XIX ‒ начале ХХ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Обобщение.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программы по истории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важнейшим личностным результатам изучения истории относятся: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 сфере патриотического воспитания: осознание российской гражданской идентичности в пол</w:t>
      </w:r>
      <w:r w:rsidRPr="006A3241">
        <w:rPr>
          <w:rFonts w:ascii="Times New Roman" w:hAnsi="Times New Roman"/>
          <w:sz w:val="24"/>
          <w:szCs w:val="24"/>
        </w:rPr>
        <w:t>и</w:t>
      </w:r>
      <w:r w:rsidRPr="006A3241">
        <w:rPr>
          <w:rFonts w:ascii="Times New Roman" w:hAnsi="Times New Roman"/>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w:t>
      </w:r>
      <w:r w:rsidRPr="006A3241">
        <w:rPr>
          <w:rFonts w:ascii="Times New Roman" w:hAnsi="Times New Roman"/>
          <w:sz w:val="24"/>
          <w:szCs w:val="24"/>
        </w:rPr>
        <w:t>и</w:t>
      </w:r>
      <w:r w:rsidRPr="006A3241">
        <w:rPr>
          <w:rFonts w:ascii="Times New Roman" w:hAnsi="Times New Roman"/>
          <w:sz w:val="24"/>
          <w:szCs w:val="24"/>
        </w:rPr>
        <w:t>ческому и природному наследию и памятникам, традициям разных народов, проживающих в родной стране;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w:t>
      </w:r>
      <w:r w:rsidRPr="006A3241">
        <w:rPr>
          <w:rFonts w:ascii="Times New Roman" w:hAnsi="Times New Roman"/>
          <w:sz w:val="24"/>
          <w:szCs w:val="24"/>
        </w:rPr>
        <w:t>а</w:t>
      </w:r>
      <w:r w:rsidRPr="006A3241">
        <w:rPr>
          <w:rFonts w:ascii="Times New Roman" w:hAnsi="Times New Roman"/>
          <w:sz w:val="24"/>
          <w:szCs w:val="24"/>
        </w:rPr>
        <w:t>зовательной организации, местного сообщества, родного края, страны; неприятие любых форм эк</w:t>
      </w:r>
      <w:r w:rsidRPr="006A3241">
        <w:rPr>
          <w:rFonts w:ascii="Times New Roman" w:hAnsi="Times New Roman"/>
          <w:sz w:val="24"/>
          <w:szCs w:val="24"/>
        </w:rPr>
        <w:t>с</w:t>
      </w:r>
      <w:r w:rsidRPr="006A3241">
        <w:rPr>
          <w:rFonts w:ascii="Times New Roman" w:hAnsi="Times New Roman"/>
          <w:sz w:val="24"/>
          <w:szCs w:val="24"/>
        </w:rPr>
        <w:t>тремизма, дискриминации; неприятие действий, наносящих ущерб социальной и природной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w:t>
      </w:r>
      <w:r w:rsidRPr="006A3241">
        <w:rPr>
          <w:rFonts w:ascii="Times New Roman" w:hAnsi="Times New Roman"/>
          <w:sz w:val="24"/>
          <w:szCs w:val="24"/>
        </w:rPr>
        <w:t>е</w:t>
      </w:r>
      <w:r w:rsidRPr="006A3241">
        <w:rPr>
          <w:rFonts w:ascii="Times New Roman" w:hAnsi="Times New Roman"/>
          <w:sz w:val="24"/>
          <w:szCs w:val="24"/>
        </w:rPr>
        <w:t>ние и поступки других людей с позиции нравственных и правовых норм с учётом осознания после</w:t>
      </w:r>
      <w:r w:rsidRPr="006A3241">
        <w:rPr>
          <w:rFonts w:ascii="Times New Roman" w:hAnsi="Times New Roman"/>
          <w:sz w:val="24"/>
          <w:szCs w:val="24"/>
        </w:rPr>
        <w:t>д</w:t>
      </w:r>
      <w:r w:rsidRPr="006A3241">
        <w:rPr>
          <w:rFonts w:ascii="Times New Roman" w:hAnsi="Times New Roman"/>
          <w:sz w:val="24"/>
          <w:szCs w:val="24"/>
        </w:rPr>
        <w:t>ствий поступков; активное неприятие асоциальных поступков;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в сфере эстетического воспитания: представление о культурном многообразии своей страны и м</w:t>
      </w:r>
      <w:r w:rsidRPr="006A3241">
        <w:rPr>
          <w:rFonts w:ascii="Times New Roman" w:hAnsi="Times New Roman"/>
          <w:sz w:val="24"/>
          <w:szCs w:val="24"/>
        </w:rPr>
        <w:t>и</w:t>
      </w:r>
      <w:r w:rsidRPr="006A3241">
        <w:rPr>
          <w:rFonts w:ascii="Times New Roman" w:hAnsi="Times New Roman"/>
          <w:sz w:val="24"/>
          <w:szCs w:val="24"/>
        </w:rPr>
        <w:t>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в формировании ценностного отношения к жизни и здоровью: осознание ценности жизни и нео</w:t>
      </w:r>
      <w:r w:rsidRPr="006A3241">
        <w:rPr>
          <w:rFonts w:ascii="Times New Roman" w:hAnsi="Times New Roman"/>
          <w:sz w:val="24"/>
          <w:szCs w:val="24"/>
        </w:rPr>
        <w:t>б</w:t>
      </w:r>
      <w:r w:rsidRPr="006A3241">
        <w:rPr>
          <w:rFonts w:ascii="Times New Roman" w:hAnsi="Times New Roman"/>
          <w:sz w:val="24"/>
          <w:szCs w:val="24"/>
        </w:rPr>
        <w:t>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античом м</w:t>
      </w:r>
      <w:r w:rsidRPr="006A3241">
        <w:rPr>
          <w:rFonts w:ascii="Times New Roman" w:hAnsi="Times New Roman"/>
          <w:sz w:val="24"/>
          <w:szCs w:val="24"/>
        </w:rPr>
        <w:t>и</w:t>
      </w:r>
      <w:r w:rsidRPr="006A3241">
        <w:rPr>
          <w:rFonts w:ascii="Times New Roman" w:hAnsi="Times New Roman"/>
          <w:sz w:val="24"/>
          <w:szCs w:val="24"/>
        </w:rPr>
        <w:t>ре, эпоху Возрождения) и в современную эпоху;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7) в сфере трудового воспитания: понимание на основе знания истории значения трудовой деятел</w:t>
      </w:r>
      <w:r w:rsidRPr="006A3241">
        <w:rPr>
          <w:rFonts w:ascii="Times New Roman" w:hAnsi="Times New Roman"/>
          <w:sz w:val="24"/>
          <w:szCs w:val="24"/>
        </w:rPr>
        <w:t>ь</w:t>
      </w:r>
      <w:r w:rsidRPr="006A3241">
        <w:rPr>
          <w:rFonts w:ascii="Times New Roman" w:hAnsi="Times New Roman"/>
          <w:sz w:val="24"/>
          <w:szCs w:val="24"/>
        </w:rPr>
        <w:t>ности людей как источника развития человека и общества; представление о разнообразии существ</w:t>
      </w:r>
      <w:r w:rsidRPr="006A3241">
        <w:rPr>
          <w:rFonts w:ascii="Times New Roman" w:hAnsi="Times New Roman"/>
          <w:sz w:val="24"/>
          <w:szCs w:val="24"/>
        </w:rPr>
        <w:t>о</w:t>
      </w:r>
      <w:r w:rsidRPr="006A3241">
        <w:rPr>
          <w:rFonts w:ascii="Times New Roman" w:hAnsi="Times New Roman"/>
          <w:sz w:val="24"/>
          <w:szCs w:val="24"/>
        </w:rPr>
        <w:t>вавших в прошлом и современных профессий; уважение к труду и результатам трудовой деятельн</w:t>
      </w:r>
      <w:r w:rsidRPr="006A3241">
        <w:rPr>
          <w:rFonts w:ascii="Times New Roman" w:hAnsi="Times New Roman"/>
          <w:sz w:val="24"/>
          <w:szCs w:val="24"/>
        </w:rPr>
        <w:t>о</w:t>
      </w:r>
      <w:r w:rsidRPr="006A3241">
        <w:rPr>
          <w:rFonts w:ascii="Times New Roman" w:hAnsi="Times New Roman"/>
          <w:sz w:val="24"/>
          <w:szCs w:val="24"/>
        </w:rPr>
        <w:t>сти человека; определение сферы профессионально-ориентированных интересов, построение инд</w:t>
      </w:r>
      <w:r w:rsidRPr="006A3241">
        <w:rPr>
          <w:rFonts w:ascii="Times New Roman" w:hAnsi="Times New Roman"/>
          <w:sz w:val="24"/>
          <w:szCs w:val="24"/>
        </w:rPr>
        <w:t>и</w:t>
      </w:r>
      <w:r w:rsidRPr="006A3241">
        <w:rPr>
          <w:rFonts w:ascii="Times New Roman" w:hAnsi="Times New Roman"/>
          <w:sz w:val="24"/>
          <w:szCs w:val="24"/>
        </w:rPr>
        <w:t>видуальной траектории образования и жизненных планов;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w:t>
      </w:r>
      <w:r w:rsidRPr="006A3241">
        <w:rPr>
          <w:rFonts w:ascii="Times New Roman" w:hAnsi="Times New Roman"/>
          <w:sz w:val="24"/>
          <w:szCs w:val="24"/>
        </w:rPr>
        <w:t>у</w:t>
      </w:r>
      <w:r w:rsidRPr="006A3241">
        <w:rPr>
          <w:rFonts w:ascii="Times New Roman" w:hAnsi="Times New Roman"/>
          <w:sz w:val="24"/>
          <w:szCs w:val="24"/>
        </w:rPr>
        <w:t>жающей среде; готовность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в сфере адаптации к меняющимся условиям социальной и природной среды: представления об и</w:t>
      </w:r>
      <w:r w:rsidRPr="006A3241">
        <w:rPr>
          <w:rFonts w:ascii="Times New Roman" w:hAnsi="Times New Roman"/>
          <w:sz w:val="24"/>
          <w:szCs w:val="24"/>
        </w:rPr>
        <w:t>з</w:t>
      </w:r>
      <w:r w:rsidRPr="006A3241">
        <w:rPr>
          <w:rFonts w:ascii="Times New Roman" w:hAnsi="Times New Roman"/>
          <w:sz w:val="24"/>
          <w:szCs w:val="24"/>
        </w:rPr>
        <w:t>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w:t>
      </w:r>
      <w:r w:rsidRPr="006A3241">
        <w:rPr>
          <w:rFonts w:ascii="Times New Roman" w:hAnsi="Times New Roman"/>
          <w:sz w:val="24"/>
          <w:szCs w:val="24"/>
        </w:rPr>
        <w:t>и</w:t>
      </w:r>
      <w:r w:rsidRPr="006A3241">
        <w:rPr>
          <w:rFonts w:ascii="Times New Roman" w:hAnsi="Times New Roman"/>
          <w:sz w:val="24"/>
          <w:szCs w:val="24"/>
        </w:rPr>
        <w:t>альные вызовы.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логические действия как часть познав</w:t>
      </w:r>
      <w:r w:rsidRPr="006A3241">
        <w:rPr>
          <w:rFonts w:ascii="Times New Roman" w:hAnsi="Times New Roman"/>
          <w:sz w:val="24"/>
          <w:szCs w:val="24"/>
        </w:rPr>
        <w:t>а</w:t>
      </w:r>
      <w:r w:rsidRPr="006A3241">
        <w:rPr>
          <w:rFonts w:ascii="Times New Roman" w:hAnsi="Times New Roman"/>
          <w:sz w:val="24"/>
          <w:szCs w:val="24"/>
        </w:rPr>
        <w:t>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систематизировать и обобщать исторические факты (в форме таблиц, схем);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выявлять характерные признаки исторических явлений;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причинно-следственные связи событий;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события, ситуации, выявляя общие черты и различия; формулировать и обосновывать выводы.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определять познавательную задачу;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намечать путь её решения и осуществлять подбор исторического материала, объекта;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систематизировать и анализировать исторические факты, осуществлять реконструкцию историч</w:t>
      </w:r>
      <w:r w:rsidRPr="006A3241">
        <w:rPr>
          <w:rFonts w:ascii="Times New Roman" w:hAnsi="Times New Roman"/>
          <w:sz w:val="24"/>
          <w:szCs w:val="24"/>
        </w:rPr>
        <w:t>е</w:t>
      </w:r>
      <w:r w:rsidRPr="006A3241">
        <w:rPr>
          <w:rFonts w:ascii="Times New Roman" w:hAnsi="Times New Roman"/>
          <w:sz w:val="24"/>
          <w:szCs w:val="24"/>
        </w:rPr>
        <w:t xml:space="preserve">ских событий;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соотносить полученный результат с имеющимся знанием;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определять новизну и обоснованность полученного результата;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представлять результаты своей деятельности в различных формах (сообщение, эссе, презентация, реферат, учебный проект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работать с информацией как часть позн</w:t>
      </w:r>
      <w:r w:rsidRPr="006A3241">
        <w:rPr>
          <w:rFonts w:ascii="Times New Roman" w:hAnsi="Times New Roman"/>
          <w:sz w:val="24"/>
          <w:szCs w:val="24"/>
        </w:rPr>
        <w:t>а</w:t>
      </w:r>
      <w:r w:rsidRPr="006A3241">
        <w:rPr>
          <w:rFonts w:ascii="Times New Roman" w:hAnsi="Times New Roman"/>
          <w:sz w:val="24"/>
          <w:szCs w:val="24"/>
        </w:rPr>
        <w:t>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осуществлять анализ учебной и внеучебной исторической информации (учебник, тексты историч</w:t>
      </w:r>
      <w:r w:rsidRPr="006A3241">
        <w:rPr>
          <w:rFonts w:ascii="Times New Roman" w:hAnsi="Times New Roman"/>
          <w:sz w:val="24"/>
          <w:szCs w:val="24"/>
        </w:rPr>
        <w:t>е</w:t>
      </w:r>
      <w:r w:rsidRPr="006A3241">
        <w:rPr>
          <w:rFonts w:ascii="Times New Roman" w:hAnsi="Times New Roman"/>
          <w:sz w:val="24"/>
          <w:szCs w:val="24"/>
        </w:rPr>
        <w:t>ских источников, научно-популярная литература, интернет-ресурсы и другие) ‒ извлекать информ</w:t>
      </w:r>
      <w:r w:rsidRPr="006A3241">
        <w:rPr>
          <w:rFonts w:ascii="Times New Roman" w:hAnsi="Times New Roman"/>
          <w:sz w:val="24"/>
          <w:szCs w:val="24"/>
        </w:rPr>
        <w:t>а</w:t>
      </w:r>
      <w:r w:rsidRPr="006A3241">
        <w:rPr>
          <w:rFonts w:ascii="Times New Roman" w:hAnsi="Times New Roman"/>
          <w:sz w:val="24"/>
          <w:szCs w:val="24"/>
        </w:rPr>
        <w:t>цию из источника;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виды источников исторической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высказывать суждение о достоверности и значении информации источника (по критериям, предл</w:t>
      </w:r>
      <w:r w:rsidRPr="006A3241">
        <w:rPr>
          <w:rFonts w:ascii="Times New Roman" w:hAnsi="Times New Roman"/>
          <w:sz w:val="24"/>
          <w:szCs w:val="24"/>
        </w:rPr>
        <w:t>о</w:t>
      </w:r>
      <w:r w:rsidRPr="006A3241">
        <w:rPr>
          <w:rFonts w:ascii="Times New Roman" w:hAnsi="Times New Roman"/>
          <w:sz w:val="24"/>
          <w:szCs w:val="24"/>
        </w:rPr>
        <w:t>женным учителем или сформулированным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представлять особенности взаимодействия людей в исторических обществах и современном мире;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участвовать в обсуждении событий и личностей прошлого, раскрывать различие и сходство выск</w:t>
      </w:r>
      <w:r w:rsidRPr="006A3241">
        <w:rPr>
          <w:rFonts w:ascii="Times New Roman" w:hAnsi="Times New Roman"/>
          <w:sz w:val="24"/>
          <w:szCs w:val="24"/>
        </w:rPr>
        <w:t>а</w:t>
      </w:r>
      <w:r w:rsidRPr="006A3241">
        <w:rPr>
          <w:rFonts w:ascii="Times New Roman" w:hAnsi="Times New Roman"/>
          <w:sz w:val="24"/>
          <w:szCs w:val="24"/>
        </w:rPr>
        <w:t xml:space="preserve">зываемых оценок;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выражать и аргументировать свою точку зрения в устном высказывании, письменном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публично представлять результаты выполненного исследования, проекта;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осваивать и применять правила межкультурного взаимодействия в школе и социальном окружении.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совместной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осознавать на основе исторических примеров значение совместной работы как эффективного сре</w:t>
      </w:r>
      <w:r w:rsidRPr="006A3241">
        <w:rPr>
          <w:rFonts w:ascii="Times New Roman" w:hAnsi="Times New Roman"/>
          <w:sz w:val="24"/>
          <w:szCs w:val="24"/>
        </w:rPr>
        <w:t>д</w:t>
      </w:r>
      <w:r w:rsidRPr="006A3241">
        <w:rPr>
          <w:rFonts w:ascii="Times New Roman" w:hAnsi="Times New Roman"/>
          <w:sz w:val="24"/>
          <w:szCs w:val="24"/>
        </w:rPr>
        <w:t xml:space="preserve">ства достижения поставленных целей;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планировать и осуществлять совместную работу, коллективные учебные проекты по истории, в том числе ‒ на региональном материале;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определять свое участие в общей работе и координировать свои действия с другими членами к</w:t>
      </w:r>
      <w:r w:rsidRPr="006A3241">
        <w:rPr>
          <w:rFonts w:ascii="Times New Roman" w:hAnsi="Times New Roman"/>
          <w:sz w:val="24"/>
          <w:szCs w:val="24"/>
        </w:rPr>
        <w:t>о</w:t>
      </w:r>
      <w:r w:rsidRPr="006A3241">
        <w:rPr>
          <w:rFonts w:ascii="Times New Roman" w:hAnsi="Times New Roman"/>
          <w:sz w:val="24"/>
          <w:szCs w:val="24"/>
        </w:rPr>
        <w:t>манды.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приёмами самоконтроля ‒ осуществление самоконтроля, рефлексии и самооценки пол</w:t>
      </w:r>
      <w:r w:rsidRPr="006A3241">
        <w:rPr>
          <w:rFonts w:ascii="Times New Roman" w:hAnsi="Times New Roman"/>
          <w:sz w:val="24"/>
          <w:szCs w:val="24"/>
        </w:rPr>
        <w:t>у</w:t>
      </w:r>
      <w:r w:rsidRPr="006A3241">
        <w:rPr>
          <w:rFonts w:ascii="Times New Roman" w:hAnsi="Times New Roman"/>
          <w:sz w:val="24"/>
          <w:szCs w:val="24"/>
        </w:rPr>
        <w:t>ченных результатов;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вносить коррективы в свою работу с учётом установленных ошибок, возникших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в сфере эмоционального интеллекта, п</w:t>
      </w:r>
      <w:r w:rsidRPr="006A3241">
        <w:rPr>
          <w:rFonts w:ascii="Times New Roman" w:hAnsi="Times New Roman"/>
          <w:sz w:val="24"/>
          <w:szCs w:val="24"/>
        </w:rPr>
        <w:t>о</w:t>
      </w:r>
      <w:r w:rsidRPr="006A3241">
        <w:rPr>
          <w:rFonts w:ascii="Times New Roman" w:hAnsi="Times New Roman"/>
          <w:sz w:val="24"/>
          <w:szCs w:val="24"/>
        </w:rPr>
        <w:t>нимания себя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на примерах исторических ситуаций роль эмоций в отношениях между людьми;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ставить себя на место другого человека, понимать мотивы действий другого (в исторических ситу</w:t>
      </w:r>
      <w:r w:rsidRPr="006A3241">
        <w:rPr>
          <w:rFonts w:ascii="Times New Roman" w:hAnsi="Times New Roman"/>
          <w:sz w:val="24"/>
          <w:szCs w:val="24"/>
        </w:rPr>
        <w:t>а</w:t>
      </w:r>
      <w:r w:rsidRPr="006A3241">
        <w:rPr>
          <w:rFonts w:ascii="Times New Roman" w:hAnsi="Times New Roman"/>
          <w:sz w:val="24"/>
          <w:szCs w:val="24"/>
        </w:rPr>
        <w:t>циях и окружающей действительности);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регулировать способ выражения своих эмоций с учётом позиций и мнений других участников о</w:t>
      </w:r>
      <w:r w:rsidRPr="006A3241">
        <w:rPr>
          <w:rFonts w:ascii="Times New Roman" w:hAnsi="Times New Roman"/>
          <w:sz w:val="24"/>
          <w:szCs w:val="24"/>
        </w:rPr>
        <w:t>б</w:t>
      </w:r>
      <w:r w:rsidRPr="006A3241">
        <w:rPr>
          <w:rFonts w:ascii="Times New Roman" w:hAnsi="Times New Roman"/>
          <w:sz w:val="24"/>
          <w:szCs w:val="24"/>
        </w:rPr>
        <w:t>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по истории на уровне основного общего образования должны обеспечивать: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умение выявлять особенности развития культуры, быта и нравов народов в различные историч</w:t>
      </w:r>
      <w:r w:rsidRPr="006A3241">
        <w:rPr>
          <w:rFonts w:ascii="Times New Roman" w:hAnsi="Times New Roman"/>
          <w:sz w:val="24"/>
          <w:szCs w:val="24"/>
        </w:rPr>
        <w:t>е</w:t>
      </w:r>
      <w:r w:rsidRPr="006A3241">
        <w:rPr>
          <w:rFonts w:ascii="Times New Roman" w:hAnsi="Times New Roman"/>
          <w:sz w:val="24"/>
          <w:szCs w:val="24"/>
        </w:rPr>
        <w:t>ские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овладение историческими понятиями и их использование для решения учебных и практических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w:t>
      </w:r>
      <w:r w:rsidRPr="006A3241">
        <w:rPr>
          <w:rFonts w:ascii="Times New Roman" w:hAnsi="Times New Roman"/>
          <w:sz w:val="24"/>
          <w:szCs w:val="24"/>
        </w:rPr>
        <w:t>е</w:t>
      </w:r>
      <w:r w:rsidRPr="006A3241">
        <w:rPr>
          <w:rFonts w:ascii="Times New Roman" w:hAnsi="Times New Roman"/>
          <w:sz w:val="24"/>
          <w:szCs w:val="24"/>
        </w:rPr>
        <w:t>монстрируя понимание исторических явлений, процессов и знание необходимых фактов, дат, ист</w:t>
      </w:r>
      <w:r w:rsidRPr="006A3241">
        <w:rPr>
          <w:rFonts w:ascii="Times New Roman" w:hAnsi="Times New Roman"/>
          <w:sz w:val="24"/>
          <w:szCs w:val="24"/>
        </w:rPr>
        <w:t>о</w:t>
      </w:r>
      <w:r w:rsidRPr="006A3241">
        <w:rPr>
          <w:rFonts w:ascii="Times New Roman" w:hAnsi="Times New Roman"/>
          <w:sz w:val="24"/>
          <w:szCs w:val="24"/>
        </w:rPr>
        <w:t>рических понятий;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умение выявлять существенные черты и характерные признаки исторических событий, явлений, процессов;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w:t>
      </w:r>
      <w:r w:rsidRPr="006A3241">
        <w:rPr>
          <w:rFonts w:ascii="Times New Roman" w:hAnsi="Times New Roman"/>
          <w:sz w:val="24"/>
          <w:szCs w:val="24"/>
        </w:rPr>
        <w:t>о</w:t>
      </w:r>
      <w:r w:rsidRPr="006A3241">
        <w:rPr>
          <w:rFonts w:ascii="Times New Roman" w:hAnsi="Times New Roman"/>
          <w:sz w:val="24"/>
          <w:szCs w:val="24"/>
        </w:rPr>
        <w:t>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умение сравнивать исторические события, явления, процессы в различные исторические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умение различать основные типы исторических источников: письменные, вещественные, аудиов</w:t>
      </w:r>
      <w:r w:rsidRPr="006A3241">
        <w:rPr>
          <w:rFonts w:ascii="Times New Roman" w:hAnsi="Times New Roman"/>
          <w:sz w:val="24"/>
          <w:szCs w:val="24"/>
        </w:rPr>
        <w:t>и</w:t>
      </w:r>
      <w:r w:rsidRPr="006A3241">
        <w:rPr>
          <w:rFonts w:ascii="Times New Roman" w:hAnsi="Times New Roman"/>
          <w:sz w:val="24"/>
          <w:szCs w:val="24"/>
        </w:rPr>
        <w:t>зуальные;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w:t>
      </w:r>
      <w:r w:rsidRPr="006A3241">
        <w:rPr>
          <w:rFonts w:ascii="Times New Roman" w:hAnsi="Times New Roman"/>
          <w:sz w:val="24"/>
          <w:szCs w:val="24"/>
        </w:rPr>
        <w:t>р</w:t>
      </w:r>
      <w:r w:rsidRPr="006A3241">
        <w:rPr>
          <w:rFonts w:ascii="Times New Roman" w:hAnsi="Times New Roman"/>
          <w:sz w:val="24"/>
          <w:szCs w:val="24"/>
        </w:rPr>
        <w:t>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w:t>
      </w:r>
      <w:r w:rsidRPr="006A3241">
        <w:rPr>
          <w:rFonts w:ascii="Times New Roman" w:hAnsi="Times New Roman"/>
          <w:sz w:val="24"/>
          <w:szCs w:val="24"/>
        </w:rPr>
        <w:t>к</w:t>
      </w:r>
      <w:r w:rsidRPr="006A3241">
        <w:rPr>
          <w:rFonts w:ascii="Times New Roman" w:hAnsi="Times New Roman"/>
          <w:sz w:val="24"/>
          <w:szCs w:val="24"/>
        </w:rPr>
        <w:t>стную информацию при работе с историческими источниками;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умение читать и анализировать историческую карту (схему); характеризовать на основе истор</w:t>
      </w:r>
      <w:r w:rsidRPr="006A3241">
        <w:rPr>
          <w:rFonts w:ascii="Times New Roman" w:hAnsi="Times New Roman"/>
          <w:sz w:val="24"/>
          <w:szCs w:val="24"/>
        </w:rPr>
        <w:t>и</w:t>
      </w:r>
      <w:r w:rsidRPr="006A3241">
        <w:rPr>
          <w:rFonts w:ascii="Times New Roman" w:hAnsi="Times New Roman"/>
          <w:sz w:val="24"/>
          <w:szCs w:val="24"/>
        </w:rPr>
        <w:t>ческой карты (схемы) исторические события, явления, процессы; сопоставлять информацию, пре</w:t>
      </w:r>
      <w:r w:rsidRPr="006A3241">
        <w:rPr>
          <w:rFonts w:ascii="Times New Roman" w:hAnsi="Times New Roman"/>
          <w:sz w:val="24"/>
          <w:szCs w:val="24"/>
        </w:rPr>
        <w:t>д</w:t>
      </w:r>
      <w:r w:rsidRPr="006A3241">
        <w:rPr>
          <w:rFonts w:ascii="Times New Roman" w:hAnsi="Times New Roman"/>
          <w:sz w:val="24"/>
          <w:szCs w:val="24"/>
        </w:rPr>
        <w:t>ставленную на исторической карте (схеме), с информацией из других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умение анализировать текстовые, визуальные источники исторической информации, предста</w:t>
      </w:r>
      <w:r w:rsidRPr="006A3241">
        <w:rPr>
          <w:rFonts w:ascii="Times New Roman" w:hAnsi="Times New Roman"/>
          <w:sz w:val="24"/>
          <w:szCs w:val="24"/>
        </w:rPr>
        <w:t>в</w:t>
      </w:r>
      <w:r w:rsidRPr="006A3241">
        <w:rPr>
          <w:rFonts w:ascii="Times New Roman" w:hAnsi="Times New Roman"/>
          <w:sz w:val="24"/>
          <w:szCs w:val="24"/>
        </w:rPr>
        <w:t>лять историческую информацию в виде таблиц, схем, диаграмм;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6A3241">
        <w:rPr>
          <w:rFonts w:ascii="Times New Roman" w:hAnsi="Times New Roman"/>
          <w:sz w:val="24"/>
          <w:szCs w:val="24"/>
        </w:rPr>
        <w:t>и</w:t>
      </w:r>
      <w:r w:rsidRPr="006A3241">
        <w:rPr>
          <w:rFonts w:ascii="Times New Roman" w:hAnsi="Times New Roman"/>
          <w:sz w:val="24"/>
          <w:szCs w:val="24"/>
        </w:rPr>
        <w:t xml:space="preserve">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Положения ФГОС ООО развёрнуты и структурированы в программе по истории в виде планиру</w:t>
      </w:r>
      <w:r w:rsidRPr="006A3241">
        <w:rPr>
          <w:rFonts w:ascii="Times New Roman" w:hAnsi="Times New Roman"/>
          <w:sz w:val="24"/>
          <w:szCs w:val="24"/>
        </w:rPr>
        <w:t>е</w:t>
      </w:r>
      <w:r w:rsidRPr="006A3241">
        <w:rPr>
          <w:rFonts w:ascii="Times New Roman" w:hAnsi="Times New Roman"/>
          <w:sz w:val="24"/>
          <w:szCs w:val="24"/>
        </w:rPr>
        <w:t>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изучения учебного предмета «История» включают: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базовые знания об основных этапах и ключевых событиях отечественной и всемирной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способность применять понятийный аппарат исторического знания и приемы исторического ан</w:t>
      </w:r>
      <w:r w:rsidRPr="006A3241">
        <w:rPr>
          <w:rFonts w:ascii="Times New Roman" w:hAnsi="Times New Roman"/>
          <w:sz w:val="24"/>
          <w:szCs w:val="24"/>
        </w:rPr>
        <w:t>а</w:t>
      </w:r>
      <w:r w:rsidRPr="006A3241">
        <w:rPr>
          <w:rFonts w:ascii="Times New Roman" w:hAnsi="Times New Roman"/>
          <w:sz w:val="24"/>
          <w:szCs w:val="24"/>
        </w:rPr>
        <w:t>лиза для раскрытия сущности и значения событий и явлений прошлого и современности;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умение работать с основными видами современных источников исторической информации (уче</w:t>
      </w:r>
      <w:r w:rsidRPr="006A3241">
        <w:rPr>
          <w:rFonts w:ascii="Times New Roman" w:hAnsi="Times New Roman"/>
          <w:sz w:val="24"/>
          <w:szCs w:val="24"/>
        </w:rPr>
        <w:t>б</w:t>
      </w:r>
      <w:r w:rsidRPr="006A3241">
        <w:rPr>
          <w:rFonts w:ascii="Times New Roman" w:hAnsi="Times New Roman"/>
          <w:sz w:val="24"/>
          <w:szCs w:val="24"/>
        </w:rPr>
        <w:t>ник, научно-популярная литература, ресурсы информационно-телекоммуникационной сети «Инте</w:t>
      </w:r>
      <w:r w:rsidRPr="006A3241">
        <w:rPr>
          <w:rFonts w:ascii="Times New Roman" w:hAnsi="Times New Roman"/>
          <w:sz w:val="24"/>
          <w:szCs w:val="24"/>
        </w:rPr>
        <w:t>р</w:t>
      </w:r>
      <w:r w:rsidRPr="006A3241">
        <w:rPr>
          <w:rFonts w:ascii="Times New Roman" w:hAnsi="Times New Roman"/>
          <w:sz w:val="24"/>
          <w:szCs w:val="24"/>
        </w:rPr>
        <w:t>нет» и другие), оценивая их информационные особенности и достоверность с применением мет</w:t>
      </w:r>
      <w:r w:rsidRPr="006A3241">
        <w:rPr>
          <w:rFonts w:ascii="Times New Roman" w:hAnsi="Times New Roman"/>
          <w:sz w:val="24"/>
          <w:szCs w:val="24"/>
        </w:rPr>
        <w:t>а</w:t>
      </w:r>
      <w:r w:rsidRPr="006A3241">
        <w:rPr>
          <w:rFonts w:ascii="Times New Roman" w:hAnsi="Times New Roman"/>
          <w:sz w:val="24"/>
          <w:szCs w:val="24"/>
        </w:rPr>
        <w:t xml:space="preserve">предметного подхода;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умение работать историческими (аутентичными) письменными, изобразительными и веществе</w:t>
      </w:r>
      <w:r w:rsidRPr="006A3241">
        <w:rPr>
          <w:rFonts w:ascii="Times New Roman" w:hAnsi="Times New Roman"/>
          <w:sz w:val="24"/>
          <w:szCs w:val="24"/>
        </w:rPr>
        <w:t>н</w:t>
      </w:r>
      <w:r w:rsidRPr="006A3241">
        <w:rPr>
          <w:rFonts w:ascii="Times New Roman" w:hAnsi="Times New Roman"/>
          <w:sz w:val="24"/>
          <w:szCs w:val="24"/>
        </w:rPr>
        <w:t>ными источниками ‒ извлекать, анализировать, систематизировать и интерпретировать содерж</w:t>
      </w:r>
      <w:r w:rsidRPr="006A3241">
        <w:rPr>
          <w:rFonts w:ascii="Times New Roman" w:hAnsi="Times New Roman"/>
          <w:sz w:val="24"/>
          <w:szCs w:val="24"/>
        </w:rPr>
        <w:t>а</w:t>
      </w:r>
      <w:r w:rsidRPr="006A3241">
        <w:rPr>
          <w:rFonts w:ascii="Times New Roman" w:hAnsi="Times New Roman"/>
          <w:sz w:val="24"/>
          <w:szCs w:val="24"/>
        </w:rPr>
        <w:t>щуюся в них информацию, определять информационную ценность и значимость источника;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способность представлять описание (устное или письменное) событий, явлений, процессов ист</w:t>
      </w:r>
      <w:r w:rsidRPr="006A3241">
        <w:rPr>
          <w:rFonts w:ascii="Times New Roman" w:hAnsi="Times New Roman"/>
          <w:sz w:val="24"/>
          <w:szCs w:val="24"/>
        </w:rPr>
        <w:t>о</w:t>
      </w:r>
      <w:r w:rsidRPr="006A3241">
        <w:rPr>
          <w:rFonts w:ascii="Times New Roman" w:hAnsi="Times New Roman"/>
          <w:sz w:val="24"/>
          <w:szCs w:val="24"/>
        </w:rPr>
        <w:t>рии родного края, истории России и мировой истории и их участников, основанное на знании ист</w:t>
      </w:r>
      <w:r w:rsidRPr="006A3241">
        <w:rPr>
          <w:rFonts w:ascii="Times New Roman" w:hAnsi="Times New Roman"/>
          <w:sz w:val="24"/>
          <w:szCs w:val="24"/>
        </w:rPr>
        <w:t>о</w:t>
      </w:r>
      <w:r w:rsidRPr="006A3241">
        <w:rPr>
          <w:rFonts w:ascii="Times New Roman" w:hAnsi="Times New Roman"/>
          <w:sz w:val="24"/>
          <w:szCs w:val="24"/>
        </w:rPr>
        <w:t>рических фактов, дат, понятий;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владение приёмами оценки значения исторических событий и деятельности исторических личн</w:t>
      </w:r>
      <w:r w:rsidRPr="006A3241">
        <w:rPr>
          <w:rFonts w:ascii="Times New Roman" w:hAnsi="Times New Roman"/>
          <w:sz w:val="24"/>
          <w:szCs w:val="24"/>
        </w:rPr>
        <w:t>о</w:t>
      </w:r>
      <w:r w:rsidRPr="006A3241">
        <w:rPr>
          <w:rFonts w:ascii="Times New Roman" w:hAnsi="Times New Roman"/>
          <w:sz w:val="24"/>
          <w:szCs w:val="24"/>
        </w:rPr>
        <w:t>стей в отечественной и всемирной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w:t>
      </w:r>
      <w:r w:rsidRPr="006A3241">
        <w:rPr>
          <w:rFonts w:ascii="Times New Roman" w:hAnsi="Times New Roman"/>
          <w:sz w:val="24"/>
          <w:szCs w:val="24"/>
        </w:rPr>
        <w:t>е</w:t>
      </w:r>
      <w:r w:rsidRPr="006A3241">
        <w:rPr>
          <w:rFonts w:ascii="Times New Roman" w:hAnsi="Times New Roman"/>
          <w:sz w:val="24"/>
          <w:szCs w:val="24"/>
        </w:rPr>
        <w:t>лигиозной принадлежности на основе ценностей современного российского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осознание необходимости сохранения исторических и культурных памятников своей страны и м</w:t>
      </w:r>
      <w:r w:rsidRPr="006A3241">
        <w:rPr>
          <w:rFonts w:ascii="Times New Roman" w:hAnsi="Times New Roman"/>
          <w:sz w:val="24"/>
          <w:szCs w:val="24"/>
        </w:rPr>
        <w:t>и</w:t>
      </w:r>
      <w:r w:rsidRPr="006A3241">
        <w:rPr>
          <w:rFonts w:ascii="Times New Roman" w:hAnsi="Times New Roman"/>
          <w:sz w:val="24"/>
          <w:szCs w:val="24"/>
        </w:rPr>
        <w:t>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умение устанавливать взаимосвязи событий, явлений, процессов прошлого с важнейшими соб</w:t>
      </w:r>
      <w:r w:rsidRPr="006A3241">
        <w:rPr>
          <w:rFonts w:ascii="Times New Roman" w:hAnsi="Times New Roman"/>
          <w:sz w:val="24"/>
          <w:szCs w:val="24"/>
        </w:rPr>
        <w:t>ы</w:t>
      </w:r>
      <w:r w:rsidRPr="006A3241">
        <w:rPr>
          <w:rFonts w:ascii="Times New Roman" w:hAnsi="Times New Roman"/>
          <w:sz w:val="24"/>
          <w:szCs w:val="24"/>
        </w:rPr>
        <w:t>тиями ХХ ‒ начала XXI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w:t>
      </w:r>
      <w:r w:rsidRPr="006A3241">
        <w:rPr>
          <w:rFonts w:ascii="Times New Roman" w:hAnsi="Times New Roman"/>
          <w:sz w:val="24"/>
          <w:szCs w:val="24"/>
        </w:rPr>
        <w:t>е</w:t>
      </w:r>
      <w:r w:rsidRPr="006A3241">
        <w:rPr>
          <w:rFonts w:ascii="Times New Roman" w:hAnsi="Times New Roman"/>
          <w:sz w:val="24"/>
          <w:szCs w:val="24"/>
        </w:rPr>
        <w:t>ние отечественной истории XX‒XXI вв. в 10-11 классах. Изучение данного модуля призвано сфо</w:t>
      </w:r>
      <w:r w:rsidRPr="006A3241">
        <w:rPr>
          <w:rFonts w:ascii="Times New Roman" w:hAnsi="Times New Roman"/>
          <w:sz w:val="24"/>
          <w:szCs w:val="24"/>
        </w:rPr>
        <w:t>р</w:t>
      </w:r>
      <w:r w:rsidRPr="006A3241">
        <w:rPr>
          <w:rFonts w:ascii="Times New Roman" w:hAnsi="Times New Roman"/>
          <w:sz w:val="24"/>
          <w:szCs w:val="24"/>
        </w:rPr>
        <w:t>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изучения истории носят комплексный характер, в них органично сочет</w:t>
      </w:r>
      <w:r w:rsidRPr="006A3241">
        <w:rPr>
          <w:rFonts w:ascii="Times New Roman" w:hAnsi="Times New Roman"/>
          <w:sz w:val="24"/>
          <w:szCs w:val="24"/>
        </w:rPr>
        <w:t>а</w:t>
      </w:r>
      <w:r w:rsidRPr="006A3241">
        <w:rPr>
          <w:rFonts w:ascii="Times New Roman" w:hAnsi="Times New Roman"/>
          <w:sz w:val="24"/>
          <w:szCs w:val="24"/>
        </w:rPr>
        <w:t>ются познавательно-исторические, мировоззренческие и метапредметные компоненты.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Знание хронологии, работа с хронологией: указывать хронологические рамки и периоды ключ</w:t>
      </w:r>
      <w:r w:rsidRPr="006A3241">
        <w:rPr>
          <w:rFonts w:ascii="Times New Roman" w:hAnsi="Times New Roman"/>
          <w:sz w:val="24"/>
          <w:szCs w:val="24"/>
        </w:rPr>
        <w:t>е</w:t>
      </w:r>
      <w:r w:rsidRPr="006A3241">
        <w:rPr>
          <w:rFonts w:ascii="Times New Roman" w:hAnsi="Times New Roman"/>
          <w:sz w:val="24"/>
          <w:szCs w:val="24"/>
        </w:rPr>
        <w:t>вых процессов, даты важнейших событий отечественной и всеобщей истории, соотносить год с в</w:t>
      </w:r>
      <w:r w:rsidRPr="006A3241">
        <w:rPr>
          <w:rFonts w:ascii="Times New Roman" w:hAnsi="Times New Roman"/>
          <w:sz w:val="24"/>
          <w:szCs w:val="24"/>
        </w:rPr>
        <w:t>е</w:t>
      </w:r>
      <w:r w:rsidRPr="006A3241">
        <w:rPr>
          <w:rFonts w:ascii="Times New Roman" w:hAnsi="Times New Roman"/>
          <w:sz w:val="24"/>
          <w:szCs w:val="24"/>
        </w:rPr>
        <w:t>ком, устанавливать последовательность и длительность исторических событий.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Знание исторических фактов, работа с фактами: характеризовать место, обстоятельства, участн</w:t>
      </w:r>
      <w:r w:rsidRPr="006A3241">
        <w:rPr>
          <w:rFonts w:ascii="Times New Roman" w:hAnsi="Times New Roman"/>
          <w:sz w:val="24"/>
          <w:szCs w:val="24"/>
        </w:rPr>
        <w:t>и</w:t>
      </w:r>
      <w:r w:rsidRPr="006A3241">
        <w:rPr>
          <w:rFonts w:ascii="Times New Roman" w:hAnsi="Times New Roman"/>
          <w:sz w:val="24"/>
          <w:szCs w:val="24"/>
        </w:rPr>
        <w:t>ков, результаты важнейших исторических событий; группировать (классифицировать) факты по ра</w:t>
      </w:r>
      <w:r w:rsidRPr="006A3241">
        <w:rPr>
          <w:rFonts w:ascii="Times New Roman" w:hAnsi="Times New Roman"/>
          <w:sz w:val="24"/>
          <w:szCs w:val="24"/>
        </w:rPr>
        <w:t>з</w:t>
      </w:r>
      <w:r w:rsidRPr="006A3241">
        <w:rPr>
          <w:rFonts w:ascii="Times New Roman" w:hAnsi="Times New Roman"/>
          <w:sz w:val="24"/>
          <w:szCs w:val="24"/>
        </w:rPr>
        <w:t>личным признакам.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исторической картой (картами, размещенными в учебниках, атласах, на электронных н</w:t>
      </w:r>
      <w:r w:rsidRPr="006A3241">
        <w:rPr>
          <w:rFonts w:ascii="Times New Roman" w:hAnsi="Times New Roman"/>
          <w:sz w:val="24"/>
          <w:szCs w:val="24"/>
        </w:rPr>
        <w:t>о</w:t>
      </w:r>
      <w:r w:rsidRPr="006A3241">
        <w:rPr>
          <w:rFonts w:ascii="Times New Roman" w:hAnsi="Times New Roman"/>
          <w:sz w:val="24"/>
          <w:szCs w:val="24"/>
        </w:rPr>
        <w:t>сителях и других): читать историческую карту с опорой на легенду, находить и показывать на ист</w:t>
      </w:r>
      <w:r w:rsidRPr="006A3241">
        <w:rPr>
          <w:rFonts w:ascii="Times New Roman" w:hAnsi="Times New Roman"/>
          <w:sz w:val="24"/>
          <w:szCs w:val="24"/>
        </w:rPr>
        <w:t>о</w:t>
      </w:r>
      <w:r w:rsidRPr="006A3241">
        <w:rPr>
          <w:rFonts w:ascii="Times New Roman" w:hAnsi="Times New Roman"/>
          <w:sz w:val="24"/>
          <w:szCs w:val="24"/>
        </w:rPr>
        <w:lastRenderedPageBreak/>
        <w:t>рической карте территории государств, маршруты передвижений значительных групп людей, места значительных событий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w:t>
      </w:r>
      <w:r w:rsidRPr="006A3241">
        <w:rPr>
          <w:rFonts w:ascii="Times New Roman" w:hAnsi="Times New Roman"/>
          <w:sz w:val="24"/>
          <w:szCs w:val="24"/>
        </w:rPr>
        <w:t>у</w:t>
      </w:r>
      <w:r w:rsidRPr="006A3241">
        <w:rPr>
          <w:rFonts w:ascii="Times New Roman" w:hAnsi="Times New Roman"/>
          <w:sz w:val="24"/>
          <w:szCs w:val="24"/>
        </w:rPr>
        <w:t>альных и другие), сравнивать данные разных источников, выявлять их сходство и различия, выск</w:t>
      </w:r>
      <w:r w:rsidRPr="006A3241">
        <w:rPr>
          <w:rFonts w:ascii="Times New Roman" w:hAnsi="Times New Roman"/>
          <w:sz w:val="24"/>
          <w:szCs w:val="24"/>
        </w:rPr>
        <w:t>а</w:t>
      </w:r>
      <w:r w:rsidRPr="006A3241">
        <w:rPr>
          <w:rFonts w:ascii="Times New Roman" w:hAnsi="Times New Roman"/>
          <w:sz w:val="24"/>
          <w:szCs w:val="24"/>
        </w:rPr>
        <w:t>зывать суждение об информационной (художественной) ценности источника.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w:t>
      </w:r>
      <w:r w:rsidRPr="006A3241">
        <w:rPr>
          <w:rFonts w:ascii="Times New Roman" w:hAnsi="Times New Roman"/>
          <w:sz w:val="24"/>
          <w:szCs w:val="24"/>
        </w:rPr>
        <w:t>о</w:t>
      </w:r>
      <w:r w:rsidRPr="006A3241">
        <w:rPr>
          <w:rFonts w:ascii="Times New Roman" w:hAnsi="Times New Roman"/>
          <w:sz w:val="24"/>
          <w:szCs w:val="24"/>
        </w:rPr>
        <w:t>хи, составлять описание исторических объектов, памятников на основе текста и иллюстраций уче</w:t>
      </w:r>
      <w:r w:rsidRPr="006A3241">
        <w:rPr>
          <w:rFonts w:ascii="Times New Roman" w:hAnsi="Times New Roman"/>
          <w:sz w:val="24"/>
          <w:szCs w:val="24"/>
        </w:rPr>
        <w:t>б</w:t>
      </w:r>
      <w:r w:rsidRPr="006A3241">
        <w:rPr>
          <w:rFonts w:ascii="Times New Roman" w:hAnsi="Times New Roman"/>
          <w:sz w:val="24"/>
          <w:szCs w:val="24"/>
        </w:rPr>
        <w:t>ника, дополнительной литературы, макетов и другое.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w:t>
      </w:r>
      <w:r w:rsidRPr="006A3241">
        <w:rPr>
          <w:rFonts w:ascii="Times New Roman" w:hAnsi="Times New Roman"/>
          <w:sz w:val="24"/>
          <w:szCs w:val="24"/>
        </w:rPr>
        <w:t>ы</w:t>
      </w:r>
      <w:r w:rsidRPr="006A3241">
        <w:rPr>
          <w:rFonts w:ascii="Times New Roman" w:hAnsi="Times New Roman"/>
          <w:sz w:val="24"/>
          <w:szCs w:val="24"/>
        </w:rPr>
        <w:t>тий и личностей в истории; составлять характеристику исторической личности (по предложенному или самостоятельно составленному плану).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w:t>
      </w:r>
      <w:r w:rsidRPr="006A3241">
        <w:rPr>
          <w:rFonts w:ascii="Times New Roman" w:hAnsi="Times New Roman"/>
          <w:sz w:val="24"/>
          <w:szCs w:val="24"/>
        </w:rPr>
        <w:t>ь</w:t>
      </w:r>
      <w:r w:rsidRPr="006A3241">
        <w:rPr>
          <w:rFonts w:ascii="Times New Roman" w:hAnsi="Times New Roman"/>
          <w:sz w:val="24"/>
          <w:szCs w:val="24"/>
        </w:rPr>
        <w:t>туре своего и других народов в общении в школе и внешкольной жизни, как основу диалога в пол</w:t>
      </w:r>
      <w:r w:rsidRPr="006A3241">
        <w:rPr>
          <w:rFonts w:ascii="Times New Roman" w:hAnsi="Times New Roman"/>
          <w:sz w:val="24"/>
          <w:szCs w:val="24"/>
        </w:rPr>
        <w:t>и</w:t>
      </w:r>
      <w:r w:rsidRPr="006A3241">
        <w:rPr>
          <w:rFonts w:ascii="Times New Roman" w:hAnsi="Times New Roman"/>
          <w:sz w:val="24"/>
          <w:szCs w:val="24"/>
        </w:rPr>
        <w:t>культурной среде, способствовать сохранению памятников истории и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изучения истории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Знание хронологии, работа с хронологией: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смысл основных хронологических понятий (век, тысячелетие, до нашей эры, наша эра);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Знание исторических фактов, работа с фактами: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-группировать, систематизировать факты по заданному признаку.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исторической картой: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показывать на исторической карте природные и исторические объекты (расселение ч</w:t>
      </w:r>
      <w:r w:rsidRPr="006A3241">
        <w:rPr>
          <w:rFonts w:ascii="Times New Roman" w:hAnsi="Times New Roman"/>
          <w:sz w:val="24"/>
          <w:szCs w:val="24"/>
        </w:rPr>
        <w:t>е</w:t>
      </w:r>
      <w:r w:rsidRPr="006A3241">
        <w:rPr>
          <w:rFonts w:ascii="Times New Roman" w:hAnsi="Times New Roman"/>
          <w:sz w:val="24"/>
          <w:szCs w:val="24"/>
        </w:rPr>
        <w:t>ловеческих общностей в эпоху первобытности и Древнего мира, территории древнейших цивилиз</w:t>
      </w:r>
      <w:r w:rsidRPr="006A3241">
        <w:rPr>
          <w:rFonts w:ascii="Times New Roman" w:hAnsi="Times New Roman"/>
          <w:sz w:val="24"/>
          <w:szCs w:val="24"/>
        </w:rPr>
        <w:t>а</w:t>
      </w:r>
      <w:r w:rsidRPr="006A3241">
        <w:rPr>
          <w:rFonts w:ascii="Times New Roman" w:hAnsi="Times New Roman"/>
          <w:sz w:val="24"/>
          <w:szCs w:val="24"/>
        </w:rPr>
        <w:t>ций и государств, места важнейших исторических событий), используя легенду карты;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Работа с историческими источниками: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различать основные типы исторических источников (письменные, визуальные, вещес</w:t>
      </w:r>
      <w:r w:rsidRPr="006A3241">
        <w:rPr>
          <w:rFonts w:ascii="Times New Roman" w:hAnsi="Times New Roman"/>
          <w:sz w:val="24"/>
          <w:szCs w:val="24"/>
        </w:rPr>
        <w:t>т</w:t>
      </w:r>
      <w:r w:rsidRPr="006A3241">
        <w:rPr>
          <w:rFonts w:ascii="Times New Roman" w:hAnsi="Times New Roman"/>
          <w:sz w:val="24"/>
          <w:szCs w:val="24"/>
        </w:rPr>
        <w:t>венные), приводить примеры источников разных типов;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5. Историческое описание (реконструкция):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условия жизни людей в древности;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 значительных событиях древней истории, их участниках;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-давать краткое описание памятников культуры эпохи первобытности и древнейших цивилизаций.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Анализ, объяснение исторических событий,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существенные черты государственного устройства древних обществ, положения осно</w:t>
      </w:r>
      <w:r w:rsidRPr="006A3241">
        <w:rPr>
          <w:rFonts w:ascii="Times New Roman" w:hAnsi="Times New Roman"/>
          <w:sz w:val="24"/>
          <w:szCs w:val="24"/>
        </w:rPr>
        <w:t>в</w:t>
      </w:r>
      <w:r w:rsidRPr="006A3241">
        <w:rPr>
          <w:rFonts w:ascii="Times New Roman" w:hAnsi="Times New Roman"/>
          <w:sz w:val="24"/>
          <w:szCs w:val="24"/>
        </w:rPr>
        <w:t>ных групп населения, религиозных верований людей в древности;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исторические явления, определять их общие черты;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иллюстрировать общие явления, черты конкретными примерами;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причины и следствия важнейших событий древней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Рассмотрение исторических версий и оценок, определение своего отношения к наиболее знач</w:t>
      </w:r>
      <w:r w:rsidRPr="006A3241">
        <w:rPr>
          <w:rFonts w:ascii="Times New Roman" w:hAnsi="Times New Roman"/>
          <w:sz w:val="24"/>
          <w:szCs w:val="24"/>
        </w:rPr>
        <w:t>и</w:t>
      </w:r>
      <w:r w:rsidRPr="006A3241">
        <w:rPr>
          <w:rFonts w:ascii="Times New Roman" w:hAnsi="Times New Roman"/>
          <w:sz w:val="24"/>
          <w:szCs w:val="24"/>
        </w:rPr>
        <w:t>мым событиям и личностям прошлого: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излагать оценки наиболее значительных событий и личностей древней истории, приводимые в учебной литературе;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-высказывать на уровне эмоциональных оценок отношение к поступкам людей прошлого, к памя</w:t>
      </w:r>
      <w:r w:rsidRPr="006A3241">
        <w:rPr>
          <w:rFonts w:ascii="Times New Roman" w:hAnsi="Times New Roman"/>
          <w:sz w:val="24"/>
          <w:szCs w:val="24"/>
        </w:rPr>
        <w:t>т</w:t>
      </w:r>
      <w:r w:rsidRPr="006A3241">
        <w:rPr>
          <w:rFonts w:ascii="Times New Roman" w:hAnsi="Times New Roman"/>
          <w:sz w:val="24"/>
          <w:szCs w:val="24"/>
        </w:rPr>
        <w:t>никам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Применение исторических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значение памятников древней истории и культуры, необходимость сохранения их в с</w:t>
      </w:r>
      <w:r w:rsidRPr="006A3241">
        <w:rPr>
          <w:rFonts w:ascii="Times New Roman" w:hAnsi="Times New Roman"/>
          <w:sz w:val="24"/>
          <w:szCs w:val="24"/>
        </w:rPr>
        <w:t>о</w:t>
      </w:r>
      <w:r w:rsidRPr="006A3241">
        <w:rPr>
          <w:rFonts w:ascii="Times New Roman" w:hAnsi="Times New Roman"/>
          <w:sz w:val="24"/>
          <w:szCs w:val="24"/>
        </w:rPr>
        <w:t>временном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учебные проекты по истории Первобытности и Древнего мира (в том числе с привлеч</w:t>
      </w:r>
      <w:r w:rsidRPr="006A3241">
        <w:rPr>
          <w:rFonts w:ascii="Times New Roman" w:hAnsi="Times New Roman"/>
          <w:sz w:val="24"/>
          <w:szCs w:val="24"/>
        </w:rPr>
        <w:t>е</w:t>
      </w:r>
      <w:r w:rsidRPr="006A3241">
        <w:rPr>
          <w:rFonts w:ascii="Times New Roman" w:hAnsi="Times New Roman"/>
          <w:sz w:val="24"/>
          <w:szCs w:val="24"/>
        </w:rPr>
        <w:t>нием регионального материала), оформлять полученные результаты в форме сообщения, альбома, презентации.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изучения истории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Знание хронологии, работа с хронологией: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даты важнейших событий Средневековья, определять их принадлежность к веку, истор</w:t>
      </w:r>
      <w:r w:rsidRPr="006A3241">
        <w:rPr>
          <w:rFonts w:ascii="Times New Roman" w:hAnsi="Times New Roman"/>
          <w:sz w:val="24"/>
          <w:szCs w:val="24"/>
        </w:rPr>
        <w:t>и</w:t>
      </w:r>
      <w:r w:rsidRPr="006A3241">
        <w:rPr>
          <w:rFonts w:ascii="Times New Roman" w:hAnsi="Times New Roman"/>
          <w:sz w:val="24"/>
          <w:szCs w:val="24"/>
        </w:rPr>
        <w:t>ческому периоду;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этапы отечественной и всеобщей истории Средних веков, их хронологические рамки (п</w:t>
      </w:r>
      <w:r w:rsidRPr="006A3241">
        <w:rPr>
          <w:rFonts w:ascii="Times New Roman" w:hAnsi="Times New Roman"/>
          <w:sz w:val="24"/>
          <w:szCs w:val="24"/>
        </w:rPr>
        <w:t>е</w:t>
      </w:r>
      <w:r w:rsidRPr="006A3241">
        <w:rPr>
          <w:rFonts w:ascii="Times New Roman" w:hAnsi="Times New Roman"/>
          <w:sz w:val="24"/>
          <w:szCs w:val="24"/>
        </w:rPr>
        <w:t>риоды Средневековья, этапы становления и развития Русского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длительность и синхронность событий истории Руси и всеобщей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Знание исторических фактов, работа с фактами: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-указывать (называть) место, обстоятельства, участников, результаты важнейших событий отечес</w:t>
      </w:r>
      <w:r w:rsidRPr="006A3241">
        <w:rPr>
          <w:rFonts w:ascii="Times New Roman" w:hAnsi="Times New Roman"/>
          <w:sz w:val="24"/>
          <w:szCs w:val="24"/>
        </w:rPr>
        <w:t>т</w:t>
      </w:r>
      <w:r w:rsidRPr="006A3241">
        <w:rPr>
          <w:rFonts w:ascii="Times New Roman" w:hAnsi="Times New Roman"/>
          <w:sz w:val="24"/>
          <w:szCs w:val="24"/>
        </w:rPr>
        <w:t>венной и всеобщей истории эпохи Средневековья;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-группировать, систематизировать факты по заданному признаку (составление систематических та</w:t>
      </w:r>
      <w:r w:rsidRPr="006A3241">
        <w:rPr>
          <w:rFonts w:ascii="Times New Roman" w:hAnsi="Times New Roman"/>
          <w:sz w:val="24"/>
          <w:szCs w:val="24"/>
        </w:rPr>
        <w:t>б</w:t>
      </w:r>
      <w:r w:rsidRPr="006A3241">
        <w:rPr>
          <w:rFonts w:ascii="Times New Roman" w:hAnsi="Times New Roman"/>
          <w:sz w:val="24"/>
          <w:szCs w:val="24"/>
        </w:rPr>
        <w:t>лиц).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исторической картой: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Работа с историческими источниками: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основные виды письменных источников Средневековья (летописи, хроники, законод</w:t>
      </w:r>
      <w:r w:rsidRPr="006A3241">
        <w:rPr>
          <w:rFonts w:ascii="Times New Roman" w:hAnsi="Times New Roman"/>
          <w:sz w:val="24"/>
          <w:szCs w:val="24"/>
        </w:rPr>
        <w:t>а</w:t>
      </w:r>
      <w:r w:rsidRPr="006A3241">
        <w:rPr>
          <w:rFonts w:ascii="Times New Roman" w:hAnsi="Times New Roman"/>
          <w:sz w:val="24"/>
          <w:szCs w:val="24"/>
        </w:rPr>
        <w:t>тельные акты, духовная литература, источники личного происхождения);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авторство, время, место создания источника;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в визуальном источнике и вещественном памятнике ключевые символы, образы;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позицию автора письменного и визуального исторического источника.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Историческое описание (реконструкция):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краткую характеристику (исторический портрет);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-известных деятелей отечественной и всеобщей истории средневековой эпохи (известные биограф</w:t>
      </w:r>
      <w:r w:rsidRPr="006A3241">
        <w:rPr>
          <w:rFonts w:ascii="Times New Roman" w:hAnsi="Times New Roman"/>
          <w:sz w:val="24"/>
          <w:szCs w:val="24"/>
        </w:rPr>
        <w:t>и</w:t>
      </w:r>
      <w:r w:rsidRPr="006A3241">
        <w:rPr>
          <w:rFonts w:ascii="Times New Roman" w:hAnsi="Times New Roman"/>
          <w:sz w:val="24"/>
          <w:szCs w:val="24"/>
        </w:rPr>
        <w:t>ческие сведения, личные качества, основные деяния);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описание памятников материальной и художественной культуры изучаемой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Анализ, объяснение исторических событий,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w:t>
      </w:r>
      <w:r w:rsidRPr="006A3241">
        <w:rPr>
          <w:rFonts w:ascii="Times New Roman" w:hAnsi="Times New Roman"/>
          <w:sz w:val="24"/>
          <w:szCs w:val="24"/>
        </w:rPr>
        <w:t>в</w:t>
      </w:r>
      <w:r w:rsidRPr="006A3241">
        <w:rPr>
          <w:rFonts w:ascii="Times New Roman" w:hAnsi="Times New Roman"/>
          <w:sz w:val="24"/>
          <w:szCs w:val="24"/>
        </w:rPr>
        <w:t>лений средневекового человека о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смысл ключевых понятий, относящихся к данной эпохе отечественной и всеобщей ист</w:t>
      </w:r>
      <w:r w:rsidRPr="006A3241">
        <w:rPr>
          <w:rFonts w:ascii="Times New Roman" w:hAnsi="Times New Roman"/>
          <w:sz w:val="24"/>
          <w:szCs w:val="24"/>
        </w:rPr>
        <w:t>о</w:t>
      </w:r>
      <w:r w:rsidRPr="006A3241">
        <w:rPr>
          <w:rFonts w:ascii="Times New Roman" w:hAnsi="Times New Roman"/>
          <w:sz w:val="24"/>
          <w:szCs w:val="24"/>
        </w:rPr>
        <w:t>рии, конкретизировать их на примерах исторических событий, ситуаций;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w:t>
      </w:r>
      <w:r w:rsidRPr="006A3241">
        <w:rPr>
          <w:rFonts w:ascii="Times New Roman" w:hAnsi="Times New Roman"/>
          <w:sz w:val="24"/>
          <w:szCs w:val="24"/>
        </w:rPr>
        <w:t>о</w:t>
      </w:r>
      <w:r w:rsidRPr="006A3241">
        <w:rPr>
          <w:rFonts w:ascii="Times New Roman" w:hAnsi="Times New Roman"/>
          <w:sz w:val="24"/>
          <w:szCs w:val="24"/>
        </w:rPr>
        <w:t>бытий, соотносить объяснение причин и следствий событий, представленное в нескольких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синхронизацию и сопоставление однотипных событий и процессов отечественной и вс</w:t>
      </w:r>
      <w:r w:rsidRPr="006A3241">
        <w:rPr>
          <w:rFonts w:ascii="Times New Roman" w:hAnsi="Times New Roman"/>
          <w:sz w:val="24"/>
          <w:szCs w:val="24"/>
        </w:rPr>
        <w:t>е</w:t>
      </w:r>
      <w:r w:rsidRPr="006A3241">
        <w:rPr>
          <w:rFonts w:ascii="Times New Roman" w:hAnsi="Times New Roman"/>
          <w:sz w:val="24"/>
          <w:szCs w:val="24"/>
        </w:rPr>
        <w:t>общей истории (по предложенному плану), выделять черты сходства и различия.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Рассмотрение исторических версий и оценок, определение своего отношения к наиболее знач</w:t>
      </w:r>
      <w:r w:rsidRPr="006A3241">
        <w:rPr>
          <w:rFonts w:ascii="Times New Roman" w:hAnsi="Times New Roman"/>
          <w:sz w:val="24"/>
          <w:szCs w:val="24"/>
        </w:rPr>
        <w:t>и</w:t>
      </w:r>
      <w:r w:rsidRPr="006A3241">
        <w:rPr>
          <w:rFonts w:ascii="Times New Roman" w:hAnsi="Times New Roman"/>
          <w:sz w:val="24"/>
          <w:szCs w:val="24"/>
        </w:rPr>
        <w:t>мым событиям и личностям прошлого: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-высказывать отношение к поступкам и качествам людей средневековой эпохи с учетом историч</w:t>
      </w:r>
      <w:r w:rsidRPr="006A3241">
        <w:rPr>
          <w:rFonts w:ascii="Times New Roman" w:hAnsi="Times New Roman"/>
          <w:sz w:val="24"/>
          <w:szCs w:val="24"/>
        </w:rPr>
        <w:t>е</w:t>
      </w:r>
      <w:r w:rsidRPr="006A3241">
        <w:rPr>
          <w:rFonts w:ascii="Times New Roman" w:hAnsi="Times New Roman"/>
          <w:sz w:val="24"/>
          <w:szCs w:val="24"/>
        </w:rPr>
        <w:t>ского контекста и восприятия современного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Применение исторических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значение памятников истории и культуры Руси и других стран эпохи Средневековья, н</w:t>
      </w:r>
      <w:r w:rsidRPr="006A3241">
        <w:rPr>
          <w:rFonts w:ascii="Times New Roman" w:hAnsi="Times New Roman"/>
          <w:sz w:val="24"/>
          <w:szCs w:val="24"/>
        </w:rPr>
        <w:t>е</w:t>
      </w:r>
      <w:r w:rsidRPr="006A3241">
        <w:rPr>
          <w:rFonts w:ascii="Times New Roman" w:hAnsi="Times New Roman"/>
          <w:sz w:val="24"/>
          <w:szCs w:val="24"/>
        </w:rPr>
        <w:t>обходимость сохранения их в современном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учебные проекты по истории Средних веков (в том числе на региональном материале).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изучения истории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Знание хронологии, работа с хронологией: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этапы отечественной и всеобщей истории Нового времени, их хронологические рамки;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-локализовать во времени ключевые события отечественной и всеобщей истории XVI‒XVII вв., о</w:t>
      </w:r>
      <w:r w:rsidRPr="006A3241">
        <w:rPr>
          <w:rFonts w:ascii="Times New Roman" w:hAnsi="Times New Roman"/>
          <w:sz w:val="24"/>
          <w:szCs w:val="24"/>
        </w:rPr>
        <w:t>п</w:t>
      </w:r>
      <w:r w:rsidRPr="006A3241">
        <w:rPr>
          <w:rFonts w:ascii="Times New Roman" w:hAnsi="Times New Roman"/>
          <w:sz w:val="24"/>
          <w:szCs w:val="24"/>
        </w:rPr>
        <w:t>ределять их принадлежность к части века (половина, треть, четверть);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синхронность событий отечественной и всеобщей истории XVI‒XVII вв.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Знание исторических фактов, работа с фактами: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-указывать (называть) место, обстоятельства, участников, результаты важнейших событий отечес</w:t>
      </w:r>
      <w:r w:rsidRPr="006A3241">
        <w:rPr>
          <w:rFonts w:ascii="Times New Roman" w:hAnsi="Times New Roman"/>
          <w:sz w:val="24"/>
          <w:szCs w:val="24"/>
        </w:rPr>
        <w:t>т</w:t>
      </w:r>
      <w:r w:rsidRPr="006A3241">
        <w:rPr>
          <w:rFonts w:ascii="Times New Roman" w:hAnsi="Times New Roman"/>
          <w:sz w:val="24"/>
          <w:szCs w:val="24"/>
        </w:rPr>
        <w:t>венной и всеобщей истории XVI‒XVII вв.;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-группировать, систематизировать факты по заданному признаку (группировка событий по их пр</w:t>
      </w:r>
      <w:r w:rsidRPr="006A3241">
        <w:rPr>
          <w:rFonts w:ascii="Times New Roman" w:hAnsi="Times New Roman"/>
          <w:sz w:val="24"/>
          <w:szCs w:val="24"/>
        </w:rPr>
        <w:t>и</w:t>
      </w:r>
      <w:r w:rsidRPr="006A3241">
        <w:rPr>
          <w:rFonts w:ascii="Times New Roman" w:hAnsi="Times New Roman"/>
          <w:sz w:val="24"/>
          <w:szCs w:val="24"/>
        </w:rPr>
        <w:t>надлежности к историческим процессам, составление таблиц, схем).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исторической картой: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историческую карту как источник информации о границах России и других гос</w:t>
      </w:r>
      <w:r w:rsidRPr="006A3241">
        <w:rPr>
          <w:rFonts w:ascii="Times New Roman" w:hAnsi="Times New Roman"/>
          <w:sz w:val="24"/>
          <w:szCs w:val="24"/>
        </w:rPr>
        <w:t>у</w:t>
      </w:r>
      <w:r w:rsidRPr="006A3241">
        <w:rPr>
          <w:rFonts w:ascii="Times New Roman" w:hAnsi="Times New Roman"/>
          <w:sz w:val="24"/>
          <w:szCs w:val="24"/>
        </w:rPr>
        <w:t>дарств, важнейших исторических событиях и процессах отечественной и всеобщей истории XVI‒XVII вв.;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Работа с историческими источниками: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виды письменных исторических источников (официальные, личные, литературные и др</w:t>
      </w:r>
      <w:r w:rsidRPr="006A3241">
        <w:rPr>
          <w:rFonts w:ascii="Times New Roman" w:hAnsi="Times New Roman"/>
          <w:sz w:val="24"/>
          <w:szCs w:val="24"/>
        </w:rPr>
        <w:t>у</w:t>
      </w:r>
      <w:r w:rsidRPr="006A3241">
        <w:rPr>
          <w:rFonts w:ascii="Times New Roman" w:hAnsi="Times New Roman"/>
          <w:sz w:val="24"/>
          <w:szCs w:val="24"/>
        </w:rPr>
        <w:t>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обстоятельства и цель создания источника, раскрывать его информационную це</w:t>
      </w:r>
      <w:r w:rsidRPr="006A3241">
        <w:rPr>
          <w:rFonts w:ascii="Times New Roman" w:hAnsi="Times New Roman"/>
          <w:sz w:val="24"/>
          <w:szCs w:val="24"/>
        </w:rPr>
        <w:t>н</w:t>
      </w:r>
      <w:r w:rsidRPr="006A3241">
        <w:rPr>
          <w:rFonts w:ascii="Times New Roman" w:hAnsi="Times New Roman"/>
          <w:sz w:val="24"/>
          <w:szCs w:val="24"/>
        </w:rPr>
        <w:t>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поиск информации в тексте письменного источника, визуальных и вещественных памя</w:t>
      </w:r>
      <w:r w:rsidRPr="006A3241">
        <w:rPr>
          <w:rFonts w:ascii="Times New Roman" w:hAnsi="Times New Roman"/>
          <w:sz w:val="24"/>
          <w:szCs w:val="24"/>
        </w:rPr>
        <w:t>т</w:t>
      </w:r>
      <w:r w:rsidRPr="006A3241">
        <w:rPr>
          <w:rFonts w:ascii="Times New Roman" w:hAnsi="Times New Roman"/>
          <w:sz w:val="24"/>
          <w:szCs w:val="24"/>
        </w:rPr>
        <w:t>никах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и систематизировать информацию из нескольких однотипных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Историческое описание (реконструкция):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 ключевых событиях отечественной и всеобщей истории XVI‒XVII вв., их участн</w:t>
      </w:r>
      <w:r w:rsidRPr="006A3241">
        <w:rPr>
          <w:rFonts w:ascii="Times New Roman" w:hAnsi="Times New Roman"/>
          <w:sz w:val="24"/>
          <w:szCs w:val="24"/>
        </w:rPr>
        <w:t>и</w:t>
      </w:r>
      <w:r w:rsidRPr="006A3241">
        <w:rPr>
          <w:rFonts w:ascii="Times New Roman" w:hAnsi="Times New Roman"/>
          <w:sz w:val="24"/>
          <w:szCs w:val="24"/>
        </w:rPr>
        <w:t>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об образе жизни различных групп населения в России и других странах в раннее Н</w:t>
      </w:r>
      <w:r w:rsidRPr="006A3241">
        <w:rPr>
          <w:rFonts w:ascii="Times New Roman" w:hAnsi="Times New Roman"/>
          <w:sz w:val="24"/>
          <w:szCs w:val="24"/>
        </w:rPr>
        <w:t>о</w:t>
      </w:r>
      <w:r w:rsidRPr="006A3241">
        <w:rPr>
          <w:rFonts w:ascii="Times New Roman" w:hAnsi="Times New Roman"/>
          <w:sz w:val="24"/>
          <w:szCs w:val="24"/>
        </w:rPr>
        <w:t>вое время;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описание памятников материальной и художественной культуры изучаемой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Анализ, объяснение исторических событий,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смысл ключевых понятий, относящихся к данной эпохе отечественной и всеобщей ист</w:t>
      </w:r>
      <w:r w:rsidRPr="006A3241">
        <w:rPr>
          <w:rFonts w:ascii="Times New Roman" w:hAnsi="Times New Roman"/>
          <w:sz w:val="24"/>
          <w:szCs w:val="24"/>
        </w:rPr>
        <w:t>о</w:t>
      </w:r>
      <w:r w:rsidRPr="006A3241">
        <w:rPr>
          <w:rFonts w:ascii="Times New Roman" w:hAnsi="Times New Roman"/>
          <w:sz w:val="24"/>
          <w:szCs w:val="24"/>
        </w:rPr>
        <w:t>рии, конкретизировать их на примерах исторических событий, ситуаций;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w:t>
      </w:r>
      <w:r w:rsidRPr="006A3241">
        <w:rPr>
          <w:rFonts w:ascii="Times New Roman" w:hAnsi="Times New Roman"/>
          <w:sz w:val="24"/>
          <w:szCs w:val="24"/>
        </w:rPr>
        <w:t>е</w:t>
      </w:r>
      <w:r w:rsidRPr="006A3241">
        <w:rPr>
          <w:rFonts w:ascii="Times New Roman" w:hAnsi="Times New Roman"/>
          <w:sz w:val="24"/>
          <w:szCs w:val="24"/>
        </w:rPr>
        <w:t>матизировать объяснение причин и следствий событий, представленное в нескольких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Рассмотрение исторических версий и оценок, определение своего отношения к наиболее знач</w:t>
      </w:r>
      <w:r w:rsidRPr="006A3241">
        <w:rPr>
          <w:rFonts w:ascii="Times New Roman" w:hAnsi="Times New Roman"/>
          <w:sz w:val="24"/>
          <w:szCs w:val="24"/>
        </w:rPr>
        <w:t>и</w:t>
      </w:r>
      <w:r w:rsidRPr="006A3241">
        <w:rPr>
          <w:rFonts w:ascii="Times New Roman" w:hAnsi="Times New Roman"/>
          <w:sz w:val="24"/>
          <w:szCs w:val="24"/>
        </w:rPr>
        <w:t>мым событиям и личностям прошлого: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Применение исторических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на примере перехода от средневекового общества к обществу Нового времени, как м</w:t>
      </w:r>
      <w:r w:rsidRPr="006A3241">
        <w:rPr>
          <w:rFonts w:ascii="Times New Roman" w:hAnsi="Times New Roman"/>
          <w:sz w:val="24"/>
          <w:szCs w:val="24"/>
        </w:rPr>
        <w:t>е</w:t>
      </w:r>
      <w:r w:rsidRPr="006A3241">
        <w:rPr>
          <w:rFonts w:ascii="Times New Roman" w:hAnsi="Times New Roman"/>
          <w:sz w:val="24"/>
          <w:szCs w:val="24"/>
        </w:rPr>
        <w:t>няются со сменой исторических эпох представления людей о мире, системы общественных ценн</w:t>
      </w:r>
      <w:r w:rsidRPr="006A3241">
        <w:rPr>
          <w:rFonts w:ascii="Times New Roman" w:hAnsi="Times New Roman"/>
          <w:sz w:val="24"/>
          <w:szCs w:val="24"/>
        </w:rPr>
        <w:t>о</w:t>
      </w:r>
      <w:r w:rsidRPr="006A3241">
        <w:rPr>
          <w:rFonts w:ascii="Times New Roman" w:hAnsi="Times New Roman"/>
          <w:sz w:val="24"/>
          <w:szCs w:val="24"/>
        </w:rPr>
        <w:t>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значение памятников истории и культуры России и других стран XVI‒XVII вв. для вр</w:t>
      </w:r>
      <w:r w:rsidRPr="006A3241">
        <w:rPr>
          <w:rFonts w:ascii="Times New Roman" w:hAnsi="Times New Roman"/>
          <w:sz w:val="24"/>
          <w:szCs w:val="24"/>
        </w:rPr>
        <w:t>е</w:t>
      </w:r>
      <w:r w:rsidRPr="006A3241">
        <w:rPr>
          <w:rFonts w:ascii="Times New Roman" w:hAnsi="Times New Roman"/>
          <w:sz w:val="24"/>
          <w:szCs w:val="24"/>
        </w:rPr>
        <w:t>мени, когда они появились, и для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учебные проекты по отечественной и всеобщей истории XVI‒XVII вв. (в том числе на региональном материале).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изучения истории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Знание хронологии, работа с хронологией: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даты важнейших событий отечественной и всеобщей истории XVIII в.; определять их пр</w:t>
      </w:r>
      <w:r w:rsidRPr="006A3241">
        <w:rPr>
          <w:rFonts w:ascii="Times New Roman" w:hAnsi="Times New Roman"/>
          <w:sz w:val="24"/>
          <w:szCs w:val="24"/>
        </w:rPr>
        <w:t>и</w:t>
      </w:r>
      <w:r w:rsidRPr="006A3241">
        <w:rPr>
          <w:rFonts w:ascii="Times New Roman" w:hAnsi="Times New Roman"/>
          <w:sz w:val="24"/>
          <w:szCs w:val="24"/>
        </w:rPr>
        <w:t>надлежность к историческому периоду, этапу;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синхронность событий отечественной и всеобщей истории XVIII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Знание исторических фактов, работа с фактами: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-указывать (называть) место, обстоятельства, участников, результаты важнейших событий отечес</w:t>
      </w:r>
      <w:r w:rsidRPr="006A3241">
        <w:rPr>
          <w:rFonts w:ascii="Times New Roman" w:hAnsi="Times New Roman"/>
          <w:sz w:val="24"/>
          <w:szCs w:val="24"/>
        </w:rPr>
        <w:t>т</w:t>
      </w:r>
      <w:r w:rsidRPr="006A3241">
        <w:rPr>
          <w:rFonts w:ascii="Times New Roman" w:hAnsi="Times New Roman"/>
          <w:sz w:val="24"/>
          <w:szCs w:val="24"/>
        </w:rPr>
        <w:t>венной и всеобщей истории XVIII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-группировать, систематизировать факты по заданному признаку (по принадлежности к историч</w:t>
      </w:r>
      <w:r w:rsidRPr="006A3241">
        <w:rPr>
          <w:rFonts w:ascii="Times New Roman" w:hAnsi="Times New Roman"/>
          <w:sz w:val="24"/>
          <w:szCs w:val="24"/>
        </w:rPr>
        <w:t>е</w:t>
      </w:r>
      <w:r w:rsidRPr="006A3241">
        <w:rPr>
          <w:rFonts w:ascii="Times New Roman" w:hAnsi="Times New Roman"/>
          <w:sz w:val="24"/>
          <w:szCs w:val="24"/>
        </w:rPr>
        <w:t>ским процессам и другим), составлять систематические таблицы, схемы.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Работа с исторической картой: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Работа с историческими источниками: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источники официального и личного происхождения, публицистические произведения (н</w:t>
      </w:r>
      <w:r w:rsidRPr="006A3241">
        <w:rPr>
          <w:rFonts w:ascii="Times New Roman" w:hAnsi="Times New Roman"/>
          <w:sz w:val="24"/>
          <w:szCs w:val="24"/>
        </w:rPr>
        <w:t>а</w:t>
      </w:r>
      <w:r w:rsidRPr="006A3241">
        <w:rPr>
          <w:rFonts w:ascii="Times New Roman" w:hAnsi="Times New Roman"/>
          <w:sz w:val="24"/>
          <w:szCs w:val="24"/>
        </w:rPr>
        <w:t>зывать их основные виды, информационные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назначение исторического источника, раскрывать его информационную ценность;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Историческое описание (реконструкция):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 ключевых событиях отечественной и всеобщей истории XVIII в., их участниках;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-составлять описание образа жизни различных групп населения в России и других странах в XVIII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Анализ, объяснение исторических событий,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w:t>
      </w:r>
      <w:r w:rsidRPr="006A3241">
        <w:rPr>
          <w:rFonts w:ascii="Times New Roman" w:hAnsi="Times New Roman"/>
          <w:sz w:val="24"/>
          <w:szCs w:val="24"/>
        </w:rPr>
        <w:t>е</w:t>
      </w:r>
      <w:r w:rsidRPr="006A3241">
        <w:rPr>
          <w:rFonts w:ascii="Times New Roman" w:hAnsi="Times New Roman"/>
          <w:sz w:val="24"/>
          <w:szCs w:val="24"/>
        </w:rPr>
        <w:t>ждународных отношений рассматриваемого периода;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смысл ключевых понятий, относящихся к данной эпохе отечественной и всеобщей ист</w:t>
      </w:r>
      <w:r w:rsidRPr="006A3241">
        <w:rPr>
          <w:rFonts w:ascii="Times New Roman" w:hAnsi="Times New Roman"/>
          <w:sz w:val="24"/>
          <w:szCs w:val="24"/>
        </w:rPr>
        <w:t>о</w:t>
      </w:r>
      <w:r w:rsidRPr="006A3241">
        <w:rPr>
          <w:rFonts w:ascii="Times New Roman" w:hAnsi="Times New Roman"/>
          <w:sz w:val="24"/>
          <w:szCs w:val="24"/>
        </w:rPr>
        <w:t>рии, конкретизировать их на примерах исторических событий, ситуаций;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w:t>
      </w:r>
      <w:r w:rsidRPr="006A3241">
        <w:rPr>
          <w:rFonts w:ascii="Times New Roman" w:hAnsi="Times New Roman"/>
          <w:sz w:val="24"/>
          <w:szCs w:val="24"/>
        </w:rPr>
        <w:t>з</w:t>
      </w:r>
      <w:r w:rsidRPr="006A3241">
        <w:rPr>
          <w:rFonts w:ascii="Times New Roman" w:hAnsi="Times New Roman"/>
          <w:sz w:val="24"/>
          <w:szCs w:val="24"/>
        </w:rPr>
        <w:t>личия).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Рассмотрение исторических версий и оценок, определение своего отношения к наиболее знач</w:t>
      </w:r>
      <w:r w:rsidRPr="006A3241">
        <w:rPr>
          <w:rFonts w:ascii="Times New Roman" w:hAnsi="Times New Roman"/>
          <w:sz w:val="24"/>
          <w:szCs w:val="24"/>
        </w:rPr>
        <w:t>и</w:t>
      </w:r>
      <w:r w:rsidRPr="006A3241">
        <w:rPr>
          <w:rFonts w:ascii="Times New Roman" w:hAnsi="Times New Roman"/>
          <w:sz w:val="24"/>
          <w:szCs w:val="24"/>
        </w:rPr>
        <w:t>мым событиям и личностям прошлого: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w:t>
      </w:r>
      <w:r w:rsidRPr="006A3241">
        <w:rPr>
          <w:rFonts w:ascii="Times New Roman" w:hAnsi="Times New Roman"/>
          <w:sz w:val="24"/>
          <w:szCs w:val="24"/>
        </w:rPr>
        <w:t>е</w:t>
      </w:r>
      <w:r w:rsidRPr="006A3241">
        <w:rPr>
          <w:rFonts w:ascii="Times New Roman" w:hAnsi="Times New Roman"/>
          <w:sz w:val="24"/>
          <w:szCs w:val="24"/>
        </w:rPr>
        <w:t>пень их убедительности);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Применение исторических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(объяснять), как сочетались в памятниках культуры России XVIII в. европейские вли</w:t>
      </w:r>
      <w:r w:rsidRPr="006A3241">
        <w:rPr>
          <w:rFonts w:ascii="Times New Roman" w:hAnsi="Times New Roman"/>
          <w:sz w:val="24"/>
          <w:szCs w:val="24"/>
        </w:rPr>
        <w:t>я</w:t>
      </w:r>
      <w:r w:rsidRPr="006A3241">
        <w:rPr>
          <w:rFonts w:ascii="Times New Roman" w:hAnsi="Times New Roman"/>
          <w:sz w:val="24"/>
          <w:szCs w:val="24"/>
        </w:rPr>
        <w:t>ния и национальные традиции, показывать на примерах;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учебные проекты по отечественной и всеобщей истории XVIII в. (в том числе на реги</w:t>
      </w:r>
      <w:r w:rsidRPr="006A3241">
        <w:rPr>
          <w:rFonts w:ascii="Times New Roman" w:hAnsi="Times New Roman"/>
          <w:sz w:val="24"/>
          <w:szCs w:val="24"/>
        </w:rPr>
        <w:t>о</w:t>
      </w:r>
      <w:r w:rsidRPr="006A3241">
        <w:rPr>
          <w:rFonts w:ascii="Times New Roman" w:hAnsi="Times New Roman"/>
          <w:sz w:val="24"/>
          <w:szCs w:val="24"/>
        </w:rPr>
        <w:t>нальном материале).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изучения истории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Знание хронологии, работа с хронологией: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даты (хронологические границы) важнейших событий и процессов отечественной и вс</w:t>
      </w:r>
      <w:r w:rsidRPr="006A3241">
        <w:rPr>
          <w:rFonts w:ascii="Times New Roman" w:hAnsi="Times New Roman"/>
          <w:sz w:val="24"/>
          <w:szCs w:val="24"/>
        </w:rPr>
        <w:t>е</w:t>
      </w:r>
      <w:r w:rsidRPr="006A3241">
        <w:rPr>
          <w:rFonts w:ascii="Times New Roman" w:hAnsi="Times New Roman"/>
          <w:sz w:val="24"/>
          <w:szCs w:val="24"/>
        </w:rPr>
        <w:t>общей истории XIX ‒ начала XX в.; выделять этапы (периоды) в развитии ключевых событий и пр</w:t>
      </w:r>
      <w:r w:rsidRPr="006A3241">
        <w:rPr>
          <w:rFonts w:ascii="Times New Roman" w:hAnsi="Times New Roman"/>
          <w:sz w:val="24"/>
          <w:szCs w:val="24"/>
        </w:rPr>
        <w:t>о</w:t>
      </w:r>
      <w:r w:rsidRPr="006A3241">
        <w:rPr>
          <w:rFonts w:ascii="Times New Roman" w:hAnsi="Times New Roman"/>
          <w:sz w:val="24"/>
          <w:szCs w:val="24"/>
        </w:rPr>
        <w:t>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синхронность (асинхронность) исторических процессов отечественной и всеобщей ист</w:t>
      </w:r>
      <w:r w:rsidRPr="006A3241">
        <w:rPr>
          <w:rFonts w:ascii="Times New Roman" w:hAnsi="Times New Roman"/>
          <w:sz w:val="24"/>
          <w:szCs w:val="24"/>
        </w:rPr>
        <w:t>о</w:t>
      </w:r>
      <w:r w:rsidRPr="006A3241">
        <w:rPr>
          <w:rFonts w:ascii="Times New Roman" w:hAnsi="Times New Roman"/>
          <w:sz w:val="24"/>
          <w:szCs w:val="24"/>
        </w:rPr>
        <w:t>рии XIX ‒ начала XX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Знание исторических фактов, работа с фактами: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w:t>
      </w:r>
      <w:r w:rsidRPr="006A3241">
        <w:rPr>
          <w:rFonts w:ascii="Times New Roman" w:hAnsi="Times New Roman"/>
          <w:sz w:val="24"/>
          <w:szCs w:val="24"/>
        </w:rPr>
        <w:t>с</w:t>
      </w:r>
      <w:r w:rsidRPr="006A3241">
        <w:rPr>
          <w:rFonts w:ascii="Times New Roman" w:hAnsi="Times New Roman"/>
          <w:sz w:val="24"/>
          <w:szCs w:val="24"/>
        </w:rPr>
        <w:t>тематические таблицы.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исторической картой: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w:t>
      </w:r>
      <w:r w:rsidRPr="006A3241">
        <w:rPr>
          <w:rFonts w:ascii="Times New Roman" w:hAnsi="Times New Roman"/>
          <w:sz w:val="24"/>
          <w:szCs w:val="24"/>
        </w:rPr>
        <w:t>а</w:t>
      </w:r>
      <w:r w:rsidRPr="006A3241">
        <w:rPr>
          <w:rFonts w:ascii="Times New Roman" w:hAnsi="Times New Roman"/>
          <w:sz w:val="24"/>
          <w:szCs w:val="24"/>
        </w:rPr>
        <w:t>чала XX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Работа с историческими источниками: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w:t>
      </w:r>
      <w:r w:rsidRPr="006A3241">
        <w:rPr>
          <w:rFonts w:ascii="Times New Roman" w:hAnsi="Times New Roman"/>
          <w:sz w:val="24"/>
          <w:szCs w:val="24"/>
        </w:rPr>
        <w:t>е</w:t>
      </w:r>
      <w:r w:rsidRPr="006A3241">
        <w:rPr>
          <w:rFonts w:ascii="Times New Roman" w:hAnsi="Times New Roman"/>
          <w:sz w:val="24"/>
          <w:szCs w:val="24"/>
        </w:rPr>
        <w:t>ских партий, статистические данные;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-определять тип и вид источника (письменного, визуального);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принадлежность источника определенному лицу, социальной группе, общественному т</w:t>
      </w:r>
      <w:r w:rsidRPr="006A3241">
        <w:rPr>
          <w:rFonts w:ascii="Times New Roman" w:hAnsi="Times New Roman"/>
          <w:sz w:val="24"/>
          <w:szCs w:val="24"/>
        </w:rPr>
        <w:t>е</w:t>
      </w:r>
      <w:r w:rsidRPr="006A3241">
        <w:rPr>
          <w:rFonts w:ascii="Times New Roman" w:hAnsi="Times New Roman"/>
          <w:sz w:val="24"/>
          <w:szCs w:val="24"/>
        </w:rPr>
        <w:t>чению и другим;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 тексте письменных источников факты и интерпретации событий прошлого.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Историческое описание (реконструкция):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Анализ, объяснение исторических событий,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существенные черты экономического, социального и политического развития России и других стран в XIX ‒ начале XX в.,процессов модернизации в мире и России, масштабных социал</w:t>
      </w:r>
      <w:r w:rsidRPr="006A3241">
        <w:rPr>
          <w:rFonts w:ascii="Times New Roman" w:hAnsi="Times New Roman"/>
          <w:sz w:val="24"/>
          <w:szCs w:val="24"/>
        </w:rPr>
        <w:t>ь</w:t>
      </w:r>
      <w:r w:rsidRPr="006A3241">
        <w:rPr>
          <w:rFonts w:ascii="Times New Roman" w:hAnsi="Times New Roman"/>
          <w:sz w:val="24"/>
          <w:szCs w:val="24"/>
        </w:rPr>
        <w:t>ных движений и революций в рассматриваемый период, международных отношений рассматрива</w:t>
      </w:r>
      <w:r w:rsidRPr="006A3241">
        <w:rPr>
          <w:rFonts w:ascii="Times New Roman" w:hAnsi="Times New Roman"/>
          <w:sz w:val="24"/>
          <w:szCs w:val="24"/>
        </w:rPr>
        <w:t>е</w:t>
      </w:r>
      <w:r w:rsidRPr="006A3241">
        <w:rPr>
          <w:rFonts w:ascii="Times New Roman" w:hAnsi="Times New Roman"/>
          <w:sz w:val="24"/>
          <w:szCs w:val="24"/>
        </w:rPr>
        <w:t>мого периода и участия в них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смысл ключевых понятий, относящихся к данной эпохе отечественной и всеобщей ист</w:t>
      </w:r>
      <w:r w:rsidRPr="006A3241">
        <w:rPr>
          <w:rFonts w:ascii="Times New Roman" w:hAnsi="Times New Roman"/>
          <w:sz w:val="24"/>
          <w:szCs w:val="24"/>
        </w:rPr>
        <w:t>о</w:t>
      </w:r>
      <w:r w:rsidRPr="006A3241">
        <w:rPr>
          <w:rFonts w:ascii="Times New Roman" w:hAnsi="Times New Roman"/>
          <w:sz w:val="24"/>
          <w:szCs w:val="24"/>
        </w:rPr>
        <w:t>рии; соотносить общие понятия и факты;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и следствия важнейших событий отечественной и всеобщей истории XIX ‒ н</w:t>
      </w:r>
      <w:r w:rsidRPr="006A3241">
        <w:rPr>
          <w:rFonts w:ascii="Times New Roman" w:hAnsi="Times New Roman"/>
          <w:sz w:val="24"/>
          <w:szCs w:val="24"/>
        </w:rPr>
        <w:t>а</w:t>
      </w:r>
      <w:r w:rsidRPr="006A3241">
        <w:rPr>
          <w:rFonts w:ascii="Times New Roman" w:hAnsi="Times New Roman"/>
          <w:sz w:val="24"/>
          <w:szCs w:val="24"/>
        </w:rPr>
        <w:t>чала XX в. (выявлять в историческом тексте суждения о причинах и следствиях событий, системат</w:t>
      </w:r>
      <w:r w:rsidRPr="006A3241">
        <w:rPr>
          <w:rFonts w:ascii="Times New Roman" w:hAnsi="Times New Roman"/>
          <w:sz w:val="24"/>
          <w:szCs w:val="24"/>
        </w:rPr>
        <w:t>и</w:t>
      </w:r>
      <w:r w:rsidRPr="006A3241">
        <w:rPr>
          <w:rFonts w:ascii="Times New Roman" w:hAnsi="Times New Roman"/>
          <w:sz w:val="24"/>
          <w:szCs w:val="24"/>
        </w:rPr>
        <w:t>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w:t>
      </w:r>
      <w:r w:rsidRPr="006A3241">
        <w:rPr>
          <w:rFonts w:ascii="Times New Roman" w:hAnsi="Times New Roman"/>
          <w:sz w:val="24"/>
          <w:szCs w:val="24"/>
        </w:rPr>
        <w:t>ы</w:t>
      </w:r>
      <w:r w:rsidRPr="006A3241">
        <w:rPr>
          <w:rFonts w:ascii="Times New Roman" w:hAnsi="Times New Roman"/>
          <w:sz w:val="24"/>
          <w:szCs w:val="24"/>
        </w:rPr>
        <w:t>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Рассмотрение исторических версий и оценок, определение своего отношения к наиболее знач</w:t>
      </w:r>
      <w:r w:rsidRPr="006A3241">
        <w:rPr>
          <w:rFonts w:ascii="Times New Roman" w:hAnsi="Times New Roman"/>
          <w:sz w:val="24"/>
          <w:szCs w:val="24"/>
        </w:rPr>
        <w:t>и</w:t>
      </w:r>
      <w:r w:rsidRPr="006A3241">
        <w:rPr>
          <w:rFonts w:ascii="Times New Roman" w:hAnsi="Times New Roman"/>
          <w:sz w:val="24"/>
          <w:szCs w:val="24"/>
        </w:rPr>
        <w:t>мым событиям и личностям прошлого: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высказывания историков, содержащие разные мнения по спорным вопросам отечес</w:t>
      </w:r>
      <w:r w:rsidRPr="006A3241">
        <w:rPr>
          <w:rFonts w:ascii="Times New Roman" w:hAnsi="Times New Roman"/>
          <w:sz w:val="24"/>
          <w:szCs w:val="24"/>
        </w:rPr>
        <w:t>т</w:t>
      </w:r>
      <w:r w:rsidRPr="006A3241">
        <w:rPr>
          <w:rFonts w:ascii="Times New Roman" w:hAnsi="Times New Roman"/>
          <w:sz w:val="24"/>
          <w:szCs w:val="24"/>
        </w:rPr>
        <w:t>венной и всеобщей истории XIX ‒ начала XX в., объяснять, что могло лежать в их основе;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степень убедительности предложенных точек зрения, формулировать и аргументировать свое мнение;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Применение исторических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w:t>
      </w:r>
      <w:r w:rsidRPr="006A3241">
        <w:rPr>
          <w:rFonts w:ascii="Times New Roman" w:hAnsi="Times New Roman"/>
          <w:sz w:val="24"/>
          <w:szCs w:val="24"/>
        </w:rPr>
        <w:t>е</w:t>
      </w:r>
      <w:r w:rsidRPr="006A3241">
        <w:rPr>
          <w:rFonts w:ascii="Times New Roman" w:hAnsi="Times New Roman"/>
          <w:sz w:val="24"/>
          <w:szCs w:val="24"/>
        </w:rPr>
        <w:t>ни их создания и для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учебные проекты по отечественной и всеобщей истории XIX ‒ начала ХХ в. (в том числе на региональном материале);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в чем состоит наследие истории XIX ‒ начала ХХ в. для России, других стран мира, в</w:t>
      </w:r>
      <w:r w:rsidRPr="006A3241">
        <w:rPr>
          <w:rFonts w:ascii="Times New Roman" w:hAnsi="Times New Roman"/>
          <w:sz w:val="24"/>
          <w:szCs w:val="24"/>
        </w:rPr>
        <w:t>ы</w:t>
      </w:r>
      <w:r w:rsidRPr="006A3241">
        <w:rPr>
          <w:rFonts w:ascii="Times New Roman" w:hAnsi="Times New Roman"/>
          <w:sz w:val="24"/>
          <w:szCs w:val="24"/>
        </w:rPr>
        <w:t>сказывать и аргументировать своё отношение к культурному наследию в общественных обсужден</w:t>
      </w:r>
      <w:r w:rsidRPr="006A3241">
        <w:rPr>
          <w:rFonts w:ascii="Times New Roman" w:hAnsi="Times New Roman"/>
          <w:sz w:val="24"/>
          <w:szCs w:val="24"/>
        </w:rPr>
        <w:t>и</w:t>
      </w:r>
      <w:r w:rsidRPr="006A3241">
        <w:rPr>
          <w:rFonts w:ascii="Times New Roman" w:hAnsi="Times New Roman"/>
          <w:sz w:val="24"/>
          <w:szCs w:val="24"/>
        </w:rPr>
        <w:t>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Учебный модуль «Введение в новейшую историю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w:t>
      </w:r>
      <w:r w:rsidRPr="006A3241">
        <w:rPr>
          <w:rFonts w:ascii="Times New Roman" w:hAnsi="Times New Roman"/>
          <w:sz w:val="24"/>
          <w:szCs w:val="24"/>
        </w:rPr>
        <w:t>с</w:t>
      </w:r>
      <w:r w:rsidRPr="006A3241">
        <w:rPr>
          <w:rFonts w:ascii="Times New Roman" w:hAnsi="Times New Roman"/>
          <w:sz w:val="24"/>
          <w:szCs w:val="24"/>
        </w:rPr>
        <w:t>новного общего образования, представленных в ФГОС ООО, с учётом федеральной программы во</w:t>
      </w:r>
      <w:r w:rsidRPr="006A3241">
        <w:rPr>
          <w:rFonts w:ascii="Times New Roman" w:hAnsi="Times New Roman"/>
          <w:sz w:val="24"/>
          <w:szCs w:val="24"/>
        </w:rPr>
        <w:t>с</w:t>
      </w:r>
      <w:r w:rsidRPr="006A3241">
        <w:rPr>
          <w:rFonts w:ascii="Times New Roman" w:hAnsi="Times New Roman"/>
          <w:sz w:val="24"/>
          <w:szCs w:val="24"/>
        </w:rPr>
        <w:t>питания, Концепции преподавания учебного курса «История России» в образовательных организ</w:t>
      </w:r>
      <w:r w:rsidRPr="006A3241">
        <w:rPr>
          <w:rFonts w:ascii="Times New Roman" w:hAnsi="Times New Roman"/>
          <w:sz w:val="24"/>
          <w:szCs w:val="24"/>
        </w:rPr>
        <w:t>а</w:t>
      </w:r>
      <w:r w:rsidRPr="006A3241">
        <w:rPr>
          <w:rFonts w:ascii="Times New Roman" w:hAnsi="Times New Roman"/>
          <w:sz w:val="24"/>
          <w:szCs w:val="24"/>
        </w:rPr>
        <w:lastRenderedPageBreak/>
        <w:t>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Общая характеристика учебного модуля «Введение в Новейшую историю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Место учебного модуля «Введение в Новейшую историю России» в системе основного общего о</w:t>
      </w:r>
      <w:r w:rsidRPr="006A3241">
        <w:rPr>
          <w:rFonts w:ascii="Times New Roman" w:hAnsi="Times New Roman"/>
          <w:sz w:val="24"/>
          <w:szCs w:val="24"/>
        </w:rPr>
        <w:t>б</w:t>
      </w:r>
      <w:r w:rsidRPr="006A3241">
        <w:rPr>
          <w:rFonts w:ascii="Times New Roman" w:hAnsi="Times New Roman"/>
          <w:sz w:val="24"/>
          <w:szCs w:val="24"/>
        </w:rPr>
        <w:t>разования определяется его познавательным и мировоззренческим значением для становления ли</w:t>
      </w:r>
      <w:r w:rsidRPr="006A3241">
        <w:rPr>
          <w:rFonts w:ascii="Times New Roman" w:hAnsi="Times New Roman"/>
          <w:sz w:val="24"/>
          <w:szCs w:val="24"/>
        </w:rPr>
        <w:t>ч</w:t>
      </w:r>
      <w:r w:rsidRPr="006A3241">
        <w:rPr>
          <w:rFonts w:ascii="Times New Roman" w:hAnsi="Times New Roman"/>
          <w:sz w:val="24"/>
          <w:szCs w:val="24"/>
        </w:rPr>
        <w:t>ности выпускника уровня основного общего образования. Содержание учебного модуля, его восп</w:t>
      </w:r>
      <w:r w:rsidRPr="006A3241">
        <w:rPr>
          <w:rFonts w:ascii="Times New Roman" w:hAnsi="Times New Roman"/>
          <w:sz w:val="24"/>
          <w:szCs w:val="24"/>
        </w:rPr>
        <w:t>и</w:t>
      </w:r>
      <w:r w:rsidRPr="006A3241">
        <w:rPr>
          <w:rFonts w:ascii="Times New Roman" w:hAnsi="Times New Roman"/>
          <w:sz w:val="24"/>
          <w:szCs w:val="24"/>
        </w:rPr>
        <w:t>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w:t>
      </w:r>
      <w:r w:rsidRPr="006A3241">
        <w:rPr>
          <w:rFonts w:ascii="Times New Roman" w:hAnsi="Times New Roman"/>
          <w:sz w:val="24"/>
          <w:szCs w:val="24"/>
        </w:rPr>
        <w:t>е</w:t>
      </w:r>
      <w:r w:rsidRPr="006A3241">
        <w:rPr>
          <w:rFonts w:ascii="Times New Roman" w:hAnsi="Times New Roman"/>
          <w:sz w:val="24"/>
          <w:szCs w:val="24"/>
        </w:rPr>
        <w:t>ния знаниями об основных этапах и событиях новейшей истории России на уровне среднего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w:t>
      </w:r>
      <w:r w:rsidRPr="006A3241">
        <w:rPr>
          <w:rFonts w:ascii="Times New Roman" w:hAnsi="Times New Roman"/>
          <w:sz w:val="24"/>
          <w:szCs w:val="24"/>
        </w:rPr>
        <w:t>о</w:t>
      </w:r>
      <w:r w:rsidRPr="006A3241">
        <w:rPr>
          <w:rFonts w:ascii="Times New Roman" w:hAnsi="Times New Roman"/>
          <w:sz w:val="24"/>
          <w:szCs w:val="24"/>
        </w:rPr>
        <w:t>рической правды и сохранению исторической памяти, противодействию фальсификации историч</w:t>
      </w:r>
      <w:r w:rsidRPr="006A3241">
        <w:rPr>
          <w:rFonts w:ascii="Times New Roman" w:hAnsi="Times New Roman"/>
          <w:sz w:val="24"/>
          <w:szCs w:val="24"/>
        </w:rPr>
        <w:t>е</w:t>
      </w:r>
      <w:r w:rsidRPr="006A3241">
        <w:rPr>
          <w:rFonts w:ascii="Times New Roman" w:hAnsi="Times New Roman"/>
          <w:sz w:val="24"/>
          <w:szCs w:val="24"/>
        </w:rPr>
        <w:t>ских фактов.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w:t>
      </w:r>
      <w:r w:rsidRPr="006A3241">
        <w:rPr>
          <w:rFonts w:ascii="Times New Roman" w:hAnsi="Times New Roman"/>
          <w:sz w:val="24"/>
          <w:szCs w:val="24"/>
        </w:rPr>
        <w:t>о</w:t>
      </w:r>
      <w:r w:rsidRPr="006A3241">
        <w:rPr>
          <w:rFonts w:ascii="Times New Roman" w:hAnsi="Times New Roman"/>
          <w:sz w:val="24"/>
          <w:szCs w:val="24"/>
        </w:rPr>
        <w:t xml:space="preserve">да истории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Цели изучения учебного модуля «Введение в Новейшую историю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воспитание учащихся в духе патриотизма, гражданственности, уважения к своему Отечеству ‒ мн</w:t>
      </w:r>
      <w:r w:rsidRPr="006A3241">
        <w:rPr>
          <w:rFonts w:ascii="Times New Roman" w:hAnsi="Times New Roman"/>
          <w:sz w:val="24"/>
          <w:szCs w:val="24"/>
        </w:rPr>
        <w:t>о</w:t>
      </w:r>
      <w:r w:rsidRPr="006A3241">
        <w:rPr>
          <w:rFonts w:ascii="Times New Roman" w:hAnsi="Times New Roman"/>
          <w:sz w:val="24"/>
          <w:szCs w:val="24"/>
        </w:rPr>
        <w:t>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способностей учащихся анализировать содержащуюся в различных источниках информ</w:t>
      </w:r>
      <w:r w:rsidRPr="006A3241">
        <w:rPr>
          <w:rFonts w:ascii="Times New Roman" w:hAnsi="Times New Roman"/>
          <w:sz w:val="24"/>
          <w:szCs w:val="24"/>
        </w:rPr>
        <w:t>а</w:t>
      </w:r>
      <w:r w:rsidRPr="006A3241">
        <w:rPr>
          <w:rFonts w:ascii="Times New Roman" w:hAnsi="Times New Roman"/>
          <w:sz w:val="24"/>
          <w:szCs w:val="24"/>
        </w:rPr>
        <w:t>цию о событиях и явлениях прошлого и настоящего, рассматривать события в соответствии с при</w:t>
      </w:r>
      <w:r w:rsidRPr="006A3241">
        <w:rPr>
          <w:rFonts w:ascii="Times New Roman" w:hAnsi="Times New Roman"/>
          <w:sz w:val="24"/>
          <w:szCs w:val="24"/>
        </w:rPr>
        <w:t>н</w:t>
      </w:r>
      <w:r w:rsidRPr="006A3241">
        <w:rPr>
          <w:rFonts w:ascii="Times New Roman" w:hAnsi="Times New Roman"/>
          <w:sz w:val="24"/>
          <w:szCs w:val="24"/>
        </w:rPr>
        <w:t>ципом историзма, в их динамике, взаимосвязи и взаимообусловленности;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личностной позиции обучающихся по отношению не только к прошлому, но и к н</w:t>
      </w:r>
      <w:r w:rsidRPr="006A3241">
        <w:rPr>
          <w:rFonts w:ascii="Times New Roman" w:hAnsi="Times New Roman"/>
          <w:sz w:val="24"/>
          <w:szCs w:val="24"/>
        </w:rPr>
        <w:t>а</w:t>
      </w:r>
      <w:r w:rsidRPr="006A3241">
        <w:rPr>
          <w:rFonts w:ascii="Times New Roman" w:hAnsi="Times New Roman"/>
          <w:sz w:val="24"/>
          <w:szCs w:val="24"/>
        </w:rPr>
        <w:t>стоящему родной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Место и роль учебного модуля «Введение в Новейшую историю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Учебный модуль «Введение в Новейшую историю России» призван обеспечивать достижение о</w:t>
      </w:r>
      <w:r w:rsidRPr="006A3241">
        <w:rPr>
          <w:rFonts w:ascii="Times New Roman" w:hAnsi="Times New Roman"/>
          <w:sz w:val="24"/>
          <w:szCs w:val="24"/>
        </w:rPr>
        <w:t>б</w:t>
      </w:r>
      <w:r w:rsidRPr="006A3241">
        <w:rPr>
          <w:rFonts w:ascii="Times New Roman" w:hAnsi="Times New Roman"/>
          <w:sz w:val="24"/>
          <w:szCs w:val="24"/>
        </w:rPr>
        <w:t>разовательных результатов при изучении истории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ФГОС ООО определяет содержание и направленность учебного модуля на развитие умений об</w:t>
      </w:r>
      <w:r w:rsidRPr="006A3241">
        <w:rPr>
          <w:rFonts w:ascii="Times New Roman" w:hAnsi="Times New Roman"/>
          <w:sz w:val="24"/>
          <w:szCs w:val="24"/>
        </w:rPr>
        <w:t>у</w:t>
      </w:r>
      <w:r w:rsidRPr="006A3241">
        <w:rPr>
          <w:rFonts w:ascii="Times New Roman" w:hAnsi="Times New Roman"/>
          <w:sz w:val="24"/>
          <w:szCs w:val="24"/>
        </w:rPr>
        <w:t>чающихся «устанавливать причинно-следственные, пространственные, временные связи историч</w:t>
      </w:r>
      <w:r w:rsidRPr="006A3241">
        <w:rPr>
          <w:rFonts w:ascii="Times New Roman" w:hAnsi="Times New Roman"/>
          <w:sz w:val="24"/>
          <w:szCs w:val="24"/>
        </w:rPr>
        <w:t>е</w:t>
      </w:r>
      <w:r w:rsidRPr="006A3241">
        <w:rPr>
          <w:rFonts w:ascii="Times New Roman" w:hAnsi="Times New Roman"/>
          <w:sz w:val="24"/>
          <w:szCs w:val="24"/>
        </w:rPr>
        <w:t>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w:t>
      </w:r>
      <w:r w:rsidRPr="006A3241">
        <w:rPr>
          <w:rFonts w:ascii="Times New Roman" w:hAnsi="Times New Roman"/>
          <w:sz w:val="24"/>
          <w:szCs w:val="24"/>
        </w:rPr>
        <w:t>н</w:t>
      </w:r>
      <w:r w:rsidRPr="006A3241">
        <w:rPr>
          <w:rFonts w:ascii="Times New Roman" w:hAnsi="Times New Roman"/>
          <w:sz w:val="24"/>
          <w:szCs w:val="24"/>
        </w:rPr>
        <w:t>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w:t>
      </w:r>
      <w:r w:rsidRPr="006A3241">
        <w:rPr>
          <w:rFonts w:ascii="Times New Roman" w:hAnsi="Times New Roman"/>
          <w:sz w:val="24"/>
          <w:szCs w:val="24"/>
        </w:rPr>
        <w:t>а</w:t>
      </w:r>
      <w:r w:rsidRPr="006A3241">
        <w:rPr>
          <w:rFonts w:ascii="Times New Roman" w:hAnsi="Times New Roman"/>
          <w:sz w:val="24"/>
          <w:szCs w:val="24"/>
        </w:rPr>
        <w:t xml:space="preserve">гоги получат возможность опираться на представления обучающихся </w:t>
      </w:r>
      <w:r w:rsidRPr="006A3241">
        <w:rPr>
          <w:rFonts w:ascii="Times New Roman" w:hAnsi="Times New Roman"/>
          <w:sz w:val="24"/>
          <w:szCs w:val="24"/>
        </w:rPr>
        <w:br/>
        <w:t>о наиболее значимых событиях Новейшей истории России, об их предпосылках (истоках), главных итогах и значении.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«Введение в Новейшую историю России» реализуется в виде целостного последовательного учебного курса, изучаемого за счёт части учебного плана, формируемой участниками образовател</w:t>
      </w:r>
      <w:r w:rsidRPr="006A3241">
        <w:rPr>
          <w:rFonts w:ascii="Times New Roman" w:hAnsi="Times New Roman"/>
          <w:sz w:val="24"/>
          <w:szCs w:val="24"/>
        </w:rPr>
        <w:t>ь</w:t>
      </w:r>
      <w:r w:rsidRPr="006A3241">
        <w:rPr>
          <w:rFonts w:ascii="Times New Roman" w:hAnsi="Times New Roman"/>
          <w:sz w:val="24"/>
          <w:szCs w:val="24"/>
        </w:rPr>
        <w:t>ных отношений из перечня, предлагаемого образовательной организацией, включающей, в частн</w:t>
      </w:r>
      <w:r w:rsidRPr="006A3241">
        <w:rPr>
          <w:rFonts w:ascii="Times New Roman" w:hAnsi="Times New Roman"/>
          <w:sz w:val="24"/>
          <w:szCs w:val="24"/>
        </w:rPr>
        <w:t>о</w:t>
      </w:r>
      <w:r w:rsidRPr="006A3241">
        <w:rPr>
          <w:rFonts w:ascii="Times New Roman" w:hAnsi="Times New Roman"/>
          <w:sz w:val="24"/>
          <w:szCs w:val="24"/>
        </w:rPr>
        <w:t>сти, учебные модули по выбору обучающихся, родителей (законных представителей) несовершенн</w:t>
      </w:r>
      <w:r w:rsidRPr="006A3241">
        <w:rPr>
          <w:rFonts w:ascii="Times New Roman" w:hAnsi="Times New Roman"/>
          <w:sz w:val="24"/>
          <w:szCs w:val="24"/>
        </w:rPr>
        <w:t>о</w:t>
      </w:r>
      <w:r w:rsidRPr="006A3241">
        <w:rPr>
          <w:rFonts w:ascii="Times New Roman" w:hAnsi="Times New Roman"/>
          <w:sz w:val="24"/>
          <w:szCs w:val="24"/>
        </w:rPr>
        <w:t>летних обучающихся, в том числе предусматривающие удовлетворение различных интересов об</w:t>
      </w:r>
      <w:r w:rsidRPr="006A3241">
        <w:rPr>
          <w:rFonts w:ascii="Times New Roman" w:hAnsi="Times New Roman"/>
          <w:sz w:val="24"/>
          <w:szCs w:val="24"/>
        </w:rPr>
        <w:t>у</w:t>
      </w:r>
      <w:r w:rsidRPr="006A3241">
        <w:rPr>
          <w:rFonts w:ascii="Times New Roman" w:hAnsi="Times New Roman"/>
          <w:sz w:val="24"/>
          <w:szCs w:val="24"/>
        </w:rPr>
        <w:t>чающихся (рекомендуемый объём – 14 учебных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Таблица 2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Реализация модуля в курсе «История России» 9 класса</w:t>
      </w:r>
    </w:p>
    <w:tbl>
      <w:tblPr>
        <w:tblW w:w="10353" w:type="dxa"/>
        <w:tblInd w:w="112" w:type="dxa"/>
        <w:tblLayout w:type="fixed"/>
        <w:tblCellMar>
          <w:left w:w="113" w:type="dxa"/>
          <w:right w:w="113" w:type="dxa"/>
        </w:tblCellMar>
        <w:tblLook w:val="01E0"/>
      </w:tblPr>
      <w:tblGrid>
        <w:gridCol w:w="4679"/>
        <w:gridCol w:w="1276"/>
        <w:gridCol w:w="2693"/>
        <w:gridCol w:w="1705"/>
      </w:tblGrid>
      <w:tr w:rsidR="006A3241" w:rsidRPr="006A3241" w:rsidTr="006A3241">
        <w:trPr>
          <w:trHeight w:val="19"/>
        </w:trPr>
        <w:tc>
          <w:tcPr>
            <w:tcW w:w="4679"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Программа курса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России» (9 класс)</w:t>
            </w:r>
          </w:p>
        </w:tc>
        <w:tc>
          <w:tcPr>
            <w:tcW w:w="1276"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w:t>
            </w:r>
            <w:r w:rsidRPr="006A3241">
              <w:rPr>
                <w:rFonts w:ascii="Times New Roman" w:hAnsi="Times New Roman"/>
                <w:sz w:val="24"/>
                <w:szCs w:val="24"/>
              </w:rPr>
              <w:t>р</w:t>
            </w:r>
            <w:r w:rsidRPr="006A3241">
              <w:rPr>
                <w:rFonts w:ascii="Times New Roman" w:hAnsi="Times New Roman"/>
                <w:sz w:val="24"/>
                <w:szCs w:val="24"/>
              </w:rPr>
              <w:t>ное кол</w:t>
            </w:r>
            <w:r w:rsidRPr="006A3241">
              <w:rPr>
                <w:rFonts w:ascii="Times New Roman" w:hAnsi="Times New Roman"/>
                <w:sz w:val="24"/>
                <w:szCs w:val="24"/>
              </w:rPr>
              <w:t>и</w:t>
            </w:r>
            <w:r w:rsidRPr="006A3241">
              <w:rPr>
                <w:rFonts w:ascii="Times New Roman" w:hAnsi="Times New Roman"/>
                <w:sz w:val="24"/>
                <w:szCs w:val="24"/>
              </w:rPr>
              <w:t>чество часов</w:t>
            </w:r>
          </w:p>
        </w:tc>
        <w:tc>
          <w:tcPr>
            <w:tcW w:w="2693"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Программа учебного модуля «Введение </w:t>
            </w:r>
            <w:r w:rsidRPr="006A3241">
              <w:rPr>
                <w:rFonts w:ascii="Times New Roman" w:hAnsi="Times New Roman"/>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Примерное количество часов</w:t>
            </w:r>
          </w:p>
        </w:tc>
      </w:tr>
      <w:tr w:rsidR="006A3241" w:rsidRPr="006A3241" w:rsidTr="006A3241">
        <w:trPr>
          <w:trHeight w:val="19"/>
        </w:trPr>
        <w:tc>
          <w:tcPr>
            <w:tcW w:w="467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Введение</w:t>
            </w:r>
          </w:p>
        </w:tc>
        <w:tc>
          <w:tcPr>
            <w:tcW w:w="1276"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r>
      <w:tr w:rsidR="006A3241" w:rsidRPr="006A3241" w:rsidTr="006A3241">
        <w:trPr>
          <w:trHeight w:val="439"/>
        </w:trPr>
        <w:tc>
          <w:tcPr>
            <w:tcW w:w="467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Первая российская революция 1905-1907 гг.</w:t>
            </w:r>
          </w:p>
        </w:tc>
        <w:tc>
          <w:tcPr>
            <w:tcW w:w="1276"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Российская революция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w:t>
            </w:r>
          </w:p>
        </w:tc>
      </w:tr>
      <w:tr w:rsidR="006A3241" w:rsidRPr="006A3241" w:rsidTr="006A3241">
        <w:trPr>
          <w:trHeight w:val="19"/>
        </w:trPr>
        <w:tc>
          <w:tcPr>
            <w:tcW w:w="467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Отечественная война 1812 г. ‒ важнейшее событие российской и мировой истории XIX в. Крымская война. Героическая об</w:t>
            </w:r>
            <w:r w:rsidRPr="006A3241">
              <w:rPr>
                <w:rFonts w:ascii="Times New Roman" w:hAnsi="Times New Roman"/>
                <w:sz w:val="24"/>
                <w:szCs w:val="24"/>
              </w:rPr>
              <w:t>о</w:t>
            </w:r>
            <w:r w:rsidRPr="006A3241">
              <w:rPr>
                <w:rFonts w:ascii="Times New Roman" w:hAnsi="Times New Roman"/>
                <w:sz w:val="24"/>
                <w:szCs w:val="24"/>
              </w:rPr>
              <w:t xml:space="preserve">рона Севастополя </w:t>
            </w:r>
          </w:p>
        </w:tc>
        <w:tc>
          <w:tcPr>
            <w:tcW w:w="1276"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w:t>
            </w:r>
          </w:p>
        </w:tc>
        <w:tc>
          <w:tcPr>
            <w:tcW w:w="269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w:t>
            </w:r>
          </w:p>
        </w:tc>
      </w:tr>
      <w:tr w:rsidR="006A3241" w:rsidRPr="006A3241" w:rsidTr="006A3241">
        <w:trPr>
          <w:trHeight w:val="19"/>
        </w:trPr>
        <w:tc>
          <w:tcPr>
            <w:tcW w:w="467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Социальная и правовая модернизация страны при Александре II. Этнокульту</w:t>
            </w:r>
            <w:r w:rsidRPr="006A3241">
              <w:rPr>
                <w:rFonts w:ascii="Times New Roman" w:hAnsi="Times New Roman"/>
                <w:sz w:val="24"/>
                <w:szCs w:val="24"/>
              </w:rPr>
              <w:t>р</w:t>
            </w:r>
            <w:r w:rsidRPr="006A3241">
              <w:rPr>
                <w:rFonts w:ascii="Times New Roman" w:hAnsi="Times New Roman"/>
                <w:sz w:val="24"/>
                <w:szCs w:val="24"/>
              </w:rPr>
              <w:t>ный облик империи. Формирование гра</w:t>
            </w:r>
            <w:r w:rsidRPr="006A3241">
              <w:rPr>
                <w:rFonts w:ascii="Times New Roman" w:hAnsi="Times New Roman"/>
                <w:sz w:val="24"/>
                <w:szCs w:val="24"/>
              </w:rPr>
              <w:t>ж</w:t>
            </w:r>
            <w:r w:rsidRPr="006A3241">
              <w:rPr>
                <w:rFonts w:ascii="Times New Roman" w:hAnsi="Times New Roman"/>
                <w:sz w:val="24"/>
                <w:szCs w:val="24"/>
              </w:rPr>
              <w:t>данского общества и основные направл</w:t>
            </w:r>
            <w:r w:rsidRPr="006A3241">
              <w:rPr>
                <w:rFonts w:ascii="Times New Roman" w:hAnsi="Times New Roman"/>
                <w:sz w:val="24"/>
                <w:szCs w:val="24"/>
              </w:rPr>
              <w:t>е</w:t>
            </w:r>
            <w:r w:rsidRPr="006A3241">
              <w:rPr>
                <w:rFonts w:ascii="Times New Roman" w:hAnsi="Times New Roman"/>
                <w:sz w:val="24"/>
                <w:szCs w:val="24"/>
              </w:rPr>
              <w:t>ния общественных движений</w:t>
            </w:r>
          </w:p>
        </w:tc>
        <w:tc>
          <w:tcPr>
            <w:tcW w:w="1276"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19</w:t>
            </w:r>
          </w:p>
        </w:tc>
        <w:tc>
          <w:tcPr>
            <w:tcW w:w="269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Распад СССР. Стано</w:t>
            </w:r>
            <w:r w:rsidRPr="006A3241">
              <w:rPr>
                <w:rFonts w:ascii="Times New Roman" w:hAnsi="Times New Roman"/>
                <w:sz w:val="24"/>
                <w:szCs w:val="24"/>
              </w:rPr>
              <w:t>в</w:t>
            </w:r>
            <w:r w:rsidRPr="006A3241">
              <w:rPr>
                <w:rFonts w:ascii="Times New Roman" w:hAnsi="Times New Roman"/>
                <w:sz w:val="24"/>
                <w:szCs w:val="24"/>
              </w:rPr>
              <w:t>ление новой России (1992-1999 гг.)</w:t>
            </w:r>
          </w:p>
        </w:tc>
        <w:tc>
          <w:tcPr>
            <w:tcW w:w="1705"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w:t>
            </w:r>
          </w:p>
        </w:tc>
      </w:tr>
      <w:tr w:rsidR="006A3241" w:rsidRPr="006A3241" w:rsidTr="006A3241">
        <w:trPr>
          <w:trHeight w:hRule="exact" w:val="767"/>
        </w:trPr>
        <w:tc>
          <w:tcPr>
            <w:tcW w:w="467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 пороге нового века </w:t>
            </w:r>
          </w:p>
        </w:tc>
        <w:tc>
          <w:tcPr>
            <w:tcW w:w="1276"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p>
        </w:tc>
        <w:tc>
          <w:tcPr>
            <w:tcW w:w="269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Возрождение страны с 2000-х гг.</w:t>
            </w:r>
            <w:r w:rsidRPr="006A3241">
              <w:rPr>
                <w:rFonts w:ascii="Times New Roman" w:hAnsi="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p>
        </w:tc>
      </w:tr>
      <w:tr w:rsidR="006A3241" w:rsidRPr="006A3241" w:rsidTr="006A3241">
        <w:trPr>
          <w:trHeight w:hRule="exact" w:val="1611"/>
        </w:trPr>
        <w:tc>
          <w:tcPr>
            <w:tcW w:w="467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Крымская война. Героическая оборона С</w:t>
            </w:r>
            <w:r w:rsidRPr="006A3241">
              <w:rPr>
                <w:rFonts w:ascii="Times New Roman" w:hAnsi="Times New Roman"/>
                <w:sz w:val="24"/>
                <w:szCs w:val="24"/>
              </w:rPr>
              <w:t>е</w:t>
            </w:r>
            <w:r w:rsidRPr="006A3241">
              <w:rPr>
                <w:rFonts w:ascii="Times New Roman" w:hAnsi="Times New Roman"/>
                <w:sz w:val="24"/>
                <w:szCs w:val="24"/>
              </w:rPr>
              <w:t>вастополя. Общество и власть после рев</w:t>
            </w:r>
            <w:r w:rsidRPr="006A3241">
              <w:rPr>
                <w:rFonts w:ascii="Times New Roman" w:hAnsi="Times New Roman"/>
                <w:sz w:val="24"/>
                <w:szCs w:val="24"/>
              </w:rPr>
              <w:t>о</w:t>
            </w:r>
            <w:r w:rsidRPr="006A3241">
              <w:rPr>
                <w:rFonts w:ascii="Times New Roman" w:hAnsi="Times New Roman"/>
                <w:sz w:val="24"/>
                <w:szCs w:val="24"/>
              </w:rPr>
              <w:t>люции. Уроки революции: политическая стабилизация и социальные преобразов</w:t>
            </w:r>
            <w:r w:rsidRPr="006A3241">
              <w:rPr>
                <w:rFonts w:ascii="Times New Roman" w:hAnsi="Times New Roman"/>
                <w:sz w:val="24"/>
                <w:szCs w:val="24"/>
              </w:rPr>
              <w:t>а</w:t>
            </w:r>
            <w:r w:rsidRPr="006A3241">
              <w:rPr>
                <w:rFonts w:ascii="Times New Roman" w:hAnsi="Times New Roman"/>
                <w:sz w:val="24"/>
                <w:szCs w:val="24"/>
              </w:rPr>
              <w:t>ния. П. А. Столыпин: программа систе</w:t>
            </w:r>
            <w:r w:rsidRPr="006A3241">
              <w:rPr>
                <w:rFonts w:ascii="Times New Roman" w:hAnsi="Times New Roman"/>
                <w:sz w:val="24"/>
                <w:szCs w:val="24"/>
              </w:rPr>
              <w:t>м</w:t>
            </w:r>
            <w:r w:rsidRPr="006A3241">
              <w:rPr>
                <w:rFonts w:ascii="Times New Roman" w:hAnsi="Times New Roman"/>
                <w:sz w:val="24"/>
                <w:szCs w:val="24"/>
              </w:rPr>
              <w:t>ных реформ, масштаб и результаты</w:t>
            </w:r>
          </w:p>
        </w:tc>
        <w:tc>
          <w:tcPr>
            <w:tcW w:w="1276"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w:t>
            </w:r>
          </w:p>
        </w:tc>
        <w:tc>
          <w:tcPr>
            <w:tcW w:w="269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Воссоединение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w:t>
            </w:r>
          </w:p>
        </w:tc>
      </w:tr>
      <w:tr w:rsidR="006A3241" w:rsidRPr="006A3241" w:rsidTr="006A3241">
        <w:trPr>
          <w:trHeight w:hRule="exact" w:val="287"/>
        </w:trPr>
        <w:tc>
          <w:tcPr>
            <w:tcW w:w="467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Обобщение</w:t>
            </w:r>
          </w:p>
        </w:tc>
        <w:tc>
          <w:tcPr>
            <w:tcW w:w="1276"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r>
    </w:tbl>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учебного модуля «Введение в Новейшую историю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Структура и последовательность изучения модуля как целостного учебного курса</w:t>
      </w:r>
    </w:p>
    <w:p w:rsidR="006A3241" w:rsidRPr="006A3241" w:rsidRDefault="006A3241" w:rsidP="006A3241">
      <w:pPr>
        <w:pStyle w:val="affc"/>
        <w:rPr>
          <w:rFonts w:ascii="Times New Roman" w:hAnsi="Times New Roman"/>
          <w:sz w:val="24"/>
          <w:szCs w:val="24"/>
        </w:rPr>
      </w:pPr>
    </w:p>
    <w:tbl>
      <w:tblPr>
        <w:tblW w:w="0" w:type="auto"/>
        <w:tblInd w:w="112" w:type="dxa"/>
        <w:tblLayout w:type="fixed"/>
        <w:tblCellMar>
          <w:left w:w="57" w:type="dxa"/>
          <w:right w:w="57" w:type="dxa"/>
        </w:tblCellMar>
        <w:tblLook w:val="01E0"/>
      </w:tblPr>
      <w:tblGrid>
        <w:gridCol w:w="713"/>
        <w:gridCol w:w="7303"/>
        <w:gridCol w:w="1959"/>
      </w:tblGrid>
      <w:tr w:rsidR="006A3241" w:rsidRPr="006A3241" w:rsidTr="006A3241">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Примерное кол</w:t>
            </w:r>
            <w:r w:rsidRPr="006A3241">
              <w:rPr>
                <w:rFonts w:ascii="Times New Roman" w:hAnsi="Times New Roman"/>
                <w:sz w:val="24"/>
                <w:szCs w:val="24"/>
              </w:rPr>
              <w:t>и</w:t>
            </w:r>
            <w:r w:rsidRPr="006A3241">
              <w:rPr>
                <w:rFonts w:ascii="Times New Roman" w:hAnsi="Times New Roman"/>
                <w:sz w:val="24"/>
                <w:szCs w:val="24"/>
              </w:rPr>
              <w:t>чество часов</w:t>
            </w:r>
          </w:p>
        </w:tc>
      </w:tr>
      <w:tr w:rsidR="006A3241" w:rsidRPr="006A3241" w:rsidTr="006A3241">
        <w:trPr>
          <w:trHeight w:val="18"/>
        </w:trPr>
        <w:tc>
          <w:tcPr>
            <w:tcW w:w="71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r>
      <w:tr w:rsidR="006A3241" w:rsidRPr="006A3241" w:rsidTr="006A3241">
        <w:trPr>
          <w:trHeight w:val="18"/>
        </w:trPr>
        <w:tc>
          <w:tcPr>
            <w:tcW w:w="71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w:t>
            </w:r>
          </w:p>
        </w:tc>
      </w:tr>
      <w:tr w:rsidR="006A3241" w:rsidRPr="006A3241" w:rsidTr="006A3241">
        <w:trPr>
          <w:trHeight w:val="18"/>
        </w:trPr>
        <w:tc>
          <w:tcPr>
            <w:tcW w:w="71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w:t>
            </w:r>
          </w:p>
        </w:tc>
      </w:tr>
      <w:tr w:rsidR="006A3241" w:rsidRPr="006A3241" w:rsidTr="006A3241">
        <w:trPr>
          <w:trHeight w:val="18"/>
        </w:trPr>
        <w:tc>
          <w:tcPr>
            <w:tcW w:w="71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w:t>
            </w:r>
          </w:p>
        </w:tc>
      </w:tr>
      <w:tr w:rsidR="006A3241" w:rsidRPr="006A3241" w:rsidTr="006A3241">
        <w:trPr>
          <w:trHeight w:val="18"/>
        </w:trPr>
        <w:tc>
          <w:tcPr>
            <w:tcW w:w="71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Возрождение страны с 2000-х гг. Воссоединение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w:t>
            </w:r>
          </w:p>
        </w:tc>
      </w:tr>
      <w:tr w:rsidR="006A3241" w:rsidRPr="006A3241" w:rsidTr="006A3241">
        <w:trPr>
          <w:trHeight w:val="18"/>
        </w:trPr>
        <w:tc>
          <w:tcPr>
            <w:tcW w:w="71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w:t>
            </w:r>
          </w:p>
        </w:tc>
      </w:tr>
    </w:tbl>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Введение.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Российская революция 1917—1922 гг.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Российская империя накануне Февральской революции 1917 г.: общенациональный кризис.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Февральское восстание в Петрограде. Отречение Николая II.</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w:t>
      </w:r>
      <w:r w:rsidRPr="006A3241">
        <w:rPr>
          <w:rFonts w:ascii="Times New Roman" w:hAnsi="Times New Roman"/>
          <w:sz w:val="24"/>
          <w:szCs w:val="24"/>
        </w:rPr>
        <w:t>а</w:t>
      </w:r>
      <w:r w:rsidRPr="006A3241">
        <w:rPr>
          <w:rFonts w:ascii="Times New Roman" w:hAnsi="Times New Roman"/>
          <w:sz w:val="24"/>
          <w:szCs w:val="24"/>
        </w:rPr>
        <w:t>да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Цели и лозунги большевиков. В.И. Ленин как политический деятель. Вооружённое восстание в Пе</w:t>
      </w:r>
      <w:r w:rsidRPr="006A3241">
        <w:rPr>
          <w:rFonts w:ascii="Times New Roman" w:hAnsi="Times New Roman"/>
          <w:sz w:val="24"/>
          <w:szCs w:val="24"/>
        </w:rPr>
        <w:t>т</w:t>
      </w:r>
      <w:r w:rsidRPr="006A3241">
        <w:rPr>
          <w:rFonts w:ascii="Times New Roman" w:hAnsi="Times New Roman"/>
          <w:sz w:val="24"/>
          <w:szCs w:val="24"/>
        </w:rPr>
        <w:t>рограде 25 октября (7 ноября) 1917 г. Свержение Временного правительства и взятие власти больш</w:t>
      </w:r>
      <w:r w:rsidRPr="006A3241">
        <w:rPr>
          <w:rFonts w:ascii="Times New Roman" w:hAnsi="Times New Roman"/>
          <w:sz w:val="24"/>
          <w:szCs w:val="24"/>
        </w:rPr>
        <w:t>е</w:t>
      </w:r>
      <w:r w:rsidRPr="006A3241">
        <w:rPr>
          <w:rFonts w:ascii="Times New Roman" w:hAnsi="Times New Roman"/>
          <w:sz w:val="24"/>
          <w:szCs w:val="24"/>
        </w:rPr>
        <w:t>виками. Советское правительство (Совет народных комиссаров) и первые преобразования большев</w:t>
      </w:r>
      <w:r w:rsidRPr="006A3241">
        <w:rPr>
          <w:rFonts w:ascii="Times New Roman" w:hAnsi="Times New Roman"/>
          <w:sz w:val="24"/>
          <w:szCs w:val="24"/>
        </w:rPr>
        <w:t>и</w:t>
      </w:r>
      <w:r w:rsidRPr="006A3241">
        <w:rPr>
          <w:rFonts w:ascii="Times New Roman" w:hAnsi="Times New Roman"/>
          <w:sz w:val="24"/>
          <w:szCs w:val="24"/>
        </w:rPr>
        <w:lastRenderedPageBreak/>
        <w:t>ков. Образование РККА. Советская национальная политика. Образование РСФСР как добровольного союза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Переход страны к мирной жизни. Образование СССР. Революционные события в России глазами с</w:t>
      </w:r>
      <w:r w:rsidRPr="006A3241">
        <w:rPr>
          <w:rFonts w:ascii="Times New Roman" w:hAnsi="Times New Roman"/>
          <w:sz w:val="24"/>
          <w:szCs w:val="24"/>
        </w:rPr>
        <w:t>о</w:t>
      </w:r>
      <w:r w:rsidRPr="006A3241">
        <w:rPr>
          <w:rFonts w:ascii="Times New Roman" w:hAnsi="Times New Roman"/>
          <w:sz w:val="24"/>
          <w:szCs w:val="24"/>
        </w:rPr>
        <w:t>отечественников и мира. Русское зарубежье.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Влияние революционных событий на общемировые процессы XX в., историю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Великая Отечественная война 1941-1945 гг.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w:t>
      </w:r>
      <w:r w:rsidRPr="006A3241">
        <w:rPr>
          <w:rFonts w:ascii="Times New Roman" w:hAnsi="Times New Roman"/>
          <w:sz w:val="24"/>
          <w:szCs w:val="24"/>
        </w:rPr>
        <w:t>о</w:t>
      </w:r>
      <w:r w:rsidRPr="006A3241">
        <w:rPr>
          <w:rFonts w:ascii="Times New Roman" w:hAnsi="Times New Roman"/>
          <w:sz w:val="24"/>
          <w:szCs w:val="24"/>
        </w:rPr>
        <w:t>беды!»: мобилизация сил на отпор врагу и перестройка экономики на военный лад.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Битва за Москву. Парад 7 ноября 1941 г. на Красной площади. Срыв германских планов молниено</w:t>
      </w:r>
      <w:r w:rsidRPr="006A3241">
        <w:rPr>
          <w:rFonts w:ascii="Times New Roman" w:hAnsi="Times New Roman"/>
          <w:sz w:val="24"/>
          <w:szCs w:val="24"/>
        </w:rPr>
        <w:t>с</w:t>
      </w:r>
      <w:r w:rsidRPr="006A3241">
        <w:rPr>
          <w:rFonts w:ascii="Times New Roman" w:hAnsi="Times New Roman"/>
          <w:sz w:val="24"/>
          <w:szCs w:val="24"/>
        </w:rPr>
        <w:t>ной войны.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Блокада Ленинграда. Дорога жизни. Значение героического сопротивления Ленинграда.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Гитлеровский план «Ост». Преступления нацистов и их пособников на территории СССР. Разграбл</w:t>
      </w:r>
      <w:r w:rsidRPr="006A3241">
        <w:rPr>
          <w:rFonts w:ascii="Times New Roman" w:hAnsi="Times New Roman"/>
          <w:sz w:val="24"/>
          <w:szCs w:val="24"/>
        </w:rPr>
        <w:t>е</w:t>
      </w:r>
      <w:r w:rsidRPr="006A3241">
        <w:rPr>
          <w:rFonts w:ascii="Times New Roman" w:hAnsi="Times New Roman"/>
          <w:sz w:val="24"/>
          <w:szCs w:val="24"/>
        </w:rPr>
        <w:t>ние и уничтожение культурных ценностей. Холокост. Гитлеровские лагеря уничтожения (лагеря смерти).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Коренной перелом в ходе Великой Отечественной войны. Сталинградская битва. Битва на Курской дуге.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Прорыв и снятие блокады Ленинграда. Битва за Днепр. Массовый героизм советских людей, пре</w:t>
      </w:r>
      <w:r w:rsidRPr="006A3241">
        <w:rPr>
          <w:rFonts w:ascii="Times New Roman" w:hAnsi="Times New Roman"/>
          <w:sz w:val="24"/>
          <w:szCs w:val="24"/>
        </w:rPr>
        <w:t>д</w:t>
      </w:r>
      <w:r w:rsidRPr="006A3241">
        <w:rPr>
          <w:rFonts w:ascii="Times New Roman" w:hAnsi="Times New Roman"/>
          <w:sz w:val="24"/>
          <w:szCs w:val="24"/>
        </w:rPr>
        <w:t>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СССР и союзники. Ленд-лиз. Высадка союзников в Нормандии и открытие Второго фронта. Освоб</w:t>
      </w:r>
      <w:r w:rsidRPr="006A3241">
        <w:rPr>
          <w:rFonts w:ascii="Times New Roman" w:hAnsi="Times New Roman"/>
          <w:sz w:val="24"/>
          <w:szCs w:val="24"/>
        </w:rPr>
        <w:t>о</w:t>
      </w:r>
      <w:r w:rsidRPr="006A3241">
        <w:rPr>
          <w:rFonts w:ascii="Times New Roman" w:hAnsi="Times New Roman"/>
          <w:sz w:val="24"/>
          <w:szCs w:val="24"/>
        </w:rPr>
        <w:t>дительная миссия Красной Армии в Европе. Битва за Берлин. Безоговорочная капитуляция Германии и окончание Великой Отечественной войны.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Разгром милитаристской Японии. 3 сентября ‒ окончание Второй мировой войны.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Попытки искажения истории Второй мировой войны и роли советского народа в победе над гитл</w:t>
      </w:r>
      <w:r w:rsidRPr="006A3241">
        <w:rPr>
          <w:rFonts w:ascii="Times New Roman" w:hAnsi="Times New Roman"/>
          <w:sz w:val="24"/>
          <w:szCs w:val="24"/>
        </w:rPr>
        <w:t>е</w:t>
      </w:r>
      <w:r w:rsidRPr="006A3241">
        <w:rPr>
          <w:rFonts w:ascii="Times New Roman" w:hAnsi="Times New Roman"/>
          <w:sz w:val="24"/>
          <w:szCs w:val="24"/>
        </w:rPr>
        <w:t>ровской Германией и её союзниками. Конституция РФ о защите исторической правды.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Города-герои. Дни воинской славы и памятные даты в России. Указы Президента Российской Фед</w:t>
      </w:r>
      <w:r w:rsidRPr="006A3241">
        <w:rPr>
          <w:rFonts w:ascii="Times New Roman" w:hAnsi="Times New Roman"/>
          <w:sz w:val="24"/>
          <w:szCs w:val="24"/>
        </w:rPr>
        <w:t>е</w:t>
      </w:r>
      <w:r w:rsidRPr="006A3241">
        <w:rPr>
          <w:rFonts w:ascii="Times New Roman" w:hAnsi="Times New Roman"/>
          <w:sz w:val="24"/>
          <w:szCs w:val="24"/>
        </w:rPr>
        <w:t>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6A3241">
        <w:rPr>
          <w:rFonts w:ascii="Times New Roman" w:hAnsi="Times New Roman"/>
          <w:sz w:val="24"/>
          <w:szCs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Распад СССР. Становление новой России (1992-1999 гг.).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Нарастание кризисных явлений в СССР. М.С. Горбачёв. Межнациональные конфликты. «Парад с</w:t>
      </w:r>
      <w:r w:rsidRPr="006A3241">
        <w:rPr>
          <w:rFonts w:ascii="Times New Roman" w:hAnsi="Times New Roman"/>
          <w:sz w:val="24"/>
          <w:szCs w:val="24"/>
        </w:rPr>
        <w:t>у</w:t>
      </w:r>
      <w:r w:rsidRPr="006A3241">
        <w:rPr>
          <w:rFonts w:ascii="Times New Roman" w:hAnsi="Times New Roman"/>
          <w:sz w:val="24"/>
          <w:szCs w:val="24"/>
        </w:rPr>
        <w:t>веренитетов». Принятие Декларации о государственном суверенитете РСФСР.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Референдум о сохранении СССР и введении поста Президента РСФСР. Избрание Б. Н. Ельцина Пр</w:t>
      </w:r>
      <w:r w:rsidRPr="006A3241">
        <w:rPr>
          <w:rFonts w:ascii="Times New Roman" w:hAnsi="Times New Roman"/>
          <w:sz w:val="24"/>
          <w:szCs w:val="24"/>
        </w:rPr>
        <w:t>е</w:t>
      </w:r>
      <w:r w:rsidRPr="006A3241">
        <w:rPr>
          <w:rFonts w:ascii="Times New Roman" w:hAnsi="Times New Roman"/>
          <w:sz w:val="24"/>
          <w:szCs w:val="24"/>
        </w:rPr>
        <w:t>зидентом РСФСР.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Распад СССР и его последствия для России и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Становление Российской Федерации как суверенного государства (1991-1993 гг.). Референдум по проекту Конституции.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России. Принятие Конституции Российской Федерации 1993 г. и её 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Сложные 1990-е гг. Трудности и просчёты экономических преобразований </w:t>
      </w:r>
      <w:r w:rsidRPr="006A3241">
        <w:rPr>
          <w:rFonts w:ascii="Times New Roman" w:hAnsi="Times New Roman"/>
          <w:sz w:val="24"/>
          <w:szCs w:val="24"/>
        </w:rPr>
        <w:br/>
        <w:t>в стране. Совершенствование новой российской государственности. Угроза государственному еди</w:t>
      </w:r>
      <w:r w:rsidRPr="006A3241">
        <w:rPr>
          <w:rFonts w:ascii="Times New Roman" w:hAnsi="Times New Roman"/>
          <w:sz w:val="24"/>
          <w:szCs w:val="24"/>
        </w:rPr>
        <w:t>н</w:t>
      </w:r>
      <w:r w:rsidRPr="006A3241">
        <w:rPr>
          <w:rFonts w:ascii="Times New Roman" w:hAnsi="Times New Roman"/>
          <w:sz w:val="24"/>
          <w:szCs w:val="24"/>
        </w:rPr>
        <w:t>ству.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Добровольная отставка Б.Н. Ельцина.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Возрождение страны с 2000-х гг.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Российская Федерация в начале XXI века: на пути восстановления и укрепления страны. Вступл</w:t>
      </w:r>
      <w:r w:rsidRPr="006A3241">
        <w:rPr>
          <w:rFonts w:ascii="Times New Roman" w:hAnsi="Times New Roman"/>
          <w:sz w:val="24"/>
          <w:szCs w:val="24"/>
        </w:rPr>
        <w:t>е</w:t>
      </w:r>
      <w:r w:rsidRPr="006A3241">
        <w:rPr>
          <w:rFonts w:ascii="Times New Roman" w:hAnsi="Times New Roman"/>
          <w:sz w:val="24"/>
          <w:szCs w:val="24"/>
        </w:rPr>
        <w:t>ние в должность Президента Российской Федерации В.В. Путина. Восстановление единого правов</w:t>
      </w:r>
      <w:r w:rsidRPr="006A3241">
        <w:rPr>
          <w:rFonts w:ascii="Times New Roman" w:hAnsi="Times New Roman"/>
          <w:sz w:val="24"/>
          <w:szCs w:val="24"/>
        </w:rPr>
        <w:t>о</w:t>
      </w:r>
      <w:r w:rsidRPr="006A3241">
        <w:rPr>
          <w:rFonts w:ascii="Times New Roman" w:hAnsi="Times New Roman"/>
          <w:sz w:val="24"/>
          <w:szCs w:val="24"/>
        </w:rPr>
        <w:t>го пространства страны. Экономическая интеграция на постсоветском пространстве. Борьба с терр</w:t>
      </w:r>
      <w:r w:rsidRPr="006A3241">
        <w:rPr>
          <w:rFonts w:ascii="Times New Roman" w:hAnsi="Times New Roman"/>
          <w:sz w:val="24"/>
          <w:szCs w:val="24"/>
        </w:rPr>
        <w:t>о</w:t>
      </w:r>
      <w:r w:rsidRPr="006A3241">
        <w:rPr>
          <w:rFonts w:ascii="Times New Roman" w:hAnsi="Times New Roman"/>
          <w:sz w:val="24"/>
          <w:szCs w:val="24"/>
        </w:rPr>
        <w:t>ризмом. Укрепление Вооружённых Сил Российской Федерации. Приоритетные национальные прое</w:t>
      </w:r>
      <w:r w:rsidRPr="006A3241">
        <w:rPr>
          <w:rFonts w:ascii="Times New Roman" w:hAnsi="Times New Roman"/>
          <w:sz w:val="24"/>
          <w:szCs w:val="24"/>
        </w:rPr>
        <w:t>к</w:t>
      </w:r>
      <w:r w:rsidRPr="006A3241">
        <w:rPr>
          <w:rFonts w:ascii="Times New Roman" w:hAnsi="Times New Roman"/>
          <w:sz w:val="24"/>
          <w:szCs w:val="24"/>
        </w:rPr>
        <w:t>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Восстановление лидирующих позиций России в международных отношениях. Отношения с США и Евросоюзом.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Воссоединение Крыма с Россией.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w:t>
      </w:r>
      <w:r w:rsidRPr="006A3241">
        <w:rPr>
          <w:rFonts w:ascii="Times New Roman" w:hAnsi="Times New Roman"/>
          <w:sz w:val="24"/>
          <w:szCs w:val="24"/>
        </w:rPr>
        <w:t>а</w:t>
      </w:r>
      <w:r w:rsidRPr="006A3241">
        <w:rPr>
          <w:rFonts w:ascii="Times New Roman" w:hAnsi="Times New Roman"/>
          <w:sz w:val="24"/>
          <w:szCs w:val="24"/>
        </w:rPr>
        <w:t>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w:t>
      </w:r>
      <w:r w:rsidRPr="006A3241">
        <w:rPr>
          <w:rFonts w:ascii="Times New Roman" w:hAnsi="Times New Roman"/>
          <w:sz w:val="24"/>
          <w:szCs w:val="24"/>
        </w:rPr>
        <w:t>е</w:t>
      </w:r>
      <w:r w:rsidRPr="006A3241">
        <w:rPr>
          <w:rFonts w:ascii="Times New Roman" w:hAnsi="Times New Roman"/>
          <w:sz w:val="24"/>
          <w:szCs w:val="24"/>
        </w:rPr>
        <w:t>дерацию Республики Крым и образовании в составе Российской Федерации новых субъектов ‒ Ре</w:t>
      </w:r>
      <w:r w:rsidRPr="006A3241">
        <w:rPr>
          <w:rFonts w:ascii="Times New Roman" w:hAnsi="Times New Roman"/>
          <w:sz w:val="24"/>
          <w:szCs w:val="24"/>
        </w:rPr>
        <w:t>с</w:t>
      </w:r>
      <w:r w:rsidRPr="006A3241">
        <w:rPr>
          <w:rFonts w:ascii="Times New Roman" w:hAnsi="Times New Roman"/>
          <w:sz w:val="24"/>
          <w:szCs w:val="24"/>
        </w:rPr>
        <w:t>публики Крым и города федерального значения Севастополя.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Воссоединение Крыма с Россией, его значение и международные последствия.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w:t>
      </w:r>
      <w:r w:rsidRPr="006A3241">
        <w:rPr>
          <w:rFonts w:ascii="Times New Roman" w:hAnsi="Times New Roman"/>
          <w:sz w:val="24"/>
          <w:szCs w:val="24"/>
        </w:rPr>
        <w:t>з</w:t>
      </w:r>
      <w:r w:rsidRPr="006A3241">
        <w:rPr>
          <w:rFonts w:ascii="Times New Roman" w:hAnsi="Times New Roman"/>
          <w:sz w:val="24"/>
          <w:szCs w:val="24"/>
        </w:rPr>
        <w:t>работка семейной политики. Пропаганда спорта и здорового образа жизни. Россия в борьбе с кор</w:t>
      </w:r>
      <w:r w:rsidRPr="006A3241">
        <w:rPr>
          <w:rFonts w:ascii="Times New Roman" w:hAnsi="Times New Roman"/>
          <w:sz w:val="24"/>
          <w:szCs w:val="24"/>
        </w:rPr>
        <w:t>о</w:t>
      </w:r>
      <w:r w:rsidRPr="006A3241">
        <w:rPr>
          <w:rFonts w:ascii="Times New Roman" w:hAnsi="Times New Roman"/>
          <w:sz w:val="24"/>
          <w:szCs w:val="24"/>
        </w:rPr>
        <w:t>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Общероссийское голосование по поправкам к Конституции России (2020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Признание Россией ДНР и ЛНР (2022 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w:t>
      </w:r>
      <w:r w:rsidRPr="006A3241">
        <w:rPr>
          <w:rFonts w:ascii="Times New Roman" w:hAnsi="Times New Roman"/>
          <w:sz w:val="24"/>
          <w:szCs w:val="24"/>
        </w:rPr>
        <w:t>о</w:t>
      </w:r>
      <w:r w:rsidRPr="006A3241">
        <w:rPr>
          <w:rFonts w:ascii="Times New Roman" w:hAnsi="Times New Roman"/>
          <w:sz w:val="24"/>
          <w:szCs w:val="24"/>
        </w:rPr>
        <w:t>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w:t>
      </w:r>
      <w:r w:rsidRPr="006A3241">
        <w:rPr>
          <w:rFonts w:ascii="Times New Roman" w:hAnsi="Times New Roman"/>
          <w:sz w:val="24"/>
          <w:szCs w:val="24"/>
        </w:rPr>
        <w:t>н</w:t>
      </w:r>
      <w:r w:rsidRPr="006A3241">
        <w:rPr>
          <w:rFonts w:ascii="Times New Roman" w:hAnsi="Times New Roman"/>
          <w:sz w:val="24"/>
          <w:szCs w:val="24"/>
        </w:rPr>
        <w:t>формационные ресурсы о Великой Победе.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6. Итоговое повторение.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родного края в годы революций и Гражданской войны.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Наши земляки ‒ герои Великой Отечественной войны (1941-1945 гг.).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Наш регион в конце XX ‒ начале XXI вв.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Трудовые достижения родного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учебного модуля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«Введение в Новейшую историю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и метапредметные результаты являются приоритетными при освоении содержания учебного модуля «Введение в Новейшую историю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w:t>
      </w:r>
      <w:r w:rsidRPr="006A3241">
        <w:rPr>
          <w:rFonts w:ascii="Times New Roman" w:hAnsi="Times New Roman"/>
          <w:sz w:val="24"/>
          <w:szCs w:val="24"/>
        </w:rPr>
        <w:t>ю</w:t>
      </w:r>
      <w:r w:rsidRPr="006A3241">
        <w:rPr>
          <w:rFonts w:ascii="Times New Roman" w:hAnsi="Times New Roman"/>
          <w:sz w:val="24"/>
          <w:szCs w:val="24"/>
        </w:rPr>
        <w:t>щим людям и жизни в целом, готовности выпускника основной школы действовать на основе сист</w:t>
      </w:r>
      <w:r w:rsidRPr="006A3241">
        <w:rPr>
          <w:rFonts w:ascii="Times New Roman" w:hAnsi="Times New Roman"/>
          <w:sz w:val="24"/>
          <w:szCs w:val="24"/>
        </w:rPr>
        <w:t>е</w:t>
      </w:r>
      <w:r w:rsidRPr="006A3241">
        <w:rPr>
          <w:rFonts w:ascii="Times New Roman" w:hAnsi="Times New Roman"/>
          <w:sz w:val="24"/>
          <w:szCs w:val="24"/>
        </w:rPr>
        <w:t xml:space="preserve">мы позитивных ценностных ориентаций.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Содержание учебного модуля «Введение в Новейшую историю России» ориентировано на сл</w:t>
      </w:r>
      <w:r w:rsidRPr="006A3241">
        <w:rPr>
          <w:rFonts w:ascii="Times New Roman" w:hAnsi="Times New Roman"/>
          <w:sz w:val="24"/>
          <w:szCs w:val="24"/>
        </w:rPr>
        <w:t>е</w:t>
      </w:r>
      <w:r w:rsidRPr="006A3241">
        <w:rPr>
          <w:rFonts w:ascii="Times New Roman" w:hAnsi="Times New Roman"/>
          <w:sz w:val="24"/>
          <w:szCs w:val="24"/>
        </w:rPr>
        <w:t>дующие важнейшие убеждения и качества школьника, которые должны проявляться как в его уче</w:t>
      </w:r>
      <w:r w:rsidRPr="006A3241">
        <w:rPr>
          <w:rFonts w:ascii="Times New Roman" w:hAnsi="Times New Roman"/>
          <w:sz w:val="24"/>
          <w:szCs w:val="24"/>
        </w:rPr>
        <w:t>б</w:t>
      </w:r>
      <w:r w:rsidRPr="006A3241">
        <w:rPr>
          <w:rFonts w:ascii="Times New Roman" w:hAnsi="Times New Roman"/>
          <w:sz w:val="24"/>
          <w:szCs w:val="24"/>
        </w:rPr>
        <w:t>ной деятельности, так и при реализации направлений воспитательной деятельности образовательной организации в сферах: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Pr="006A3241">
        <w:rPr>
          <w:rFonts w:ascii="Times New Roman" w:hAnsi="Times New Roman"/>
          <w:sz w:val="24"/>
          <w:szCs w:val="24"/>
        </w:rPr>
        <w:t>а</w:t>
      </w:r>
      <w:r w:rsidRPr="006A3241">
        <w:rPr>
          <w:rFonts w:ascii="Times New Roman" w:hAnsi="Times New Roman"/>
          <w:sz w:val="24"/>
          <w:szCs w:val="24"/>
        </w:rPr>
        <w:t>вилах межличностных отношений в поликультурном и многоконфессиональном обществе, предста</w:t>
      </w:r>
      <w:r w:rsidRPr="006A3241">
        <w:rPr>
          <w:rFonts w:ascii="Times New Roman" w:hAnsi="Times New Roman"/>
          <w:sz w:val="24"/>
          <w:szCs w:val="24"/>
        </w:rPr>
        <w:t>в</w:t>
      </w:r>
      <w:r w:rsidRPr="006A3241">
        <w:rPr>
          <w:rFonts w:ascii="Times New Roman" w:hAnsi="Times New Roman"/>
          <w:sz w:val="24"/>
          <w:szCs w:val="24"/>
        </w:rPr>
        <w:t>ление о способах противодействия коррупции; готовность к разнообразной совместной деятельн</w:t>
      </w:r>
      <w:r w:rsidRPr="006A3241">
        <w:rPr>
          <w:rFonts w:ascii="Times New Roman" w:hAnsi="Times New Roman"/>
          <w:sz w:val="24"/>
          <w:szCs w:val="24"/>
        </w:rPr>
        <w:t>о</w:t>
      </w:r>
      <w:r w:rsidRPr="006A3241">
        <w:rPr>
          <w:rFonts w:ascii="Times New Roman" w:hAnsi="Times New Roman"/>
          <w:sz w:val="24"/>
          <w:szCs w:val="24"/>
        </w:rPr>
        <w:t>сти, стремление к взаимопониманию и взаимопомощи, активное участие в школьном самоуправл</w:t>
      </w:r>
      <w:r w:rsidRPr="006A3241">
        <w:rPr>
          <w:rFonts w:ascii="Times New Roman" w:hAnsi="Times New Roman"/>
          <w:sz w:val="24"/>
          <w:szCs w:val="24"/>
        </w:rPr>
        <w:t>е</w:t>
      </w:r>
      <w:r w:rsidRPr="006A3241">
        <w:rPr>
          <w:rFonts w:ascii="Times New Roman" w:hAnsi="Times New Roman"/>
          <w:sz w:val="24"/>
          <w:szCs w:val="24"/>
        </w:rPr>
        <w:t>нии; готовность к участию в гуманитарной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w:t>
      </w:r>
      <w:r w:rsidRPr="006A3241">
        <w:rPr>
          <w:rFonts w:ascii="Times New Roman" w:hAnsi="Times New Roman"/>
          <w:sz w:val="24"/>
          <w:szCs w:val="24"/>
        </w:rPr>
        <w:t>и</w:t>
      </w:r>
      <w:r w:rsidRPr="006A3241">
        <w:rPr>
          <w:rFonts w:ascii="Times New Roman" w:hAnsi="Times New Roman"/>
          <w:sz w:val="24"/>
          <w:szCs w:val="24"/>
        </w:rPr>
        <w:t>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w:t>
      </w:r>
      <w:r w:rsidRPr="006A3241">
        <w:rPr>
          <w:rFonts w:ascii="Times New Roman" w:hAnsi="Times New Roman"/>
          <w:sz w:val="24"/>
          <w:szCs w:val="24"/>
        </w:rPr>
        <w:t>и</w:t>
      </w:r>
      <w:r w:rsidRPr="006A3241">
        <w:rPr>
          <w:rFonts w:ascii="Times New Roman" w:hAnsi="Times New Roman"/>
          <w:sz w:val="24"/>
          <w:szCs w:val="24"/>
        </w:rPr>
        <w:t xml:space="preserve">вающих в родной стране;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w:t>
      </w:r>
      <w:r w:rsidRPr="006A3241">
        <w:rPr>
          <w:rFonts w:ascii="Times New Roman" w:hAnsi="Times New Roman"/>
          <w:sz w:val="24"/>
          <w:szCs w:val="24"/>
        </w:rPr>
        <w:t>у</w:t>
      </w:r>
      <w:r w:rsidRPr="006A3241">
        <w:rPr>
          <w:rFonts w:ascii="Times New Roman" w:hAnsi="Times New Roman"/>
          <w:sz w:val="24"/>
          <w:szCs w:val="24"/>
        </w:rPr>
        <w:t>гих людей с позиции нравственных и правовых норм с учетом осознания последствий поступков, а</w:t>
      </w:r>
      <w:r w:rsidRPr="006A3241">
        <w:rPr>
          <w:rFonts w:ascii="Times New Roman" w:hAnsi="Times New Roman"/>
          <w:sz w:val="24"/>
          <w:szCs w:val="24"/>
        </w:rPr>
        <w:t>к</w:t>
      </w:r>
      <w:r w:rsidRPr="006A3241">
        <w:rPr>
          <w:rFonts w:ascii="Times New Roman" w:hAnsi="Times New Roman"/>
          <w:sz w:val="24"/>
          <w:szCs w:val="24"/>
        </w:rPr>
        <w:t>тивное неприятие асоциальных поступков, свобода и ответственность личности в условиях индив</w:t>
      </w:r>
      <w:r w:rsidRPr="006A3241">
        <w:rPr>
          <w:rFonts w:ascii="Times New Roman" w:hAnsi="Times New Roman"/>
          <w:sz w:val="24"/>
          <w:szCs w:val="24"/>
        </w:rPr>
        <w:t>и</w:t>
      </w:r>
      <w:r w:rsidRPr="006A3241">
        <w:rPr>
          <w:rFonts w:ascii="Times New Roman" w:hAnsi="Times New Roman"/>
          <w:sz w:val="24"/>
          <w:szCs w:val="24"/>
        </w:rPr>
        <w:t>дуального и общественного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w:t>
      </w:r>
      <w:r w:rsidRPr="006A3241">
        <w:rPr>
          <w:rFonts w:ascii="Times New Roman" w:hAnsi="Times New Roman"/>
          <w:sz w:val="24"/>
          <w:szCs w:val="24"/>
        </w:rPr>
        <w:t>и</w:t>
      </w:r>
      <w:r w:rsidRPr="006A3241">
        <w:rPr>
          <w:rFonts w:ascii="Times New Roman" w:hAnsi="Times New Roman"/>
          <w:sz w:val="24"/>
          <w:szCs w:val="24"/>
        </w:rPr>
        <w:t>рование ценностного отношения к здоровью, жизни и осознание необходимости их сохранения, сл</w:t>
      </w:r>
      <w:r w:rsidRPr="006A3241">
        <w:rPr>
          <w:rFonts w:ascii="Times New Roman" w:hAnsi="Times New Roman"/>
          <w:sz w:val="24"/>
          <w:szCs w:val="24"/>
        </w:rPr>
        <w:t>е</w:t>
      </w:r>
      <w:r w:rsidRPr="006A3241">
        <w:rPr>
          <w:rFonts w:ascii="Times New Roman" w:hAnsi="Times New Roman"/>
          <w:sz w:val="24"/>
          <w:szCs w:val="24"/>
        </w:rPr>
        <w:t>дования правилам безопасного поведения в интернет-среде, активное участие в решении практич</w:t>
      </w:r>
      <w:r w:rsidRPr="006A3241">
        <w:rPr>
          <w:rFonts w:ascii="Times New Roman" w:hAnsi="Times New Roman"/>
          <w:sz w:val="24"/>
          <w:szCs w:val="24"/>
        </w:rPr>
        <w:t>е</w:t>
      </w:r>
      <w:r w:rsidRPr="006A3241">
        <w:rPr>
          <w:rFonts w:ascii="Times New Roman" w:hAnsi="Times New Roman"/>
          <w:sz w:val="24"/>
          <w:szCs w:val="24"/>
        </w:rPr>
        <w:t>ских задач социальной направленности, уважение к труду и результатам трудовой деятельности, г</w:t>
      </w:r>
      <w:r w:rsidRPr="006A3241">
        <w:rPr>
          <w:rFonts w:ascii="Times New Roman" w:hAnsi="Times New Roman"/>
          <w:sz w:val="24"/>
          <w:szCs w:val="24"/>
        </w:rPr>
        <w:t>о</w:t>
      </w:r>
      <w:r w:rsidRPr="006A3241">
        <w:rPr>
          <w:rFonts w:ascii="Times New Roman" w:hAnsi="Times New Roman"/>
          <w:sz w:val="24"/>
          <w:szCs w:val="24"/>
        </w:rPr>
        <w:t>товность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 освоении содержания учебного модуля «Введение в Новейшую историю России» обучающи</w:t>
      </w:r>
      <w:r w:rsidRPr="006A3241">
        <w:rPr>
          <w:rFonts w:ascii="Times New Roman" w:hAnsi="Times New Roman"/>
          <w:sz w:val="24"/>
          <w:szCs w:val="24"/>
        </w:rPr>
        <w:t>е</w:t>
      </w:r>
      <w:r w:rsidRPr="006A3241">
        <w:rPr>
          <w:rFonts w:ascii="Times New Roman" w:hAnsi="Times New Roman"/>
          <w:sz w:val="24"/>
          <w:szCs w:val="24"/>
        </w:rPr>
        <w:t>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w:t>
      </w:r>
      <w:r w:rsidRPr="006A3241">
        <w:rPr>
          <w:rFonts w:ascii="Times New Roman" w:hAnsi="Times New Roman"/>
          <w:sz w:val="24"/>
          <w:szCs w:val="24"/>
        </w:rPr>
        <w:t>ь</w:t>
      </w:r>
      <w:r w:rsidRPr="006A3241">
        <w:rPr>
          <w:rFonts w:ascii="Times New Roman" w:hAnsi="Times New Roman"/>
          <w:sz w:val="24"/>
          <w:szCs w:val="24"/>
        </w:rPr>
        <w:t>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w:t>
      </w:r>
      <w:r w:rsidRPr="006A3241">
        <w:rPr>
          <w:rFonts w:ascii="Times New Roman" w:hAnsi="Times New Roman"/>
          <w:sz w:val="24"/>
          <w:szCs w:val="24"/>
        </w:rPr>
        <w:t>о</w:t>
      </w:r>
      <w:r w:rsidRPr="006A3241">
        <w:rPr>
          <w:rFonts w:ascii="Times New Roman" w:hAnsi="Times New Roman"/>
          <w:sz w:val="24"/>
          <w:szCs w:val="24"/>
        </w:rPr>
        <w:t>устойчивость, открытость опыту и знаниям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w:t>
      </w:r>
      <w:r w:rsidRPr="006A3241">
        <w:rPr>
          <w:rFonts w:ascii="Times New Roman" w:hAnsi="Times New Roman"/>
          <w:sz w:val="24"/>
          <w:szCs w:val="24"/>
        </w:rPr>
        <w:t>р</w:t>
      </w:r>
      <w:r w:rsidRPr="006A3241">
        <w:rPr>
          <w:rFonts w:ascii="Times New Roman" w:hAnsi="Times New Roman"/>
          <w:sz w:val="24"/>
          <w:szCs w:val="24"/>
        </w:rPr>
        <w:t>сальные учебные действия, регулятивные универсальные учебные действия, совместная деятел</w:t>
      </w:r>
      <w:r w:rsidRPr="006A3241">
        <w:rPr>
          <w:rFonts w:ascii="Times New Roman" w:hAnsi="Times New Roman"/>
          <w:sz w:val="24"/>
          <w:szCs w:val="24"/>
        </w:rPr>
        <w:t>ь</w:t>
      </w:r>
      <w:r w:rsidRPr="006A3241">
        <w:rPr>
          <w:rFonts w:ascii="Times New Roman" w:hAnsi="Times New Roman"/>
          <w:sz w:val="24"/>
          <w:szCs w:val="24"/>
        </w:rPr>
        <w:t xml:space="preserve">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базовые логические действия как часть познав</w:t>
      </w:r>
      <w:r w:rsidRPr="006A3241">
        <w:rPr>
          <w:rFonts w:ascii="Times New Roman" w:hAnsi="Times New Roman"/>
          <w:sz w:val="24"/>
          <w:szCs w:val="24"/>
        </w:rPr>
        <w:t>а</w:t>
      </w:r>
      <w:r w:rsidRPr="006A3241">
        <w:rPr>
          <w:rFonts w:ascii="Times New Roman" w:hAnsi="Times New Roman"/>
          <w:sz w:val="24"/>
          <w:szCs w:val="24"/>
        </w:rPr>
        <w:t>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и характеризовать существенные признаки, итоги и значение ключевых событий и пр</w:t>
      </w:r>
      <w:r w:rsidRPr="006A3241">
        <w:rPr>
          <w:rFonts w:ascii="Times New Roman" w:hAnsi="Times New Roman"/>
          <w:sz w:val="24"/>
          <w:szCs w:val="24"/>
        </w:rPr>
        <w:t>о</w:t>
      </w:r>
      <w:r w:rsidRPr="006A3241">
        <w:rPr>
          <w:rFonts w:ascii="Times New Roman" w:hAnsi="Times New Roman"/>
          <w:sz w:val="24"/>
          <w:szCs w:val="24"/>
        </w:rPr>
        <w:t>цессов Новейшей истории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закономерности и противоречия в рассматриваемых фактах с учётом предложенной зад</w:t>
      </w:r>
      <w:r w:rsidRPr="006A3241">
        <w:rPr>
          <w:rFonts w:ascii="Times New Roman" w:hAnsi="Times New Roman"/>
          <w:sz w:val="24"/>
          <w:szCs w:val="24"/>
        </w:rPr>
        <w:t>а</w:t>
      </w:r>
      <w:r w:rsidRPr="006A3241">
        <w:rPr>
          <w:rFonts w:ascii="Times New Roman" w:hAnsi="Times New Roman"/>
          <w:sz w:val="24"/>
          <w:szCs w:val="24"/>
        </w:rPr>
        <w:t xml:space="preserve">чи, классифицировать, самостоятельно выбирать основания и критерии для классификации;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выявлять дефициты информации, данных, необходимых для решения поставленной задачи;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способ решения учебной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вопросы, фиксирующие разрыв между реальным и желательным состоянием ситу</w:t>
      </w:r>
      <w:r w:rsidRPr="006A3241">
        <w:rPr>
          <w:rFonts w:ascii="Times New Roman" w:hAnsi="Times New Roman"/>
          <w:sz w:val="24"/>
          <w:szCs w:val="24"/>
        </w:rPr>
        <w:t>а</w:t>
      </w:r>
      <w:r w:rsidRPr="006A3241">
        <w:rPr>
          <w:rFonts w:ascii="Times New Roman" w:hAnsi="Times New Roman"/>
          <w:sz w:val="24"/>
          <w:szCs w:val="24"/>
        </w:rPr>
        <w:t xml:space="preserve">ции, объекта, самостоятельно устанавливать искомое и данное;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формулировать гипотезу об истинности собственных суждений и суждений других, аргументир</w:t>
      </w:r>
      <w:r w:rsidRPr="006A3241">
        <w:rPr>
          <w:rFonts w:ascii="Times New Roman" w:hAnsi="Times New Roman"/>
          <w:sz w:val="24"/>
          <w:szCs w:val="24"/>
        </w:rPr>
        <w:t>о</w:t>
      </w:r>
      <w:r w:rsidRPr="006A3241">
        <w:rPr>
          <w:rFonts w:ascii="Times New Roman" w:hAnsi="Times New Roman"/>
          <w:sz w:val="24"/>
          <w:szCs w:val="24"/>
        </w:rPr>
        <w:t xml:space="preserve">вать свою позицию, мнение;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по самостоятельно составленному плану небольшое исследование по установлению пр</w:t>
      </w:r>
      <w:r w:rsidRPr="006A3241">
        <w:rPr>
          <w:rFonts w:ascii="Times New Roman" w:hAnsi="Times New Roman"/>
          <w:sz w:val="24"/>
          <w:szCs w:val="24"/>
        </w:rPr>
        <w:t>и</w:t>
      </w:r>
      <w:r w:rsidRPr="006A3241">
        <w:rPr>
          <w:rFonts w:ascii="Times New Roman" w:hAnsi="Times New Roman"/>
          <w:sz w:val="24"/>
          <w:szCs w:val="24"/>
        </w:rPr>
        <w:t xml:space="preserve">чинно-следственных связей событий и процессов;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оценивать на применимость и достоверность информацию;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формулировать обобщения и выводы по результатам проведенного небольшого и</w:t>
      </w:r>
      <w:r w:rsidRPr="006A3241">
        <w:rPr>
          <w:rFonts w:ascii="Times New Roman" w:hAnsi="Times New Roman"/>
          <w:sz w:val="24"/>
          <w:szCs w:val="24"/>
        </w:rPr>
        <w:t>с</w:t>
      </w:r>
      <w:r w:rsidRPr="006A3241">
        <w:rPr>
          <w:rFonts w:ascii="Times New Roman" w:hAnsi="Times New Roman"/>
          <w:sz w:val="24"/>
          <w:szCs w:val="24"/>
        </w:rPr>
        <w:t xml:space="preserve">следования, владеть инструментами оценки достоверности полученных выводов и обобщений;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возможное дальнейшее развитие процессов, событий и их последствия, в аналоги</w:t>
      </w:r>
      <w:r w:rsidRPr="006A3241">
        <w:rPr>
          <w:rFonts w:ascii="Times New Roman" w:hAnsi="Times New Roman"/>
          <w:sz w:val="24"/>
          <w:szCs w:val="24"/>
        </w:rPr>
        <w:t>ч</w:t>
      </w:r>
      <w:r w:rsidRPr="006A3241">
        <w:rPr>
          <w:rFonts w:ascii="Times New Roman" w:hAnsi="Times New Roman"/>
          <w:sz w:val="24"/>
          <w:szCs w:val="24"/>
        </w:rPr>
        <w:t>ных или сходных ситуациях, выдвигать предположения об их развитии в новых условиях и конте</w:t>
      </w:r>
      <w:r w:rsidRPr="006A3241">
        <w:rPr>
          <w:rFonts w:ascii="Times New Roman" w:hAnsi="Times New Roman"/>
          <w:sz w:val="24"/>
          <w:szCs w:val="24"/>
        </w:rPr>
        <w:t>к</w:t>
      </w:r>
      <w:r w:rsidRPr="006A3241">
        <w:rPr>
          <w:rFonts w:ascii="Times New Roman" w:hAnsi="Times New Roman"/>
          <w:sz w:val="24"/>
          <w:szCs w:val="24"/>
        </w:rPr>
        <w:t>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работать с информацией как часть п</w:t>
      </w:r>
      <w:r w:rsidRPr="006A3241">
        <w:rPr>
          <w:rFonts w:ascii="Times New Roman" w:hAnsi="Times New Roman"/>
          <w:sz w:val="24"/>
          <w:szCs w:val="24"/>
        </w:rPr>
        <w:t>о</w:t>
      </w:r>
      <w:r w:rsidRPr="006A3241">
        <w:rPr>
          <w:rFonts w:ascii="Times New Roman" w:hAnsi="Times New Roman"/>
          <w:sz w:val="24"/>
          <w:szCs w:val="24"/>
        </w:rPr>
        <w:t>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различные методы, инструменты и запросы при поиске и отборе информации или да</w:t>
      </w:r>
      <w:r w:rsidRPr="006A3241">
        <w:rPr>
          <w:rFonts w:ascii="Times New Roman" w:hAnsi="Times New Roman"/>
          <w:sz w:val="24"/>
          <w:szCs w:val="24"/>
        </w:rPr>
        <w:t>н</w:t>
      </w:r>
      <w:r w:rsidRPr="006A3241">
        <w:rPr>
          <w:rFonts w:ascii="Times New Roman" w:hAnsi="Times New Roman"/>
          <w:sz w:val="24"/>
          <w:szCs w:val="24"/>
        </w:rPr>
        <w:t xml:space="preserve">ных из источников с учётом предложенной учебной задачи и заданных критериев;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оптимальную форму представления информации и иллюстрировать р</w:t>
      </w:r>
      <w:r w:rsidRPr="006A3241">
        <w:rPr>
          <w:rFonts w:ascii="Times New Roman" w:hAnsi="Times New Roman"/>
          <w:sz w:val="24"/>
          <w:szCs w:val="24"/>
        </w:rPr>
        <w:t>е</w:t>
      </w:r>
      <w:r w:rsidRPr="006A3241">
        <w:rPr>
          <w:rFonts w:ascii="Times New Roman" w:hAnsi="Times New Roman"/>
          <w:sz w:val="24"/>
          <w:szCs w:val="24"/>
        </w:rPr>
        <w:t xml:space="preserve">шаемые задачи несложными схемами, диаграммами, иной графикой и их комбинациями;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надёжность информации по критериям, предложенным или сформулированным сам</w:t>
      </w:r>
      <w:r w:rsidRPr="006A3241">
        <w:rPr>
          <w:rFonts w:ascii="Times New Roman" w:hAnsi="Times New Roman"/>
          <w:sz w:val="24"/>
          <w:szCs w:val="24"/>
        </w:rPr>
        <w:t>о</w:t>
      </w:r>
      <w:r w:rsidRPr="006A3241">
        <w:rPr>
          <w:rFonts w:ascii="Times New Roman" w:hAnsi="Times New Roman"/>
          <w:sz w:val="24"/>
          <w:szCs w:val="24"/>
        </w:rPr>
        <w:t xml:space="preserve">стоятельно;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эффективно запоминать и систематизировать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невербальные средства общения, понимать значение социальных знаков, знать и ра</w:t>
      </w:r>
      <w:r w:rsidRPr="006A3241">
        <w:rPr>
          <w:rFonts w:ascii="Times New Roman" w:hAnsi="Times New Roman"/>
          <w:sz w:val="24"/>
          <w:szCs w:val="24"/>
        </w:rPr>
        <w:t>с</w:t>
      </w:r>
      <w:r w:rsidRPr="006A3241">
        <w:rPr>
          <w:rFonts w:ascii="Times New Roman" w:hAnsi="Times New Roman"/>
          <w:sz w:val="24"/>
          <w:szCs w:val="24"/>
        </w:rPr>
        <w:t xml:space="preserve">познавать предпосылки конфликтных ситуаций и смягчать конфликты;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формулировать вопросы (в диалоге, дискуссии) по существу обсуждаемой темы и высказ</w:t>
      </w:r>
      <w:r w:rsidRPr="006A3241">
        <w:rPr>
          <w:rFonts w:ascii="Times New Roman" w:hAnsi="Times New Roman"/>
          <w:sz w:val="24"/>
          <w:szCs w:val="24"/>
        </w:rPr>
        <w:t>ы</w:t>
      </w:r>
      <w:r w:rsidRPr="006A3241">
        <w:rPr>
          <w:rFonts w:ascii="Times New Roman" w:hAnsi="Times New Roman"/>
          <w:sz w:val="24"/>
          <w:szCs w:val="24"/>
        </w:rPr>
        <w:t>вать идеи, нацеленные на решение задачи и поддержание благожелательности общения; сопоста</w:t>
      </w:r>
      <w:r w:rsidRPr="006A3241">
        <w:rPr>
          <w:rFonts w:ascii="Times New Roman" w:hAnsi="Times New Roman"/>
          <w:sz w:val="24"/>
          <w:szCs w:val="24"/>
        </w:rPr>
        <w:t>в</w:t>
      </w:r>
      <w:r w:rsidRPr="006A3241">
        <w:rPr>
          <w:rFonts w:ascii="Times New Roman" w:hAnsi="Times New Roman"/>
          <w:sz w:val="24"/>
          <w:szCs w:val="24"/>
        </w:rPr>
        <w:t xml:space="preserve">лять свои суждения с суждениями других участников диалога, обнаруживать различие и сходство позиций;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w:t>
      </w:r>
      <w:r w:rsidRPr="006A3241">
        <w:rPr>
          <w:rFonts w:ascii="Times New Roman" w:hAnsi="Times New Roman"/>
          <w:sz w:val="24"/>
          <w:szCs w:val="24"/>
        </w:rPr>
        <w:t>е</w:t>
      </w:r>
      <w:r w:rsidRPr="006A3241">
        <w:rPr>
          <w:rFonts w:ascii="Times New Roman" w:hAnsi="Times New Roman"/>
          <w:sz w:val="24"/>
          <w:szCs w:val="24"/>
        </w:rPr>
        <w:t>ских источников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 обучающегося будут сформированы следующие умения в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6A3241">
        <w:rPr>
          <w:rFonts w:ascii="Times New Roman" w:hAnsi="Times New Roman"/>
          <w:sz w:val="24"/>
          <w:szCs w:val="24"/>
        </w:rPr>
        <w:t>д</w:t>
      </w:r>
      <w:r w:rsidRPr="006A3241">
        <w:rPr>
          <w:rFonts w:ascii="Times New Roman" w:hAnsi="Times New Roman"/>
          <w:sz w:val="24"/>
          <w:szCs w:val="24"/>
        </w:rPr>
        <w:t xml:space="preserve">лагаемые варианты решений;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составлять план действий (план реализации намеченного алгоритма решения или его части), ко</w:t>
      </w:r>
      <w:r w:rsidRPr="006A3241">
        <w:rPr>
          <w:rFonts w:ascii="Times New Roman" w:hAnsi="Times New Roman"/>
          <w:sz w:val="24"/>
          <w:szCs w:val="24"/>
        </w:rPr>
        <w:t>р</w:t>
      </w:r>
      <w:r w:rsidRPr="006A3241">
        <w:rPr>
          <w:rFonts w:ascii="Times New Roman" w:hAnsi="Times New Roman"/>
          <w:sz w:val="24"/>
          <w:szCs w:val="24"/>
        </w:rPr>
        <w:t>ректировать предложенный алгоритм (или его часть) с учётом получения новых знаний об изуча</w:t>
      </w:r>
      <w:r w:rsidRPr="006A3241">
        <w:rPr>
          <w:rFonts w:ascii="Times New Roman" w:hAnsi="Times New Roman"/>
          <w:sz w:val="24"/>
          <w:szCs w:val="24"/>
        </w:rPr>
        <w:t>е</w:t>
      </w:r>
      <w:r w:rsidRPr="006A3241">
        <w:rPr>
          <w:rFonts w:ascii="Times New Roman" w:hAnsi="Times New Roman"/>
          <w:sz w:val="24"/>
          <w:szCs w:val="24"/>
        </w:rPr>
        <w:t>мом объекте; делать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-проявлять способность к самоконтролю, самомотивации и рефлексии, к адекватной оценке и изм</w:t>
      </w:r>
      <w:r w:rsidRPr="006A3241">
        <w:rPr>
          <w:rFonts w:ascii="Times New Roman" w:hAnsi="Times New Roman"/>
          <w:sz w:val="24"/>
          <w:szCs w:val="24"/>
        </w:rPr>
        <w:t>е</w:t>
      </w:r>
      <w:r w:rsidRPr="006A3241">
        <w:rPr>
          <w:rFonts w:ascii="Times New Roman" w:hAnsi="Times New Roman"/>
          <w:sz w:val="24"/>
          <w:szCs w:val="24"/>
        </w:rPr>
        <w:t xml:space="preserve">нению ситуации;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причины достижения (недостижения) результатов деятельности, давать оценку приобр</w:t>
      </w:r>
      <w:r w:rsidRPr="006A3241">
        <w:rPr>
          <w:rFonts w:ascii="Times New Roman" w:hAnsi="Times New Roman"/>
          <w:sz w:val="24"/>
          <w:szCs w:val="24"/>
        </w:rPr>
        <w:t>е</w:t>
      </w:r>
      <w:r w:rsidRPr="006A3241">
        <w:rPr>
          <w:rFonts w:ascii="Times New Roman" w:hAnsi="Times New Roman"/>
          <w:sz w:val="24"/>
          <w:szCs w:val="24"/>
        </w:rPr>
        <w:t>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w:t>
      </w:r>
      <w:r w:rsidRPr="006A3241">
        <w:rPr>
          <w:rFonts w:ascii="Times New Roman" w:hAnsi="Times New Roman"/>
          <w:sz w:val="24"/>
          <w:szCs w:val="24"/>
        </w:rPr>
        <w:t>д</w:t>
      </w:r>
      <w:r w:rsidRPr="006A3241">
        <w:rPr>
          <w:rFonts w:ascii="Times New Roman" w:hAnsi="Times New Roman"/>
          <w:sz w:val="24"/>
          <w:szCs w:val="24"/>
        </w:rPr>
        <w:t xml:space="preserve">ностей;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на примерах исторических ситуаций роль эмоций в отношениях между людьми;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ставить себя на место другого человека, понимать мотивы действий другого (в исторических ситу</w:t>
      </w:r>
      <w:r w:rsidRPr="006A3241">
        <w:rPr>
          <w:rFonts w:ascii="Times New Roman" w:hAnsi="Times New Roman"/>
          <w:sz w:val="24"/>
          <w:szCs w:val="24"/>
        </w:rPr>
        <w:t>а</w:t>
      </w:r>
      <w:r w:rsidRPr="006A3241">
        <w:rPr>
          <w:rFonts w:ascii="Times New Roman" w:hAnsi="Times New Roman"/>
          <w:sz w:val="24"/>
          <w:szCs w:val="24"/>
        </w:rPr>
        <w:t>циях и окружающей действительности);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регулировать способ выражения своих эмоций с учетом позиций и мнений других участников о</w:t>
      </w:r>
      <w:r w:rsidRPr="006A3241">
        <w:rPr>
          <w:rFonts w:ascii="Times New Roman" w:hAnsi="Times New Roman"/>
          <w:sz w:val="24"/>
          <w:szCs w:val="24"/>
        </w:rPr>
        <w:t>б</w:t>
      </w:r>
      <w:r w:rsidRPr="006A3241">
        <w:rPr>
          <w:rFonts w:ascii="Times New Roman" w:hAnsi="Times New Roman"/>
          <w:sz w:val="24"/>
          <w:szCs w:val="24"/>
        </w:rPr>
        <w:t>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совместной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и использовать преимущества командной и индивидуальной работы при решении ко</w:t>
      </w:r>
      <w:r w:rsidRPr="006A3241">
        <w:rPr>
          <w:rFonts w:ascii="Times New Roman" w:hAnsi="Times New Roman"/>
          <w:sz w:val="24"/>
          <w:szCs w:val="24"/>
        </w:rPr>
        <w:t>н</w:t>
      </w:r>
      <w:r w:rsidRPr="006A3241">
        <w:rPr>
          <w:rFonts w:ascii="Times New Roman" w:hAnsi="Times New Roman"/>
          <w:sz w:val="24"/>
          <w:szCs w:val="24"/>
        </w:rPr>
        <w:t xml:space="preserve">кретной проблемы, обосновывать необходимость применения групповых форм взаимодействия при решении поставленной задачи;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цель совместной деятельности, коллективно строить действия по её достижению (ра</w:t>
      </w:r>
      <w:r w:rsidRPr="006A3241">
        <w:rPr>
          <w:rFonts w:ascii="Times New Roman" w:hAnsi="Times New Roman"/>
          <w:sz w:val="24"/>
          <w:szCs w:val="24"/>
        </w:rPr>
        <w:t>с</w:t>
      </w:r>
      <w:r w:rsidRPr="006A3241">
        <w:rPr>
          <w:rFonts w:ascii="Times New Roman" w:hAnsi="Times New Roman"/>
          <w:sz w:val="24"/>
          <w:szCs w:val="24"/>
        </w:rPr>
        <w:t xml:space="preserve">пределять роли, договариваться, обсуждать процесс и результат совместной работы;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-планировать организацию совместной работы, определять свою роль (с учётом предпочтений и во</w:t>
      </w:r>
      <w:r w:rsidRPr="006A3241">
        <w:rPr>
          <w:rFonts w:ascii="Times New Roman" w:hAnsi="Times New Roman"/>
          <w:sz w:val="24"/>
          <w:szCs w:val="24"/>
        </w:rPr>
        <w:t>з</w:t>
      </w:r>
      <w:r w:rsidRPr="006A3241">
        <w:rPr>
          <w:rFonts w:ascii="Times New Roman" w:hAnsi="Times New Roman"/>
          <w:sz w:val="24"/>
          <w:szCs w:val="24"/>
        </w:rPr>
        <w:t>можностей всех участников взаимодействия), распределять задачи между членами команды, учас</w:t>
      </w:r>
      <w:r w:rsidRPr="006A3241">
        <w:rPr>
          <w:rFonts w:ascii="Times New Roman" w:hAnsi="Times New Roman"/>
          <w:sz w:val="24"/>
          <w:szCs w:val="24"/>
        </w:rPr>
        <w:t>т</w:t>
      </w:r>
      <w:r w:rsidRPr="006A3241">
        <w:rPr>
          <w:rFonts w:ascii="Times New Roman" w:hAnsi="Times New Roman"/>
          <w:sz w:val="24"/>
          <w:szCs w:val="24"/>
        </w:rPr>
        <w:t xml:space="preserve">вовать в групповых формах работы);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свою часть работы, достигать качественного результата по своему направлению и коо</w:t>
      </w:r>
      <w:r w:rsidRPr="006A3241">
        <w:rPr>
          <w:rFonts w:ascii="Times New Roman" w:hAnsi="Times New Roman"/>
          <w:sz w:val="24"/>
          <w:szCs w:val="24"/>
        </w:rPr>
        <w:t>р</w:t>
      </w:r>
      <w:r w:rsidRPr="006A3241">
        <w:rPr>
          <w:rFonts w:ascii="Times New Roman" w:hAnsi="Times New Roman"/>
          <w:sz w:val="24"/>
          <w:szCs w:val="24"/>
        </w:rPr>
        <w:t xml:space="preserve">динировать свои действия с действиями других членов команды;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качество своего вклада в общий продукт по критериям, самостоятельно сформулирова</w:t>
      </w:r>
      <w:r w:rsidRPr="006A3241">
        <w:rPr>
          <w:rFonts w:ascii="Times New Roman" w:hAnsi="Times New Roman"/>
          <w:sz w:val="24"/>
          <w:szCs w:val="24"/>
        </w:rPr>
        <w:t>н</w:t>
      </w:r>
      <w:r w:rsidRPr="006A3241">
        <w:rPr>
          <w:rFonts w:ascii="Times New Roman" w:hAnsi="Times New Roman"/>
          <w:sz w:val="24"/>
          <w:szCs w:val="24"/>
        </w:rPr>
        <w:t xml:space="preserve">ным участниками взаимодействия;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результаты с исходной задачей и вкладом каждого члена команды в достижение резул</w:t>
      </w:r>
      <w:r w:rsidRPr="006A3241">
        <w:rPr>
          <w:rFonts w:ascii="Times New Roman" w:hAnsi="Times New Roman"/>
          <w:sz w:val="24"/>
          <w:szCs w:val="24"/>
        </w:rPr>
        <w:t>ь</w:t>
      </w:r>
      <w:r w:rsidRPr="006A3241">
        <w:rPr>
          <w:rFonts w:ascii="Times New Roman" w:hAnsi="Times New Roman"/>
          <w:sz w:val="24"/>
          <w:szCs w:val="24"/>
        </w:rPr>
        <w:t>татов, разделять сферу ответственности и проявлять готовность к предоставлению отчёта перед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составе предметных результатов по освоению Программы модуля следует выделить: представл</w:t>
      </w:r>
      <w:r w:rsidRPr="006A3241">
        <w:rPr>
          <w:rFonts w:ascii="Times New Roman" w:hAnsi="Times New Roman"/>
          <w:sz w:val="24"/>
          <w:szCs w:val="24"/>
        </w:rPr>
        <w:t>е</w:t>
      </w:r>
      <w:r w:rsidRPr="006A3241">
        <w:rPr>
          <w:rFonts w:ascii="Times New Roman" w:hAnsi="Times New Roman"/>
          <w:sz w:val="24"/>
          <w:szCs w:val="24"/>
        </w:rPr>
        <w:t>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w:t>
      </w:r>
      <w:r w:rsidRPr="006A3241">
        <w:rPr>
          <w:rFonts w:ascii="Times New Roman" w:hAnsi="Times New Roman"/>
          <w:sz w:val="24"/>
          <w:szCs w:val="24"/>
        </w:rPr>
        <w:t>и</w:t>
      </w:r>
      <w:r w:rsidRPr="006A3241">
        <w:rPr>
          <w:rFonts w:ascii="Times New Roman" w:hAnsi="Times New Roman"/>
          <w:sz w:val="24"/>
          <w:szCs w:val="24"/>
        </w:rPr>
        <w:t>менению в различных учебных и жизненных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«Обществознание».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w:t>
      </w:r>
      <w:r w:rsidRPr="006A3241">
        <w:rPr>
          <w:rFonts w:ascii="Times New Roman" w:hAnsi="Times New Roman"/>
          <w:sz w:val="24"/>
          <w:szCs w:val="24"/>
        </w:rPr>
        <w:t>о</w:t>
      </w:r>
      <w:r w:rsidRPr="006A3241">
        <w:rPr>
          <w:rFonts w:ascii="Times New Roman" w:hAnsi="Times New Roman"/>
          <w:sz w:val="24"/>
          <w:szCs w:val="24"/>
        </w:rPr>
        <w:t>граммы по обществознанию.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обществознанию составлена на основе положений и требований к результатам о</w:t>
      </w:r>
      <w:r w:rsidRPr="006A3241">
        <w:rPr>
          <w:rFonts w:ascii="Times New Roman" w:hAnsi="Times New Roman"/>
          <w:sz w:val="24"/>
          <w:szCs w:val="24"/>
        </w:rPr>
        <w:t>с</w:t>
      </w:r>
      <w:r w:rsidRPr="006A3241">
        <w:rPr>
          <w:rFonts w:ascii="Times New Roman" w:hAnsi="Times New Roman"/>
          <w:sz w:val="24"/>
          <w:szCs w:val="24"/>
        </w:rPr>
        <w:t>воения основной образовательной программы, представленных в ФГОС ООО, в соответствии с Ко</w:t>
      </w:r>
      <w:r w:rsidRPr="006A3241">
        <w:rPr>
          <w:rFonts w:ascii="Times New Roman" w:hAnsi="Times New Roman"/>
          <w:sz w:val="24"/>
          <w:szCs w:val="24"/>
        </w:rPr>
        <w:t>н</w:t>
      </w:r>
      <w:r w:rsidRPr="006A3241">
        <w:rPr>
          <w:rFonts w:ascii="Times New Roman" w:hAnsi="Times New Roman"/>
          <w:sz w:val="24"/>
          <w:szCs w:val="24"/>
        </w:rPr>
        <w:t>цепцией преподавания учебного предмета «Обществознание», а также с учётом федеральной пр</w:t>
      </w:r>
      <w:r w:rsidRPr="006A3241">
        <w:rPr>
          <w:rFonts w:ascii="Times New Roman" w:hAnsi="Times New Roman"/>
          <w:sz w:val="24"/>
          <w:szCs w:val="24"/>
        </w:rPr>
        <w:t>о</w:t>
      </w:r>
      <w:r w:rsidRPr="006A3241">
        <w:rPr>
          <w:rFonts w:ascii="Times New Roman" w:hAnsi="Times New Roman"/>
          <w:sz w:val="24"/>
          <w:szCs w:val="24"/>
        </w:rPr>
        <w:t xml:space="preserve">граммы воспитания и подлежит непосредственному применению при реализации обязательной части ООП ООО.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Обществознание играет ведущую роль в выполнении образовательной организацией функции и</w:t>
      </w:r>
      <w:r w:rsidRPr="006A3241">
        <w:rPr>
          <w:rFonts w:ascii="Times New Roman" w:hAnsi="Times New Roman"/>
          <w:sz w:val="24"/>
          <w:szCs w:val="24"/>
        </w:rPr>
        <w:t>н</w:t>
      </w:r>
      <w:r w:rsidRPr="006A3241">
        <w:rPr>
          <w:rFonts w:ascii="Times New Roman" w:hAnsi="Times New Roman"/>
          <w:sz w:val="24"/>
          <w:szCs w:val="24"/>
        </w:rPr>
        <w:t>теграции молодёжи в современное общество: учебный предмет позволяет последовательно раскр</w:t>
      </w:r>
      <w:r w:rsidRPr="006A3241">
        <w:rPr>
          <w:rFonts w:ascii="Times New Roman" w:hAnsi="Times New Roman"/>
          <w:sz w:val="24"/>
          <w:szCs w:val="24"/>
        </w:rPr>
        <w:t>ы</w:t>
      </w:r>
      <w:r w:rsidRPr="006A3241">
        <w:rPr>
          <w:rFonts w:ascii="Times New Roman" w:hAnsi="Times New Roman"/>
          <w:sz w:val="24"/>
          <w:szCs w:val="24"/>
        </w:rPr>
        <w:t>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w:t>
      </w:r>
      <w:r w:rsidRPr="006A3241">
        <w:rPr>
          <w:rFonts w:ascii="Times New Roman" w:hAnsi="Times New Roman"/>
          <w:sz w:val="24"/>
          <w:szCs w:val="24"/>
        </w:rPr>
        <w:t>т</w:t>
      </w:r>
      <w:r w:rsidRPr="006A3241">
        <w:rPr>
          <w:rFonts w:ascii="Times New Roman" w:hAnsi="Times New Roman"/>
          <w:sz w:val="24"/>
          <w:szCs w:val="24"/>
        </w:rPr>
        <w:t>ва и гражданского общества, регулирующие эти взаимодействия социальные нормы.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обществознания, включающего знания о российском обществе и направлениях его разв</w:t>
      </w:r>
      <w:r w:rsidRPr="006A3241">
        <w:rPr>
          <w:rFonts w:ascii="Times New Roman" w:hAnsi="Times New Roman"/>
          <w:sz w:val="24"/>
          <w:szCs w:val="24"/>
        </w:rPr>
        <w:t>и</w:t>
      </w:r>
      <w:r w:rsidRPr="006A3241">
        <w:rPr>
          <w:rFonts w:ascii="Times New Roman" w:hAnsi="Times New Roman"/>
          <w:sz w:val="24"/>
          <w:szCs w:val="24"/>
        </w:rPr>
        <w:t>тия в современных условиях, об основах конституционного строя нашей страны, правах и обязанн</w:t>
      </w:r>
      <w:r w:rsidRPr="006A3241">
        <w:rPr>
          <w:rFonts w:ascii="Times New Roman" w:hAnsi="Times New Roman"/>
          <w:sz w:val="24"/>
          <w:szCs w:val="24"/>
        </w:rPr>
        <w:t>о</w:t>
      </w:r>
      <w:r w:rsidRPr="006A3241">
        <w:rPr>
          <w:rFonts w:ascii="Times New Roman" w:hAnsi="Times New Roman"/>
          <w:sz w:val="24"/>
          <w:szCs w:val="24"/>
        </w:rPr>
        <w:t>стях человека и гражданина, способствует воспитанию российской гражданской идентичности, г</w:t>
      </w:r>
      <w:r w:rsidRPr="006A3241">
        <w:rPr>
          <w:rFonts w:ascii="Times New Roman" w:hAnsi="Times New Roman"/>
          <w:sz w:val="24"/>
          <w:szCs w:val="24"/>
        </w:rPr>
        <w:t>о</w:t>
      </w:r>
      <w:r w:rsidRPr="006A3241">
        <w:rPr>
          <w:rFonts w:ascii="Times New Roman" w:hAnsi="Times New Roman"/>
          <w:sz w:val="24"/>
          <w:szCs w:val="24"/>
        </w:rPr>
        <w:t>товности к служению Отечеству, приверженности национальным ценностям.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Привлечение при изучении обществознания различных источников социальной информации пом</w:t>
      </w:r>
      <w:r w:rsidRPr="006A3241">
        <w:rPr>
          <w:rFonts w:ascii="Times New Roman" w:hAnsi="Times New Roman"/>
          <w:sz w:val="24"/>
          <w:szCs w:val="24"/>
        </w:rPr>
        <w:t>о</w:t>
      </w:r>
      <w:r w:rsidRPr="006A3241">
        <w:rPr>
          <w:rFonts w:ascii="Times New Roman" w:hAnsi="Times New Roman"/>
          <w:sz w:val="24"/>
          <w:szCs w:val="24"/>
        </w:rPr>
        <w:t>гает обучающимся освоить язык современной культурной, социально-экономической и политич</w:t>
      </w:r>
      <w:r w:rsidRPr="006A3241">
        <w:rPr>
          <w:rFonts w:ascii="Times New Roman" w:hAnsi="Times New Roman"/>
          <w:sz w:val="24"/>
          <w:szCs w:val="24"/>
        </w:rPr>
        <w:t>е</w:t>
      </w:r>
      <w:r w:rsidRPr="006A3241">
        <w:rPr>
          <w:rFonts w:ascii="Times New Roman" w:hAnsi="Times New Roman"/>
          <w:sz w:val="24"/>
          <w:szCs w:val="24"/>
        </w:rPr>
        <w:lastRenderedPageBreak/>
        <w:t>ской коммуникации, вносит свой вклад в формирование метапредметных умений извлекать необх</w:t>
      </w:r>
      <w:r w:rsidRPr="006A3241">
        <w:rPr>
          <w:rFonts w:ascii="Times New Roman" w:hAnsi="Times New Roman"/>
          <w:sz w:val="24"/>
          <w:szCs w:val="24"/>
        </w:rPr>
        <w:t>о</w:t>
      </w:r>
      <w:r w:rsidRPr="006A3241">
        <w:rPr>
          <w:rFonts w:ascii="Times New Roman" w:hAnsi="Times New Roman"/>
          <w:sz w:val="24"/>
          <w:szCs w:val="24"/>
        </w:rPr>
        <w:t>димые сведения, осмысливать, преобразовывать и применять 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Целями обществоведческого образования на уровне основного общего образования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воспитание общероссийской идентичности, патриотизма, гражданственности, социальной ответс</w:t>
      </w:r>
      <w:r w:rsidRPr="006A3241">
        <w:rPr>
          <w:rFonts w:ascii="Times New Roman" w:hAnsi="Times New Roman"/>
          <w:sz w:val="24"/>
          <w:szCs w:val="24"/>
        </w:rPr>
        <w:t>т</w:t>
      </w:r>
      <w:r w:rsidRPr="006A3241">
        <w:rPr>
          <w:rFonts w:ascii="Times New Roman" w:hAnsi="Times New Roman"/>
          <w:sz w:val="24"/>
          <w:szCs w:val="24"/>
        </w:rPr>
        <w:t>венности, правового самосознания, приверженности базовым ценностям нашего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у обучающихся понимания приоритетности общенациональных интересов, приверженн</w:t>
      </w:r>
      <w:r w:rsidRPr="006A3241">
        <w:rPr>
          <w:rFonts w:ascii="Times New Roman" w:hAnsi="Times New Roman"/>
          <w:sz w:val="24"/>
          <w:szCs w:val="24"/>
        </w:rPr>
        <w:t>о</w:t>
      </w:r>
      <w:r w:rsidRPr="006A3241">
        <w:rPr>
          <w:rFonts w:ascii="Times New Roman" w:hAnsi="Times New Roman"/>
          <w:sz w:val="24"/>
          <w:szCs w:val="24"/>
        </w:rPr>
        <w:t>сти правовым принципам, закреплённым в Конституции Российской Федерации и законодательстве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w:t>
      </w:r>
      <w:r w:rsidRPr="006A3241">
        <w:rPr>
          <w:rFonts w:ascii="Times New Roman" w:hAnsi="Times New Roman"/>
          <w:sz w:val="24"/>
          <w:szCs w:val="24"/>
        </w:rPr>
        <w:t>а</w:t>
      </w:r>
      <w:r w:rsidRPr="006A3241">
        <w:rPr>
          <w:rFonts w:ascii="Times New Roman" w:hAnsi="Times New Roman"/>
          <w:sz w:val="24"/>
          <w:szCs w:val="24"/>
        </w:rPr>
        <w:t>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w:t>
      </w:r>
      <w:r w:rsidRPr="006A3241">
        <w:rPr>
          <w:rFonts w:ascii="Times New Roman" w:hAnsi="Times New Roman"/>
          <w:sz w:val="24"/>
          <w:szCs w:val="24"/>
        </w:rPr>
        <w:t>и</w:t>
      </w:r>
      <w:r w:rsidRPr="006A3241">
        <w:rPr>
          <w:rFonts w:ascii="Times New Roman" w:hAnsi="Times New Roman"/>
          <w:sz w:val="24"/>
          <w:szCs w:val="24"/>
        </w:rPr>
        <w:t>рующих общественные отношения, необходимые для взаимодействия с социальной средой и выпо</w:t>
      </w:r>
      <w:r w:rsidRPr="006A3241">
        <w:rPr>
          <w:rFonts w:ascii="Times New Roman" w:hAnsi="Times New Roman"/>
          <w:sz w:val="24"/>
          <w:szCs w:val="24"/>
        </w:rPr>
        <w:t>л</w:t>
      </w:r>
      <w:r w:rsidRPr="006A3241">
        <w:rPr>
          <w:rFonts w:ascii="Times New Roman" w:hAnsi="Times New Roman"/>
          <w:sz w:val="24"/>
          <w:szCs w:val="24"/>
        </w:rPr>
        <w:t>нения типичных социальных ролей человека и гражданина;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w:t>
      </w:r>
      <w:r w:rsidRPr="006A3241">
        <w:rPr>
          <w:rFonts w:ascii="Times New Roman" w:hAnsi="Times New Roman"/>
          <w:sz w:val="24"/>
          <w:szCs w:val="24"/>
        </w:rPr>
        <w:t>о</w:t>
      </w:r>
      <w:r w:rsidRPr="006A3241">
        <w:rPr>
          <w:rFonts w:ascii="Times New Roman" w:hAnsi="Times New Roman"/>
          <w:sz w:val="24"/>
          <w:szCs w:val="24"/>
        </w:rPr>
        <w:t>димых для участия в жизни гражданского общества и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w:t>
      </w:r>
      <w:r w:rsidRPr="006A3241">
        <w:rPr>
          <w:rFonts w:ascii="Times New Roman" w:hAnsi="Times New Roman"/>
          <w:sz w:val="24"/>
          <w:szCs w:val="24"/>
        </w:rPr>
        <w:t>т</w:t>
      </w:r>
      <w:r w:rsidRPr="006A3241">
        <w:rPr>
          <w:rFonts w:ascii="Times New Roman" w:hAnsi="Times New Roman"/>
          <w:sz w:val="24"/>
          <w:szCs w:val="24"/>
        </w:rPr>
        <w:t>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опыта применения полученных знаний и умений для выстраивания отношений ме</w:t>
      </w:r>
      <w:r w:rsidRPr="006A3241">
        <w:rPr>
          <w:rFonts w:ascii="Times New Roman" w:hAnsi="Times New Roman"/>
          <w:sz w:val="24"/>
          <w:szCs w:val="24"/>
        </w:rPr>
        <w:t>ж</w:t>
      </w:r>
      <w:r w:rsidRPr="006A3241">
        <w:rPr>
          <w:rFonts w:ascii="Times New Roman" w:hAnsi="Times New Roman"/>
          <w:sz w:val="24"/>
          <w:szCs w:val="24"/>
        </w:rPr>
        <w:t>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w:t>
      </w:r>
      <w:r w:rsidRPr="006A3241">
        <w:rPr>
          <w:rFonts w:ascii="Times New Roman" w:hAnsi="Times New Roman"/>
          <w:sz w:val="24"/>
          <w:szCs w:val="24"/>
        </w:rPr>
        <w:t>а</w:t>
      </w:r>
      <w:r w:rsidRPr="006A3241">
        <w:rPr>
          <w:rFonts w:ascii="Times New Roman" w:hAnsi="Times New Roman"/>
          <w:sz w:val="24"/>
          <w:szCs w:val="24"/>
        </w:rPr>
        <w:t>щите правопорядка в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Человек и его социальное окружение.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Биологическое и социальное в человеке. Черты сходства и различия человека и животного. Потре</w:t>
      </w:r>
      <w:r w:rsidRPr="006A3241">
        <w:rPr>
          <w:rFonts w:ascii="Times New Roman" w:hAnsi="Times New Roman"/>
          <w:sz w:val="24"/>
          <w:szCs w:val="24"/>
        </w:rPr>
        <w:t>б</w:t>
      </w:r>
      <w:r w:rsidRPr="006A3241">
        <w:rPr>
          <w:rFonts w:ascii="Times New Roman" w:hAnsi="Times New Roman"/>
          <w:sz w:val="24"/>
          <w:szCs w:val="24"/>
        </w:rPr>
        <w:t>ности человека (биологические, социальные, духовные). Способности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Индивид, индивидуальность, личность. Возрастные периоды жизни человека и формирование ли</w:t>
      </w:r>
      <w:r w:rsidRPr="006A3241">
        <w:rPr>
          <w:rFonts w:ascii="Times New Roman" w:hAnsi="Times New Roman"/>
          <w:sz w:val="24"/>
          <w:szCs w:val="24"/>
        </w:rPr>
        <w:t>ч</w:t>
      </w:r>
      <w:r w:rsidRPr="006A3241">
        <w:rPr>
          <w:rFonts w:ascii="Times New Roman" w:hAnsi="Times New Roman"/>
          <w:sz w:val="24"/>
          <w:szCs w:val="24"/>
        </w:rPr>
        <w:t>ности. Отношения между поколениями. Особенности подросткового возраста.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Люди с ограниченными возможностями здоровья, их особые потребности и социальная позиция.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 человека на образование. Школьное образование. Права и обязанности учащегося.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Общение. Цели и средства общения. Особенности общения подростков. Общение в современных у</w:t>
      </w:r>
      <w:r w:rsidRPr="006A3241">
        <w:rPr>
          <w:rFonts w:ascii="Times New Roman" w:hAnsi="Times New Roman"/>
          <w:sz w:val="24"/>
          <w:szCs w:val="24"/>
        </w:rPr>
        <w:t>с</w:t>
      </w:r>
      <w:r w:rsidRPr="006A3241">
        <w:rPr>
          <w:rFonts w:ascii="Times New Roman" w:hAnsi="Times New Roman"/>
          <w:sz w:val="24"/>
          <w:szCs w:val="24"/>
        </w:rPr>
        <w:t>ловиях.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Отношения в малых группах. Групповые нормы и правила. Лидерство в группе. Межличностные о</w:t>
      </w:r>
      <w:r w:rsidRPr="006A3241">
        <w:rPr>
          <w:rFonts w:ascii="Times New Roman" w:hAnsi="Times New Roman"/>
          <w:sz w:val="24"/>
          <w:szCs w:val="24"/>
        </w:rPr>
        <w:t>т</w:t>
      </w:r>
      <w:r w:rsidRPr="006A3241">
        <w:rPr>
          <w:rFonts w:ascii="Times New Roman" w:hAnsi="Times New Roman"/>
          <w:sz w:val="24"/>
          <w:szCs w:val="24"/>
        </w:rPr>
        <w:t>ношения (деловые, личные).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Отношения с друзьями и сверстниками. Конфликты в межличностных отношениях.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2. Общество, в котором мы живём.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Социальные общности и группы. Положение человека в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экономика. Взаимосвязь жизни общества и его экономического развития. Виды эконом</w:t>
      </w:r>
      <w:r w:rsidRPr="006A3241">
        <w:rPr>
          <w:rFonts w:ascii="Times New Roman" w:hAnsi="Times New Roman"/>
          <w:sz w:val="24"/>
          <w:szCs w:val="24"/>
        </w:rPr>
        <w:t>и</w:t>
      </w:r>
      <w:r w:rsidRPr="006A3241">
        <w:rPr>
          <w:rFonts w:ascii="Times New Roman" w:hAnsi="Times New Roman"/>
          <w:sz w:val="24"/>
          <w:szCs w:val="24"/>
        </w:rPr>
        <w:t>ческой деятельности. Ресурсы и возможности экономики нашей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Культурная жизнь. Духовные ценности, традиционные ценности российского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общества. Усиление взаимосвязей стран и народов в условиях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Глобальные проблемы современности и возможности их решения усилиями международного соо</w:t>
      </w:r>
      <w:r w:rsidRPr="006A3241">
        <w:rPr>
          <w:rFonts w:ascii="Times New Roman" w:hAnsi="Times New Roman"/>
          <w:sz w:val="24"/>
          <w:szCs w:val="24"/>
        </w:rPr>
        <w:t>б</w:t>
      </w:r>
      <w:r w:rsidRPr="006A3241">
        <w:rPr>
          <w:rFonts w:ascii="Times New Roman" w:hAnsi="Times New Roman"/>
          <w:sz w:val="24"/>
          <w:szCs w:val="24"/>
        </w:rPr>
        <w:t>щества и международных организаций.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Социальные ценности и нормы.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Общественные ценности. Свобода и ответственность гражданина. Гражданственность и патриотизм. Гуманизм.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Принципы и нормы морали. Добро и зло. Нравственные чувства человека. Совесть и стыд.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Моральный выбор. Моральная оценка поведения людей и собственного поведения. Влияние морал</w:t>
      </w:r>
      <w:r w:rsidRPr="006A3241">
        <w:rPr>
          <w:rFonts w:ascii="Times New Roman" w:hAnsi="Times New Roman"/>
          <w:sz w:val="24"/>
          <w:szCs w:val="24"/>
        </w:rPr>
        <w:t>ь</w:t>
      </w:r>
      <w:r w:rsidRPr="006A3241">
        <w:rPr>
          <w:rFonts w:ascii="Times New Roman" w:hAnsi="Times New Roman"/>
          <w:sz w:val="24"/>
          <w:szCs w:val="24"/>
        </w:rPr>
        <w:t>ных норм на общество 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 и его роль в жизни общества. Право и мораль.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Человек как участник правовых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Правонарушение и юридическая ответственность. Проступок и преступление. Опасность правон</w:t>
      </w:r>
      <w:r w:rsidRPr="006A3241">
        <w:rPr>
          <w:rFonts w:ascii="Times New Roman" w:hAnsi="Times New Roman"/>
          <w:sz w:val="24"/>
          <w:szCs w:val="24"/>
        </w:rPr>
        <w:t>а</w:t>
      </w:r>
      <w:r w:rsidRPr="006A3241">
        <w:rPr>
          <w:rFonts w:ascii="Times New Roman" w:hAnsi="Times New Roman"/>
          <w:sz w:val="24"/>
          <w:szCs w:val="24"/>
        </w:rPr>
        <w:t>рушений для личности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w:t>
      </w:r>
      <w:r w:rsidRPr="006A3241">
        <w:rPr>
          <w:rFonts w:ascii="Times New Roman" w:hAnsi="Times New Roman"/>
          <w:sz w:val="24"/>
          <w:szCs w:val="24"/>
        </w:rPr>
        <w:t>с</w:t>
      </w:r>
      <w:r w:rsidRPr="006A3241">
        <w:rPr>
          <w:rFonts w:ascii="Times New Roman" w:hAnsi="Times New Roman"/>
          <w:sz w:val="24"/>
          <w:szCs w:val="24"/>
        </w:rPr>
        <w:t>сийской Федерации. Права ребёнка и возможности их защиты.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Основы российского права.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Конституция Российской Федерации ‒ основной закон. Законы и подзаконные акты. Отрасли права.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гражданского права. Физические и юридические лица в гражданском праве. Право собс</w:t>
      </w:r>
      <w:r w:rsidRPr="006A3241">
        <w:rPr>
          <w:rFonts w:ascii="Times New Roman" w:hAnsi="Times New Roman"/>
          <w:sz w:val="24"/>
          <w:szCs w:val="24"/>
        </w:rPr>
        <w:t>т</w:t>
      </w:r>
      <w:r w:rsidRPr="006A3241">
        <w:rPr>
          <w:rFonts w:ascii="Times New Roman" w:hAnsi="Times New Roman"/>
          <w:sz w:val="24"/>
          <w:szCs w:val="24"/>
        </w:rPr>
        <w:t>венности, защита прав собственности.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семейного права. Важность семьи в жизни человека, общества и государства. Условия з</w:t>
      </w:r>
      <w:r w:rsidRPr="006A3241">
        <w:rPr>
          <w:rFonts w:ascii="Times New Roman" w:hAnsi="Times New Roman"/>
          <w:sz w:val="24"/>
          <w:szCs w:val="24"/>
        </w:rPr>
        <w:t>а</w:t>
      </w:r>
      <w:r w:rsidRPr="006A3241">
        <w:rPr>
          <w:rFonts w:ascii="Times New Roman" w:hAnsi="Times New Roman"/>
          <w:sz w:val="24"/>
          <w:szCs w:val="24"/>
        </w:rPr>
        <w:t>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w:t>
      </w:r>
      <w:r w:rsidRPr="006A3241">
        <w:rPr>
          <w:rFonts w:ascii="Times New Roman" w:hAnsi="Times New Roman"/>
          <w:sz w:val="24"/>
          <w:szCs w:val="24"/>
        </w:rPr>
        <w:t>о</w:t>
      </w:r>
      <w:r w:rsidRPr="006A3241">
        <w:rPr>
          <w:rFonts w:ascii="Times New Roman" w:hAnsi="Times New Roman"/>
          <w:sz w:val="24"/>
          <w:szCs w:val="24"/>
        </w:rPr>
        <w:t>вого статуса несовершеннолетних при осуществлении трудовой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юридической ответственности. Гражданско-правовые проступки и гражданско-правовая отве</w:t>
      </w:r>
      <w:r w:rsidRPr="006A3241">
        <w:rPr>
          <w:rFonts w:ascii="Times New Roman" w:hAnsi="Times New Roman"/>
          <w:sz w:val="24"/>
          <w:szCs w:val="24"/>
        </w:rPr>
        <w:t>т</w:t>
      </w:r>
      <w:r w:rsidRPr="006A3241">
        <w:rPr>
          <w:rFonts w:ascii="Times New Roman" w:hAnsi="Times New Roman"/>
          <w:sz w:val="24"/>
          <w:szCs w:val="24"/>
        </w:rPr>
        <w:t>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w:t>
      </w:r>
      <w:r w:rsidRPr="006A3241">
        <w:rPr>
          <w:rFonts w:ascii="Times New Roman" w:hAnsi="Times New Roman"/>
          <w:sz w:val="24"/>
          <w:szCs w:val="24"/>
        </w:rPr>
        <w:t>н</w:t>
      </w:r>
      <w:r w:rsidRPr="006A3241">
        <w:rPr>
          <w:rFonts w:ascii="Times New Roman" w:hAnsi="Times New Roman"/>
          <w:sz w:val="24"/>
          <w:szCs w:val="24"/>
        </w:rPr>
        <w:t>ности юридической ответственности несовершеннолетних.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Правоохранительные органы в Российской Федерации. Структура правоохранительных органов Ро</w:t>
      </w:r>
      <w:r w:rsidRPr="006A3241">
        <w:rPr>
          <w:rFonts w:ascii="Times New Roman" w:hAnsi="Times New Roman"/>
          <w:sz w:val="24"/>
          <w:szCs w:val="24"/>
        </w:rPr>
        <w:t>с</w:t>
      </w:r>
      <w:r w:rsidRPr="006A3241">
        <w:rPr>
          <w:rFonts w:ascii="Times New Roman" w:hAnsi="Times New Roman"/>
          <w:sz w:val="24"/>
          <w:szCs w:val="24"/>
        </w:rPr>
        <w:t>сийской Федерации. Функции правоохранительных органов.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Человек в экономических отношениях.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Экономическая жизнь общества. Потребности и ресурсы, ограниченность ресурсов. Экономический выбор.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Предпринимательство. Виды и формы предпринимательской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Обмен. Деньги и их функции. Торговля и её формы. Рыночная экономика. Конкуренция. Спрос и предложение.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Рыночное равновесие. Невидимая рука рынка. Многообразие рынков.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Предприятие в экономике. Издержки, выручка и прибыль. Как повысить эффективность производс</w:t>
      </w:r>
      <w:r w:rsidRPr="006A3241">
        <w:rPr>
          <w:rFonts w:ascii="Times New Roman" w:hAnsi="Times New Roman"/>
          <w:sz w:val="24"/>
          <w:szCs w:val="24"/>
        </w:rPr>
        <w:t>т</w:t>
      </w:r>
      <w:r w:rsidRPr="006A3241">
        <w:rPr>
          <w:rFonts w:ascii="Times New Roman" w:hAnsi="Times New Roman"/>
          <w:sz w:val="24"/>
          <w:szCs w:val="24"/>
        </w:rPr>
        <w:t>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Заработная плата и стимулирование труда. Занятость и безработица.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Финансовый рынок и посредники (банки, страховые компании, кредитные союзы, участники фонд</w:t>
      </w:r>
      <w:r w:rsidRPr="006A3241">
        <w:rPr>
          <w:rFonts w:ascii="Times New Roman" w:hAnsi="Times New Roman"/>
          <w:sz w:val="24"/>
          <w:szCs w:val="24"/>
        </w:rPr>
        <w:t>о</w:t>
      </w:r>
      <w:r w:rsidRPr="006A3241">
        <w:rPr>
          <w:rFonts w:ascii="Times New Roman" w:hAnsi="Times New Roman"/>
          <w:sz w:val="24"/>
          <w:szCs w:val="24"/>
        </w:rPr>
        <w:t>вого рынка). Услуги финансовых посредников.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типы финансовых инструментов: акции и облигации.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Банковские услуги, предоставляемые гражданам (депозит, кредит, платёжная карта, денежные пер</w:t>
      </w:r>
      <w:r w:rsidRPr="006A3241">
        <w:rPr>
          <w:rFonts w:ascii="Times New Roman" w:hAnsi="Times New Roman"/>
          <w:sz w:val="24"/>
          <w:szCs w:val="24"/>
        </w:rPr>
        <w:t>е</w:t>
      </w:r>
      <w:r w:rsidRPr="006A3241">
        <w:rPr>
          <w:rFonts w:ascii="Times New Roman" w:hAnsi="Times New Roman"/>
          <w:sz w:val="24"/>
          <w:szCs w:val="24"/>
        </w:rPr>
        <w:t>воды, обмен валюты). Дистанционное банковское обслуживание. Страховые услуги. Защита прав п</w:t>
      </w:r>
      <w:r w:rsidRPr="006A3241">
        <w:rPr>
          <w:rFonts w:ascii="Times New Roman" w:hAnsi="Times New Roman"/>
          <w:sz w:val="24"/>
          <w:szCs w:val="24"/>
        </w:rPr>
        <w:t>о</w:t>
      </w:r>
      <w:r w:rsidRPr="006A3241">
        <w:rPr>
          <w:rFonts w:ascii="Times New Roman" w:hAnsi="Times New Roman"/>
          <w:sz w:val="24"/>
          <w:szCs w:val="24"/>
        </w:rPr>
        <w:t>требителя финансовых услуг.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Экономические цели и функции государства. Налоги. Доходы и расходы государства. Государстве</w:t>
      </w:r>
      <w:r w:rsidRPr="006A3241">
        <w:rPr>
          <w:rFonts w:ascii="Times New Roman" w:hAnsi="Times New Roman"/>
          <w:sz w:val="24"/>
          <w:szCs w:val="24"/>
        </w:rPr>
        <w:t>н</w:t>
      </w:r>
      <w:r w:rsidRPr="006A3241">
        <w:rPr>
          <w:rFonts w:ascii="Times New Roman" w:hAnsi="Times New Roman"/>
          <w:sz w:val="24"/>
          <w:szCs w:val="24"/>
        </w:rPr>
        <w:t>ный бюджет. Государственная бюджетная и денежно-кредитная политика Российской Федерации. Государственная политика по развитию конкуренции.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Человек в мире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Культура, её многообразие и формы. Влияние духовной культуры на формирование личности. С</w:t>
      </w:r>
      <w:r w:rsidRPr="006A3241">
        <w:rPr>
          <w:rFonts w:ascii="Times New Roman" w:hAnsi="Times New Roman"/>
          <w:sz w:val="24"/>
          <w:szCs w:val="24"/>
        </w:rPr>
        <w:t>о</w:t>
      </w:r>
      <w:r w:rsidRPr="006A3241">
        <w:rPr>
          <w:rFonts w:ascii="Times New Roman" w:hAnsi="Times New Roman"/>
          <w:sz w:val="24"/>
          <w:szCs w:val="24"/>
        </w:rPr>
        <w:t>временная молодёжная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Наука. Естественные и социально-гуманитарные науки. Роль науки в развитии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Образование. Личностная и общественная значимость образования в современном обществе. Обр</w:t>
      </w:r>
      <w:r w:rsidRPr="006A3241">
        <w:rPr>
          <w:rFonts w:ascii="Times New Roman" w:hAnsi="Times New Roman"/>
          <w:sz w:val="24"/>
          <w:szCs w:val="24"/>
        </w:rPr>
        <w:t>а</w:t>
      </w:r>
      <w:r w:rsidRPr="006A3241">
        <w:rPr>
          <w:rFonts w:ascii="Times New Roman" w:hAnsi="Times New Roman"/>
          <w:sz w:val="24"/>
          <w:szCs w:val="24"/>
        </w:rPr>
        <w:t>зование в Российской Федерации. Самообразование.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Политика в сфере культуры и образования 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религии. Роль религии в жизни человека и общества. Свобода совести и свобода вероисп</w:t>
      </w:r>
      <w:r w:rsidRPr="006A3241">
        <w:rPr>
          <w:rFonts w:ascii="Times New Roman" w:hAnsi="Times New Roman"/>
          <w:sz w:val="24"/>
          <w:szCs w:val="24"/>
        </w:rPr>
        <w:t>о</w:t>
      </w:r>
      <w:r w:rsidRPr="006A3241">
        <w:rPr>
          <w:rFonts w:ascii="Times New Roman" w:hAnsi="Times New Roman"/>
          <w:sz w:val="24"/>
          <w:szCs w:val="24"/>
        </w:rPr>
        <w:t>ведания. Национальные и мировые религии. Религии и религиозные объединения в Российской Ф</w:t>
      </w:r>
      <w:r w:rsidRPr="006A3241">
        <w:rPr>
          <w:rFonts w:ascii="Times New Roman" w:hAnsi="Times New Roman"/>
          <w:sz w:val="24"/>
          <w:szCs w:val="24"/>
        </w:rPr>
        <w:t>е</w:t>
      </w:r>
      <w:r w:rsidRPr="006A3241">
        <w:rPr>
          <w:rFonts w:ascii="Times New Roman" w:hAnsi="Times New Roman"/>
          <w:sz w:val="24"/>
          <w:szCs w:val="24"/>
        </w:rPr>
        <w:t>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искусство. Виды искусств. Роль искусства в жизни человека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Человек в политическом измерении.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Политика и политическая власть. Государство ‒ политическая организация общества. Признаки г</w:t>
      </w:r>
      <w:r w:rsidRPr="006A3241">
        <w:rPr>
          <w:rFonts w:ascii="Times New Roman" w:hAnsi="Times New Roman"/>
          <w:sz w:val="24"/>
          <w:szCs w:val="24"/>
        </w:rPr>
        <w:t>о</w:t>
      </w:r>
      <w:r w:rsidRPr="006A3241">
        <w:rPr>
          <w:rFonts w:ascii="Times New Roman" w:hAnsi="Times New Roman"/>
          <w:sz w:val="24"/>
          <w:szCs w:val="24"/>
        </w:rPr>
        <w:t>сударства. Внутренняя и внешняя политика.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Форма государства. Монархия и республика ‒ основные формы правления. Унитарное и федерати</w:t>
      </w:r>
      <w:r w:rsidRPr="006A3241">
        <w:rPr>
          <w:rFonts w:ascii="Times New Roman" w:hAnsi="Times New Roman"/>
          <w:sz w:val="24"/>
          <w:szCs w:val="24"/>
        </w:rPr>
        <w:t>в</w:t>
      </w:r>
      <w:r w:rsidRPr="006A3241">
        <w:rPr>
          <w:rFonts w:ascii="Times New Roman" w:hAnsi="Times New Roman"/>
          <w:sz w:val="24"/>
          <w:szCs w:val="24"/>
        </w:rPr>
        <w:t>ное государственно-территориальное устройство.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Политический режим и его виды.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Демократия, демократические ценности. Правовое государство и гражданское общество.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Участие граждан в политике. Выборы, референдум. Политические партии, их роль в демократич</w:t>
      </w:r>
      <w:r w:rsidRPr="006A3241">
        <w:rPr>
          <w:rFonts w:ascii="Times New Roman" w:hAnsi="Times New Roman"/>
          <w:sz w:val="24"/>
          <w:szCs w:val="24"/>
        </w:rPr>
        <w:t>е</w:t>
      </w:r>
      <w:r w:rsidRPr="006A3241">
        <w:rPr>
          <w:rFonts w:ascii="Times New Roman" w:hAnsi="Times New Roman"/>
          <w:sz w:val="24"/>
          <w:szCs w:val="24"/>
        </w:rPr>
        <w:t>ском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Общественно-политические организации.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Гражданин и государство.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w:t>
      </w:r>
      <w:r w:rsidRPr="006A3241">
        <w:rPr>
          <w:rFonts w:ascii="Times New Roman" w:hAnsi="Times New Roman"/>
          <w:sz w:val="24"/>
          <w:szCs w:val="24"/>
        </w:rPr>
        <w:t>с</w:t>
      </w:r>
      <w:r w:rsidRPr="006A3241">
        <w:rPr>
          <w:rFonts w:ascii="Times New Roman" w:hAnsi="Times New Roman"/>
          <w:sz w:val="24"/>
          <w:szCs w:val="24"/>
        </w:rPr>
        <w:t>новные направления и приоритеты социальной политики российского государства. Россия ‒ светское государство.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Законодательные, исполнительные и судебные органы государственной власти в Российской Фед</w:t>
      </w:r>
      <w:r w:rsidRPr="006A3241">
        <w:rPr>
          <w:rFonts w:ascii="Times New Roman" w:hAnsi="Times New Roman"/>
          <w:sz w:val="24"/>
          <w:szCs w:val="24"/>
        </w:rPr>
        <w:t>е</w:t>
      </w:r>
      <w:r w:rsidRPr="006A3241">
        <w:rPr>
          <w:rFonts w:ascii="Times New Roman" w:hAnsi="Times New Roman"/>
          <w:sz w:val="24"/>
          <w:szCs w:val="24"/>
        </w:rPr>
        <w:t>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w:t>
      </w:r>
      <w:r w:rsidRPr="006A3241">
        <w:rPr>
          <w:rFonts w:ascii="Times New Roman" w:hAnsi="Times New Roman"/>
          <w:sz w:val="24"/>
          <w:szCs w:val="24"/>
        </w:rPr>
        <w:t>у</w:t>
      </w:r>
      <w:r w:rsidRPr="006A3241">
        <w:rPr>
          <w:rFonts w:ascii="Times New Roman" w:hAnsi="Times New Roman"/>
          <w:sz w:val="24"/>
          <w:szCs w:val="24"/>
        </w:rPr>
        <w:lastRenderedPageBreak/>
        <w:t>дебная система в Российской Федерации. Конституционный Суд Российской Федерации. Верховный Суд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Государственное управление. Противодействие коррупции 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Государственно-территориальное устройство Российской Федерации. Субъекты Российской Федер</w:t>
      </w:r>
      <w:r w:rsidRPr="006A3241">
        <w:rPr>
          <w:rFonts w:ascii="Times New Roman" w:hAnsi="Times New Roman"/>
          <w:sz w:val="24"/>
          <w:szCs w:val="24"/>
        </w:rPr>
        <w:t>а</w:t>
      </w:r>
      <w:r w:rsidRPr="006A3241">
        <w:rPr>
          <w:rFonts w:ascii="Times New Roman" w:hAnsi="Times New Roman"/>
          <w:sz w:val="24"/>
          <w:szCs w:val="24"/>
        </w:rPr>
        <w:t>ции: республика, край, область, город федерального значения, автономная область, автономный о</w:t>
      </w:r>
      <w:r w:rsidRPr="006A3241">
        <w:rPr>
          <w:rFonts w:ascii="Times New Roman" w:hAnsi="Times New Roman"/>
          <w:sz w:val="24"/>
          <w:szCs w:val="24"/>
        </w:rPr>
        <w:t>к</w:t>
      </w:r>
      <w:r w:rsidRPr="006A3241">
        <w:rPr>
          <w:rFonts w:ascii="Times New Roman" w:hAnsi="Times New Roman"/>
          <w:sz w:val="24"/>
          <w:szCs w:val="24"/>
        </w:rPr>
        <w:t>руг. Конституционный статус субъектов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Местное самоуправление.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Конституция Российской Федерации о правовом статусе человека и гражданина. Гражданство Ро</w:t>
      </w:r>
      <w:r w:rsidRPr="006A3241">
        <w:rPr>
          <w:rFonts w:ascii="Times New Roman" w:hAnsi="Times New Roman"/>
          <w:sz w:val="24"/>
          <w:szCs w:val="24"/>
        </w:rPr>
        <w:t>с</w:t>
      </w:r>
      <w:r w:rsidRPr="006A3241">
        <w:rPr>
          <w:rFonts w:ascii="Times New Roman" w:hAnsi="Times New Roman"/>
          <w:sz w:val="24"/>
          <w:szCs w:val="24"/>
        </w:rPr>
        <w:t>сийской Федерации. Взаимосвязь конституционных прав, свобод и обязанностей гражданина Ро</w:t>
      </w:r>
      <w:r w:rsidRPr="006A3241">
        <w:rPr>
          <w:rFonts w:ascii="Times New Roman" w:hAnsi="Times New Roman"/>
          <w:sz w:val="24"/>
          <w:szCs w:val="24"/>
        </w:rPr>
        <w:t>с</w:t>
      </w:r>
      <w:r w:rsidRPr="006A3241">
        <w:rPr>
          <w:rFonts w:ascii="Times New Roman" w:hAnsi="Times New Roman"/>
          <w:sz w:val="24"/>
          <w:szCs w:val="24"/>
        </w:rPr>
        <w:t>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Человек в системе социальных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Социальная структура общества. Многообразие социальных общностей и групп.</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Социальная мобильность.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Социальный статус человека в обществе. Социальные роли. Ролевой набор подростка.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Социализация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семьи в социализации личности. Функции семьи. Семейные ценности. Основные роли членов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Этнос и нация. Россия ‒ многонациональное государство. Этносы и нации в диалоге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Социальная политика Российского государства. Социальные конфликты и пути их разрешения. О</w:t>
      </w:r>
      <w:r w:rsidRPr="006A3241">
        <w:rPr>
          <w:rFonts w:ascii="Times New Roman" w:hAnsi="Times New Roman"/>
          <w:sz w:val="24"/>
          <w:szCs w:val="24"/>
        </w:rPr>
        <w:t>т</w:t>
      </w:r>
      <w:r w:rsidRPr="006A3241">
        <w:rPr>
          <w:rFonts w:ascii="Times New Roman" w:hAnsi="Times New Roman"/>
          <w:sz w:val="24"/>
          <w:szCs w:val="24"/>
        </w:rPr>
        <w:t>клоняющееся поведение. Опасность наркомании и алкоголизма для человека и общества. Профила</w:t>
      </w:r>
      <w:r w:rsidRPr="006A3241">
        <w:rPr>
          <w:rFonts w:ascii="Times New Roman" w:hAnsi="Times New Roman"/>
          <w:sz w:val="24"/>
          <w:szCs w:val="24"/>
        </w:rPr>
        <w:t>к</w:t>
      </w:r>
      <w:r w:rsidRPr="006A3241">
        <w:rPr>
          <w:rFonts w:ascii="Times New Roman" w:hAnsi="Times New Roman"/>
          <w:sz w:val="24"/>
          <w:szCs w:val="24"/>
        </w:rPr>
        <w:t>тика негативных отклонений поведения. Социальная и личная значимость здорового образа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Человек в современном изменяющемся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Информационное общество. Сущность глобализации. Причины, проявления и последствия глобал</w:t>
      </w:r>
      <w:r w:rsidRPr="006A3241">
        <w:rPr>
          <w:rFonts w:ascii="Times New Roman" w:hAnsi="Times New Roman"/>
          <w:sz w:val="24"/>
          <w:szCs w:val="24"/>
        </w:rPr>
        <w:t>и</w:t>
      </w:r>
      <w:r w:rsidRPr="006A3241">
        <w:rPr>
          <w:rFonts w:ascii="Times New Roman" w:hAnsi="Times New Roman"/>
          <w:sz w:val="24"/>
          <w:szCs w:val="24"/>
        </w:rPr>
        <w:t>зации, её противоречия. Глобальные проблемы и возможности их решения. Экологическая ситуация и способы её улучшения.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Молодёжь ‒ активный участник общественной жизни. Волонтёрское движение.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настоящего и будущего. Непрерывное образование и карьера.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Здоровый образ жизни. Социальная и личная значимость здорового образа жизни. Мода и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Современные формы связи и коммуникации: как они изменили мир. Особенности общения в вирт</w:t>
      </w:r>
      <w:r w:rsidRPr="006A3241">
        <w:rPr>
          <w:rFonts w:ascii="Times New Roman" w:hAnsi="Times New Roman"/>
          <w:sz w:val="24"/>
          <w:szCs w:val="24"/>
        </w:rPr>
        <w:t>у</w:t>
      </w:r>
      <w:r w:rsidRPr="006A3241">
        <w:rPr>
          <w:rFonts w:ascii="Times New Roman" w:hAnsi="Times New Roman"/>
          <w:sz w:val="24"/>
          <w:szCs w:val="24"/>
        </w:rPr>
        <w:t>альном пространстве.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Перспективы развития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программы по обществознанию.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изучения обществознания воплощают традиционные российские соци</w:t>
      </w:r>
      <w:r w:rsidRPr="006A3241">
        <w:rPr>
          <w:rFonts w:ascii="Times New Roman" w:hAnsi="Times New Roman"/>
          <w:sz w:val="24"/>
          <w:szCs w:val="24"/>
        </w:rPr>
        <w:t>о</w:t>
      </w:r>
      <w:r w:rsidRPr="006A3241">
        <w:rPr>
          <w:rFonts w:ascii="Times New Roman" w:hAnsi="Times New Roman"/>
          <w:sz w:val="24"/>
          <w:szCs w:val="24"/>
        </w:rPr>
        <w:t>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w:t>
      </w:r>
      <w:r w:rsidRPr="006A3241">
        <w:rPr>
          <w:rFonts w:ascii="Times New Roman" w:hAnsi="Times New Roman"/>
          <w:sz w:val="24"/>
          <w:szCs w:val="24"/>
        </w:rPr>
        <w:t>я</w:t>
      </w:r>
      <w:r w:rsidRPr="006A3241">
        <w:rPr>
          <w:rFonts w:ascii="Times New Roman" w:hAnsi="Times New Roman"/>
          <w:sz w:val="24"/>
          <w:szCs w:val="24"/>
        </w:rPr>
        <w:t>тельности в процессе развития у обучающихся установки на решение практических задач социал</w:t>
      </w:r>
      <w:r w:rsidRPr="006A3241">
        <w:rPr>
          <w:rFonts w:ascii="Times New Roman" w:hAnsi="Times New Roman"/>
          <w:sz w:val="24"/>
          <w:szCs w:val="24"/>
        </w:rPr>
        <w:t>ь</w:t>
      </w:r>
      <w:r w:rsidRPr="006A3241">
        <w:rPr>
          <w:rFonts w:ascii="Times New Roman" w:hAnsi="Times New Roman"/>
          <w:sz w:val="24"/>
          <w:szCs w:val="24"/>
        </w:rPr>
        <w:t>ной направленности и опыта конструктивного социального поведения по основным направлениям воспитательной деятельности, в том числе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Pr="006A3241">
        <w:rPr>
          <w:rFonts w:ascii="Times New Roman" w:hAnsi="Times New Roman"/>
          <w:sz w:val="24"/>
          <w:szCs w:val="24"/>
        </w:rPr>
        <w:t>а</w:t>
      </w:r>
      <w:r w:rsidRPr="006A3241">
        <w:rPr>
          <w:rFonts w:ascii="Times New Roman" w:hAnsi="Times New Roman"/>
          <w:sz w:val="24"/>
          <w:szCs w:val="24"/>
        </w:rPr>
        <w:t>вилах межличностных отношений в поликультурном и многоконфессиональном обществе, предста</w:t>
      </w:r>
      <w:r w:rsidRPr="006A3241">
        <w:rPr>
          <w:rFonts w:ascii="Times New Roman" w:hAnsi="Times New Roman"/>
          <w:sz w:val="24"/>
          <w:szCs w:val="24"/>
        </w:rPr>
        <w:t>в</w:t>
      </w:r>
      <w:r w:rsidRPr="006A3241">
        <w:rPr>
          <w:rFonts w:ascii="Times New Roman" w:hAnsi="Times New Roman"/>
          <w:sz w:val="24"/>
          <w:szCs w:val="24"/>
        </w:rPr>
        <w:t>ление о способах противодействия коррупции; готовность к разнообразной созидательной деятел</w:t>
      </w:r>
      <w:r w:rsidRPr="006A3241">
        <w:rPr>
          <w:rFonts w:ascii="Times New Roman" w:hAnsi="Times New Roman"/>
          <w:sz w:val="24"/>
          <w:szCs w:val="24"/>
        </w:rPr>
        <w:t>ь</w:t>
      </w:r>
      <w:r w:rsidRPr="006A3241">
        <w:rPr>
          <w:rFonts w:ascii="Times New Roman" w:hAnsi="Times New Roman"/>
          <w:sz w:val="24"/>
          <w:szCs w:val="24"/>
        </w:rPr>
        <w:t>ности, стремление к взаимопониманию и взаимопомощи; активное участие в школьном самоупра</w:t>
      </w:r>
      <w:r w:rsidRPr="006A3241">
        <w:rPr>
          <w:rFonts w:ascii="Times New Roman" w:hAnsi="Times New Roman"/>
          <w:sz w:val="24"/>
          <w:szCs w:val="24"/>
        </w:rPr>
        <w:t>в</w:t>
      </w:r>
      <w:r w:rsidRPr="006A3241">
        <w:rPr>
          <w:rFonts w:ascii="Times New Roman" w:hAnsi="Times New Roman"/>
          <w:sz w:val="24"/>
          <w:szCs w:val="24"/>
        </w:rPr>
        <w:t>лении; готовность к участию в гуманитарной деятельности (волонтёрство, помощь людям, нужда</w:t>
      </w:r>
      <w:r w:rsidRPr="006A3241">
        <w:rPr>
          <w:rFonts w:ascii="Times New Roman" w:hAnsi="Times New Roman"/>
          <w:sz w:val="24"/>
          <w:szCs w:val="24"/>
        </w:rPr>
        <w:t>ю</w:t>
      </w:r>
      <w:r w:rsidRPr="006A3241">
        <w:rPr>
          <w:rFonts w:ascii="Times New Roman" w:hAnsi="Times New Roman"/>
          <w:sz w:val="24"/>
          <w:szCs w:val="24"/>
        </w:rPr>
        <w:t>щимся в ней);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w:t>
      </w:r>
      <w:r w:rsidRPr="006A3241">
        <w:rPr>
          <w:rFonts w:ascii="Times New Roman" w:hAnsi="Times New Roman"/>
          <w:sz w:val="24"/>
          <w:szCs w:val="24"/>
        </w:rPr>
        <w:t>и</w:t>
      </w:r>
      <w:r w:rsidRPr="006A3241">
        <w:rPr>
          <w:rFonts w:ascii="Times New Roman" w:hAnsi="Times New Roman"/>
          <w:sz w:val="24"/>
          <w:szCs w:val="24"/>
        </w:rPr>
        <w:t xml:space="preserve">ям своей Родины ‒ России, к науке, искусству, спорту, технологиям, боевым подвигам и трудовым </w:t>
      </w:r>
      <w:r w:rsidRPr="006A3241">
        <w:rPr>
          <w:rFonts w:ascii="Times New Roman" w:hAnsi="Times New Roman"/>
          <w:sz w:val="24"/>
          <w:szCs w:val="24"/>
        </w:rPr>
        <w:lastRenderedPageBreak/>
        <w:t>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w:t>
      </w:r>
      <w:r w:rsidRPr="006A3241">
        <w:rPr>
          <w:rFonts w:ascii="Times New Roman" w:hAnsi="Times New Roman"/>
          <w:sz w:val="24"/>
          <w:szCs w:val="24"/>
        </w:rPr>
        <w:t>у</w:t>
      </w:r>
      <w:r w:rsidRPr="006A3241">
        <w:rPr>
          <w:rFonts w:ascii="Times New Roman" w:hAnsi="Times New Roman"/>
          <w:sz w:val="24"/>
          <w:szCs w:val="24"/>
        </w:rPr>
        <w:t>гих людей с позиции нравственных и правовых норм с учётом осознания последствий поступков; а</w:t>
      </w:r>
      <w:r w:rsidRPr="006A3241">
        <w:rPr>
          <w:rFonts w:ascii="Times New Roman" w:hAnsi="Times New Roman"/>
          <w:sz w:val="24"/>
          <w:szCs w:val="24"/>
        </w:rPr>
        <w:t>к</w:t>
      </w:r>
      <w:r w:rsidRPr="006A3241">
        <w:rPr>
          <w:rFonts w:ascii="Times New Roman" w:hAnsi="Times New Roman"/>
          <w:sz w:val="24"/>
          <w:szCs w:val="24"/>
        </w:rPr>
        <w:t>тивное неприятие асоциальных поступков; свобода и ответственность личности в условиях индив</w:t>
      </w:r>
      <w:r w:rsidRPr="006A3241">
        <w:rPr>
          <w:rFonts w:ascii="Times New Roman" w:hAnsi="Times New Roman"/>
          <w:sz w:val="24"/>
          <w:szCs w:val="24"/>
        </w:rPr>
        <w:t>и</w:t>
      </w:r>
      <w:r w:rsidRPr="006A3241">
        <w:rPr>
          <w:rFonts w:ascii="Times New Roman" w:hAnsi="Times New Roman"/>
          <w:sz w:val="24"/>
          <w:szCs w:val="24"/>
        </w:rPr>
        <w:t>дуального и общественного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w:t>
      </w:r>
      <w:r w:rsidRPr="006A3241">
        <w:rPr>
          <w:rFonts w:ascii="Times New Roman" w:hAnsi="Times New Roman"/>
          <w:sz w:val="24"/>
          <w:szCs w:val="24"/>
        </w:rPr>
        <w:t>е</w:t>
      </w:r>
      <w:r w:rsidRPr="006A3241">
        <w:rPr>
          <w:rFonts w:ascii="Times New Roman" w:hAnsi="Times New Roman"/>
          <w:sz w:val="24"/>
          <w:szCs w:val="24"/>
        </w:rPr>
        <w:t>чественного и мирового искусства, этнических культурных традиций и народного творчества, стре</w:t>
      </w:r>
      <w:r w:rsidRPr="006A3241">
        <w:rPr>
          <w:rFonts w:ascii="Times New Roman" w:hAnsi="Times New Roman"/>
          <w:sz w:val="24"/>
          <w:szCs w:val="24"/>
        </w:rPr>
        <w:t>м</w:t>
      </w:r>
      <w:r w:rsidRPr="006A3241">
        <w:rPr>
          <w:rFonts w:ascii="Times New Roman" w:hAnsi="Times New Roman"/>
          <w:sz w:val="24"/>
          <w:szCs w:val="24"/>
        </w:rPr>
        <w:t>ление к самовыражению в разных видах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w:t>
      </w:r>
      <w:r w:rsidRPr="006A3241">
        <w:rPr>
          <w:rFonts w:ascii="Times New Roman" w:hAnsi="Times New Roman"/>
          <w:sz w:val="24"/>
          <w:szCs w:val="24"/>
        </w:rPr>
        <w:t>о</w:t>
      </w:r>
      <w:r w:rsidRPr="006A3241">
        <w:rPr>
          <w:rFonts w:ascii="Times New Roman" w:hAnsi="Times New Roman"/>
          <w:sz w:val="24"/>
          <w:szCs w:val="24"/>
        </w:rPr>
        <w:t>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w:t>
      </w:r>
      <w:r w:rsidRPr="006A3241">
        <w:rPr>
          <w:rFonts w:ascii="Times New Roman" w:hAnsi="Times New Roman"/>
          <w:sz w:val="24"/>
          <w:szCs w:val="24"/>
        </w:rPr>
        <w:t>о</w:t>
      </w:r>
      <w:r w:rsidRPr="006A3241">
        <w:rPr>
          <w:rFonts w:ascii="Times New Roman" w:hAnsi="Times New Roman"/>
          <w:sz w:val="24"/>
          <w:szCs w:val="24"/>
        </w:rPr>
        <w:t>ваться к стрессовым ситуациям и меняющимся социальным, информационным и природным услов</w:t>
      </w:r>
      <w:r w:rsidRPr="006A3241">
        <w:rPr>
          <w:rFonts w:ascii="Times New Roman" w:hAnsi="Times New Roman"/>
          <w:sz w:val="24"/>
          <w:szCs w:val="24"/>
        </w:rPr>
        <w:t>и</w:t>
      </w:r>
      <w:r w:rsidRPr="006A3241">
        <w:rPr>
          <w:rFonts w:ascii="Times New Roman" w:hAnsi="Times New Roman"/>
          <w:sz w:val="24"/>
          <w:szCs w:val="24"/>
        </w:rPr>
        <w:t>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w:t>
      </w:r>
      <w:r w:rsidRPr="006A3241">
        <w:rPr>
          <w:rFonts w:ascii="Times New Roman" w:hAnsi="Times New Roman"/>
          <w:sz w:val="24"/>
          <w:szCs w:val="24"/>
        </w:rPr>
        <w:t>н</w:t>
      </w:r>
      <w:r w:rsidRPr="006A3241">
        <w:rPr>
          <w:rFonts w:ascii="Times New Roman" w:hAnsi="Times New Roman"/>
          <w:sz w:val="24"/>
          <w:szCs w:val="24"/>
        </w:rPr>
        <w:t>терес к практическому изучению профессий и труда различного рода, в том числе на основе прим</w:t>
      </w:r>
      <w:r w:rsidRPr="006A3241">
        <w:rPr>
          <w:rFonts w:ascii="Times New Roman" w:hAnsi="Times New Roman"/>
          <w:sz w:val="24"/>
          <w:szCs w:val="24"/>
        </w:rPr>
        <w:t>е</w:t>
      </w:r>
      <w:r w:rsidRPr="006A3241">
        <w:rPr>
          <w:rFonts w:ascii="Times New Roman" w:hAnsi="Times New Roman"/>
          <w:sz w:val="24"/>
          <w:szCs w:val="24"/>
        </w:rPr>
        <w:t>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w:t>
      </w:r>
      <w:r w:rsidRPr="006A3241">
        <w:rPr>
          <w:rFonts w:ascii="Times New Roman" w:hAnsi="Times New Roman"/>
          <w:sz w:val="24"/>
          <w:szCs w:val="24"/>
        </w:rPr>
        <w:t>к</w:t>
      </w:r>
      <w:r w:rsidRPr="006A3241">
        <w:rPr>
          <w:rFonts w:ascii="Times New Roman" w:hAnsi="Times New Roman"/>
          <w:sz w:val="24"/>
          <w:szCs w:val="24"/>
        </w:rPr>
        <w:t>тории образования и жизненных планов с учётом личных и общественных интересов и потребн</w:t>
      </w:r>
      <w:r w:rsidRPr="006A3241">
        <w:rPr>
          <w:rFonts w:ascii="Times New Roman" w:hAnsi="Times New Roman"/>
          <w:sz w:val="24"/>
          <w:szCs w:val="24"/>
        </w:rPr>
        <w:t>о</w:t>
      </w:r>
      <w:r w:rsidRPr="006A3241">
        <w:rPr>
          <w:rFonts w:ascii="Times New Roman" w:hAnsi="Times New Roman"/>
          <w:sz w:val="24"/>
          <w:szCs w:val="24"/>
        </w:rPr>
        <w:t>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 ориентация на применение знаний из социальных и естественных н</w:t>
      </w:r>
      <w:r w:rsidRPr="006A3241">
        <w:rPr>
          <w:rFonts w:ascii="Times New Roman" w:hAnsi="Times New Roman"/>
          <w:sz w:val="24"/>
          <w:szCs w:val="24"/>
        </w:rPr>
        <w:t>а</w:t>
      </w:r>
      <w:r w:rsidRPr="006A3241">
        <w:rPr>
          <w:rFonts w:ascii="Times New Roman" w:hAnsi="Times New Roman"/>
          <w:sz w:val="24"/>
          <w:szCs w:val="24"/>
        </w:rPr>
        <w:t>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ценности научного познания: ориентация в деятельности на современную систему научных пре</w:t>
      </w:r>
      <w:r w:rsidRPr="006A3241">
        <w:rPr>
          <w:rFonts w:ascii="Times New Roman" w:hAnsi="Times New Roman"/>
          <w:sz w:val="24"/>
          <w:szCs w:val="24"/>
        </w:rPr>
        <w:t>д</w:t>
      </w:r>
      <w:r w:rsidRPr="006A3241">
        <w:rPr>
          <w:rFonts w:ascii="Times New Roman" w:hAnsi="Times New Roman"/>
          <w:sz w:val="24"/>
          <w:szCs w:val="24"/>
        </w:rPr>
        <w:t>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w:t>
      </w:r>
      <w:r w:rsidRPr="006A3241">
        <w:rPr>
          <w:rFonts w:ascii="Times New Roman" w:hAnsi="Times New Roman"/>
          <w:sz w:val="24"/>
          <w:szCs w:val="24"/>
        </w:rPr>
        <w:t>д</w:t>
      </w:r>
      <w:r w:rsidRPr="006A3241">
        <w:rPr>
          <w:rFonts w:ascii="Times New Roman" w:hAnsi="Times New Roman"/>
          <w:sz w:val="24"/>
          <w:szCs w:val="24"/>
        </w:rPr>
        <w:t>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w:t>
      </w:r>
      <w:r w:rsidRPr="006A3241">
        <w:rPr>
          <w:rFonts w:ascii="Times New Roman" w:hAnsi="Times New Roman"/>
          <w:sz w:val="24"/>
          <w:szCs w:val="24"/>
        </w:rPr>
        <w:t>н</w:t>
      </w:r>
      <w:r w:rsidRPr="006A3241">
        <w:rPr>
          <w:rFonts w:ascii="Times New Roman" w:hAnsi="Times New Roman"/>
          <w:sz w:val="24"/>
          <w:szCs w:val="24"/>
        </w:rPr>
        <w:t>дивидуального и коллективного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обеспечивающие адаптацию обучающегося к изменяющимся условиям социальной 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-освоение обучающимися социального опыта, основных социальных ролей, соответствующих вед</w:t>
      </w:r>
      <w:r w:rsidRPr="006A3241">
        <w:rPr>
          <w:rFonts w:ascii="Times New Roman" w:hAnsi="Times New Roman"/>
          <w:sz w:val="24"/>
          <w:szCs w:val="24"/>
        </w:rPr>
        <w:t>у</w:t>
      </w:r>
      <w:r w:rsidRPr="006A3241">
        <w:rPr>
          <w:rFonts w:ascii="Times New Roman" w:hAnsi="Times New Roman"/>
          <w:sz w:val="24"/>
          <w:szCs w:val="24"/>
        </w:rPr>
        <w:t>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w:t>
      </w:r>
      <w:r w:rsidRPr="006A3241">
        <w:rPr>
          <w:rFonts w:ascii="Times New Roman" w:hAnsi="Times New Roman"/>
          <w:sz w:val="24"/>
          <w:szCs w:val="24"/>
        </w:rPr>
        <w:t>о</w:t>
      </w:r>
      <w:r w:rsidRPr="006A3241">
        <w:rPr>
          <w:rFonts w:ascii="Times New Roman" w:hAnsi="Times New Roman"/>
          <w:sz w:val="24"/>
          <w:szCs w:val="24"/>
        </w:rPr>
        <w:t>сти, а также в рамках социального взаимодействия с людьми из другой культурной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-способность обучающихся во взаимодействии в условиях неопределённости, открытость опыту и знаниям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-способность действовать в условиях неопределённости, открытость опыту и знаниям других, пов</w:t>
      </w:r>
      <w:r w:rsidRPr="006A3241">
        <w:rPr>
          <w:rFonts w:ascii="Times New Roman" w:hAnsi="Times New Roman"/>
          <w:sz w:val="24"/>
          <w:szCs w:val="24"/>
        </w:rPr>
        <w:t>ы</w:t>
      </w:r>
      <w:r w:rsidRPr="006A3241">
        <w:rPr>
          <w:rFonts w:ascii="Times New Roman" w:hAnsi="Times New Roman"/>
          <w:sz w:val="24"/>
          <w:szCs w:val="24"/>
        </w:rPr>
        <w:t xml:space="preserve">шать уровень своей компетентности через практическую деятельность, в том числе умение учиться у </w:t>
      </w:r>
      <w:r w:rsidRPr="006A3241">
        <w:rPr>
          <w:rFonts w:ascii="Times New Roman" w:hAnsi="Times New Roman"/>
          <w:sz w:val="24"/>
          <w:szCs w:val="24"/>
        </w:rPr>
        <w:lastRenderedPageBreak/>
        <w:t>других людей; осознавать в совместной деятельности новые знания, навыки и компетенции из опыта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-навык выявления и связывания образов, способность формирования новых знаний, в том числе сп</w:t>
      </w:r>
      <w:r w:rsidRPr="006A3241">
        <w:rPr>
          <w:rFonts w:ascii="Times New Roman" w:hAnsi="Times New Roman"/>
          <w:sz w:val="24"/>
          <w:szCs w:val="24"/>
        </w:rPr>
        <w:t>о</w:t>
      </w:r>
      <w:r w:rsidRPr="006A3241">
        <w:rPr>
          <w:rFonts w:ascii="Times New Roman" w:hAnsi="Times New Roman"/>
          <w:sz w:val="24"/>
          <w:szCs w:val="24"/>
        </w:rPr>
        <w:t>собность формулировать идеи, понятия, гипотезы об объектах и явлениях, в том числе ранее неи</w:t>
      </w:r>
      <w:r w:rsidRPr="006A3241">
        <w:rPr>
          <w:rFonts w:ascii="Times New Roman" w:hAnsi="Times New Roman"/>
          <w:sz w:val="24"/>
          <w:szCs w:val="24"/>
        </w:rPr>
        <w:t>з</w:t>
      </w:r>
      <w:r w:rsidRPr="006A3241">
        <w:rPr>
          <w:rFonts w:ascii="Times New Roman" w:hAnsi="Times New Roman"/>
          <w:sz w:val="24"/>
          <w:szCs w:val="24"/>
        </w:rPr>
        <w:t>вестных, осознавать дефицит собственных знаний и компетентностей, планировать своё развитие;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w:t>
      </w:r>
      <w:r w:rsidRPr="006A3241">
        <w:rPr>
          <w:rFonts w:ascii="Times New Roman" w:hAnsi="Times New Roman"/>
          <w:sz w:val="24"/>
          <w:szCs w:val="24"/>
        </w:rPr>
        <w:t>и</w:t>
      </w:r>
      <w:r w:rsidRPr="006A3241">
        <w:rPr>
          <w:rFonts w:ascii="Times New Roman" w:hAnsi="Times New Roman"/>
          <w:sz w:val="24"/>
          <w:szCs w:val="24"/>
        </w:rPr>
        <w:t>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анализировать и выявлять взаимосвязи природы, общества и экономики;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w:t>
      </w:r>
      <w:r w:rsidRPr="006A3241">
        <w:rPr>
          <w:rFonts w:ascii="Times New Roman" w:hAnsi="Times New Roman"/>
          <w:sz w:val="24"/>
          <w:szCs w:val="24"/>
        </w:rPr>
        <w:t>и</w:t>
      </w:r>
      <w:r w:rsidRPr="006A3241">
        <w:rPr>
          <w:rFonts w:ascii="Times New Roman" w:hAnsi="Times New Roman"/>
          <w:sz w:val="24"/>
          <w:szCs w:val="24"/>
        </w:rPr>
        <w:t>туации; быть готовым действовать в отсутствие гарантий успеха.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w:t>
      </w:r>
      <w:r w:rsidRPr="006A3241">
        <w:rPr>
          <w:rFonts w:ascii="Times New Roman" w:hAnsi="Times New Roman"/>
          <w:sz w:val="24"/>
          <w:szCs w:val="24"/>
        </w:rPr>
        <w:t>р</w:t>
      </w:r>
      <w:r w:rsidRPr="006A3241">
        <w:rPr>
          <w:rFonts w:ascii="Times New Roman" w:hAnsi="Times New Roman"/>
          <w:sz w:val="24"/>
          <w:szCs w:val="24"/>
        </w:rPr>
        <w:t>сальные учебные действия, регулятивные универсальные учебные действия, совместная деятел</w:t>
      </w:r>
      <w:r w:rsidRPr="006A3241">
        <w:rPr>
          <w:rFonts w:ascii="Times New Roman" w:hAnsi="Times New Roman"/>
          <w:sz w:val="24"/>
          <w:szCs w:val="24"/>
        </w:rPr>
        <w:t>ь</w:t>
      </w:r>
      <w:r w:rsidRPr="006A3241">
        <w:rPr>
          <w:rFonts w:ascii="Times New Roman" w:hAnsi="Times New Roman"/>
          <w:sz w:val="24"/>
          <w:szCs w:val="24"/>
        </w:rPr>
        <w:t xml:space="preserve">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логические действия как часть познав</w:t>
      </w:r>
      <w:r w:rsidRPr="006A3241">
        <w:rPr>
          <w:rFonts w:ascii="Times New Roman" w:hAnsi="Times New Roman"/>
          <w:sz w:val="24"/>
          <w:szCs w:val="24"/>
        </w:rPr>
        <w:t>а</w:t>
      </w:r>
      <w:r w:rsidRPr="006A3241">
        <w:rPr>
          <w:rFonts w:ascii="Times New Roman" w:hAnsi="Times New Roman"/>
          <w:sz w:val="24"/>
          <w:szCs w:val="24"/>
        </w:rPr>
        <w:t>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характеризовать существенные признаки социальных явлений и процессов;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существенный признак классификации социальных фактов, основания для их обо</w:t>
      </w:r>
      <w:r w:rsidRPr="006A3241">
        <w:rPr>
          <w:rFonts w:ascii="Times New Roman" w:hAnsi="Times New Roman"/>
          <w:sz w:val="24"/>
          <w:szCs w:val="24"/>
        </w:rPr>
        <w:t>б</w:t>
      </w:r>
      <w:r w:rsidRPr="006A3241">
        <w:rPr>
          <w:rFonts w:ascii="Times New Roman" w:hAnsi="Times New Roman"/>
          <w:sz w:val="24"/>
          <w:szCs w:val="24"/>
        </w:rPr>
        <w:t>щения и сравнения, критерии проводимого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учётом предложенной задачи выявлять закономерности и противоречия в рассматриваемых фа</w:t>
      </w:r>
      <w:r w:rsidRPr="006A3241">
        <w:rPr>
          <w:rFonts w:ascii="Times New Roman" w:hAnsi="Times New Roman"/>
          <w:sz w:val="24"/>
          <w:szCs w:val="24"/>
        </w:rPr>
        <w:t>к</w:t>
      </w:r>
      <w:r w:rsidRPr="006A3241">
        <w:rPr>
          <w:rFonts w:ascii="Times New Roman" w:hAnsi="Times New Roman"/>
          <w:sz w:val="24"/>
          <w:szCs w:val="24"/>
        </w:rPr>
        <w:t>тах, данных и наблюдениях;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-предлагать критерии для выявления закономерностей и противоречий;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дефицит информации, данных, необходимых для решения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причинно-следственные связи при изучении явлений и процессов;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способ решения учебной задачи (сравнивать несколько вариантов реш</w:t>
      </w:r>
      <w:r w:rsidRPr="006A3241">
        <w:rPr>
          <w:rFonts w:ascii="Times New Roman" w:hAnsi="Times New Roman"/>
          <w:sz w:val="24"/>
          <w:szCs w:val="24"/>
        </w:rPr>
        <w:t>е</w:t>
      </w:r>
      <w:r w:rsidRPr="006A3241">
        <w:rPr>
          <w:rFonts w:ascii="Times New Roman" w:hAnsi="Times New Roman"/>
          <w:sz w:val="24"/>
          <w:szCs w:val="24"/>
        </w:rPr>
        <w:t>ния, выбирать наиболее подходящий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невозможность контролировать всё вокруг.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вопросы, фиксирующие разрыв между реальным и желательным состоянием ситу</w:t>
      </w:r>
      <w:r w:rsidRPr="006A3241">
        <w:rPr>
          <w:rFonts w:ascii="Times New Roman" w:hAnsi="Times New Roman"/>
          <w:sz w:val="24"/>
          <w:szCs w:val="24"/>
        </w:rPr>
        <w:t>а</w:t>
      </w:r>
      <w:r w:rsidRPr="006A3241">
        <w:rPr>
          <w:rFonts w:ascii="Times New Roman" w:hAnsi="Times New Roman"/>
          <w:sz w:val="24"/>
          <w:szCs w:val="24"/>
        </w:rPr>
        <w:t>ции, объекта, самостоятельно устанавливать искомое и данное;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гипотезу об истинности собственных суждений и суждений других, аргументир</w:t>
      </w:r>
      <w:r w:rsidRPr="006A3241">
        <w:rPr>
          <w:rFonts w:ascii="Times New Roman" w:hAnsi="Times New Roman"/>
          <w:sz w:val="24"/>
          <w:szCs w:val="24"/>
        </w:rPr>
        <w:t>о</w:t>
      </w:r>
      <w:r w:rsidRPr="006A3241">
        <w:rPr>
          <w:rFonts w:ascii="Times New Roman" w:hAnsi="Times New Roman"/>
          <w:sz w:val="24"/>
          <w:szCs w:val="24"/>
        </w:rPr>
        <w:t>вать свою позицию, мнение;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по самостоятельно составленному плану небольшое исследование по установлению ос</w:t>
      </w:r>
      <w:r w:rsidRPr="006A3241">
        <w:rPr>
          <w:rFonts w:ascii="Times New Roman" w:hAnsi="Times New Roman"/>
          <w:sz w:val="24"/>
          <w:szCs w:val="24"/>
        </w:rPr>
        <w:t>о</w:t>
      </w:r>
      <w:r w:rsidRPr="006A3241">
        <w:rPr>
          <w:rFonts w:ascii="Times New Roman" w:hAnsi="Times New Roman"/>
          <w:sz w:val="24"/>
          <w:szCs w:val="24"/>
        </w:rPr>
        <w:t>бенностей объекта изучения, причинно-следственных связей и зависимостей объектов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на применимость и достоверность информацию, полученную в ходе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формулировать обобщения и выводы по результатам проведённого наблюдения, и</w:t>
      </w:r>
      <w:r w:rsidRPr="006A3241">
        <w:rPr>
          <w:rFonts w:ascii="Times New Roman" w:hAnsi="Times New Roman"/>
          <w:sz w:val="24"/>
          <w:szCs w:val="24"/>
        </w:rPr>
        <w:t>с</w:t>
      </w:r>
      <w:r w:rsidRPr="006A3241">
        <w:rPr>
          <w:rFonts w:ascii="Times New Roman" w:hAnsi="Times New Roman"/>
          <w:sz w:val="24"/>
          <w:szCs w:val="24"/>
        </w:rPr>
        <w:t>следования, владеть инструментами оценки достоверности полученных выводов и обобщений;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-прогнозировать возможное дальнейшее развитие процессов, событий и их последствия в аналоги</w:t>
      </w:r>
      <w:r w:rsidRPr="006A3241">
        <w:rPr>
          <w:rFonts w:ascii="Times New Roman" w:hAnsi="Times New Roman"/>
          <w:sz w:val="24"/>
          <w:szCs w:val="24"/>
        </w:rPr>
        <w:t>ч</w:t>
      </w:r>
      <w:r w:rsidRPr="006A3241">
        <w:rPr>
          <w:rFonts w:ascii="Times New Roman" w:hAnsi="Times New Roman"/>
          <w:sz w:val="24"/>
          <w:szCs w:val="24"/>
        </w:rPr>
        <w:t>ных или сходных ситуациях, выдвигать предположения об их развитии в новых условиях и конте</w:t>
      </w:r>
      <w:r w:rsidRPr="006A3241">
        <w:rPr>
          <w:rFonts w:ascii="Times New Roman" w:hAnsi="Times New Roman"/>
          <w:sz w:val="24"/>
          <w:szCs w:val="24"/>
        </w:rPr>
        <w:t>к</w:t>
      </w:r>
      <w:r w:rsidRPr="006A3241">
        <w:rPr>
          <w:rFonts w:ascii="Times New Roman" w:hAnsi="Times New Roman"/>
          <w:sz w:val="24"/>
          <w:szCs w:val="24"/>
        </w:rPr>
        <w:t>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работать с информацией как часть позн</w:t>
      </w:r>
      <w:r w:rsidRPr="006A3241">
        <w:rPr>
          <w:rFonts w:ascii="Times New Roman" w:hAnsi="Times New Roman"/>
          <w:sz w:val="24"/>
          <w:szCs w:val="24"/>
        </w:rPr>
        <w:t>а</w:t>
      </w:r>
      <w:r w:rsidRPr="006A3241">
        <w:rPr>
          <w:rFonts w:ascii="Times New Roman" w:hAnsi="Times New Roman"/>
          <w:sz w:val="24"/>
          <w:szCs w:val="24"/>
        </w:rPr>
        <w:t>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-применять различные методы, инструменты и запросы при поиске и отборе информации или да</w:t>
      </w:r>
      <w:r w:rsidRPr="006A3241">
        <w:rPr>
          <w:rFonts w:ascii="Times New Roman" w:hAnsi="Times New Roman"/>
          <w:sz w:val="24"/>
          <w:szCs w:val="24"/>
        </w:rPr>
        <w:t>н</w:t>
      </w:r>
      <w:r w:rsidRPr="006A3241">
        <w:rPr>
          <w:rFonts w:ascii="Times New Roman" w:hAnsi="Times New Roman"/>
          <w:sz w:val="24"/>
          <w:szCs w:val="24"/>
        </w:rPr>
        <w:t>ных из источников с учётом предложенной учебной задачи и заданных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оптимальную форму представления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-эффективно запоминать и систематизировать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-выражать себя (свою точку зрения) в устных и письменных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невербальные средства общения, понимать значение социальных знаков, знать и ра</w:t>
      </w:r>
      <w:r w:rsidRPr="006A3241">
        <w:rPr>
          <w:rFonts w:ascii="Times New Roman" w:hAnsi="Times New Roman"/>
          <w:sz w:val="24"/>
          <w:szCs w:val="24"/>
        </w:rPr>
        <w:t>с</w:t>
      </w:r>
      <w:r w:rsidRPr="006A3241">
        <w:rPr>
          <w:rFonts w:ascii="Times New Roman" w:hAnsi="Times New Roman"/>
          <w:sz w:val="24"/>
          <w:szCs w:val="24"/>
        </w:rPr>
        <w:t>познавать предпосылки конфликтных ситуаций и смягчать конфликты, вести переговоры;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намерения других, проявлять уважительное отношение </w:t>
      </w:r>
      <w:r w:rsidRPr="006A3241">
        <w:rPr>
          <w:rFonts w:ascii="Times New Roman" w:hAnsi="Times New Roman"/>
          <w:sz w:val="24"/>
          <w:szCs w:val="24"/>
        </w:rPr>
        <w:br/>
        <w:t>к собеседнику и в корректной форме формулировать свои возражения;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-публично представлять результаты выполненного исследования,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формат выступления с учётом задач презентации и особенностей аудит</w:t>
      </w:r>
      <w:r w:rsidRPr="006A3241">
        <w:rPr>
          <w:rFonts w:ascii="Times New Roman" w:hAnsi="Times New Roman"/>
          <w:sz w:val="24"/>
          <w:szCs w:val="24"/>
        </w:rPr>
        <w:t>о</w:t>
      </w:r>
      <w:r w:rsidRPr="006A3241">
        <w:rPr>
          <w:rFonts w:ascii="Times New Roman" w:hAnsi="Times New Roman"/>
          <w:sz w:val="24"/>
          <w:szCs w:val="24"/>
        </w:rPr>
        <w:t>рии и в соответствии с ним составлять устные и письменные тексты с использованием иллюстрати</w:t>
      </w:r>
      <w:r w:rsidRPr="006A3241">
        <w:rPr>
          <w:rFonts w:ascii="Times New Roman" w:hAnsi="Times New Roman"/>
          <w:sz w:val="24"/>
          <w:szCs w:val="24"/>
        </w:rPr>
        <w:t>в</w:t>
      </w:r>
      <w:r w:rsidRPr="006A3241">
        <w:rPr>
          <w:rFonts w:ascii="Times New Roman" w:hAnsi="Times New Roman"/>
          <w:sz w:val="24"/>
          <w:szCs w:val="24"/>
        </w:rPr>
        <w:t>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проблемы для решения в жизненных и учебных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w:t>
      </w:r>
      <w:r w:rsidRPr="006A3241">
        <w:rPr>
          <w:rFonts w:ascii="Times New Roman" w:hAnsi="Times New Roman"/>
          <w:sz w:val="24"/>
          <w:szCs w:val="24"/>
        </w:rPr>
        <w:t>д</w:t>
      </w:r>
      <w:r w:rsidRPr="006A3241">
        <w:rPr>
          <w:rFonts w:ascii="Times New Roman" w:hAnsi="Times New Roman"/>
          <w:sz w:val="24"/>
          <w:szCs w:val="24"/>
        </w:rPr>
        <w:t>лагаемые варианты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совместной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использовать преимущества командной и индивидуальной работы при решении ко</w:t>
      </w:r>
      <w:r w:rsidRPr="006A3241">
        <w:rPr>
          <w:rFonts w:ascii="Times New Roman" w:hAnsi="Times New Roman"/>
          <w:sz w:val="24"/>
          <w:szCs w:val="24"/>
        </w:rPr>
        <w:t>н</w:t>
      </w:r>
      <w:r w:rsidRPr="006A3241">
        <w:rPr>
          <w:rFonts w:ascii="Times New Roman" w:hAnsi="Times New Roman"/>
          <w:sz w:val="24"/>
          <w:szCs w:val="24"/>
        </w:rPr>
        <w:t>кретной проблемы, обосновывать необходимость применения групповых форм взаимодействия при решении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цель совместной деятельности, коллективно строить действия по её достижению: ра</w:t>
      </w:r>
      <w:r w:rsidRPr="006A3241">
        <w:rPr>
          <w:rFonts w:ascii="Times New Roman" w:hAnsi="Times New Roman"/>
          <w:sz w:val="24"/>
          <w:szCs w:val="24"/>
        </w:rPr>
        <w:t>с</w:t>
      </w:r>
      <w:r w:rsidRPr="006A3241">
        <w:rPr>
          <w:rFonts w:ascii="Times New Roman" w:hAnsi="Times New Roman"/>
          <w:sz w:val="24"/>
          <w:szCs w:val="24"/>
        </w:rPr>
        <w:t>пределять роли, договариваться, обсуждать процесс и результат совместной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обобщать мнения нескольких людей, проявлять готовность руководить, выполнять поруч</w:t>
      </w:r>
      <w:r w:rsidRPr="006A3241">
        <w:rPr>
          <w:rFonts w:ascii="Times New Roman" w:hAnsi="Times New Roman"/>
          <w:sz w:val="24"/>
          <w:szCs w:val="24"/>
        </w:rPr>
        <w:t>е</w:t>
      </w:r>
      <w:r w:rsidRPr="006A3241">
        <w:rPr>
          <w:rFonts w:ascii="Times New Roman" w:hAnsi="Times New Roman"/>
          <w:sz w:val="24"/>
          <w:szCs w:val="24"/>
        </w:rPr>
        <w:t>ния, подчиняться;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-планировать организацию совместной работы, определять свою роль (с учётом предпочтений и во</w:t>
      </w:r>
      <w:r w:rsidRPr="006A3241">
        <w:rPr>
          <w:rFonts w:ascii="Times New Roman" w:hAnsi="Times New Roman"/>
          <w:sz w:val="24"/>
          <w:szCs w:val="24"/>
        </w:rPr>
        <w:t>з</w:t>
      </w:r>
      <w:r w:rsidRPr="006A3241">
        <w:rPr>
          <w:rFonts w:ascii="Times New Roman" w:hAnsi="Times New Roman"/>
          <w:sz w:val="24"/>
          <w:szCs w:val="24"/>
        </w:rPr>
        <w:t>можностей всех участников взаимодействия), распределять задачи между членами команды, учас</w:t>
      </w:r>
      <w:r w:rsidRPr="006A3241">
        <w:rPr>
          <w:rFonts w:ascii="Times New Roman" w:hAnsi="Times New Roman"/>
          <w:sz w:val="24"/>
          <w:szCs w:val="24"/>
        </w:rPr>
        <w:t>т</w:t>
      </w:r>
      <w:r w:rsidRPr="006A3241">
        <w:rPr>
          <w:rFonts w:ascii="Times New Roman" w:hAnsi="Times New Roman"/>
          <w:sz w:val="24"/>
          <w:szCs w:val="24"/>
        </w:rPr>
        <w:t>вовать в групповых формах работы (обсуждения, обмен мнений, «мозговые штурмы» и иные);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свою часть работы, достигать качественного результата по своему направлению и коо</w:t>
      </w:r>
      <w:r w:rsidRPr="006A3241">
        <w:rPr>
          <w:rFonts w:ascii="Times New Roman" w:hAnsi="Times New Roman"/>
          <w:sz w:val="24"/>
          <w:szCs w:val="24"/>
        </w:rPr>
        <w:t>р</w:t>
      </w:r>
      <w:r w:rsidRPr="006A3241">
        <w:rPr>
          <w:rFonts w:ascii="Times New Roman" w:hAnsi="Times New Roman"/>
          <w:sz w:val="24"/>
          <w:szCs w:val="24"/>
        </w:rPr>
        <w:t>динировать свои действия с другими членами команды;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качество своего вклада в общий продукт по критериям, самостоятельно сформулирова</w:t>
      </w:r>
      <w:r w:rsidRPr="006A3241">
        <w:rPr>
          <w:rFonts w:ascii="Times New Roman" w:hAnsi="Times New Roman"/>
          <w:sz w:val="24"/>
          <w:szCs w:val="24"/>
        </w:rPr>
        <w:t>н</w:t>
      </w:r>
      <w:r w:rsidRPr="006A3241">
        <w:rPr>
          <w:rFonts w:ascii="Times New Roman" w:hAnsi="Times New Roman"/>
          <w:sz w:val="24"/>
          <w:szCs w:val="24"/>
        </w:rPr>
        <w:t xml:space="preserve">ным участниками взаимодействия; сравнивать результаты с исходной задачей и вклад каждого члена </w:t>
      </w:r>
      <w:r w:rsidRPr="006A3241">
        <w:rPr>
          <w:rFonts w:ascii="Times New Roman" w:hAnsi="Times New Roman"/>
          <w:sz w:val="24"/>
          <w:szCs w:val="24"/>
        </w:rPr>
        <w:lastRenderedPageBreak/>
        <w:t>команды в достижение результатов, разделять сферу ответственности и проявлять готовность к пр</w:t>
      </w:r>
      <w:r w:rsidRPr="006A3241">
        <w:rPr>
          <w:rFonts w:ascii="Times New Roman" w:hAnsi="Times New Roman"/>
          <w:sz w:val="24"/>
          <w:szCs w:val="24"/>
        </w:rPr>
        <w:t>е</w:t>
      </w:r>
      <w:r w:rsidRPr="006A3241">
        <w:rPr>
          <w:rFonts w:ascii="Times New Roman" w:hAnsi="Times New Roman"/>
          <w:sz w:val="24"/>
          <w:szCs w:val="24"/>
        </w:rPr>
        <w:t>доставлению отчёта перед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самоконтроля, эмоционального интелле</w:t>
      </w:r>
      <w:r w:rsidRPr="006A3241">
        <w:rPr>
          <w:rFonts w:ascii="Times New Roman" w:hAnsi="Times New Roman"/>
          <w:sz w:val="24"/>
          <w:szCs w:val="24"/>
        </w:rPr>
        <w:t>к</w:t>
      </w:r>
      <w:r w:rsidRPr="006A3241">
        <w:rPr>
          <w:rFonts w:ascii="Times New Roman" w:hAnsi="Times New Roman"/>
          <w:sz w:val="24"/>
          <w:szCs w:val="24"/>
        </w:rPr>
        <w:t>та как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способами самоконтроля, самомотивации и рефлексии;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-давать адекватную оценку ситуации и предлагать план её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-учитывать контекст и предвидеть трудности, которые могут возникнуть при решении учебной зад</w:t>
      </w:r>
      <w:r w:rsidRPr="006A3241">
        <w:rPr>
          <w:rFonts w:ascii="Times New Roman" w:hAnsi="Times New Roman"/>
          <w:sz w:val="24"/>
          <w:szCs w:val="24"/>
        </w:rPr>
        <w:t>а</w:t>
      </w:r>
      <w:r w:rsidRPr="006A3241">
        <w:rPr>
          <w:rFonts w:ascii="Times New Roman" w:hAnsi="Times New Roman"/>
          <w:sz w:val="24"/>
          <w:szCs w:val="24"/>
        </w:rPr>
        <w:t>чи, адаптировать решение к меняющимся обстоятельствам;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достижения (недостижения) результатов деятельности, давать оценку приобр</w:t>
      </w:r>
      <w:r w:rsidRPr="006A3241">
        <w:rPr>
          <w:rFonts w:ascii="Times New Roman" w:hAnsi="Times New Roman"/>
          <w:sz w:val="24"/>
          <w:szCs w:val="24"/>
        </w:rPr>
        <w:t>е</w:t>
      </w:r>
      <w:r w:rsidRPr="006A3241">
        <w:rPr>
          <w:rFonts w:ascii="Times New Roman" w:hAnsi="Times New Roman"/>
          <w:sz w:val="24"/>
          <w:szCs w:val="24"/>
        </w:rPr>
        <w:t>тённому опыту, уметь находить позитивное в произошедшей ситуации;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-вносить коррективы в деятельность на основе новых обстоятельств, изменившихся ситуаций, уст</w:t>
      </w:r>
      <w:r w:rsidRPr="006A3241">
        <w:rPr>
          <w:rFonts w:ascii="Times New Roman" w:hAnsi="Times New Roman"/>
          <w:sz w:val="24"/>
          <w:szCs w:val="24"/>
        </w:rPr>
        <w:t>а</w:t>
      </w:r>
      <w:r w:rsidRPr="006A3241">
        <w:rPr>
          <w:rFonts w:ascii="Times New Roman" w:hAnsi="Times New Roman"/>
          <w:sz w:val="24"/>
          <w:szCs w:val="24"/>
        </w:rPr>
        <w:t>новленных ошибок, возникших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называть и управлять собственными эмоциями и эмоциями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анализировать причины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-ставить себя на место другого человека, понимать мотивы и намерения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-регулировать способ выражения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-осознанно относиться к другому человеку, его мнению;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-признавать своё право на ошибку и такое же право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себя и других, не осуждая;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-открытость себе и другим.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по обществознанию на уровне основного общего о</w:t>
      </w:r>
      <w:r w:rsidRPr="006A3241">
        <w:rPr>
          <w:rFonts w:ascii="Times New Roman" w:hAnsi="Times New Roman"/>
          <w:sz w:val="24"/>
          <w:szCs w:val="24"/>
        </w:rPr>
        <w:t>б</w:t>
      </w:r>
      <w:r w:rsidRPr="006A3241">
        <w:rPr>
          <w:rFonts w:ascii="Times New Roman" w:hAnsi="Times New Roman"/>
          <w:sz w:val="24"/>
          <w:szCs w:val="24"/>
        </w:rPr>
        <w:t>разования должны обеспечивать: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освоение и применение системы знаний о социальных свойствах человека, особенностях его вза</w:t>
      </w:r>
      <w:r w:rsidRPr="006A3241">
        <w:rPr>
          <w:rFonts w:ascii="Times New Roman" w:hAnsi="Times New Roman"/>
          <w:sz w:val="24"/>
          <w:szCs w:val="24"/>
        </w:rPr>
        <w:t>и</w:t>
      </w:r>
      <w:r w:rsidRPr="006A3241">
        <w:rPr>
          <w:rFonts w:ascii="Times New Roman" w:hAnsi="Times New Roman"/>
          <w:sz w:val="24"/>
          <w:szCs w:val="24"/>
        </w:rPr>
        <w:t>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w:t>
      </w:r>
      <w:r w:rsidRPr="006A3241">
        <w:rPr>
          <w:rFonts w:ascii="Times New Roman" w:hAnsi="Times New Roman"/>
          <w:sz w:val="24"/>
          <w:szCs w:val="24"/>
        </w:rPr>
        <w:t>е</w:t>
      </w:r>
      <w:r w:rsidRPr="006A3241">
        <w:rPr>
          <w:rFonts w:ascii="Times New Roman" w:hAnsi="Times New Roman"/>
          <w:sz w:val="24"/>
          <w:szCs w:val="24"/>
        </w:rPr>
        <w:t>ния, включая правовые нормы, регулирующие типичные для несовершеннолетнего и членов его с</w:t>
      </w:r>
      <w:r w:rsidRPr="006A3241">
        <w:rPr>
          <w:rFonts w:ascii="Times New Roman" w:hAnsi="Times New Roman"/>
          <w:sz w:val="24"/>
          <w:szCs w:val="24"/>
        </w:rPr>
        <w:t>е</w:t>
      </w:r>
      <w:r w:rsidRPr="006A3241">
        <w:rPr>
          <w:rFonts w:ascii="Times New Roman" w:hAnsi="Times New Roman"/>
          <w:sz w:val="24"/>
          <w:szCs w:val="24"/>
        </w:rPr>
        <w:t>мьи общественные отношения (в том числе нормы гражданского, трудового и семейного права, о</w:t>
      </w:r>
      <w:r w:rsidRPr="006A3241">
        <w:rPr>
          <w:rFonts w:ascii="Times New Roman" w:hAnsi="Times New Roman"/>
          <w:sz w:val="24"/>
          <w:szCs w:val="24"/>
        </w:rPr>
        <w:t>с</w:t>
      </w:r>
      <w:r w:rsidRPr="006A3241">
        <w:rPr>
          <w:rFonts w:ascii="Times New Roman" w:hAnsi="Times New Roman"/>
          <w:sz w:val="24"/>
          <w:szCs w:val="24"/>
        </w:rPr>
        <w:t>новы налогового законодательства), процессах и явлениях в экономической (в области макро- и ми</w:t>
      </w:r>
      <w:r w:rsidRPr="006A3241">
        <w:rPr>
          <w:rFonts w:ascii="Times New Roman" w:hAnsi="Times New Roman"/>
          <w:sz w:val="24"/>
          <w:szCs w:val="24"/>
        </w:rPr>
        <w:t>к</w:t>
      </w:r>
      <w:r w:rsidRPr="006A3241">
        <w:rPr>
          <w:rFonts w:ascii="Times New Roman" w:hAnsi="Times New Roman"/>
          <w:sz w:val="24"/>
          <w:szCs w:val="24"/>
        </w:rPr>
        <w:t>роэкономики), социальной, духовной и политической сферах жизни общества; основах конституц</w:t>
      </w:r>
      <w:r w:rsidRPr="006A3241">
        <w:rPr>
          <w:rFonts w:ascii="Times New Roman" w:hAnsi="Times New Roman"/>
          <w:sz w:val="24"/>
          <w:szCs w:val="24"/>
        </w:rPr>
        <w:t>и</w:t>
      </w:r>
      <w:r w:rsidRPr="006A3241">
        <w:rPr>
          <w:rFonts w:ascii="Times New Roman" w:hAnsi="Times New Roman"/>
          <w:sz w:val="24"/>
          <w:szCs w:val="24"/>
        </w:rPr>
        <w:t>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w:t>
      </w:r>
      <w:r w:rsidRPr="006A3241">
        <w:rPr>
          <w:rFonts w:ascii="Times New Roman" w:hAnsi="Times New Roman"/>
          <w:sz w:val="24"/>
          <w:szCs w:val="24"/>
        </w:rPr>
        <w:t>с</w:t>
      </w:r>
      <w:r w:rsidRPr="006A3241">
        <w:rPr>
          <w:rFonts w:ascii="Times New Roman" w:hAnsi="Times New Roman"/>
          <w:sz w:val="24"/>
          <w:szCs w:val="24"/>
        </w:rPr>
        <w:t>сийской Федерации; основах государственной бюджетной и денежно-кредитной, социальной пол</w:t>
      </w:r>
      <w:r w:rsidRPr="006A3241">
        <w:rPr>
          <w:rFonts w:ascii="Times New Roman" w:hAnsi="Times New Roman"/>
          <w:sz w:val="24"/>
          <w:szCs w:val="24"/>
        </w:rPr>
        <w:t>и</w:t>
      </w:r>
      <w:r w:rsidRPr="006A3241">
        <w:rPr>
          <w:rFonts w:ascii="Times New Roman" w:hAnsi="Times New Roman"/>
          <w:sz w:val="24"/>
          <w:szCs w:val="24"/>
        </w:rPr>
        <w:t>тики, политики в сфере культуры и образования, противодействии коррупции в Российской Федер</w:t>
      </w:r>
      <w:r w:rsidRPr="006A3241">
        <w:rPr>
          <w:rFonts w:ascii="Times New Roman" w:hAnsi="Times New Roman"/>
          <w:sz w:val="24"/>
          <w:szCs w:val="24"/>
        </w:rPr>
        <w:t>а</w:t>
      </w:r>
      <w:r w:rsidRPr="006A3241">
        <w:rPr>
          <w:rFonts w:ascii="Times New Roman" w:hAnsi="Times New Roman"/>
          <w:sz w:val="24"/>
          <w:szCs w:val="24"/>
        </w:rPr>
        <w:t>ции, обеспечении безопасности личности, общества и государства, в том числе от терроризма и эк</w:t>
      </w:r>
      <w:r w:rsidRPr="006A3241">
        <w:rPr>
          <w:rFonts w:ascii="Times New Roman" w:hAnsi="Times New Roman"/>
          <w:sz w:val="24"/>
          <w:szCs w:val="24"/>
        </w:rPr>
        <w:t>с</w:t>
      </w:r>
      <w:r w:rsidRPr="006A3241">
        <w:rPr>
          <w:rFonts w:ascii="Times New Roman" w:hAnsi="Times New Roman"/>
          <w:sz w:val="24"/>
          <w:szCs w:val="24"/>
        </w:rPr>
        <w:t>тремизма;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w:t>
      </w:r>
      <w:r w:rsidRPr="006A3241">
        <w:rPr>
          <w:rFonts w:ascii="Times New Roman" w:hAnsi="Times New Roman"/>
          <w:sz w:val="24"/>
          <w:szCs w:val="24"/>
        </w:rPr>
        <w:t>т</w:t>
      </w:r>
      <w:r w:rsidRPr="006A3241">
        <w:rPr>
          <w:rFonts w:ascii="Times New Roman" w:hAnsi="Times New Roman"/>
          <w:sz w:val="24"/>
          <w:szCs w:val="24"/>
        </w:rPr>
        <w:t>ву, нормы морали и нравственности, гуманизм, милосердие, справедливость, взаимопомощь, колле</w:t>
      </w:r>
      <w:r w:rsidRPr="006A3241">
        <w:rPr>
          <w:rFonts w:ascii="Times New Roman" w:hAnsi="Times New Roman"/>
          <w:sz w:val="24"/>
          <w:szCs w:val="24"/>
        </w:rPr>
        <w:t>к</w:t>
      </w:r>
      <w:r w:rsidRPr="006A3241">
        <w:rPr>
          <w:rFonts w:ascii="Times New Roman" w:hAnsi="Times New Roman"/>
          <w:sz w:val="24"/>
          <w:szCs w:val="24"/>
        </w:rPr>
        <w:t>тивизм, историческое единство народов России, преемственность истории нашей Родины), госуда</w:t>
      </w:r>
      <w:r w:rsidRPr="006A3241">
        <w:rPr>
          <w:rFonts w:ascii="Times New Roman" w:hAnsi="Times New Roman"/>
          <w:sz w:val="24"/>
          <w:szCs w:val="24"/>
        </w:rPr>
        <w:t>р</w:t>
      </w:r>
      <w:r w:rsidRPr="006A3241">
        <w:rPr>
          <w:rFonts w:ascii="Times New Roman" w:hAnsi="Times New Roman"/>
          <w:sz w:val="24"/>
          <w:szCs w:val="24"/>
        </w:rPr>
        <w:t>ство как социальный институт;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умение приводить примеры (в том числе моделировать ситуации) деятельности людей, социал</w:t>
      </w:r>
      <w:r w:rsidRPr="006A3241">
        <w:rPr>
          <w:rFonts w:ascii="Times New Roman" w:hAnsi="Times New Roman"/>
          <w:sz w:val="24"/>
          <w:szCs w:val="24"/>
        </w:rPr>
        <w:t>ь</w:t>
      </w:r>
      <w:r w:rsidRPr="006A3241">
        <w:rPr>
          <w:rFonts w:ascii="Times New Roman" w:hAnsi="Times New Roman"/>
          <w:sz w:val="24"/>
          <w:szCs w:val="24"/>
        </w:rPr>
        <w:t>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w:t>
      </w:r>
      <w:r w:rsidRPr="006A3241">
        <w:rPr>
          <w:rFonts w:ascii="Times New Roman" w:hAnsi="Times New Roman"/>
          <w:sz w:val="24"/>
          <w:szCs w:val="24"/>
        </w:rPr>
        <w:t>и</w:t>
      </w:r>
      <w:r w:rsidRPr="006A3241">
        <w:rPr>
          <w:rFonts w:ascii="Times New Roman" w:hAnsi="Times New Roman"/>
          <w:sz w:val="24"/>
          <w:szCs w:val="24"/>
        </w:rPr>
        <w:t>туаций, регулируемых различными видами социальных норм, в том числе связанных с правонаруш</w:t>
      </w:r>
      <w:r w:rsidRPr="006A3241">
        <w:rPr>
          <w:rFonts w:ascii="Times New Roman" w:hAnsi="Times New Roman"/>
          <w:sz w:val="24"/>
          <w:szCs w:val="24"/>
        </w:rPr>
        <w:t>е</w:t>
      </w:r>
      <w:r w:rsidRPr="006A3241">
        <w:rPr>
          <w:rFonts w:ascii="Times New Roman" w:hAnsi="Times New Roman"/>
          <w:sz w:val="24"/>
          <w:szCs w:val="24"/>
        </w:rPr>
        <w:t>ниями и наступлением юридической ответственности, связи политических потрясений и социально-экономического кризиса в государстве;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умение классифицировать по разным признакам (в том числе устанавливать существенный пр</w:t>
      </w:r>
      <w:r w:rsidRPr="006A3241">
        <w:rPr>
          <w:rFonts w:ascii="Times New Roman" w:hAnsi="Times New Roman"/>
          <w:sz w:val="24"/>
          <w:szCs w:val="24"/>
        </w:rPr>
        <w:t>и</w:t>
      </w:r>
      <w:r w:rsidRPr="006A3241">
        <w:rPr>
          <w:rFonts w:ascii="Times New Roman" w:hAnsi="Times New Roman"/>
          <w:sz w:val="24"/>
          <w:szCs w:val="24"/>
        </w:rPr>
        <w:t>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умение сравнивать (в том числе устанавливать основания для сравнения) деятельность людей, с</w:t>
      </w:r>
      <w:r w:rsidRPr="006A3241">
        <w:rPr>
          <w:rFonts w:ascii="Times New Roman" w:hAnsi="Times New Roman"/>
          <w:sz w:val="24"/>
          <w:szCs w:val="24"/>
        </w:rPr>
        <w:t>о</w:t>
      </w:r>
      <w:r w:rsidRPr="006A3241">
        <w:rPr>
          <w:rFonts w:ascii="Times New Roman" w:hAnsi="Times New Roman"/>
          <w:sz w:val="24"/>
          <w:szCs w:val="24"/>
        </w:rPr>
        <w:t>циальные объекты, явления, процессы в различных сферах общественной жизни, их элементы и о</w:t>
      </w:r>
      <w:r w:rsidRPr="006A3241">
        <w:rPr>
          <w:rFonts w:ascii="Times New Roman" w:hAnsi="Times New Roman"/>
          <w:sz w:val="24"/>
          <w:szCs w:val="24"/>
        </w:rPr>
        <w:t>с</w:t>
      </w:r>
      <w:r w:rsidRPr="006A3241">
        <w:rPr>
          <w:rFonts w:ascii="Times New Roman" w:hAnsi="Times New Roman"/>
          <w:sz w:val="24"/>
          <w:szCs w:val="24"/>
        </w:rPr>
        <w:t>новные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6) умение устанавливать и объяснять взаимосвязи социальных объектов, явлений, процессов в ра</w:t>
      </w:r>
      <w:r w:rsidRPr="006A3241">
        <w:rPr>
          <w:rFonts w:ascii="Times New Roman" w:hAnsi="Times New Roman"/>
          <w:sz w:val="24"/>
          <w:szCs w:val="24"/>
        </w:rPr>
        <w:t>з</w:t>
      </w:r>
      <w:r w:rsidRPr="006A3241">
        <w:rPr>
          <w:rFonts w:ascii="Times New Roman" w:hAnsi="Times New Roman"/>
          <w:sz w:val="24"/>
          <w:szCs w:val="24"/>
        </w:rPr>
        <w:t>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w:t>
      </w:r>
      <w:r w:rsidRPr="006A3241">
        <w:rPr>
          <w:rFonts w:ascii="Times New Roman" w:hAnsi="Times New Roman"/>
          <w:sz w:val="24"/>
          <w:szCs w:val="24"/>
        </w:rPr>
        <w:t>о</w:t>
      </w:r>
      <w:r w:rsidRPr="006A3241">
        <w:rPr>
          <w:rFonts w:ascii="Times New Roman" w:hAnsi="Times New Roman"/>
          <w:sz w:val="24"/>
          <w:szCs w:val="24"/>
        </w:rPr>
        <w:t>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w:t>
      </w:r>
      <w:r w:rsidRPr="006A3241">
        <w:rPr>
          <w:rFonts w:ascii="Times New Roman" w:hAnsi="Times New Roman"/>
          <w:sz w:val="24"/>
          <w:szCs w:val="24"/>
        </w:rPr>
        <w:t>и</w:t>
      </w:r>
      <w:r w:rsidRPr="006A3241">
        <w:rPr>
          <w:rFonts w:ascii="Times New Roman" w:hAnsi="Times New Roman"/>
          <w:sz w:val="24"/>
          <w:szCs w:val="24"/>
        </w:rPr>
        <w:t>водействия коррупции, проведения в отношении нашей страны международной политики «сдерж</w:t>
      </w:r>
      <w:r w:rsidRPr="006A3241">
        <w:rPr>
          <w:rFonts w:ascii="Times New Roman" w:hAnsi="Times New Roman"/>
          <w:sz w:val="24"/>
          <w:szCs w:val="24"/>
        </w:rPr>
        <w:t>и</w:t>
      </w:r>
      <w:r w:rsidRPr="006A3241">
        <w:rPr>
          <w:rFonts w:ascii="Times New Roman" w:hAnsi="Times New Roman"/>
          <w:sz w:val="24"/>
          <w:szCs w:val="24"/>
        </w:rPr>
        <w:t>вания»; для осмысления личного социального опыта при исполнении типичных для несовершенн</w:t>
      </w:r>
      <w:r w:rsidRPr="006A3241">
        <w:rPr>
          <w:rFonts w:ascii="Times New Roman" w:hAnsi="Times New Roman"/>
          <w:sz w:val="24"/>
          <w:szCs w:val="24"/>
        </w:rPr>
        <w:t>о</w:t>
      </w:r>
      <w:r w:rsidRPr="006A3241">
        <w:rPr>
          <w:rFonts w:ascii="Times New Roman" w:hAnsi="Times New Roman"/>
          <w:sz w:val="24"/>
          <w:szCs w:val="24"/>
        </w:rPr>
        <w:t>летнего социальных ролей;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умение решать в рамках изученного материала познавательные и практические задачи, отража</w:t>
      </w:r>
      <w:r w:rsidRPr="006A3241">
        <w:rPr>
          <w:rFonts w:ascii="Times New Roman" w:hAnsi="Times New Roman"/>
          <w:sz w:val="24"/>
          <w:szCs w:val="24"/>
        </w:rPr>
        <w:t>ю</w:t>
      </w:r>
      <w:r w:rsidRPr="006A3241">
        <w:rPr>
          <w:rFonts w:ascii="Times New Roman" w:hAnsi="Times New Roman"/>
          <w:sz w:val="24"/>
          <w:szCs w:val="24"/>
        </w:rPr>
        <w:t>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w:t>
      </w:r>
      <w:r w:rsidRPr="006A3241">
        <w:rPr>
          <w:rFonts w:ascii="Times New Roman" w:hAnsi="Times New Roman"/>
          <w:sz w:val="24"/>
          <w:szCs w:val="24"/>
        </w:rPr>
        <w:t>а</w:t>
      </w:r>
      <w:r w:rsidRPr="006A3241">
        <w:rPr>
          <w:rFonts w:ascii="Times New Roman" w:hAnsi="Times New Roman"/>
          <w:sz w:val="24"/>
          <w:szCs w:val="24"/>
        </w:rPr>
        <w:t>копления и инвестирования сбережений;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овладение приёмами поиска и извлечения социальной информации (текстовой, графической, а</w:t>
      </w:r>
      <w:r w:rsidRPr="006A3241">
        <w:rPr>
          <w:rFonts w:ascii="Times New Roman" w:hAnsi="Times New Roman"/>
          <w:sz w:val="24"/>
          <w:szCs w:val="24"/>
        </w:rPr>
        <w:t>у</w:t>
      </w:r>
      <w:r w:rsidRPr="006A3241">
        <w:rPr>
          <w:rFonts w:ascii="Times New Roman" w:hAnsi="Times New Roman"/>
          <w:sz w:val="24"/>
          <w:szCs w:val="24"/>
        </w:rPr>
        <w:t>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w:t>
      </w:r>
      <w:r w:rsidRPr="006A3241">
        <w:rPr>
          <w:rFonts w:ascii="Times New Roman" w:hAnsi="Times New Roman"/>
          <w:sz w:val="24"/>
          <w:szCs w:val="24"/>
        </w:rPr>
        <w:t>н</w:t>
      </w:r>
      <w:r w:rsidRPr="006A3241">
        <w:rPr>
          <w:rFonts w:ascii="Times New Roman" w:hAnsi="Times New Roman"/>
          <w:sz w:val="24"/>
          <w:szCs w:val="24"/>
        </w:rPr>
        <w:t>формационной безопасности при работе в информационно-телекоммуникационной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w:t>
      </w:r>
      <w:r w:rsidRPr="006A3241">
        <w:rPr>
          <w:rFonts w:ascii="Times New Roman" w:hAnsi="Times New Roman"/>
          <w:sz w:val="24"/>
          <w:szCs w:val="24"/>
        </w:rPr>
        <w:t>о</w:t>
      </w:r>
      <w:r w:rsidRPr="006A3241">
        <w:rPr>
          <w:rFonts w:ascii="Times New Roman" w:hAnsi="Times New Roman"/>
          <w:sz w:val="24"/>
          <w:szCs w:val="24"/>
        </w:rPr>
        <w:t>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умение оценивать собственные поступки и поведение других людей с точки зрения их соответс</w:t>
      </w:r>
      <w:r w:rsidRPr="006A3241">
        <w:rPr>
          <w:rFonts w:ascii="Times New Roman" w:hAnsi="Times New Roman"/>
          <w:sz w:val="24"/>
          <w:szCs w:val="24"/>
        </w:rPr>
        <w:t>т</w:t>
      </w:r>
      <w:r w:rsidRPr="006A3241">
        <w:rPr>
          <w:rFonts w:ascii="Times New Roman" w:hAnsi="Times New Roman"/>
          <w:sz w:val="24"/>
          <w:szCs w:val="24"/>
        </w:rPr>
        <w:t>вия моральным, правовым и иным видам социальных норм, экономической рациональности (вкл</w:t>
      </w:r>
      <w:r w:rsidRPr="006A3241">
        <w:rPr>
          <w:rFonts w:ascii="Times New Roman" w:hAnsi="Times New Roman"/>
          <w:sz w:val="24"/>
          <w:szCs w:val="24"/>
        </w:rPr>
        <w:t>ю</w:t>
      </w:r>
      <w:r w:rsidRPr="006A3241">
        <w:rPr>
          <w:rFonts w:ascii="Times New Roman" w:hAnsi="Times New Roman"/>
          <w:sz w:val="24"/>
          <w:szCs w:val="24"/>
        </w:rPr>
        <w:t>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приобретение опыта использования полученных знаний, включая основы финансовой грамотн</w:t>
      </w:r>
      <w:r w:rsidRPr="006A3241">
        <w:rPr>
          <w:rFonts w:ascii="Times New Roman" w:hAnsi="Times New Roman"/>
          <w:sz w:val="24"/>
          <w:szCs w:val="24"/>
        </w:rPr>
        <w:t>о</w:t>
      </w:r>
      <w:r w:rsidRPr="006A3241">
        <w:rPr>
          <w:rFonts w:ascii="Times New Roman" w:hAnsi="Times New Roman"/>
          <w:sz w:val="24"/>
          <w:szCs w:val="24"/>
        </w:rPr>
        <w:t>сти, в практической (включая выполнение проектов индивидуально и в группе) деятельности, в п</w:t>
      </w:r>
      <w:r w:rsidRPr="006A3241">
        <w:rPr>
          <w:rFonts w:ascii="Times New Roman" w:hAnsi="Times New Roman"/>
          <w:sz w:val="24"/>
          <w:szCs w:val="24"/>
        </w:rPr>
        <w:t>о</w:t>
      </w:r>
      <w:r w:rsidRPr="006A3241">
        <w:rPr>
          <w:rFonts w:ascii="Times New Roman" w:hAnsi="Times New Roman"/>
          <w:sz w:val="24"/>
          <w:szCs w:val="24"/>
        </w:rPr>
        <w:t xml:space="preserve">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6A3241">
        <w:rPr>
          <w:rFonts w:ascii="Times New Roman" w:hAnsi="Times New Roman"/>
          <w:sz w:val="24"/>
          <w:szCs w:val="24"/>
        </w:rPr>
        <w:br/>
        <w:t>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w:t>
      </w:r>
      <w:r w:rsidRPr="006A3241">
        <w:rPr>
          <w:rFonts w:ascii="Times New Roman" w:hAnsi="Times New Roman"/>
          <w:sz w:val="24"/>
          <w:szCs w:val="24"/>
        </w:rPr>
        <w:t>о</w:t>
      </w:r>
      <w:r w:rsidRPr="006A3241">
        <w:rPr>
          <w:rFonts w:ascii="Times New Roman" w:hAnsi="Times New Roman"/>
          <w:sz w:val="24"/>
          <w:szCs w:val="24"/>
        </w:rPr>
        <w:t>бенностями аудитории и регламентом;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 приобретение опыта самостоятельного заполнения формы (в том числе электронной) и составл</w:t>
      </w:r>
      <w:r w:rsidRPr="006A3241">
        <w:rPr>
          <w:rFonts w:ascii="Times New Roman" w:hAnsi="Times New Roman"/>
          <w:sz w:val="24"/>
          <w:szCs w:val="24"/>
        </w:rPr>
        <w:t>е</w:t>
      </w:r>
      <w:r w:rsidRPr="006A3241">
        <w:rPr>
          <w:rFonts w:ascii="Times New Roman" w:hAnsi="Times New Roman"/>
          <w:sz w:val="24"/>
          <w:szCs w:val="24"/>
        </w:rPr>
        <w:t>ния простейших документов (заявления, обращения, декларации, доверенности, личного финансов</w:t>
      </w:r>
      <w:r w:rsidRPr="006A3241">
        <w:rPr>
          <w:rFonts w:ascii="Times New Roman" w:hAnsi="Times New Roman"/>
          <w:sz w:val="24"/>
          <w:szCs w:val="24"/>
        </w:rPr>
        <w:t>о</w:t>
      </w:r>
      <w:r w:rsidRPr="006A3241">
        <w:rPr>
          <w:rFonts w:ascii="Times New Roman" w:hAnsi="Times New Roman"/>
          <w:sz w:val="24"/>
          <w:szCs w:val="24"/>
        </w:rPr>
        <w:t>го плана, резюме);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16) приобретение опыта осуществления совместной, включая взаимодействие с людьми другой кул</w:t>
      </w:r>
      <w:r w:rsidRPr="006A3241">
        <w:rPr>
          <w:rFonts w:ascii="Times New Roman" w:hAnsi="Times New Roman"/>
          <w:sz w:val="24"/>
          <w:szCs w:val="24"/>
        </w:rPr>
        <w:t>ь</w:t>
      </w:r>
      <w:r w:rsidRPr="006A3241">
        <w:rPr>
          <w:rFonts w:ascii="Times New Roman" w:hAnsi="Times New Roman"/>
          <w:sz w:val="24"/>
          <w:szCs w:val="24"/>
        </w:rPr>
        <w:t>туры, национальной и религиозной принадлежности на основе национальных ценностей совреме</w:t>
      </w:r>
      <w:r w:rsidRPr="006A3241">
        <w:rPr>
          <w:rFonts w:ascii="Times New Roman" w:hAnsi="Times New Roman"/>
          <w:sz w:val="24"/>
          <w:szCs w:val="24"/>
        </w:rPr>
        <w:t>н</w:t>
      </w:r>
      <w:r w:rsidRPr="006A3241">
        <w:rPr>
          <w:rFonts w:ascii="Times New Roman" w:hAnsi="Times New Roman"/>
          <w:sz w:val="24"/>
          <w:szCs w:val="24"/>
        </w:rPr>
        <w:t>ного российского общества (гуманистических и демократических ценностей, идей мира и взаимоп</w:t>
      </w:r>
      <w:r w:rsidRPr="006A3241">
        <w:rPr>
          <w:rFonts w:ascii="Times New Roman" w:hAnsi="Times New Roman"/>
          <w:sz w:val="24"/>
          <w:szCs w:val="24"/>
        </w:rPr>
        <w:t>о</w:t>
      </w:r>
      <w:r w:rsidRPr="006A3241">
        <w:rPr>
          <w:rFonts w:ascii="Times New Roman" w:hAnsi="Times New Roman"/>
          <w:sz w:val="24"/>
          <w:szCs w:val="24"/>
        </w:rPr>
        <w:t>нимания между народами, людьми разных культур), осознание ценности культуры и традиций нар</w:t>
      </w:r>
      <w:r w:rsidRPr="006A3241">
        <w:rPr>
          <w:rFonts w:ascii="Times New Roman" w:hAnsi="Times New Roman"/>
          <w:sz w:val="24"/>
          <w:szCs w:val="24"/>
        </w:rPr>
        <w:t>о</w:t>
      </w:r>
      <w:r w:rsidRPr="006A3241">
        <w:rPr>
          <w:rFonts w:ascii="Times New Roman" w:hAnsi="Times New Roman"/>
          <w:sz w:val="24"/>
          <w:szCs w:val="24"/>
        </w:rPr>
        <w:t>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К концу обучения в 6 классе обучающийся получит следующие предметные результаты по отдел</w:t>
      </w:r>
      <w:r w:rsidRPr="006A3241">
        <w:rPr>
          <w:rFonts w:ascii="Times New Roman" w:hAnsi="Times New Roman"/>
          <w:sz w:val="24"/>
          <w:szCs w:val="24"/>
        </w:rPr>
        <w:t>ь</w:t>
      </w:r>
      <w:r w:rsidRPr="006A3241">
        <w:rPr>
          <w:rFonts w:ascii="Times New Roman" w:hAnsi="Times New Roman"/>
          <w:sz w:val="24"/>
          <w:szCs w:val="24"/>
        </w:rPr>
        <w:t>ным темам программы по обществознанию: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Человек и его социальное окружение: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 социальных свойствах человека, формировании личности, деятел</w:t>
      </w:r>
      <w:r w:rsidRPr="006A3241">
        <w:rPr>
          <w:rFonts w:ascii="Times New Roman" w:hAnsi="Times New Roman"/>
          <w:sz w:val="24"/>
          <w:szCs w:val="24"/>
        </w:rPr>
        <w:t>ь</w:t>
      </w:r>
      <w:r w:rsidRPr="006A3241">
        <w:rPr>
          <w:rFonts w:ascii="Times New Roman" w:hAnsi="Times New Roman"/>
          <w:sz w:val="24"/>
          <w:szCs w:val="24"/>
        </w:rPr>
        <w:t>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традиционные российские духовно-нравственные ценности на примерах семьи, с</w:t>
      </w:r>
      <w:r w:rsidRPr="006A3241">
        <w:rPr>
          <w:rFonts w:ascii="Times New Roman" w:hAnsi="Times New Roman"/>
          <w:sz w:val="24"/>
          <w:szCs w:val="24"/>
        </w:rPr>
        <w:t>е</w:t>
      </w:r>
      <w:r w:rsidRPr="006A3241">
        <w:rPr>
          <w:rFonts w:ascii="Times New Roman" w:hAnsi="Times New Roman"/>
          <w:sz w:val="24"/>
          <w:szCs w:val="24"/>
        </w:rPr>
        <w:t>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w:t>
      </w:r>
      <w:r w:rsidRPr="006A3241">
        <w:rPr>
          <w:rFonts w:ascii="Times New Roman" w:hAnsi="Times New Roman"/>
          <w:sz w:val="24"/>
          <w:szCs w:val="24"/>
        </w:rPr>
        <w:t>е</w:t>
      </w:r>
      <w:r w:rsidRPr="006A3241">
        <w:rPr>
          <w:rFonts w:ascii="Times New Roman" w:hAnsi="Times New Roman"/>
          <w:sz w:val="24"/>
          <w:szCs w:val="24"/>
        </w:rPr>
        <w:t>ловека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деятельности людей, её различных мотивов и особенностей в современных у</w:t>
      </w:r>
      <w:r w:rsidRPr="006A3241">
        <w:rPr>
          <w:rFonts w:ascii="Times New Roman" w:hAnsi="Times New Roman"/>
          <w:sz w:val="24"/>
          <w:szCs w:val="24"/>
        </w:rPr>
        <w:t>с</w:t>
      </w:r>
      <w:r w:rsidRPr="006A3241">
        <w:rPr>
          <w:rFonts w:ascii="Times New Roman" w:hAnsi="Times New Roman"/>
          <w:sz w:val="24"/>
          <w:szCs w:val="24"/>
        </w:rPr>
        <w:t>ловиях; малых групп, положения человека в группе; конфликтных ситуаций в малой группе и конс</w:t>
      </w:r>
      <w:r w:rsidRPr="006A3241">
        <w:rPr>
          <w:rFonts w:ascii="Times New Roman" w:hAnsi="Times New Roman"/>
          <w:sz w:val="24"/>
          <w:szCs w:val="24"/>
        </w:rPr>
        <w:t>т</w:t>
      </w:r>
      <w:r w:rsidRPr="006A3241">
        <w:rPr>
          <w:rFonts w:ascii="Times New Roman" w:hAnsi="Times New Roman"/>
          <w:sz w:val="24"/>
          <w:szCs w:val="24"/>
        </w:rPr>
        <w:t>руктивных разрешений конфликтов; проявлений лидерства, соперничества и сотрудничества людей в группах;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по разным признакам виды деятельности человека, потребности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взаимосвязи людей в малых группах, целей, способов и результатов де</w:t>
      </w:r>
      <w:r w:rsidRPr="006A3241">
        <w:rPr>
          <w:rFonts w:ascii="Times New Roman" w:hAnsi="Times New Roman"/>
          <w:sz w:val="24"/>
          <w:szCs w:val="24"/>
        </w:rPr>
        <w:t>я</w:t>
      </w:r>
      <w:r w:rsidRPr="006A3241">
        <w:rPr>
          <w:rFonts w:ascii="Times New Roman" w:hAnsi="Times New Roman"/>
          <w:sz w:val="24"/>
          <w:szCs w:val="24"/>
        </w:rPr>
        <w:t>тельности, целей и средств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w:t>
      </w:r>
      <w:r w:rsidRPr="006A3241">
        <w:rPr>
          <w:rFonts w:ascii="Times New Roman" w:hAnsi="Times New Roman"/>
          <w:sz w:val="24"/>
          <w:szCs w:val="24"/>
        </w:rPr>
        <w:t>е</w:t>
      </w:r>
      <w:r w:rsidRPr="006A3241">
        <w:rPr>
          <w:rFonts w:ascii="Times New Roman" w:hAnsi="Times New Roman"/>
          <w:sz w:val="24"/>
          <w:szCs w:val="24"/>
        </w:rPr>
        <w:t>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w:t>
      </w:r>
      <w:r w:rsidRPr="006A3241">
        <w:rPr>
          <w:rFonts w:ascii="Times New Roman" w:hAnsi="Times New Roman"/>
          <w:sz w:val="24"/>
          <w:szCs w:val="24"/>
        </w:rPr>
        <w:t>з</w:t>
      </w:r>
      <w:r w:rsidRPr="006A3241">
        <w:rPr>
          <w:rFonts w:ascii="Times New Roman" w:hAnsi="Times New Roman"/>
          <w:sz w:val="24"/>
          <w:szCs w:val="24"/>
        </w:rPr>
        <w:t>личным формам неформального общения подростков;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касающиеся прав и обязанностей учащегося, отр</w:t>
      </w:r>
      <w:r w:rsidRPr="006A3241">
        <w:rPr>
          <w:rFonts w:ascii="Times New Roman" w:hAnsi="Times New Roman"/>
          <w:sz w:val="24"/>
          <w:szCs w:val="24"/>
        </w:rPr>
        <w:t>а</w:t>
      </w:r>
      <w:r w:rsidRPr="006A3241">
        <w:rPr>
          <w:rFonts w:ascii="Times New Roman" w:hAnsi="Times New Roman"/>
          <w:sz w:val="24"/>
          <w:szCs w:val="24"/>
        </w:rPr>
        <w:t>жающие особенности отношений в семье, со сверстниками, старшими и младшими;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-искать и извлекать информацию о связи поколений в нашем обществе, об особенностях подростк</w:t>
      </w:r>
      <w:r w:rsidRPr="006A3241">
        <w:rPr>
          <w:rFonts w:ascii="Times New Roman" w:hAnsi="Times New Roman"/>
          <w:sz w:val="24"/>
          <w:szCs w:val="24"/>
        </w:rPr>
        <w:t>о</w:t>
      </w:r>
      <w:r w:rsidRPr="006A3241">
        <w:rPr>
          <w:rFonts w:ascii="Times New Roman" w:hAnsi="Times New Roman"/>
          <w:sz w:val="24"/>
          <w:szCs w:val="24"/>
        </w:rPr>
        <w:t>вого возраста, о правах и обязанностях учащегося из разных адаптированных источников (в том чи</w:t>
      </w:r>
      <w:r w:rsidRPr="006A3241">
        <w:rPr>
          <w:rFonts w:ascii="Times New Roman" w:hAnsi="Times New Roman"/>
          <w:sz w:val="24"/>
          <w:szCs w:val="24"/>
        </w:rPr>
        <w:t>с</w:t>
      </w:r>
      <w:r w:rsidRPr="006A3241">
        <w:rPr>
          <w:rFonts w:ascii="Times New Roman" w:hAnsi="Times New Roman"/>
          <w:sz w:val="24"/>
          <w:szCs w:val="24"/>
        </w:rPr>
        <w:t>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w:t>
      </w:r>
      <w:r w:rsidRPr="006A3241">
        <w:rPr>
          <w:rFonts w:ascii="Times New Roman" w:hAnsi="Times New Roman"/>
          <w:sz w:val="24"/>
          <w:szCs w:val="24"/>
        </w:rPr>
        <w:t>и</w:t>
      </w:r>
      <w:r w:rsidRPr="006A3241">
        <w:rPr>
          <w:rFonts w:ascii="Times New Roman" w:hAnsi="Times New Roman"/>
          <w:sz w:val="24"/>
          <w:szCs w:val="24"/>
        </w:rPr>
        <w:t>каций в СМИ;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и поведение других людей в ходе общения, в ситуациях взаим</w:t>
      </w:r>
      <w:r w:rsidRPr="006A3241">
        <w:rPr>
          <w:rFonts w:ascii="Times New Roman" w:hAnsi="Times New Roman"/>
          <w:sz w:val="24"/>
          <w:szCs w:val="24"/>
        </w:rPr>
        <w:t>о</w:t>
      </w:r>
      <w:r w:rsidRPr="006A3241">
        <w:rPr>
          <w:rFonts w:ascii="Times New Roman" w:hAnsi="Times New Roman"/>
          <w:sz w:val="24"/>
          <w:szCs w:val="24"/>
        </w:rPr>
        <w:t>действия с людьми с ОВЗ; оценивать своё отношение к учёбе как важному виду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w:t>
      </w:r>
      <w:r w:rsidRPr="006A3241">
        <w:rPr>
          <w:rFonts w:ascii="Times New Roman" w:hAnsi="Times New Roman"/>
          <w:sz w:val="24"/>
          <w:szCs w:val="24"/>
        </w:rPr>
        <w:t>и</w:t>
      </w:r>
      <w:r w:rsidRPr="006A3241">
        <w:rPr>
          <w:rFonts w:ascii="Times New Roman" w:hAnsi="Times New Roman"/>
          <w:sz w:val="24"/>
          <w:szCs w:val="24"/>
        </w:rPr>
        <w:t>мания между людьми разных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Общество, в котором мы живём: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w:t>
      </w:r>
      <w:r w:rsidRPr="006A3241">
        <w:rPr>
          <w:rFonts w:ascii="Times New Roman" w:hAnsi="Times New Roman"/>
          <w:sz w:val="24"/>
          <w:szCs w:val="24"/>
        </w:rPr>
        <w:t>б</w:t>
      </w:r>
      <w:r w:rsidRPr="006A3241">
        <w:rPr>
          <w:rFonts w:ascii="Times New Roman" w:hAnsi="Times New Roman"/>
          <w:sz w:val="24"/>
          <w:szCs w:val="24"/>
        </w:rPr>
        <w:t>щества, глобальных проблемах;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w:t>
      </w:r>
      <w:r w:rsidRPr="006A3241">
        <w:rPr>
          <w:rFonts w:ascii="Times New Roman" w:hAnsi="Times New Roman"/>
          <w:sz w:val="24"/>
          <w:szCs w:val="24"/>
        </w:rPr>
        <w:t>о</w:t>
      </w:r>
      <w:r w:rsidRPr="006A3241">
        <w:rPr>
          <w:rFonts w:ascii="Times New Roman" w:hAnsi="Times New Roman"/>
          <w:sz w:val="24"/>
          <w:szCs w:val="24"/>
        </w:rPr>
        <w:t>бенности информационного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разного положения людей в обществе, видов экономической деятельности, гл</w:t>
      </w:r>
      <w:r w:rsidRPr="006A3241">
        <w:rPr>
          <w:rFonts w:ascii="Times New Roman" w:hAnsi="Times New Roman"/>
          <w:sz w:val="24"/>
          <w:szCs w:val="24"/>
        </w:rPr>
        <w:t>о</w:t>
      </w:r>
      <w:r w:rsidRPr="006A3241">
        <w:rPr>
          <w:rFonts w:ascii="Times New Roman" w:hAnsi="Times New Roman"/>
          <w:sz w:val="24"/>
          <w:szCs w:val="24"/>
        </w:rPr>
        <w:t>бальных проблем;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социальные общности и группы;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объяснения (устного и письменного) влияния природы на о</w:t>
      </w:r>
      <w:r w:rsidRPr="006A3241">
        <w:rPr>
          <w:rFonts w:ascii="Times New Roman" w:hAnsi="Times New Roman"/>
          <w:sz w:val="24"/>
          <w:szCs w:val="24"/>
        </w:rPr>
        <w:t>б</w:t>
      </w:r>
      <w:r w:rsidRPr="006A3241">
        <w:rPr>
          <w:rFonts w:ascii="Times New Roman" w:hAnsi="Times New Roman"/>
          <w:sz w:val="24"/>
          <w:szCs w:val="24"/>
        </w:rPr>
        <w:t>щество и общества на природу сущности и взаимосвязей явлений, процессов социальной действ</w:t>
      </w:r>
      <w:r w:rsidRPr="006A3241">
        <w:rPr>
          <w:rFonts w:ascii="Times New Roman" w:hAnsi="Times New Roman"/>
          <w:sz w:val="24"/>
          <w:szCs w:val="24"/>
        </w:rPr>
        <w:t>и</w:t>
      </w:r>
      <w:r w:rsidRPr="006A3241">
        <w:rPr>
          <w:rFonts w:ascii="Times New Roman" w:hAnsi="Times New Roman"/>
          <w:sz w:val="24"/>
          <w:szCs w:val="24"/>
        </w:rPr>
        <w:t>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w:t>
      </w:r>
      <w:r w:rsidRPr="006A3241">
        <w:rPr>
          <w:rFonts w:ascii="Times New Roman" w:hAnsi="Times New Roman"/>
          <w:sz w:val="24"/>
          <w:szCs w:val="24"/>
        </w:rPr>
        <w:t>о</w:t>
      </w:r>
      <w:r w:rsidRPr="006A3241">
        <w:rPr>
          <w:rFonts w:ascii="Times New Roman" w:hAnsi="Times New Roman"/>
          <w:sz w:val="24"/>
          <w:szCs w:val="24"/>
        </w:rPr>
        <w:t>хранению духовных ценностей российского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(в том числе задачи, отражающие возможности юн</w:t>
      </w:r>
      <w:r w:rsidRPr="006A3241">
        <w:rPr>
          <w:rFonts w:ascii="Times New Roman" w:hAnsi="Times New Roman"/>
          <w:sz w:val="24"/>
          <w:szCs w:val="24"/>
        </w:rPr>
        <w:t>о</w:t>
      </w:r>
      <w:r w:rsidRPr="006A3241">
        <w:rPr>
          <w:rFonts w:ascii="Times New Roman" w:hAnsi="Times New Roman"/>
          <w:sz w:val="24"/>
          <w:szCs w:val="24"/>
        </w:rPr>
        <w:t>го гражданина внести свой вклад в решение экологической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-овладевать смысловым чтением текстов обществоведческой тематики, касающихся отношений ч</w:t>
      </w:r>
      <w:r w:rsidRPr="006A3241">
        <w:rPr>
          <w:rFonts w:ascii="Times New Roman" w:hAnsi="Times New Roman"/>
          <w:sz w:val="24"/>
          <w:szCs w:val="24"/>
        </w:rPr>
        <w:t>е</w:t>
      </w:r>
      <w:r w:rsidRPr="006A3241">
        <w:rPr>
          <w:rFonts w:ascii="Times New Roman" w:hAnsi="Times New Roman"/>
          <w:sz w:val="24"/>
          <w:szCs w:val="24"/>
        </w:rPr>
        <w:t>ловека и природы, устройства общественной жизни, основных сфер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информацию из разных источников о человеке и обществе, включая информацию о нар</w:t>
      </w:r>
      <w:r w:rsidRPr="006A3241">
        <w:rPr>
          <w:rFonts w:ascii="Times New Roman" w:hAnsi="Times New Roman"/>
          <w:sz w:val="24"/>
          <w:szCs w:val="24"/>
        </w:rPr>
        <w:t>о</w:t>
      </w:r>
      <w:r w:rsidRPr="006A3241">
        <w:rPr>
          <w:rFonts w:ascii="Times New Roman" w:hAnsi="Times New Roman"/>
          <w:sz w:val="24"/>
          <w:szCs w:val="24"/>
        </w:rPr>
        <w:t>дах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обобщать, систематизировать, оценивать социальную информацию, включая экон</w:t>
      </w:r>
      <w:r w:rsidRPr="006A3241">
        <w:rPr>
          <w:rFonts w:ascii="Times New Roman" w:hAnsi="Times New Roman"/>
          <w:sz w:val="24"/>
          <w:szCs w:val="24"/>
        </w:rPr>
        <w:t>о</w:t>
      </w:r>
      <w:r w:rsidRPr="006A3241">
        <w:rPr>
          <w:rFonts w:ascii="Times New Roman" w:hAnsi="Times New Roman"/>
          <w:sz w:val="24"/>
          <w:szCs w:val="24"/>
        </w:rPr>
        <w:t>мико-статистическую, из адаптированных источников (в том числе учебных материалов) и публик</w:t>
      </w:r>
      <w:r w:rsidRPr="006A3241">
        <w:rPr>
          <w:rFonts w:ascii="Times New Roman" w:hAnsi="Times New Roman"/>
          <w:sz w:val="24"/>
          <w:szCs w:val="24"/>
        </w:rPr>
        <w:t>а</w:t>
      </w:r>
      <w:r w:rsidRPr="006A3241">
        <w:rPr>
          <w:rFonts w:ascii="Times New Roman" w:hAnsi="Times New Roman"/>
          <w:sz w:val="24"/>
          <w:szCs w:val="24"/>
        </w:rPr>
        <w:t>ций в СМИ; используя обществоведческие знания, формулировать выводы;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и поведение других людей с точки зрения их соответствия духо</w:t>
      </w:r>
      <w:r w:rsidRPr="006A3241">
        <w:rPr>
          <w:rFonts w:ascii="Times New Roman" w:hAnsi="Times New Roman"/>
          <w:sz w:val="24"/>
          <w:szCs w:val="24"/>
        </w:rPr>
        <w:t>в</w:t>
      </w:r>
      <w:r w:rsidRPr="006A3241">
        <w:rPr>
          <w:rFonts w:ascii="Times New Roman" w:hAnsi="Times New Roman"/>
          <w:sz w:val="24"/>
          <w:szCs w:val="24"/>
        </w:rPr>
        <w:t>ным традициям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включая основы финансовой грамотности, в практической де</w:t>
      </w:r>
      <w:r w:rsidRPr="006A3241">
        <w:rPr>
          <w:rFonts w:ascii="Times New Roman" w:hAnsi="Times New Roman"/>
          <w:sz w:val="24"/>
          <w:szCs w:val="24"/>
        </w:rPr>
        <w:t>я</w:t>
      </w:r>
      <w:r w:rsidRPr="006A3241">
        <w:rPr>
          <w:rFonts w:ascii="Times New Roman" w:hAnsi="Times New Roman"/>
          <w:sz w:val="24"/>
          <w:szCs w:val="24"/>
        </w:rPr>
        <w:t>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включая взаимодействие с людьми другой культуры, н</w:t>
      </w:r>
      <w:r w:rsidRPr="006A3241">
        <w:rPr>
          <w:rFonts w:ascii="Times New Roman" w:hAnsi="Times New Roman"/>
          <w:sz w:val="24"/>
          <w:szCs w:val="24"/>
        </w:rPr>
        <w:t>а</w:t>
      </w:r>
      <w:r w:rsidRPr="006A3241">
        <w:rPr>
          <w:rFonts w:ascii="Times New Roman" w:hAnsi="Times New Roman"/>
          <w:sz w:val="24"/>
          <w:szCs w:val="24"/>
        </w:rPr>
        <w:t>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 концу обучения в 7 классе обучающийся получит следующие предметные результаты по отдел</w:t>
      </w:r>
      <w:r w:rsidRPr="006A3241">
        <w:rPr>
          <w:rFonts w:ascii="Times New Roman" w:hAnsi="Times New Roman"/>
          <w:sz w:val="24"/>
          <w:szCs w:val="24"/>
        </w:rPr>
        <w:t>ь</w:t>
      </w:r>
      <w:r w:rsidRPr="006A3241">
        <w:rPr>
          <w:rFonts w:ascii="Times New Roman" w:hAnsi="Times New Roman"/>
          <w:sz w:val="24"/>
          <w:szCs w:val="24"/>
        </w:rPr>
        <w:t>ным темам программы по обществознанию: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Социальные ценности и нормы: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гражданственности и патриотизма; ситуаций морального выбора, ситуаций, р</w:t>
      </w:r>
      <w:r w:rsidRPr="006A3241">
        <w:rPr>
          <w:rFonts w:ascii="Times New Roman" w:hAnsi="Times New Roman"/>
          <w:sz w:val="24"/>
          <w:szCs w:val="24"/>
        </w:rPr>
        <w:t>е</w:t>
      </w:r>
      <w:r w:rsidRPr="006A3241">
        <w:rPr>
          <w:rFonts w:ascii="Times New Roman" w:hAnsi="Times New Roman"/>
          <w:sz w:val="24"/>
          <w:szCs w:val="24"/>
        </w:rPr>
        <w:t>гулируемых различными видами социальных норм;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социальные нормы, их существенные признаки и элементы;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отдельные виды социальных норм;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влияние социальных норм на общество 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объяснения (устного и письменного) сущности социальных норм;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w:t>
      </w:r>
      <w:r w:rsidRPr="006A3241">
        <w:rPr>
          <w:rFonts w:ascii="Times New Roman" w:hAnsi="Times New Roman"/>
          <w:sz w:val="24"/>
          <w:szCs w:val="24"/>
        </w:rPr>
        <w:t>е</w:t>
      </w:r>
      <w:r w:rsidRPr="006A3241">
        <w:rPr>
          <w:rFonts w:ascii="Times New Roman" w:hAnsi="Times New Roman"/>
          <w:sz w:val="24"/>
          <w:szCs w:val="24"/>
        </w:rPr>
        <w:t>ловека в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отражающие действие социальных норм как регул</w:t>
      </w:r>
      <w:r w:rsidRPr="006A3241">
        <w:rPr>
          <w:rFonts w:ascii="Times New Roman" w:hAnsi="Times New Roman"/>
          <w:sz w:val="24"/>
          <w:szCs w:val="24"/>
        </w:rPr>
        <w:t>я</w:t>
      </w:r>
      <w:r w:rsidRPr="006A3241">
        <w:rPr>
          <w:rFonts w:ascii="Times New Roman" w:hAnsi="Times New Roman"/>
          <w:sz w:val="24"/>
          <w:szCs w:val="24"/>
        </w:rPr>
        <w:t>торов общественной жизни и поведения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-овладевать смысловым чтением текстов обществоведческой тематики, касающихся гуманизма, гр</w:t>
      </w:r>
      <w:r w:rsidRPr="006A3241">
        <w:rPr>
          <w:rFonts w:ascii="Times New Roman" w:hAnsi="Times New Roman"/>
          <w:sz w:val="24"/>
          <w:szCs w:val="24"/>
        </w:rPr>
        <w:t>а</w:t>
      </w:r>
      <w:r w:rsidRPr="006A3241">
        <w:rPr>
          <w:rFonts w:ascii="Times New Roman" w:hAnsi="Times New Roman"/>
          <w:sz w:val="24"/>
          <w:szCs w:val="24"/>
        </w:rPr>
        <w:t>жданственности, патриотизма;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обобщать, систематизировать, оценивать социальную информацию из адаптирова</w:t>
      </w:r>
      <w:r w:rsidRPr="006A3241">
        <w:rPr>
          <w:rFonts w:ascii="Times New Roman" w:hAnsi="Times New Roman"/>
          <w:sz w:val="24"/>
          <w:szCs w:val="24"/>
        </w:rPr>
        <w:t>н</w:t>
      </w:r>
      <w:r w:rsidRPr="006A3241">
        <w:rPr>
          <w:rFonts w:ascii="Times New Roman" w:hAnsi="Times New Roman"/>
          <w:sz w:val="24"/>
          <w:szCs w:val="24"/>
        </w:rPr>
        <w:t>ных источников (в том числе учебных материалов) и публикаций в СМИ, соотносить её с собстве</w:t>
      </w:r>
      <w:r w:rsidRPr="006A3241">
        <w:rPr>
          <w:rFonts w:ascii="Times New Roman" w:hAnsi="Times New Roman"/>
          <w:sz w:val="24"/>
          <w:szCs w:val="24"/>
        </w:rPr>
        <w:t>н</w:t>
      </w:r>
      <w:r w:rsidRPr="006A3241">
        <w:rPr>
          <w:rFonts w:ascii="Times New Roman" w:hAnsi="Times New Roman"/>
          <w:sz w:val="24"/>
          <w:szCs w:val="24"/>
        </w:rPr>
        <w:t>ными знаниями о моральном и правовом регулировании поведения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поведение людей с точки зрения их соответствия нормам морали;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о социальных нормах в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включая взаимодействие с людьми другой культуры, н</w:t>
      </w:r>
      <w:r w:rsidRPr="006A3241">
        <w:rPr>
          <w:rFonts w:ascii="Times New Roman" w:hAnsi="Times New Roman"/>
          <w:sz w:val="24"/>
          <w:szCs w:val="24"/>
        </w:rPr>
        <w:t>а</w:t>
      </w:r>
      <w:r w:rsidRPr="006A3241">
        <w:rPr>
          <w:rFonts w:ascii="Times New Roman" w:hAnsi="Times New Roman"/>
          <w:sz w:val="24"/>
          <w:szCs w:val="24"/>
        </w:rPr>
        <w:t>циональной и религиозной принадлежности на основе гуманистических ценностей, взаимопоним</w:t>
      </w:r>
      <w:r w:rsidRPr="006A3241">
        <w:rPr>
          <w:rFonts w:ascii="Times New Roman" w:hAnsi="Times New Roman"/>
          <w:sz w:val="24"/>
          <w:szCs w:val="24"/>
        </w:rPr>
        <w:t>а</w:t>
      </w:r>
      <w:r w:rsidRPr="006A3241">
        <w:rPr>
          <w:rFonts w:ascii="Times New Roman" w:hAnsi="Times New Roman"/>
          <w:sz w:val="24"/>
          <w:szCs w:val="24"/>
        </w:rPr>
        <w:t>ния между людьми разных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Человек как участник правовых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w:t>
      </w:r>
      <w:r w:rsidRPr="006A3241">
        <w:rPr>
          <w:rFonts w:ascii="Times New Roman" w:hAnsi="Times New Roman"/>
          <w:sz w:val="24"/>
          <w:szCs w:val="24"/>
        </w:rPr>
        <w:t>о</w:t>
      </w:r>
      <w:r w:rsidRPr="006A3241">
        <w:rPr>
          <w:rFonts w:ascii="Times New Roman" w:hAnsi="Times New Roman"/>
          <w:sz w:val="24"/>
          <w:szCs w:val="24"/>
        </w:rPr>
        <w:t>вершеннолетнего), правонарушениях и их опасности для личности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право как регулятор общественных отношений, конституционные права и обяза</w:t>
      </w:r>
      <w:r w:rsidRPr="006A3241">
        <w:rPr>
          <w:rFonts w:ascii="Times New Roman" w:hAnsi="Times New Roman"/>
          <w:sz w:val="24"/>
          <w:szCs w:val="24"/>
        </w:rPr>
        <w:t>н</w:t>
      </w:r>
      <w:r w:rsidRPr="006A3241">
        <w:rPr>
          <w:rFonts w:ascii="Times New Roman" w:hAnsi="Times New Roman"/>
          <w:sz w:val="24"/>
          <w:szCs w:val="24"/>
        </w:rPr>
        <w:t>ности гражданина Российской Федерации, права ребёнка 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w:t>
      </w:r>
      <w:r w:rsidRPr="006A3241">
        <w:rPr>
          <w:rFonts w:ascii="Times New Roman" w:hAnsi="Times New Roman"/>
          <w:sz w:val="24"/>
          <w:szCs w:val="24"/>
        </w:rPr>
        <w:t>ч</w:t>
      </w:r>
      <w:r w:rsidRPr="006A3241">
        <w:rPr>
          <w:rFonts w:ascii="Times New Roman" w:hAnsi="Times New Roman"/>
          <w:sz w:val="24"/>
          <w:szCs w:val="24"/>
        </w:rPr>
        <w:t>ности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по разным признакам (в том числе устанавливать существенный признак класс</w:t>
      </w:r>
      <w:r w:rsidRPr="006A3241">
        <w:rPr>
          <w:rFonts w:ascii="Times New Roman" w:hAnsi="Times New Roman"/>
          <w:sz w:val="24"/>
          <w:szCs w:val="24"/>
        </w:rPr>
        <w:t>и</w:t>
      </w:r>
      <w:r w:rsidRPr="006A3241">
        <w:rPr>
          <w:rFonts w:ascii="Times New Roman" w:hAnsi="Times New Roman"/>
          <w:sz w:val="24"/>
          <w:szCs w:val="24"/>
        </w:rPr>
        <w:t>фикации) нормы права, выделяя существенные признаки;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(в том числе устанавливать основания для сравнения) проступок и преступление, де</w:t>
      </w:r>
      <w:r w:rsidRPr="006A3241">
        <w:rPr>
          <w:rFonts w:ascii="Times New Roman" w:hAnsi="Times New Roman"/>
          <w:sz w:val="24"/>
          <w:szCs w:val="24"/>
        </w:rPr>
        <w:t>е</w:t>
      </w:r>
      <w:r w:rsidRPr="006A3241">
        <w:rPr>
          <w:rFonts w:ascii="Times New Roman" w:hAnsi="Times New Roman"/>
          <w:sz w:val="24"/>
          <w:szCs w:val="24"/>
        </w:rPr>
        <w:t>способность малолетних в возрасте от 6 до 14 лет и несовершеннолетних в возрасте от 14 до 18 лет;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w:t>
      </w:r>
      <w:r w:rsidRPr="006A3241">
        <w:rPr>
          <w:rFonts w:ascii="Times New Roman" w:hAnsi="Times New Roman"/>
          <w:sz w:val="24"/>
          <w:szCs w:val="24"/>
        </w:rPr>
        <w:t>о</w:t>
      </w:r>
      <w:r w:rsidRPr="006A3241">
        <w:rPr>
          <w:rFonts w:ascii="Times New Roman" w:hAnsi="Times New Roman"/>
          <w:sz w:val="24"/>
          <w:szCs w:val="24"/>
        </w:rPr>
        <w:t>летнего и его юридической ответственностью;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объяснения сущности права, роли права в обществе, необх</w:t>
      </w:r>
      <w:r w:rsidRPr="006A3241">
        <w:rPr>
          <w:rFonts w:ascii="Times New Roman" w:hAnsi="Times New Roman"/>
          <w:sz w:val="24"/>
          <w:szCs w:val="24"/>
        </w:rPr>
        <w:t>о</w:t>
      </w:r>
      <w:r w:rsidRPr="006A3241">
        <w:rPr>
          <w:rFonts w:ascii="Times New Roman" w:hAnsi="Times New Roman"/>
          <w:sz w:val="24"/>
          <w:szCs w:val="24"/>
        </w:rPr>
        <w:t>димости правомерного поведения, включая налоговое поведение и противодействие коррупции, ра</w:t>
      </w:r>
      <w:r w:rsidRPr="006A3241">
        <w:rPr>
          <w:rFonts w:ascii="Times New Roman" w:hAnsi="Times New Roman"/>
          <w:sz w:val="24"/>
          <w:szCs w:val="24"/>
        </w:rPr>
        <w:t>з</w:t>
      </w:r>
      <w:r w:rsidRPr="006A3241">
        <w:rPr>
          <w:rFonts w:ascii="Times New Roman" w:hAnsi="Times New Roman"/>
          <w:sz w:val="24"/>
          <w:szCs w:val="24"/>
        </w:rPr>
        <w:t>личий между правомерным и противоправным поведением, проступком и преступлением; для о</w:t>
      </w:r>
      <w:r w:rsidRPr="006A3241">
        <w:rPr>
          <w:rFonts w:ascii="Times New Roman" w:hAnsi="Times New Roman"/>
          <w:sz w:val="24"/>
          <w:szCs w:val="24"/>
        </w:rPr>
        <w:t>с</w:t>
      </w:r>
      <w:r w:rsidRPr="006A3241">
        <w:rPr>
          <w:rFonts w:ascii="Times New Roman" w:hAnsi="Times New Roman"/>
          <w:sz w:val="24"/>
          <w:szCs w:val="24"/>
        </w:rPr>
        <w:t>мысления личного социального опыта при исполнении типичных для несовершеннолетнего соц</w:t>
      </w:r>
      <w:r w:rsidRPr="006A3241">
        <w:rPr>
          <w:rFonts w:ascii="Times New Roman" w:hAnsi="Times New Roman"/>
          <w:sz w:val="24"/>
          <w:szCs w:val="24"/>
        </w:rPr>
        <w:t>и</w:t>
      </w:r>
      <w:r w:rsidRPr="006A3241">
        <w:rPr>
          <w:rFonts w:ascii="Times New Roman" w:hAnsi="Times New Roman"/>
          <w:sz w:val="24"/>
          <w:szCs w:val="24"/>
        </w:rPr>
        <w:t>альных ролей (члена семьи, учащегося, члена ученической общественной организации);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отражающие действие правовых норм как регулят</w:t>
      </w:r>
      <w:r w:rsidRPr="006A3241">
        <w:rPr>
          <w:rFonts w:ascii="Times New Roman" w:hAnsi="Times New Roman"/>
          <w:sz w:val="24"/>
          <w:szCs w:val="24"/>
        </w:rPr>
        <w:t>о</w:t>
      </w:r>
      <w:r w:rsidRPr="006A3241">
        <w:rPr>
          <w:rFonts w:ascii="Times New Roman" w:hAnsi="Times New Roman"/>
          <w:sz w:val="24"/>
          <w:szCs w:val="24"/>
        </w:rPr>
        <w:t>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w:t>
      </w:r>
      <w:r w:rsidRPr="006A3241">
        <w:rPr>
          <w:rFonts w:ascii="Times New Roman" w:hAnsi="Times New Roman"/>
          <w:sz w:val="24"/>
          <w:szCs w:val="24"/>
        </w:rPr>
        <w:t>о</w:t>
      </w:r>
      <w:r w:rsidRPr="006A3241">
        <w:rPr>
          <w:rFonts w:ascii="Times New Roman" w:hAnsi="Times New Roman"/>
          <w:sz w:val="24"/>
          <w:szCs w:val="24"/>
        </w:rPr>
        <w:t>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w:t>
      </w:r>
      <w:r w:rsidRPr="006A3241">
        <w:rPr>
          <w:rFonts w:ascii="Times New Roman" w:hAnsi="Times New Roman"/>
          <w:sz w:val="24"/>
          <w:szCs w:val="24"/>
        </w:rPr>
        <w:t>в</w:t>
      </w:r>
      <w:r w:rsidRPr="006A3241">
        <w:rPr>
          <w:rFonts w:ascii="Times New Roman" w:hAnsi="Times New Roman"/>
          <w:sz w:val="24"/>
          <w:szCs w:val="24"/>
        </w:rPr>
        <w:t>лять на их основе план, преобразовывать текстовую информацию в таблицу, схему;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w:t>
      </w:r>
      <w:r w:rsidRPr="006A3241">
        <w:rPr>
          <w:rFonts w:ascii="Times New Roman" w:hAnsi="Times New Roman"/>
          <w:sz w:val="24"/>
          <w:szCs w:val="24"/>
        </w:rPr>
        <w:t>т</w:t>
      </w:r>
      <w:r w:rsidRPr="006A3241">
        <w:rPr>
          <w:rFonts w:ascii="Times New Roman" w:hAnsi="Times New Roman"/>
          <w:sz w:val="24"/>
          <w:szCs w:val="24"/>
        </w:rPr>
        <w:t>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-анализировать, обобщать, систематизировать, оценивать социальную информацию из адаптирова</w:t>
      </w:r>
      <w:r w:rsidRPr="006A3241">
        <w:rPr>
          <w:rFonts w:ascii="Times New Roman" w:hAnsi="Times New Roman"/>
          <w:sz w:val="24"/>
          <w:szCs w:val="24"/>
        </w:rPr>
        <w:t>н</w:t>
      </w:r>
      <w:r w:rsidRPr="006A3241">
        <w:rPr>
          <w:rFonts w:ascii="Times New Roman" w:hAnsi="Times New Roman"/>
          <w:sz w:val="24"/>
          <w:szCs w:val="24"/>
        </w:rPr>
        <w:t>ных источников (в том числе учебных материалов) и публикаций СМИ, соотносить её с собственн</w:t>
      </w:r>
      <w:r w:rsidRPr="006A3241">
        <w:rPr>
          <w:rFonts w:ascii="Times New Roman" w:hAnsi="Times New Roman"/>
          <w:sz w:val="24"/>
          <w:szCs w:val="24"/>
        </w:rPr>
        <w:t>ы</w:t>
      </w:r>
      <w:r w:rsidRPr="006A3241">
        <w:rPr>
          <w:rFonts w:ascii="Times New Roman" w:hAnsi="Times New Roman"/>
          <w:sz w:val="24"/>
          <w:szCs w:val="24"/>
        </w:rPr>
        <w:t>ми знаниями о правовом регулировании поведения человека, личным социальным опытом, испол</w:t>
      </w:r>
      <w:r w:rsidRPr="006A3241">
        <w:rPr>
          <w:rFonts w:ascii="Times New Roman" w:hAnsi="Times New Roman"/>
          <w:sz w:val="24"/>
          <w:szCs w:val="24"/>
        </w:rPr>
        <w:t>ь</w:t>
      </w:r>
      <w:r w:rsidRPr="006A3241">
        <w:rPr>
          <w:rFonts w:ascii="Times New Roman" w:hAnsi="Times New Roman"/>
          <w:sz w:val="24"/>
          <w:szCs w:val="24"/>
        </w:rPr>
        <w:t>зуя обществоведческие знания, формулировать выводы, подкрепляя их аргументами;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и поведение других людей с точки зрения их соответствия прав</w:t>
      </w:r>
      <w:r w:rsidRPr="006A3241">
        <w:rPr>
          <w:rFonts w:ascii="Times New Roman" w:hAnsi="Times New Roman"/>
          <w:sz w:val="24"/>
          <w:szCs w:val="24"/>
        </w:rPr>
        <w:t>о</w:t>
      </w:r>
      <w:r w:rsidRPr="006A3241">
        <w:rPr>
          <w:rFonts w:ascii="Times New Roman" w:hAnsi="Times New Roman"/>
          <w:sz w:val="24"/>
          <w:szCs w:val="24"/>
        </w:rPr>
        <w:t>вым нормам: выражать свою точку зрения, участвовать в дискуссии;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о праве и правовых нормах в практической деятельности (выпо</w:t>
      </w:r>
      <w:r w:rsidRPr="006A3241">
        <w:rPr>
          <w:rFonts w:ascii="Times New Roman" w:hAnsi="Times New Roman"/>
          <w:sz w:val="24"/>
          <w:szCs w:val="24"/>
        </w:rPr>
        <w:t>л</w:t>
      </w:r>
      <w:r w:rsidRPr="006A3241">
        <w:rPr>
          <w:rFonts w:ascii="Times New Roman" w:hAnsi="Times New Roman"/>
          <w:sz w:val="24"/>
          <w:szCs w:val="24"/>
        </w:rPr>
        <w:t>нять проблемные задания, индивидуальные и групповые проекты), в повседневной жизни для осо</w:t>
      </w:r>
      <w:r w:rsidRPr="006A3241">
        <w:rPr>
          <w:rFonts w:ascii="Times New Roman" w:hAnsi="Times New Roman"/>
          <w:sz w:val="24"/>
          <w:szCs w:val="24"/>
        </w:rPr>
        <w:t>з</w:t>
      </w:r>
      <w:r w:rsidRPr="006A3241">
        <w:rPr>
          <w:rFonts w:ascii="Times New Roman" w:hAnsi="Times New Roman"/>
          <w:sz w:val="24"/>
          <w:szCs w:val="24"/>
        </w:rPr>
        <w:t>нанного выполнения гражданских обязанностей (для реализации и защиты прав человека и гражд</w:t>
      </w:r>
      <w:r w:rsidRPr="006A3241">
        <w:rPr>
          <w:rFonts w:ascii="Times New Roman" w:hAnsi="Times New Roman"/>
          <w:sz w:val="24"/>
          <w:szCs w:val="24"/>
        </w:rPr>
        <w:t>а</w:t>
      </w:r>
      <w:r w:rsidRPr="006A3241">
        <w:rPr>
          <w:rFonts w:ascii="Times New Roman" w:hAnsi="Times New Roman"/>
          <w:sz w:val="24"/>
          <w:szCs w:val="24"/>
        </w:rPr>
        <w:t>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w:t>
      </w:r>
      <w:r w:rsidRPr="006A3241">
        <w:rPr>
          <w:rFonts w:ascii="Times New Roman" w:hAnsi="Times New Roman"/>
          <w:sz w:val="24"/>
          <w:szCs w:val="24"/>
        </w:rPr>
        <w:t>у</w:t>
      </w:r>
      <w:r w:rsidRPr="006A3241">
        <w:rPr>
          <w:rFonts w:ascii="Times New Roman" w:hAnsi="Times New Roman"/>
          <w:sz w:val="24"/>
          <w:szCs w:val="24"/>
        </w:rPr>
        <w:t>ченного материала, включая проектную деятельность), в соответствии с темой и ситуацией общения, особенностями аудитории и регламентом;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включая взаимодействие с людьми другой культуры, н</w:t>
      </w:r>
      <w:r w:rsidRPr="006A3241">
        <w:rPr>
          <w:rFonts w:ascii="Times New Roman" w:hAnsi="Times New Roman"/>
          <w:sz w:val="24"/>
          <w:szCs w:val="24"/>
        </w:rPr>
        <w:t>а</w:t>
      </w:r>
      <w:r w:rsidRPr="006A3241">
        <w:rPr>
          <w:rFonts w:ascii="Times New Roman" w:hAnsi="Times New Roman"/>
          <w:sz w:val="24"/>
          <w:szCs w:val="24"/>
        </w:rPr>
        <w:t>циональной и религиозной принадлежности на основе национальных ценностей современного ро</w:t>
      </w:r>
      <w:r w:rsidRPr="006A3241">
        <w:rPr>
          <w:rFonts w:ascii="Times New Roman" w:hAnsi="Times New Roman"/>
          <w:sz w:val="24"/>
          <w:szCs w:val="24"/>
        </w:rPr>
        <w:t>с</w:t>
      </w:r>
      <w:r w:rsidRPr="006A3241">
        <w:rPr>
          <w:rFonts w:ascii="Times New Roman" w:hAnsi="Times New Roman"/>
          <w:sz w:val="24"/>
          <w:szCs w:val="24"/>
        </w:rPr>
        <w:t>сийского общества: гуманистических и демократических ценностей, идей мира и взаимопонимания между народами, людьми разных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Основы российского права: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 Конституции Российской Федерации, других нормативных прав</w:t>
      </w:r>
      <w:r w:rsidRPr="006A3241">
        <w:rPr>
          <w:rFonts w:ascii="Times New Roman" w:hAnsi="Times New Roman"/>
          <w:sz w:val="24"/>
          <w:szCs w:val="24"/>
        </w:rPr>
        <w:t>о</w:t>
      </w:r>
      <w:r w:rsidRPr="006A3241">
        <w:rPr>
          <w:rFonts w:ascii="Times New Roman" w:hAnsi="Times New Roman"/>
          <w:sz w:val="24"/>
          <w:szCs w:val="24"/>
        </w:rPr>
        <w:t>вых актах, содержании и значении правовых норм, об отраслях права, о правовых нормах, регул</w:t>
      </w:r>
      <w:r w:rsidRPr="006A3241">
        <w:rPr>
          <w:rFonts w:ascii="Times New Roman" w:hAnsi="Times New Roman"/>
          <w:sz w:val="24"/>
          <w:szCs w:val="24"/>
        </w:rPr>
        <w:t>и</w:t>
      </w:r>
      <w:r w:rsidRPr="006A3241">
        <w:rPr>
          <w:rFonts w:ascii="Times New Roman" w:hAnsi="Times New Roman"/>
          <w:sz w:val="24"/>
          <w:szCs w:val="24"/>
        </w:rPr>
        <w:t>рующих типичные для несовершеннолетнего и членов его семьи общественные отношения (в гра</w:t>
      </w:r>
      <w:r w:rsidRPr="006A3241">
        <w:rPr>
          <w:rFonts w:ascii="Times New Roman" w:hAnsi="Times New Roman"/>
          <w:sz w:val="24"/>
          <w:szCs w:val="24"/>
        </w:rPr>
        <w:t>ж</w:t>
      </w:r>
      <w:r w:rsidRPr="006A3241">
        <w:rPr>
          <w:rFonts w:ascii="Times New Roman" w:hAnsi="Times New Roman"/>
          <w:sz w:val="24"/>
          <w:szCs w:val="24"/>
        </w:rPr>
        <w:t>данском, трудовом и семейном, административном, уголовном праве); о защите прав несовершенн</w:t>
      </w:r>
      <w:r w:rsidRPr="006A3241">
        <w:rPr>
          <w:rFonts w:ascii="Times New Roman" w:hAnsi="Times New Roman"/>
          <w:sz w:val="24"/>
          <w:szCs w:val="24"/>
        </w:rPr>
        <w:t>о</w:t>
      </w:r>
      <w:r w:rsidRPr="006A3241">
        <w:rPr>
          <w:rFonts w:ascii="Times New Roman" w:hAnsi="Times New Roman"/>
          <w:sz w:val="24"/>
          <w:szCs w:val="24"/>
        </w:rPr>
        <w:t>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w:t>
      </w:r>
      <w:r w:rsidRPr="006A3241">
        <w:rPr>
          <w:rFonts w:ascii="Times New Roman" w:hAnsi="Times New Roman"/>
          <w:sz w:val="24"/>
          <w:szCs w:val="24"/>
        </w:rPr>
        <w:t>о</w:t>
      </w:r>
      <w:r w:rsidRPr="006A3241">
        <w:rPr>
          <w:rFonts w:ascii="Times New Roman" w:hAnsi="Times New Roman"/>
          <w:sz w:val="24"/>
          <w:szCs w:val="24"/>
        </w:rPr>
        <w:t>сударства, в том числе от терроризма и экстремизма;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роль Конституции Российской Федерации в системе российского права; правоо</w:t>
      </w:r>
      <w:r w:rsidRPr="006A3241">
        <w:rPr>
          <w:rFonts w:ascii="Times New Roman" w:hAnsi="Times New Roman"/>
          <w:sz w:val="24"/>
          <w:szCs w:val="24"/>
        </w:rPr>
        <w:t>х</w:t>
      </w:r>
      <w:r w:rsidRPr="006A3241">
        <w:rPr>
          <w:rFonts w:ascii="Times New Roman" w:hAnsi="Times New Roman"/>
          <w:sz w:val="24"/>
          <w:szCs w:val="24"/>
        </w:rPr>
        <w:t>ранительных органов в защите правопорядка, обеспечении социальной стабильности и справедлив</w:t>
      </w:r>
      <w:r w:rsidRPr="006A3241">
        <w:rPr>
          <w:rFonts w:ascii="Times New Roman" w:hAnsi="Times New Roman"/>
          <w:sz w:val="24"/>
          <w:szCs w:val="24"/>
        </w:rPr>
        <w:t>о</w:t>
      </w:r>
      <w:r w:rsidRPr="006A3241">
        <w:rPr>
          <w:rFonts w:ascii="Times New Roman" w:hAnsi="Times New Roman"/>
          <w:sz w:val="24"/>
          <w:szCs w:val="24"/>
        </w:rPr>
        <w:t>сти; гражданско-правовые отношения, сущность семейных правоотношений; способы защиты инт</w:t>
      </w:r>
      <w:r w:rsidRPr="006A3241">
        <w:rPr>
          <w:rFonts w:ascii="Times New Roman" w:hAnsi="Times New Roman"/>
          <w:sz w:val="24"/>
          <w:szCs w:val="24"/>
        </w:rPr>
        <w:t>е</w:t>
      </w:r>
      <w:r w:rsidRPr="006A3241">
        <w:rPr>
          <w:rFonts w:ascii="Times New Roman" w:hAnsi="Times New Roman"/>
          <w:sz w:val="24"/>
          <w:szCs w:val="24"/>
        </w:rPr>
        <w:t>ресов и прав детей, оставшихся без попечения родителей;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трудового договора, виды правонарушений и виды наказаний;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w:t>
      </w:r>
      <w:r w:rsidRPr="006A3241">
        <w:rPr>
          <w:rFonts w:ascii="Times New Roman" w:hAnsi="Times New Roman"/>
          <w:sz w:val="24"/>
          <w:szCs w:val="24"/>
        </w:rPr>
        <w:t>и</w:t>
      </w:r>
      <w:r w:rsidRPr="006A3241">
        <w:rPr>
          <w:rFonts w:ascii="Times New Roman" w:hAnsi="Times New Roman"/>
          <w:sz w:val="24"/>
          <w:szCs w:val="24"/>
        </w:rPr>
        <w:t>знак классификации);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w:t>
      </w:r>
      <w:r w:rsidRPr="006A3241">
        <w:rPr>
          <w:rFonts w:ascii="Times New Roman" w:hAnsi="Times New Roman"/>
          <w:sz w:val="24"/>
          <w:szCs w:val="24"/>
        </w:rPr>
        <w:t>я</w:t>
      </w:r>
      <w:r w:rsidRPr="006A3241">
        <w:rPr>
          <w:rFonts w:ascii="Times New Roman" w:hAnsi="Times New Roman"/>
          <w:sz w:val="24"/>
          <w:szCs w:val="24"/>
        </w:rPr>
        <w:t>занности работника и работодателя, имущественные и личные неимущественные отношения;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взаимосвязи прав и обязанностей работника и работодателя, прав и об</w:t>
      </w:r>
      <w:r w:rsidRPr="006A3241">
        <w:rPr>
          <w:rFonts w:ascii="Times New Roman" w:hAnsi="Times New Roman"/>
          <w:sz w:val="24"/>
          <w:szCs w:val="24"/>
        </w:rPr>
        <w:t>я</w:t>
      </w:r>
      <w:r w:rsidRPr="006A3241">
        <w:rPr>
          <w:rFonts w:ascii="Times New Roman" w:hAnsi="Times New Roman"/>
          <w:sz w:val="24"/>
          <w:szCs w:val="24"/>
        </w:rPr>
        <w:t>занностей членов семьи, традиционных российских ценностей и личных неимущественных отнош</w:t>
      </w:r>
      <w:r w:rsidRPr="006A3241">
        <w:rPr>
          <w:rFonts w:ascii="Times New Roman" w:hAnsi="Times New Roman"/>
          <w:sz w:val="24"/>
          <w:szCs w:val="24"/>
        </w:rPr>
        <w:t>е</w:t>
      </w:r>
      <w:r w:rsidRPr="006A3241">
        <w:rPr>
          <w:rFonts w:ascii="Times New Roman" w:hAnsi="Times New Roman"/>
          <w:sz w:val="24"/>
          <w:szCs w:val="24"/>
        </w:rPr>
        <w:t>ний в семье;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об отраслях права в решении учебных задач  для объяснения вза</w:t>
      </w:r>
      <w:r w:rsidRPr="006A3241">
        <w:rPr>
          <w:rFonts w:ascii="Times New Roman" w:hAnsi="Times New Roman"/>
          <w:sz w:val="24"/>
          <w:szCs w:val="24"/>
        </w:rPr>
        <w:t>и</w:t>
      </w:r>
      <w:r w:rsidRPr="006A3241">
        <w:rPr>
          <w:rFonts w:ascii="Times New Roman" w:hAnsi="Times New Roman"/>
          <w:sz w:val="24"/>
          <w:szCs w:val="24"/>
        </w:rPr>
        <w:t>мосвязи гражданской правоспособности и дееспособности, значения семьи в жизни человека, общ</w:t>
      </w:r>
      <w:r w:rsidRPr="006A3241">
        <w:rPr>
          <w:rFonts w:ascii="Times New Roman" w:hAnsi="Times New Roman"/>
          <w:sz w:val="24"/>
          <w:szCs w:val="24"/>
        </w:rPr>
        <w:t>е</w:t>
      </w:r>
      <w:r w:rsidRPr="006A3241">
        <w:rPr>
          <w:rFonts w:ascii="Times New Roman" w:hAnsi="Times New Roman"/>
          <w:sz w:val="24"/>
          <w:szCs w:val="24"/>
        </w:rPr>
        <w:t>ства и государства, социальной опасности и неприемлемости уголовных и административных прав</w:t>
      </w:r>
      <w:r w:rsidRPr="006A3241">
        <w:rPr>
          <w:rFonts w:ascii="Times New Roman" w:hAnsi="Times New Roman"/>
          <w:sz w:val="24"/>
          <w:szCs w:val="24"/>
        </w:rPr>
        <w:t>о</w:t>
      </w:r>
      <w:r w:rsidRPr="006A3241">
        <w:rPr>
          <w:rFonts w:ascii="Times New Roman" w:hAnsi="Times New Roman"/>
          <w:sz w:val="24"/>
          <w:szCs w:val="24"/>
        </w:rPr>
        <w:t>нарушений, экстремизма, терроризма, коррупции и необходимости противостоять 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w:t>
      </w:r>
      <w:r w:rsidRPr="006A3241">
        <w:rPr>
          <w:rFonts w:ascii="Times New Roman" w:hAnsi="Times New Roman"/>
          <w:sz w:val="24"/>
          <w:szCs w:val="24"/>
        </w:rPr>
        <w:t>н</w:t>
      </w:r>
      <w:r w:rsidRPr="006A3241">
        <w:rPr>
          <w:rFonts w:ascii="Times New Roman" w:hAnsi="Times New Roman"/>
          <w:sz w:val="24"/>
          <w:szCs w:val="24"/>
        </w:rPr>
        <w:t>ные выводы о недопустимости нарушения правовых норм;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отражающие типичные взаимодействия, регулиру</w:t>
      </w:r>
      <w:r w:rsidRPr="006A3241">
        <w:rPr>
          <w:rFonts w:ascii="Times New Roman" w:hAnsi="Times New Roman"/>
          <w:sz w:val="24"/>
          <w:szCs w:val="24"/>
        </w:rPr>
        <w:t>е</w:t>
      </w:r>
      <w:r w:rsidRPr="006A3241">
        <w:rPr>
          <w:rFonts w:ascii="Times New Roman" w:hAnsi="Times New Roman"/>
          <w:sz w:val="24"/>
          <w:szCs w:val="24"/>
        </w:rPr>
        <w:t>мые нормами гражданского, трудового, семейного, административного и уголовного права;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w:t>
      </w:r>
      <w:r w:rsidRPr="006A3241">
        <w:rPr>
          <w:rFonts w:ascii="Times New Roman" w:hAnsi="Times New Roman"/>
          <w:sz w:val="24"/>
          <w:szCs w:val="24"/>
        </w:rPr>
        <w:t>е</w:t>
      </w:r>
      <w:r w:rsidRPr="006A3241">
        <w:rPr>
          <w:rFonts w:ascii="Times New Roman" w:hAnsi="Times New Roman"/>
          <w:sz w:val="24"/>
          <w:szCs w:val="24"/>
        </w:rPr>
        <w:t>рации об административных правонарушениях, Уголовный кодекс Российской Федерации), из пре</w:t>
      </w:r>
      <w:r w:rsidRPr="006A3241">
        <w:rPr>
          <w:rFonts w:ascii="Times New Roman" w:hAnsi="Times New Roman"/>
          <w:sz w:val="24"/>
          <w:szCs w:val="24"/>
        </w:rPr>
        <w:t>д</w:t>
      </w:r>
      <w:r w:rsidRPr="006A3241">
        <w:rPr>
          <w:rFonts w:ascii="Times New Roman" w:hAnsi="Times New Roman"/>
          <w:sz w:val="24"/>
          <w:szCs w:val="24"/>
        </w:rPr>
        <w:t>ложенных учителем источников о правовых нормах, правоотношениях и специфике их регулиров</w:t>
      </w:r>
      <w:r w:rsidRPr="006A3241">
        <w:rPr>
          <w:rFonts w:ascii="Times New Roman" w:hAnsi="Times New Roman"/>
          <w:sz w:val="24"/>
          <w:szCs w:val="24"/>
        </w:rPr>
        <w:t>а</w:t>
      </w:r>
      <w:r w:rsidRPr="006A3241">
        <w:rPr>
          <w:rFonts w:ascii="Times New Roman" w:hAnsi="Times New Roman"/>
          <w:sz w:val="24"/>
          <w:szCs w:val="24"/>
        </w:rPr>
        <w:t>ния, преобразовывать текстовую информацию в таблицу, схему;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w:t>
      </w:r>
      <w:r w:rsidRPr="006A3241">
        <w:rPr>
          <w:rFonts w:ascii="Times New Roman" w:hAnsi="Times New Roman"/>
          <w:sz w:val="24"/>
          <w:szCs w:val="24"/>
        </w:rPr>
        <w:t>н</w:t>
      </w:r>
      <w:r w:rsidRPr="006A3241">
        <w:rPr>
          <w:rFonts w:ascii="Times New Roman" w:hAnsi="Times New Roman"/>
          <w:sz w:val="24"/>
          <w:szCs w:val="24"/>
        </w:rPr>
        <w:t>ных источников (в том числе учебных материалов) и публикаций СМИ с соблюдением правил и</w:t>
      </w:r>
      <w:r w:rsidRPr="006A3241">
        <w:rPr>
          <w:rFonts w:ascii="Times New Roman" w:hAnsi="Times New Roman"/>
          <w:sz w:val="24"/>
          <w:szCs w:val="24"/>
        </w:rPr>
        <w:t>н</w:t>
      </w:r>
      <w:r w:rsidRPr="006A3241">
        <w:rPr>
          <w:rFonts w:ascii="Times New Roman" w:hAnsi="Times New Roman"/>
          <w:sz w:val="24"/>
          <w:szCs w:val="24"/>
        </w:rPr>
        <w:t>формационной безопасности при работе в информационно-телекоммуникационной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обобщать, систематизировать, оценивать социальную информацию из адаптирова</w:t>
      </w:r>
      <w:r w:rsidRPr="006A3241">
        <w:rPr>
          <w:rFonts w:ascii="Times New Roman" w:hAnsi="Times New Roman"/>
          <w:sz w:val="24"/>
          <w:szCs w:val="24"/>
        </w:rPr>
        <w:t>н</w:t>
      </w:r>
      <w:r w:rsidRPr="006A3241">
        <w:rPr>
          <w:rFonts w:ascii="Times New Roman" w:hAnsi="Times New Roman"/>
          <w:sz w:val="24"/>
          <w:szCs w:val="24"/>
        </w:rPr>
        <w:t>ных источников (в том числе учебных материалов) и публикаций СМИ, соотносить её с собственн</w:t>
      </w:r>
      <w:r w:rsidRPr="006A3241">
        <w:rPr>
          <w:rFonts w:ascii="Times New Roman" w:hAnsi="Times New Roman"/>
          <w:sz w:val="24"/>
          <w:szCs w:val="24"/>
        </w:rPr>
        <w:t>ы</w:t>
      </w:r>
      <w:r w:rsidRPr="006A3241">
        <w:rPr>
          <w:rFonts w:ascii="Times New Roman" w:hAnsi="Times New Roman"/>
          <w:sz w:val="24"/>
          <w:szCs w:val="24"/>
        </w:rPr>
        <w:t>ми знаниями об отраслях права (гражданского, трудового, семейного, административного и уголо</w:t>
      </w:r>
      <w:r w:rsidRPr="006A3241">
        <w:rPr>
          <w:rFonts w:ascii="Times New Roman" w:hAnsi="Times New Roman"/>
          <w:sz w:val="24"/>
          <w:szCs w:val="24"/>
        </w:rPr>
        <w:t>в</w:t>
      </w:r>
      <w:r w:rsidRPr="006A3241">
        <w:rPr>
          <w:rFonts w:ascii="Times New Roman" w:hAnsi="Times New Roman"/>
          <w:sz w:val="24"/>
          <w:szCs w:val="24"/>
        </w:rPr>
        <w:t>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w:t>
      </w:r>
      <w:r w:rsidRPr="006A3241">
        <w:rPr>
          <w:rFonts w:ascii="Times New Roman" w:hAnsi="Times New Roman"/>
          <w:sz w:val="24"/>
          <w:szCs w:val="24"/>
        </w:rPr>
        <w:t>е</w:t>
      </w:r>
      <w:r w:rsidRPr="006A3241">
        <w:rPr>
          <w:rFonts w:ascii="Times New Roman" w:hAnsi="Times New Roman"/>
          <w:sz w:val="24"/>
          <w:szCs w:val="24"/>
        </w:rPr>
        <w:t>ской ответственности несовершеннолетних;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w:t>
      </w:r>
      <w:r w:rsidRPr="006A3241">
        <w:rPr>
          <w:rFonts w:ascii="Times New Roman" w:hAnsi="Times New Roman"/>
          <w:sz w:val="24"/>
          <w:szCs w:val="24"/>
        </w:rPr>
        <w:t>р</w:t>
      </w:r>
      <w:r w:rsidRPr="006A3241">
        <w:rPr>
          <w:rFonts w:ascii="Times New Roman" w:hAnsi="Times New Roman"/>
          <w:sz w:val="24"/>
          <w:szCs w:val="24"/>
        </w:rPr>
        <w:t>ного поведения, реализации и защиты своих прав; публично представлять результаты своей деятел</w:t>
      </w:r>
      <w:r w:rsidRPr="006A3241">
        <w:rPr>
          <w:rFonts w:ascii="Times New Roman" w:hAnsi="Times New Roman"/>
          <w:sz w:val="24"/>
          <w:szCs w:val="24"/>
        </w:rPr>
        <w:t>ь</w:t>
      </w:r>
      <w:r w:rsidRPr="006A3241">
        <w:rPr>
          <w:rFonts w:ascii="Times New Roman" w:hAnsi="Times New Roman"/>
          <w:sz w:val="24"/>
          <w:szCs w:val="24"/>
        </w:rPr>
        <w:t>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включая взаимодействие с людьми другой культуры, н</w:t>
      </w:r>
      <w:r w:rsidRPr="006A3241">
        <w:rPr>
          <w:rFonts w:ascii="Times New Roman" w:hAnsi="Times New Roman"/>
          <w:sz w:val="24"/>
          <w:szCs w:val="24"/>
        </w:rPr>
        <w:t>а</w:t>
      </w:r>
      <w:r w:rsidRPr="006A3241">
        <w:rPr>
          <w:rFonts w:ascii="Times New Roman" w:hAnsi="Times New Roman"/>
          <w:sz w:val="24"/>
          <w:szCs w:val="24"/>
        </w:rPr>
        <w:t>циональной и религиозной принадлежности, на основе национальных ценностей современного ро</w:t>
      </w:r>
      <w:r w:rsidRPr="006A3241">
        <w:rPr>
          <w:rFonts w:ascii="Times New Roman" w:hAnsi="Times New Roman"/>
          <w:sz w:val="24"/>
          <w:szCs w:val="24"/>
        </w:rPr>
        <w:t>с</w:t>
      </w:r>
      <w:r w:rsidRPr="006A3241">
        <w:rPr>
          <w:rFonts w:ascii="Times New Roman" w:hAnsi="Times New Roman"/>
          <w:sz w:val="24"/>
          <w:szCs w:val="24"/>
        </w:rPr>
        <w:t>сийского общества: гуманистических и демократических ценностей, идей мира и взаимопонимания между народами, людьми разных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 обучающийся получит следующие предметные результаты по отдел</w:t>
      </w:r>
      <w:r w:rsidRPr="006A3241">
        <w:rPr>
          <w:rFonts w:ascii="Times New Roman" w:hAnsi="Times New Roman"/>
          <w:sz w:val="24"/>
          <w:szCs w:val="24"/>
        </w:rPr>
        <w:t>ь</w:t>
      </w:r>
      <w:r w:rsidRPr="006A3241">
        <w:rPr>
          <w:rFonts w:ascii="Times New Roman" w:hAnsi="Times New Roman"/>
          <w:sz w:val="24"/>
          <w:szCs w:val="24"/>
        </w:rPr>
        <w:t>ным темам программы по обществознанию: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Человек в экономических отношениях: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об экономической жизни общества, её основных проявлениях, экон</w:t>
      </w:r>
      <w:r w:rsidRPr="006A3241">
        <w:rPr>
          <w:rFonts w:ascii="Times New Roman" w:hAnsi="Times New Roman"/>
          <w:sz w:val="24"/>
          <w:szCs w:val="24"/>
        </w:rPr>
        <w:t>о</w:t>
      </w:r>
      <w:r w:rsidRPr="006A3241">
        <w:rPr>
          <w:rFonts w:ascii="Times New Roman" w:hAnsi="Times New Roman"/>
          <w:sz w:val="24"/>
          <w:szCs w:val="24"/>
        </w:rPr>
        <w:t>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w:t>
      </w:r>
      <w:r w:rsidRPr="006A3241">
        <w:rPr>
          <w:rFonts w:ascii="Times New Roman" w:hAnsi="Times New Roman"/>
          <w:sz w:val="24"/>
          <w:szCs w:val="24"/>
        </w:rPr>
        <w:t>ф</w:t>
      </w:r>
      <w:r w:rsidRPr="006A3241">
        <w:rPr>
          <w:rFonts w:ascii="Times New Roman" w:hAnsi="Times New Roman"/>
          <w:sz w:val="24"/>
          <w:szCs w:val="24"/>
        </w:rPr>
        <w:t>фективности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различные способы хозяйствования;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связи политических потрясений и социально-экономических кризисов в государстве;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w:t>
      </w:r>
      <w:r w:rsidRPr="006A3241">
        <w:rPr>
          <w:rFonts w:ascii="Times New Roman" w:hAnsi="Times New Roman"/>
          <w:sz w:val="24"/>
          <w:szCs w:val="24"/>
        </w:rPr>
        <w:t>а</w:t>
      </w:r>
      <w:r w:rsidRPr="006A3241">
        <w:rPr>
          <w:rFonts w:ascii="Times New Roman" w:hAnsi="Times New Roman"/>
          <w:sz w:val="24"/>
          <w:szCs w:val="24"/>
        </w:rPr>
        <w:t>ния экономики, государственной политики по развитию конкуренции, социально-экономической р</w:t>
      </w:r>
      <w:r w:rsidRPr="006A3241">
        <w:rPr>
          <w:rFonts w:ascii="Times New Roman" w:hAnsi="Times New Roman"/>
          <w:sz w:val="24"/>
          <w:szCs w:val="24"/>
        </w:rPr>
        <w:t>о</w:t>
      </w:r>
      <w:r w:rsidRPr="006A3241">
        <w:rPr>
          <w:rFonts w:ascii="Times New Roman" w:hAnsi="Times New Roman"/>
          <w:sz w:val="24"/>
          <w:szCs w:val="24"/>
        </w:rPr>
        <w:t>ли и функций предпринимательства, причин и последствий безработицы, необходимости правоме</w:t>
      </w:r>
      <w:r w:rsidRPr="006A3241">
        <w:rPr>
          <w:rFonts w:ascii="Times New Roman" w:hAnsi="Times New Roman"/>
          <w:sz w:val="24"/>
          <w:szCs w:val="24"/>
        </w:rPr>
        <w:t>р</w:t>
      </w:r>
      <w:r w:rsidRPr="006A3241">
        <w:rPr>
          <w:rFonts w:ascii="Times New Roman" w:hAnsi="Times New Roman"/>
          <w:sz w:val="24"/>
          <w:szCs w:val="24"/>
        </w:rPr>
        <w:t>ного налогового поведения;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-определять и аргументировать с точки зрения социальных ценностей и с опорой на обществоведч</w:t>
      </w:r>
      <w:r w:rsidRPr="006A3241">
        <w:rPr>
          <w:rFonts w:ascii="Times New Roman" w:hAnsi="Times New Roman"/>
          <w:sz w:val="24"/>
          <w:szCs w:val="24"/>
        </w:rPr>
        <w:t>е</w:t>
      </w:r>
      <w:r w:rsidRPr="006A3241">
        <w:rPr>
          <w:rFonts w:ascii="Times New Roman" w:hAnsi="Times New Roman"/>
          <w:sz w:val="24"/>
          <w:szCs w:val="24"/>
        </w:rPr>
        <w:t>ские знания, факты общественной жизни своё отношение к предпринимательству и развитию собс</w:t>
      </w:r>
      <w:r w:rsidRPr="006A3241">
        <w:rPr>
          <w:rFonts w:ascii="Times New Roman" w:hAnsi="Times New Roman"/>
          <w:sz w:val="24"/>
          <w:szCs w:val="24"/>
        </w:rPr>
        <w:t>т</w:t>
      </w:r>
      <w:r w:rsidRPr="006A3241">
        <w:rPr>
          <w:rFonts w:ascii="Times New Roman" w:hAnsi="Times New Roman"/>
          <w:sz w:val="24"/>
          <w:szCs w:val="24"/>
        </w:rPr>
        <w:t>венного бизнеса;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связанные с осуществлением экономических дейс</w:t>
      </w:r>
      <w:r w:rsidRPr="006A3241">
        <w:rPr>
          <w:rFonts w:ascii="Times New Roman" w:hAnsi="Times New Roman"/>
          <w:sz w:val="24"/>
          <w:szCs w:val="24"/>
        </w:rPr>
        <w:t>т</w:t>
      </w:r>
      <w:r w:rsidRPr="006A3241">
        <w:rPr>
          <w:rFonts w:ascii="Times New Roman" w:hAnsi="Times New Roman"/>
          <w:sz w:val="24"/>
          <w:szCs w:val="24"/>
        </w:rPr>
        <w:t>вий, на основе рационального выбора в условиях ограниченных ресурсов, с использованием разли</w:t>
      </w:r>
      <w:r w:rsidRPr="006A3241">
        <w:rPr>
          <w:rFonts w:ascii="Times New Roman" w:hAnsi="Times New Roman"/>
          <w:sz w:val="24"/>
          <w:szCs w:val="24"/>
        </w:rPr>
        <w:t>ч</w:t>
      </w:r>
      <w:r w:rsidRPr="006A3241">
        <w:rPr>
          <w:rFonts w:ascii="Times New Roman" w:hAnsi="Times New Roman"/>
          <w:sz w:val="24"/>
          <w:szCs w:val="24"/>
        </w:rPr>
        <w:t>ных способов повышения эффективности производства, отражающие типичные ситуации и социал</w:t>
      </w:r>
      <w:r w:rsidRPr="006A3241">
        <w:rPr>
          <w:rFonts w:ascii="Times New Roman" w:hAnsi="Times New Roman"/>
          <w:sz w:val="24"/>
          <w:szCs w:val="24"/>
        </w:rPr>
        <w:t>ь</w:t>
      </w:r>
      <w:r w:rsidRPr="006A3241">
        <w:rPr>
          <w:rFonts w:ascii="Times New Roman" w:hAnsi="Times New Roman"/>
          <w:sz w:val="24"/>
          <w:szCs w:val="24"/>
        </w:rPr>
        <w:t>ные взаимодействия в сфере экономической деятельности; отражающие процессы;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w:t>
      </w:r>
      <w:r w:rsidRPr="006A3241">
        <w:rPr>
          <w:rFonts w:ascii="Times New Roman" w:hAnsi="Times New Roman"/>
          <w:sz w:val="24"/>
          <w:szCs w:val="24"/>
        </w:rPr>
        <w:t>р</w:t>
      </w:r>
      <w:r w:rsidRPr="006A3241">
        <w:rPr>
          <w:rFonts w:ascii="Times New Roman" w:hAnsi="Times New Roman"/>
          <w:sz w:val="24"/>
          <w:szCs w:val="24"/>
        </w:rPr>
        <w:t>мах предпринимательской деятельности, экономических и социальных последствиях безработицы;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обобщать, систематизировать, конкретизировать и критически оценивать социал</w:t>
      </w:r>
      <w:r w:rsidRPr="006A3241">
        <w:rPr>
          <w:rFonts w:ascii="Times New Roman" w:hAnsi="Times New Roman"/>
          <w:sz w:val="24"/>
          <w:szCs w:val="24"/>
        </w:rPr>
        <w:t>ь</w:t>
      </w:r>
      <w:r w:rsidRPr="006A3241">
        <w:rPr>
          <w:rFonts w:ascii="Times New Roman" w:hAnsi="Times New Roman"/>
          <w:sz w:val="24"/>
          <w:szCs w:val="24"/>
        </w:rPr>
        <w:t>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и поступки других людей с точки зрения их экономической р</w:t>
      </w:r>
      <w:r w:rsidRPr="006A3241">
        <w:rPr>
          <w:rFonts w:ascii="Times New Roman" w:hAnsi="Times New Roman"/>
          <w:sz w:val="24"/>
          <w:szCs w:val="24"/>
        </w:rPr>
        <w:t>а</w:t>
      </w:r>
      <w:r w:rsidRPr="006A3241">
        <w:rPr>
          <w:rFonts w:ascii="Times New Roman" w:hAnsi="Times New Roman"/>
          <w:sz w:val="24"/>
          <w:szCs w:val="24"/>
        </w:rPr>
        <w:t>циональности (сложившиеся модели поведения производителей и потребителей; граждан, защ</w:t>
      </w:r>
      <w:r w:rsidRPr="006A3241">
        <w:rPr>
          <w:rFonts w:ascii="Times New Roman" w:hAnsi="Times New Roman"/>
          <w:sz w:val="24"/>
          <w:szCs w:val="24"/>
        </w:rPr>
        <w:t>и</w:t>
      </w:r>
      <w:r w:rsidRPr="006A3241">
        <w:rPr>
          <w:rFonts w:ascii="Times New Roman" w:hAnsi="Times New Roman"/>
          <w:sz w:val="24"/>
          <w:szCs w:val="24"/>
        </w:rPr>
        <w:t>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w:t>
      </w:r>
      <w:r w:rsidRPr="006A3241">
        <w:rPr>
          <w:rFonts w:ascii="Times New Roman" w:hAnsi="Times New Roman"/>
          <w:sz w:val="24"/>
          <w:szCs w:val="24"/>
        </w:rPr>
        <w:t>о</w:t>
      </w:r>
      <w:r w:rsidRPr="006A3241">
        <w:rPr>
          <w:rFonts w:ascii="Times New Roman" w:hAnsi="Times New Roman"/>
          <w:sz w:val="24"/>
          <w:szCs w:val="24"/>
        </w:rPr>
        <w:t>вышения эффективности производства, распределения семейных ресурсов, для оценки рисков ос</w:t>
      </w:r>
      <w:r w:rsidRPr="006A3241">
        <w:rPr>
          <w:rFonts w:ascii="Times New Roman" w:hAnsi="Times New Roman"/>
          <w:sz w:val="24"/>
          <w:szCs w:val="24"/>
        </w:rPr>
        <w:t>у</w:t>
      </w:r>
      <w:r w:rsidRPr="006A3241">
        <w:rPr>
          <w:rFonts w:ascii="Times New Roman" w:hAnsi="Times New Roman"/>
          <w:sz w:val="24"/>
          <w:szCs w:val="24"/>
        </w:rPr>
        <w:t>ществления финансовых мошенничеств, применения недобросовестных практик);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w:t>
      </w:r>
      <w:r w:rsidRPr="006A3241">
        <w:rPr>
          <w:rFonts w:ascii="Times New Roman" w:hAnsi="Times New Roman"/>
          <w:sz w:val="24"/>
          <w:szCs w:val="24"/>
        </w:rPr>
        <w:t>е</w:t>
      </w:r>
      <w:r w:rsidRPr="006A3241">
        <w:rPr>
          <w:rFonts w:ascii="Times New Roman" w:hAnsi="Times New Roman"/>
          <w:sz w:val="24"/>
          <w:szCs w:val="24"/>
        </w:rPr>
        <w:t>мейного бюджета, составления личного финансового плана; для выбора профессии и оценки собс</w:t>
      </w:r>
      <w:r w:rsidRPr="006A3241">
        <w:rPr>
          <w:rFonts w:ascii="Times New Roman" w:hAnsi="Times New Roman"/>
          <w:sz w:val="24"/>
          <w:szCs w:val="24"/>
        </w:rPr>
        <w:t>т</w:t>
      </w:r>
      <w:r w:rsidRPr="006A3241">
        <w:rPr>
          <w:rFonts w:ascii="Times New Roman" w:hAnsi="Times New Roman"/>
          <w:sz w:val="24"/>
          <w:szCs w:val="24"/>
        </w:rPr>
        <w:t>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w:t>
      </w:r>
      <w:r w:rsidRPr="006A3241">
        <w:rPr>
          <w:rFonts w:ascii="Times New Roman" w:hAnsi="Times New Roman"/>
          <w:sz w:val="24"/>
          <w:szCs w:val="24"/>
        </w:rPr>
        <w:t>о</w:t>
      </w:r>
      <w:r w:rsidRPr="006A3241">
        <w:rPr>
          <w:rFonts w:ascii="Times New Roman" w:hAnsi="Times New Roman"/>
          <w:sz w:val="24"/>
          <w:szCs w:val="24"/>
        </w:rPr>
        <w:t>стей, выбора профессии и оценки собственных перспектив в профессиональной сфере;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-приобретать опыт составления простейших документов (личный финансовый план, заявление, р</w:t>
      </w:r>
      <w:r w:rsidRPr="006A3241">
        <w:rPr>
          <w:rFonts w:ascii="Times New Roman" w:hAnsi="Times New Roman"/>
          <w:sz w:val="24"/>
          <w:szCs w:val="24"/>
        </w:rPr>
        <w:t>е</w:t>
      </w:r>
      <w:r w:rsidRPr="006A3241">
        <w:rPr>
          <w:rFonts w:ascii="Times New Roman" w:hAnsi="Times New Roman"/>
          <w:sz w:val="24"/>
          <w:szCs w:val="24"/>
        </w:rPr>
        <w:t>зюме);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включая взаимодействие с людьми другой культуры, н</w:t>
      </w:r>
      <w:r w:rsidRPr="006A3241">
        <w:rPr>
          <w:rFonts w:ascii="Times New Roman" w:hAnsi="Times New Roman"/>
          <w:sz w:val="24"/>
          <w:szCs w:val="24"/>
        </w:rPr>
        <w:t>а</w:t>
      </w:r>
      <w:r w:rsidRPr="006A3241">
        <w:rPr>
          <w:rFonts w:ascii="Times New Roman" w:hAnsi="Times New Roman"/>
          <w:sz w:val="24"/>
          <w:szCs w:val="24"/>
        </w:rPr>
        <w:t>циональной и религиозной принадлежности, на основе гуманистических ценностей, взаимопоним</w:t>
      </w:r>
      <w:r w:rsidRPr="006A3241">
        <w:rPr>
          <w:rFonts w:ascii="Times New Roman" w:hAnsi="Times New Roman"/>
          <w:sz w:val="24"/>
          <w:szCs w:val="24"/>
        </w:rPr>
        <w:t>а</w:t>
      </w:r>
      <w:r w:rsidRPr="006A3241">
        <w:rPr>
          <w:rFonts w:ascii="Times New Roman" w:hAnsi="Times New Roman"/>
          <w:sz w:val="24"/>
          <w:szCs w:val="24"/>
        </w:rPr>
        <w:t>ния между людьми разных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Человек в мире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 процессах и явлениях в духовной жизни общества, о науке и обр</w:t>
      </w:r>
      <w:r w:rsidRPr="006A3241">
        <w:rPr>
          <w:rFonts w:ascii="Times New Roman" w:hAnsi="Times New Roman"/>
          <w:sz w:val="24"/>
          <w:szCs w:val="24"/>
        </w:rPr>
        <w:t>а</w:t>
      </w:r>
      <w:r w:rsidRPr="006A3241">
        <w:rPr>
          <w:rFonts w:ascii="Times New Roman" w:hAnsi="Times New Roman"/>
          <w:sz w:val="24"/>
          <w:szCs w:val="24"/>
        </w:rPr>
        <w:t>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духовно-нравственные ценности (в том числе нормы морали и нравственности, г</w:t>
      </w:r>
      <w:r w:rsidRPr="006A3241">
        <w:rPr>
          <w:rFonts w:ascii="Times New Roman" w:hAnsi="Times New Roman"/>
          <w:sz w:val="24"/>
          <w:szCs w:val="24"/>
        </w:rPr>
        <w:t>у</w:t>
      </w:r>
      <w:r w:rsidRPr="006A3241">
        <w:rPr>
          <w:rFonts w:ascii="Times New Roman" w:hAnsi="Times New Roman"/>
          <w:sz w:val="24"/>
          <w:szCs w:val="24"/>
        </w:rPr>
        <w:t>манизм, милосердие, справедливость) нашего общества, искусство как сферу деятельности, инфо</w:t>
      </w:r>
      <w:r w:rsidRPr="006A3241">
        <w:rPr>
          <w:rFonts w:ascii="Times New Roman" w:hAnsi="Times New Roman"/>
          <w:sz w:val="24"/>
          <w:szCs w:val="24"/>
        </w:rPr>
        <w:t>р</w:t>
      </w:r>
      <w:r w:rsidRPr="006A3241">
        <w:rPr>
          <w:rFonts w:ascii="Times New Roman" w:hAnsi="Times New Roman"/>
          <w:sz w:val="24"/>
          <w:szCs w:val="24"/>
        </w:rPr>
        <w:t>мационную культуру и информационную безопасность;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по разным признакам формы и виды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формы культуры, естественные и социально-гуманитарные науки, виды искусств;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объяснения роли непрерывного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 точки зрения социальных ценностей и с опорой на обществоведч</w:t>
      </w:r>
      <w:r w:rsidRPr="006A3241">
        <w:rPr>
          <w:rFonts w:ascii="Times New Roman" w:hAnsi="Times New Roman"/>
          <w:sz w:val="24"/>
          <w:szCs w:val="24"/>
        </w:rPr>
        <w:t>е</w:t>
      </w:r>
      <w:r w:rsidRPr="006A3241">
        <w:rPr>
          <w:rFonts w:ascii="Times New Roman" w:hAnsi="Times New Roman"/>
          <w:sz w:val="24"/>
          <w:szCs w:val="24"/>
        </w:rPr>
        <w:t>ские знания, факты общественной жизни своё отношение к информационной культуре и информац</w:t>
      </w:r>
      <w:r w:rsidRPr="006A3241">
        <w:rPr>
          <w:rFonts w:ascii="Times New Roman" w:hAnsi="Times New Roman"/>
          <w:sz w:val="24"/>
          <w:szCs w:val="24"/>
        </w:rPr>
        <w:t>и</w:t>
      </w:r>
      <w:r w:rsidRPr="006A3241">
        <w:rPr>
          <w:rFonts w:ascii="Times New Roman" w:hAnsi="Times New Roman"/>
          <w:sz w:val="24"/>
          <w:szCs w:val="24"/>
        </w:rPr>
        <w:t>онной безопасности, правилам безопасного поведения в информационно-телекоммуникационной с</w:t>
      </w:r>
      <w:r w:rsidRPr="006A3241">
        <w:rPr>
          <w:rFonts w:ascii="Times New Roman" w:hAnsi="Times New Roman"/>
          <w:sz w:val="24"/>
          <w:szCs w:val="24"/>
        </w:rPr>
        <w:t>е</w:t>
      </w:r>
      <w:r w:rsidRPr="006A3241">
        <w:rPr>
          <w:rFonts w:ascii="Times New Roman" w:hAnsi="Times New Roman"/>
          <w:sz w:val="24"/>
          <w:szCs w:val="24"/>
        </w:rPr>
        <w:t>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касающиеся форм и многообразия духовной культ</w:t>
      </w:r>
      <w:r w:rsidRPr="006A3241">
        <w:rPr>
          <w:rFonts w:ascii="Times New Roman" w:hAnsi="Times New Roman"/>
          <w:sz w:val="24"/>
          <w:szCs w:val="24"/>
        </w:rPr>
        <w:t>у</w:t>
      </w:r>
      <w:r w:rsidRPr="006A3241">
        <w:rPr>
          <w:rFonts w:ascii="Times New Roman" w:hAnsi="Times New Roman"/>
          <w:sz w:val="24"/>
          <w:szCs w:val="24"/>
        </w:rPr>
        <w:t>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w:t>
      </w:r>
      <w:r w:rsidRPr="006A3241">
        <w:rPr>
          <w:rFonts w:ascii="Times New Roman" w:hAnsi="Times New Roman"/>
          <w:sz w:val="24"/>
          <w:szCs w:val="24"/>
        </w:rPr>
        <w:t>о</w:t>
      </w:r>
      <w:r w:rsidRPr="006A3241">
        <w:rPr>
          <w:rFonts w:ascii="Times New Roman" w:hAnsi="Times New Roman"/>
          <w:sz w:val="24"/>
          <w:szCs w:val="24"/>
        </w:rPr>
        <w:t>вывать предложенные модели в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поиск информации об ответственности современных учёных, о религиозных объед</w:t>
      </w:r>
      <w:r w:rsidRPr="006A3241">
        <w:rPr>
          <w:rFonts w:ascii="Times New Roman" w:hAnsi="Times New Roman"/>
          <w:sz w:val="24"/>
          <w:szCs w:val="24"/>
        </w:rPr>
        <w:t>и</w:t>
      </w:r>
      <w:r w:rsidRPr="006A3241">
        <w:rPr>
          <w:rFonts w:ascii="Times New Roman" w:hAnsi="Times New Roman"/>
          <w:sz w:val="24"/>
          <w:szCs w:val="24"/>
        </w:rPr>
        <w:t>нениях в Российской Федерации, о роли искусства в жизни человека и общества, о видах мошенн</w:t>
      </w:r>
      <w:r w:rsidRPr="006A3241">
        <w:rPr>
          <w:rFonts w:ascii="Times New Roman" w:hAnsi="Times New Roman"/>
          <w:sz w:val="24"/>
          <w:szCs w:val="24"/>
        </w:rPr>
        <w:t>и</w:t>
      </w:r>
      <w:r w:rsidRPr="006A3241">
        <w:rPr>
          <w:rFonts w:ascii="Times New Roman" w:hAnsi="Times New Roman"/>
          <w:sz w:val="24"/>
          <w:szCs w:val="24"/>
        </w:rPr>
        <w:t>чества в Интернете в разных источниках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поведение людей в духовной сфере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 обучающийся получит следующие предметные результаты по отдел</w:t>
      </w:r>
      <w:r w:rsidRPr="006A3241">
        <w:rPr>
          <w:rFonts w:ascii="Times New Roman" w:hAnsi="Times New Roman"/>
          <w:sz w:val="24"/>
          <w:szCs w:val="24"/>
        </w:rPr>
        <w:t>ь</w:t>
      </w:r>
      <w:r w:rsidRPr="006A3241">
        <w:rPr>
          <w:rFonts w:ascii="Times New Roman" w:hAnsi="Times New Roman"/>
          <w:sz w:val="24"/>
          <w:szCs w:val="24"/>
        </w:rPr>
        <w:t>ным темам программы по обществознанию: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Человек в политическом измерении: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 государстве, его признаках и форме, внутренней и внешней полит</w:t>
      </w:r>
      <w:r w:rsidRPr="006A3241">
        <w:rPr>
          <w:rFonts w:ascii="Times New Roman" w:hAnsi="Times New Roman"/>
          <w:sz w:val="24"/>
          <w:szCs w:val="24"/>
        </w:rPr>
        <w:t>и</w:t>
      </w:r>
      <w:r w:rsidRPr="006A3241">
        <w:rPr>
          <w:rFonts w:ascii="Times New Roman" w:hAnsi="Times New Roman"/>
          <w:sz w:val="24"/>
          <w:szCs w:val="24"/>
        </w:rPr>
        <w:t>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государство как социальный институт; принципы и признаки демократии, демокр</w:t>
      </w:r>
      <w:r w:rsidRPr="006A3241">
        <w:rPr>
          <w:rFonts w:ascii="Times New Roman" w:hAnsi="Times New Roman"/>
          <w:sz w:val="24"/>
          <w:szCs w:val="24"/>
        </w:rPr>
        <w:t>а</w:t>
      </w:r>
      <w:r w:rsidRPr="006A3241">
        <w:rPr>
          <w:rFonts w:ascii="Times New Roman" w:hAnsi="Times New Roman"/>
          <w:sz w:val="24"/>
          <w:szCs w:val="24"/>
        </w:rPr>
        <w:t>тические ценности; роль государства в обществе на основе его функций; правовое государство;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w:t>
      </w:r>
      <w:r w:rsidRPr="006A3241">
        <w:rPr>
          <w:rFonts w:ascii="Times New Roman" w:hAnsi="Times New Roman"/>
          <w:sz w:val="24"/>
          <w:szCs w:val="24"/>
        </w:rPr>
        <w:t>е</w:t>
      </w:r>
      <w:r w:rsidRPr="006A3241">
        <w:rPr>
          <w:rFonts w:ascii="Times New Roman" w:hAnsi="Times New Roman"/>
          <w:sz w:val="24"/>
          <w:szCs w:val="24"/>
        </w:rPr>
        <w:t>ре внутренней и внешней политики России; политических партий и иных общественных объедин</w:t>
      </w:r>
      <w:r w:rsidRPr="006A3241">
        <w:rPr>
          <w:rFonts w:ascii="Times New Roman" w:hAnsi="Times New Roman"/>
          <w:sz w:val="24"/>
          <w:szCs w:val="24"/>
        </w:rPr>
        <w:t>е</w:t>
      </w:r>
      <w:r w:rsidRPr="006A3241">
        <w:rPr>
          <w:rFonts w:ascii="Times New Roman" w:hAnsi="Times New Roman"/>
          <w:sz w:val="24"/>
          <w:szCs w:val="24"/>
        </w:rPr>
        <w:t>ний граждан; законного участия граждан в политике; связи политических потрясений и социально-экономического кризиса в государстве;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w:t>
      </w:r>
      <w:r w:rsidRPr="006A3241">
        <w:rPr>
          <w:rFonts w:ascii="Times New Roman" w:hAnsi="Times New Roman"/>
          <w:sz w:val="24"/>
          <w:szCs w:val="24"/>
        </w:rPr>
        <w:t>е</w:t>
      </w:r>
      <w:r w:rsidRPr="006A3241">
        <w:rPr>
          <w:rFonts w:ascii="Times New Roman" w:hAnsi="Times New Roman"/>
          <w:sz w:val="24"/>
          <w:szCs w:val="24"/>
        </w:rPr>
        <w:t>скую партию и общественно-политическое движение, выборы и референдум;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объяснения сущности политики, политической власти, знач</w:t>
      </w:r>
      <w:r w:rsidRPr="006A3241">
        <w:rPr>
          <w:rFonts w:ascii="Times New Roman" w:hAnsi="Times New Roman"/>
          <w:sz w:val="24"/>
          <w:szCs w:val="24"/>
        </w:rPr>
        <w:t>е</w:t>
      </w:r>
      <w:r w:rsidRPr="006A3241">
        <w:rPr>
          <w:rFonts w:ascii="Times New Roman" w:hAnsi="Times New Roman"/>
          <w:sz w:val="24"/>
          <w:szCs w:val="24"/>
        </w:rPr>
        <w:t>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w:t>
      </w:r>
      <w:r w:rsidRPr="006A3241">
        <w:rPr>
          <w:rFonts w:ascii="Times New Roman" w:hAnsi="Times New Roman"/>
          <w:sz w:val="24"/>
          <w:szCs w:val="24"/>
        </w:rPr>
        <w:t>у</w:t>
      </w:r>
      <w:r w:rsidRPr="006A3241">
        <w:rPr>
          <w:rFonts w:ascii="Times New Roman" w:hAnsi="Times New Roman"/>
          <w:sz w:val="24"/>
          <w:szCs w:val="24"/>
        </w:rPr>
        <w:t>ментированного объяснения роли СМИ в современном обществе и государстве;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неприемлемость всех форм антиобщественного поведения в полит</w:t>
      </w:r>
      <w:r w:rsidRPr="006A3241">
        <w:rPr>
          <w:rFonts w:ascii="Times New Roman" w:hAnsi="Times New Roman"/>
          <w:sz w:val="24"/>
          <w:szCs w:val="24"/>
        </w:rPr>
        <w:t>и</w:t>
      </w:r>
      <w:r w:rsidRPr="006A3241">
        <w:rPr>
          <w:rFonts w:ascii="Times New Roman" w:hAnsi="Times New Roman"/>
          <w:sz w:val="24"/>
          <w:szCs w:val="24"/>
        </w:rPr>
        <w:t>ке с точки зрения социальных ценностей и правовых норм;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в рамках изученного материала познавательные и практические задачи, отражающие типи</w:t>
      </w:r>
      <w:r w:rsidRPr="006A3241">
        <w:rPr>
          <w:rFonts w:ascii="Times New Roman" w:hAnsi="Times New Roman"/>
          <w:sz w:val="24"/>
          <w:szCs w:val="24"/>
        </w:rPr>
        <w:t>ч</w:t>
      </w:r>
      <w:r w:rsidRPr="006A3241">
        <w:rPr>
          <w:rFonts w:ascii="Times New Roman" w:hAnsi="Times New Roman"/>
          <w:sz w:val="24"/>
          <w:szCs w:val="24"/>
        </w:rPr>
        <w:t>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-овладевать смысловым чтением фрагментов Конституции Российской Федерации, других норм</w:t>
      </w:r>
      <w:r w:rsidRPr="006A3241">
        <w:rPr>
          <w:rFonts w:ascii="Times New Roman" w:hAnsi="Times New Roman"/>
          <w:sz w:val="24"/>
          <w:szCs w:val="24"/>
        </w:rPr>
        <w:t>а</w:t>
      </w:r>
      <w:r w:rsidRPr="006A3241">
        <w:rPr>
          <w:rFonts w:ascii="Times New Roman" w:hAnsi="Times New Roman"/>
          <w:sz w:val="24"/>
          <w:szCs w:val="24"/>
        </w:rPr>
        <w:t>тивных правовых актов, учебных и иных текстов обществоведческой тематики, связанных с деятел</w:t>
      </w:r>
      <w:r w:rsidRPr="006A3241">
        <w:rPr>
          <w:rFonts w:ascii="Times New Roman" w:hAnsi="Times New Roman"/>
          <w:sz w:val="24"/>
          <w:szCs w:val="24"/>
        </w:rPr>
        <w:t>ь</w:t>
      </w:r>
      <w:r w:rsidRPr="006A3241">
        <w:rPr>
          <w:rFonts w:ascii="Times New Roman" w:hAnsi="Times New Roman"/>
          <w:sz w:val="24"/>
          <w:szCs w:val="24"/>
        </w:rPr>
        <w:t>ностью субъектов политики, преобразовывать текстовую информацию в таблицу или схему о фун</w:t>
      </w:r>
      <w:r w:rsidRPr="006A3241">
        <w:rPr>
          <w:rFonts w:ascii="Times New Roman" w:hAnsi="Times New Roman"/>
          <w:sz w:val="24"/>
          <w:szCs w:val="24"/>
        </w:rPr>
        <w:t>к</w:t>
      </w:r>
      <w:r w:rsidRPr="006A3241">
        <w:rPr>
          <w:rFonts w:ascii="Times New Roman" w:hAnsi="Times New Roman"/>
          <w:sz w:val="24"/>
          <w:szCs w:val="24"/>
        </w:rPr>
        <w:t>циях государства, политических партий, формах участия граждан в политике;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-искать и извлекать информацию о сущности политики, государстве и его роли в обществе: по зад</w:t>
      </w:r>
      <w:r w:rsidRPr="006A3241">
        <w:rPr>
          <w:rFonts w:ascii="Times New Roman" w:hAnsi="Times New Roman"/>
          <w:sz w:val="24"/>
          <w:szCs w:val="24"/>
        </w:rPr>
        <w:t>а</w:t>
      </w:r>
      <w:r w:rsidRPr="006A3241">
        <w:rPr>
          <w:rFonts w:ascii="Times New Roman" w:hAnsi="Times New Roman"/>
          <w:sz w:val="24"/>
          <w:szCs w:val="24"/>
        </w:rPr>
        <w:t>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w:t>
      </w:r>
      <w:r w:rsidRPr="006A3241">
        <w:rPr>
          <w:rFonts w:ascii="Times New Roman" w:hAnsi="Times New Roman"/>
          <w:sz w:val="24"/>
          <w:szCs w:val="24"/>
        </w:rPr>
        <w:t>ы</w:t>
      </w:r>
      <w:r w:rsidRPr="006A3241">
        <w:rPr>
          <w:rFonts w:ascii="Times New Roman" w:hAnsi="Times New Roman"/>
          <w:sz w:val="24"/>
          <w:szCs w:val="24"/>
        </w:rPr>
        <w:t>ражать свою точку зрения, отвечать на вопросы, участвовать в дискуссии;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в практической учебной деятельности (включая выполнение пр</w:t>
      </w:r>
      <w:r w:rsidRPr="006A3241">
        <w:rPr>
          <w:rFonts w:ascii="Times New Roman" w:hAnsi="Times New Roman"/>
          <w:sz w:val="24"/>
          <w:szCs w:val="24"/>
        </w:rPr>
        <w:t>о</w:t>
      </w:r>
      <w:r w:rsidRPr="006A3241">
        <w:rPr>
          <w:rFonts w:ascii="Times New Roman" w:hAnsi="Times New Roman"/>
          <w:sz w:val="24"/>
          <w:szCs w:val="24"/>
        </w:rPr>
        <w:t>ектов индивидуально и в группе), в повседневной жизни для реализации прав гражданина в полит</w:t>
      </w:r>
      <w:r w:rsidRPr="006A3241">
        <w:rPr>
          <w:rFonts w:ascii="Times New Roman" w:hAnsi="Times New Roman"/>
          <w:sz w:val="24"/>
          <w:szCs w:val="24"/>
        </w:rPr>
        <w:t>и</w:t>
      </w:r>
      <w:r w:rsidRPr="006A3241">
        <w:rPr>
          <w:rFonts w:ascii="Times New Roman" w:hAnsi="Times New Roman"/>
          <w:sz w:val="24"/>
          <w:szCs w:val="24"/>
        </w:rPr>
        <w:t>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включая взаимодействие с людьми другой культуры, н</w:t>
      </w:r>
      <w:r w:rsidRPr="006A3241">
        <w:rPr>
          <w:rFonts w:ascii="Times New Roman" w:hAnsi="Times New Roman"/>
          <w:sz w:val="24"/>
          <w:szCs w:val="24"/>
        </w:rPr>
        <w:t>а</w:t>
      </w:r>
      <w:r w:rsidRPr="006A3241">
        <w:rPr>
          <w:rFonts w:ascii="Times New Roman" w:hAnsi="Times New Roman"/>
          <w:sz w:val="24"/>
          <w:szCs w:val="24"/>
        </w:rPr>
        <w:t>циональной и религиозной принадлежности, на основе национальных ценностей современного ро</w:t>
      </w:r>
      <w:r w:rsidRPr="006A3241">
        <w:rPr>
          <w:rFonts w:ascii="Times New Roman" w:hAnsi="Times New Roman"/>
          <w:sz w:val="24"/>
          <w:szCs w:val="24"/>
        </w:rPr>
        <w:t>с</w:t>
      </w:r>
      <w:r w:rsidRPr="006A3241">
        <w:rPr>
          <w:rFonts w:ascii="Times New Roman" w:hAnsi="Times New Roman"/>
          <w:sz w:val="24"/>
          <w:szCs w:val="24"/>
        </w:rPr>
        <w:t>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w:t>
      </w:r>
      <w:r w:rsidRPr="006A3241">
        <w:rPr>
          <w:rFonts w:ascii="Times New Roman" w:hAnsi="Times New Roman"/>
          <w:sz w:val="24"/>
          <w:szCs w:val="24"/>
        </w:rPr>
        <w:t>а</w:t>
      </w:r>
      <w:r w:rsidRPr="006A3241">
        <w:rPr>
          <w:rFonts w:ascii="Times New Roman" w:hAnsi="Times New Roman"/>
          <w:sz w:val="24"/>
          <w:szCs w:val="24"/>
        </w:rPr>
        <w:t>тельские проекты.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Гражданин и государство: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w:t>
      </w:r>
      <w:r w:rsidRPr="006A3241">
        <w:rPr>
          <w:rFonts w:ascii="Times New Roman" w:hAnsi="Times New Roman"/>
          <w:sz w:val="24"/>
          <w:szCs w:val="24"/>
        </w:rPr>
        <w:t>а</w:t>
      </w:r>
      <w:r w:rsidRPr="006A3241">
        <w:rPr>
          <w:rFonts w:ascii="Times New Roman" w:hAnsi="Times New Roman"/>
          <w:sz w:val="24"/>
          <w:szCs w:val="24"/>
        </w:rPr>
        <w:t>ции, деятельности высших органов власти и управления в Российской Федерации; об основных н</w:t>
      </w:r>
      <w:r w:rsidRPr="006A3241">
        <w:rPr>
          <w:rFonts w:ascii="Times New Roman" w:hAnsi="Times New Roman"/>
          <w:sz w:val="24"/>
          <w:szCs w:val="24"/>
        </w:rPr>
        <w:t>а</w:t>
      </w:r>
      <w:r w:rsidRPr="006A3241">
        <w:rPr>
          <w:rFonts w:ascii="Times New Roman" w:hAnsi="Times New Roman"/>
          <w:sz w:val="24"/>
          <w:szCs w:val="24"/>
        </w:rPr>
        <w:t>правлениях внутренней политики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Россию как демократическое федеративное правовое государство с республика</w:t>
      </w:r>
      <w:r w:rsidRPr="006A3241">
        <w:rPr>
          <w:rFonts w:ascii="Times New Roman" w:hAnsi="Times New Roman"/>
          <w:sz w:val="24"/>
          <w:szCs w:val="24"/>
        </w:rPr>
        <w:t>н</w:t>
      </w:r>
      <w:r w:rsidRPr="006A3241">
        <w:rPr>
          <w:rFonts w:ascii="Times New Roman" w:hAnsi="Times New Roman"/>
          <w:sz w:val="24"/>
          <w:szCs w:val="24"/>
        </w:rPr>
        <w:t>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w:t>
      </w:r>
      <w:r w:rsidRPr="006A3241">
        <w:rPr>
          <w:rFonts w:ascii="Times New Roman" w:hAnsi="Times New Roman"/>
          <w:sz w:val="24"/>
          <w:szCs w:val="24"/>
        </w:rPr>
        <w:t>ъ</w:t>
      </w:r>
      <w:r w:rsidRPr="006A3241">
        <w:rPr>
          <w:rFonts w:ascii="Times New Roman" w:hAnsi="Times New Roman"/>
          <w:sz w:val="24"/>
          <w:szCs w:val="24"/>
        </w:rPr>
        <w:t>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w:t>
      </w:r>
      <w:r w:rsidRPr="006A3241">
        <w:rPr>
          <w:rFonts w:ascii="Times New Roman" w:hAnsi="Times New Roman"/>
          <w:sz w:val="24"/>
          <w:szCs w:val="24"/>
        </w:rPr>
        <w:t>е</w:t>
      </w:r>
      <w:r w:rsidRPr="006A3241">
        <w:rPr>
          <w:rFonts w:ascii="Times New Roman" w:hAnsi="Times New Roman"/>
          <w:sz w:val="24"/>
          <w:szCs w:val="24"/>
        </w:rPr>
        <w:t>чения безопасности личности, общества и государства, в том числе от терроризма и экстремизма;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по разным признакам (в том числе устанавливать существенный признак класс</w:t>
      </w:r>
      <w:r w:rsidRPr="006A3241">
        <w:rPr>
          <w:rFonts w:ascii="Times New Roman" w:hAnsi="Times New Roman"/>
          <w:sz w:val="24"/>
          <w:szCs w:val="24"/>
        </w:rPr>
        <w:t>и</w:t>
      </w:r>
      <w:r w:rsidRPr="006A3241">
        <w:rPr>
          <w:rFonts w:ascii="Times New Roman" w:hAnsi="Times New Roman"/>
          <w:sz w:val="24"/>
          <w:szCs w:val="24"/>
        </w:rPr>
        <w:t>фикации) полномочия высших органов государственной власти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с опорой на Конституцию Российской Федерации полномочия центральных органов г</w:t>
      </w:r>
      <w:r w:rsidRPr="006A3241">
        <w:rPr>
          <w:rFonts w:ascii="Times New Roman" w:hAnsi="Times New Roman"/>
          <w:sz w:val="24"/>
          <w:szCs w:val="24"/>
        </w:rPr>
        <w:t>о</w:t>
      </w:r>
      <w:r w:rsidRPr="006A3241">
        <w:rPr>
          <w:rFonts w:ascii="Times New Roman" w:hAnsi="Times New Roman"/>
          <w:sz w:val="24"/>
          <w:szCs w:val="24"/>
        </w:rPr>
        <w:t>сударственной власти и субъектов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взаимосвязи ветвей власти и субъектов политики в Российской Федер</w:t>
      </w:r>
      <w:r w:rsidRPr="006A3241">
        <w:rPr>
          <w:rFonts w:ascii="Times New Roman" w:hAnsi="Times New Roman"/>
          <w:sz w:val="24"/>
          <w:szCs w:val="24"/>
        </w:rPr>
        <w:t>а</w:t>
      </w:r>
      <w:r w:rsidRPr="006A3241">
        <w:rPr>
          <w:rFonts w:ascii="Times New Roman" w:hAnsi="Times New Roman"/>
          <w:sz w:val="24"/>
          <w:szCs w:val="24"/>
        </w:rPr>
        <w:t>ции, федерального центра и субъектов Российской Федерации, между правами человека и граждан</w:t>
      </w:r>
      <w:r w:rsidRPr="006A3241">
        <w:rPr>
          <w:rFonts w:ascii="Times New Roman" w:hAnsi="Times New Roman"/>
          <w:sz w:val="24"/>
          <w:szCs w:val="24"/>
        </w:rPr>
        <w:t>и</w:t>
      </w:r>
      <w:r w:rsidRPr="006A3241">
        <w:rPr>
          <w:rFonts w:ascii="Times New Roman" w:hAnsi="Times New Roman"/>
          <w:sz w:val="24"/>
          <w:szCs w:val="24"/>
        </w:rPr>
        <w:t>на и обязанностями граждан;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опорой на обществоведческие знания, факты общественной жизни и личный социальный опыт о</w:t>
      </w:r>
      <w:r w:rsidRPr="006A3241">
        <w:rPr>
          <w:rFonts w:ascii="Times New Roman" w:hAnsi="Times New Roman"/>
          <w:sz w:val="24"/>
          <w:szCs w:val="24"/>
        </w:rPr>
        <w:t>п</w:t>
      </w:r>
      <w:r w:rsidRPr="006A3241">
        <w:rPr>
          <w:rFonts w:ascii="Times New Roman" w:hAnsi="Times New Roman"/>
          <w:sz w:val="24"/>
          <w:szCs w:val="24"/>
        </w:rPr>
        <w:t>ределять и аргументировать с точки зрения ценностей гражданственности и патриотизма своё отн</w:t>
      </w:r>
      <w:r w:rsidRPr="006A3241">
        <w:rPr>
          <w:rFonts w:ascii="Times New Roman" w:hAnsi="Times New Roman"/>
          <w:sz w:val="24"/>
          <w:szCs w:val="24"/>
        </w:rPr>
        <w:t>о</w:t>
      </w:r>
      <w:r w:rsidRPr="006A3241">
        <w:rPr>
          <w:rFonts w:ascii="Times New Roman" w:hAnsi="Times New Roman"/>
          <w:sz w:val="24"/>
          <w:szCs w:val="24"/>
        </w:rPr>
        <w:t>шение к внутренней и внешней политике Российской Федерации, к проводимой по отношению к н</w:t>
      </w:r>
      <w:r w:rsidRPr="006A3241">
        <w:rPr>
          <w:rFonts w:ascii="Times New Roman" w:hAnsi="Times New Roman"/>
          <w:sz w:val="24"/>
          <w:szCs w:val="24"/>
        </w:rPr>
        <w:t>а</w:t>
      </w:r>
      <w:r w:rsidRPr="006A3241">
        <w:rPr>
          <w:rFonts w:ascii="Times New Roman" w:hAnsi="Times New Roman"/>
          <w:sz w:val="24"/>
          <w:szCs w:val="24"/>
        </w:rPr>
        <w:t>шей стране политике «сдерживания»;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отражающие процессы, явления и события в пол</w:t>
      </w:r>
      <w:r w:rsidRPr="006A3241">
        <w:rPr>
          <w:rFonts w:ascii="Times New Roman" w:hAnsi="Times New Roman"/>
          <w:sz w:val="24"/>
          <w:szCs w:val="24"/>
        </w:rPr>
        <w:t>и</w:t>
      </w:r>
      <w:r w:rsidRPr="006A3241">
        <w:rPr>
          <w:rFonts w:ascii="Times New Roman" w:hAnsi="Times New Roman"/>
          <w:sz w:val="24"/>
          <w:szCs w:val="24"/>
        </w:rPr>
        <w:t>тической жизни Российской Федерации, в международных отношениях;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w:t>
      </w:r>
      <w:r w:rsidRPr="006A3241">
        <w:rPr>
          <w:rFonts w:ascii="Times New Roman" w:hAnsi="Times New Roman"/>
          <w:sz w:val="24"/>
          <w:szCs w:val="24"/>
        </w:rPr>
        <w:t>с</w:t>
      </w:r>
      <w:r w:rsidRPr="006A3241">
        <w:rPr>
          <w:rFonts w:ascii="Times New Roman" w:hAnsi="Times New Roman"/>
          <w:sz w:val="24"/>
          <w:szCs w:val="24"/>
        </w:rPr>
        <w:t>новных направлениях внутренней и внешней политики, об усилиях нашего государства в борьбе с экстремизмом и международным терроризмом;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-овладевать смысловым чтением текстов обществоведческой тематики: отбирать информацию об о</w:t>
      </w:r>
      <w:r w:rsidRPr="006A3241">
        <w:rPr>
          <w:rFonts w:ascii="Times New Roman" w:hAnsi="Times New Roman"/>
          <w:sz w:val="24"/>
          <w:szCs w:val="24"/>
        </w:rPr>
        <w:t>с</w:t>
      </w:r>
      <w:r w:rsidRPr="006A3241">
        <w:rPr>
          <w:rFonts w:ascii="Times New Roman" w:hAnsi="Times New Roman"/>
          <w:sz w:val="24"/>
          <w:szCs w:val="24"/>
        </w:rPr>
        <w:t>новах конституционного строя Российской Федерации, гражданстве Российской Федерации, конст</w:t>
      </w:r>
      <w:r w:rsidRPr="006A3241">
        <w:rPr>
          <w:rFonts w:ascii="Times New Roman" w:hAnsi="Times New Roman"/>
          <w:sz w:val="24"/>
          <w:szCs w:val="24"/>
        </w:rPr>
        <w:t>и</w:t>
      </w:r>
      <w:r w:rsidRPr="006A3241">
        <w:rPr>
          <w:rFonts w:ascii="Times New Roman" w:hAnsi="Times New Roman"/>
          <w:sz w:val="24"/>
          <w:szCs w:val="24"/>
        </w:rPr>
        <w:t>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w:t>
      </w:r>
      <w:r w:rsidRPr="006A3241">
        <w:rPr>
          <w:rFonts w:ascii="Times New Roman" w:hAnsi="Times New Roman"/>
          <w:sz w:val="24"/>
          <w:szCs w:val="24"/>
        </w:rPr>
        <w:t>у</w:t>
      </w:r>
      <w:r w:rsidRPr="006A3241">
        <w:rPr>
          <w:rFonts w:ascii="Times New Roman" w:hAnsi="Times New Roman"/>
          <w:sz w:val="24"/>
          <w:szCs w:val="24"/>
        </w:rPr>
        <w:t>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-искать и извлекать информацию об основных направлениях внутренней и внешней политики Ро</w:t>
      </w:r>
      <w:r w:rsidRPr="006A3241">
        <w:rPr>
          <w:rFonts w:ascii="Times New Roman" w:hAnsi="Times New Roman"/>
          <w:sz w:val="24"/>
          <w:szCs w:val="24"/>
        </w:rPr>
        <w:t>с</w:t>
      </w:r>
      <w:r w:rsidRPr="006A3241">
        <w:rPr>
          <w:rFonts w:ascii="Times New Roman" w:hAnsi="Times New Roman"/>
          <w:sz w:val="24"/>
          <w:szCs w:val="24"/>
        </w:rPr>
        <w:t>сийской Федерации, высших органов государственной власти, о статусе субъекта Федерации, в кот</w:t>
      </w:r>
      <w:r w:rsidRPr="006A3241">
        <w:rPr>
          <w:rFonts w:ascii="Times New Roman" w:hAnsi="Times New Roman"/>
          <w:sz w:val="24"/>
          <w:szCs w:val="24"/>
        </w:rPr>
        <w:t>о</w:t>
      </w:r>
      <w:r w:rsidRPr="006A3241">
        <w:rPr>
          <w:rFonts w:ascii="Times New Roman" w:hAnsi="Times New Roman"/>
          <w:sz w:val="24"/>
          <w:szCs w:val="24"/>
        </w:rPr>
        <w:t>ром проживают обучающиеся: выявлять соответствующие факты из публикаций СМИ с соблюден</w:t>
      </w:r>
      <w:r w:rsidRPr="006A3241">
        <w:rPr>
          <w:rFonts w:ascii="Times New Roman" w:hAnsi="Times New Roman"/>
          <w:sz w:val="24"/>
          <w:szCs w:val="24"/>
        </w:rPr>
        <w:t>и</w:t>
      </w:r>
      <w:r w:rsidRPr="006A3241">
        <w:rPr>
          <w:rFonts w:ascii="Times New Roman" w:hAnsi="Times New Roman"/>
          <w:sz w:val="24"/>
          <w:szCs w:val="24"/>
        </w:rPr>
        <w:t>ем правил информационной безопасности при работе в Интернете;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обобщать, систематизировать и конкретизировать информацию о важнейших изм</w:t>
      </w:r>
      <w:r w:rsidRPr="006A3241">
        <w:rPr>
          <w:rFonts w:ascii="Times New Roman" w:hAnsi="Times New Roman"/>
          <w:sz w:val="24"/>
          <w:szCs w:val="24"/>
        </w:rPr>
        <w:t>е</w:t>
      </w:r>
      <w:r w:rsidRPr="006A3241">
        <w:rPr>
          <w:rFonts w:ascii="Times New Roman" w:hAnsi="Times New Roman"/>
          <w:sz w:val="24"/>
          <w:szCs w:val="24"/>
        </w:rPr>
        <w:t>нениях в российском законодательстве, о ключевых решениях высших органов государственной вл</w:t>
      </w:r>
      <w:r w:rsidRPr="006A3241">
        <w:rPr>
          <w:rFonts w:ascii="Times New Roman" w:hAnsi="Times New Roman"/>
          <w:sz w:val="24"/>
          <w:szCs w:val="24"/>
        </w:rPr>
        <w:t>а</w:t>
      </w:r>
      <w:r w:rsidRPr="006A3241">
        <w:rPr>
          <w:rFonts w:ascii="Times New Roman" w:hAnsi="Times New Roman"/>
          <w:sz w:val="24"/>
          <w:szCs w:val="24"/>
        </w:rPr>
        <w:t>сти и управления Российской Федерации, субъектов Российской Федерации, соотносить её с собс</w:t>
      </w:r>
      <w:r w:rsidRPr="006A3241">
        <w:rPr>
          <w:rFonts w:ascii="Times New Roman" w:hAnsi="Times New Roman"/>
          <w:sz w:val="24"/>
          <w:szCs w:val="24"/>
        </w:rPr>
        <w:t>т</w:t>
      </w:r>
      <w:r w:rsidRPr="006A3241">
        <w:rPr>
          <w:rFonts w:ascii="Times New Roman" w:hAnsi="Times New Roman"/>
          <w:sz w:val="24"/>
          <w:szCs w:val="24"/>
        </w:rPr>
        <w:t>венными знаниями о политике, формулировать выводы, подкрепляя их аргументами;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и поведение других людей в гражданско-правовой сфере с поз</w:t>
      </w:r>
      <w:r w:rsidRPr="006A3241">
        <w:rPr>
          <w:rFonts w:ascii="Times New Roman" w:hAnsi="Times New Roman"/>
          <w:sz w:val="24"/>
          <w:szCs w:val="24"/>
        </w:rPr>
        <w:t>и</w:t>
      </w:r>
      <w:r w:rsidRPr="006A3241">
        <w:rPr>
          <w:rFonts w:ascii="Times New Roman" w:hAnsi="Times New Roman"/>
          <w:sz w:val="24"/>
          <w:szCs w:val="24"/>
        </w:rPr>
        <w:t>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о государстве Российская Федерация в практической учебной де</w:t>
      </w:r>
      <w:r w:rsidRPr="006A3241">
        <w:rPr>
          <w:rFonts w:ascii="Times New Roman" w:hAnsi="Times New Roman"/>
          <w:sz w:val="24"/>
          <w:szCs w:val="24"/>
        </w:rPr>
        <w:t>я</w:t>
      </w:r>
      <w:r w:rsidRPr="006A3241">
        <w:rPr>
          <w:rFonts w:ascii="Times New Roman" w:hAnsi="Times New Roman"/>
          <w:sz w:val="24"/>
          <w:szCs w:val="24"/>
        </w:rPr>
        <w:t>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w:t>
      </w:r>
      <w:r w:rsidRPr="006A3241">
        <w:rPr>
          <w:rFonts w:ascii="Times New Roman" w:hAnsi="Times New Roman"/>
          <w:sz w:val="24"/>
          <w:szCs w:val="24"/>
        </w:rPr>
        <w:t>т</w:t>
      </w:r>
      <w:r w:rsidRPr="006A3241">
        <w:rPr>
          <w:rFonts w:ascii="Times New Roman" w:hAnsi="Times New Roman"/>
          <w:sz w:val="24"/>
          <w:szCs w:val="24"/>
        </w:rPr>
        <w:t>вии с темой и ситуацией общения, особенностями аудитории и регламентом;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включая взаимодействие с людьми другой культуры, н</w:t>
      </w:r>
      <w:r w:rsidRPr="006A3241">
        <w:rPr>
          <w:rFonts w:ascii="Times New Roman" w:hAnsi="Times New Roman"/>
          <w:sz w:val="24"/>
          <w:szCs w:val="24"/>
        </w:rPr>
        <w:t>а</w:t>
      </w:r>
      <w:r w:rsidRPr="006A3241">
        <w:rPr>
          <w:rFonts w:ascii="Times New Roman" w:hAnsi="Times New Roman"/>
          <w:sz w:val="24"/>
          <w:szCs w:val="24"/>
        </w:rPr>
        <w:t>циональной и религиозной принадлежности на основе национальных ценностей современного ро</w:t>
      </w:r>
      <w:r w:rsidRPr="006A3241">
        <w:rPr>
          <w:rFonts w:ascii="Times New Roman" w:hAnsi="Times New Roman"/>
          <w:sz w:val="24"/>
          <w:szCs w:val="24"/>
        </w:rPr>
        <w:t>с</w:t>
      </w:r>
      <w:r w:rsidRPr="006A3241">
        <w:rPr>
          <w:rFonts w:ascii="Times New Roman" w:hAnsi="Times New Roman"/>
          <w:sz w:val="24"/>
          <w:szCs w:val="24"/>
        </w:rPr>
        <w:t>сийского общества: гуманистических и демократических ценностей, идей мира и взаимопонимания между народами, людьми разных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Человек в системе социальных отношений: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w:t>
      </w:r>
      <w:r w:rsidRPr="006A3241">
        <w:rPr>
          <w:rFonts w:ascii="Times New Roman" w:hAnsi="Times New Roman"/>
          <w:sz w:val="24"/>
          <w:szCs w:val="24"/>
        </w:rPr>
        <w:t>н</w:t>
      </w:r>
      <w:r w:rsidRPr="006A3241">
        <w:rPr>
          <w:rFonts w:ascii="Times New Roman" w:hAnsi="Times New Roman"/>
          <w:sz w:val="24"/>
          <w:szCs w:val="24"/>
        </w:rPr>
        <w:t>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функции семьи в обществе; основы социальной политики Российского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различных социальных статусов, социальных ролей, социальной политики Ро</w:t>
      </w:r>
      <w:r w:rsidRPr="006A3241">
        <w:rPr>
          <w:rFonts w:ascii="Times New Roman" w:hAnsi="Times New Roman"/>
          <w:sz w:val="24"/>
          <w:szCs w:val="24"/>
        </w:rPr>
        <w:t>с</w:t>
      </w:r>
      <w:r w:rsidRPr="006A3241">
        <w:rPr>
          <w:rFonts w:ascii="Times New Roman" w:hAnsi="Times New Roman"/>
          <w:sz w:val="24"/>
          <w:szCs w:val="24"/>
        </w:rPr>
        <w:t>сийского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социальные общности и группы;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виды социальной мобильности;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причины существования разных социальных групп; социальных разл</w:t>
      </w:r>
      <w:r w:rsidRPr="006A3241">
        <w:rPr>
          <w:rFonts w:ascii="Times New Roman" w:hAnsi="Times New Roman"/>
          <w:sz w:val="24"/>
          <w:szCs w:val="24"/>
        </w:rPr>
        <w:t>и</w:t>
      </w:r>
      <w:r w:rsidRPr="006A3241">
        <w:rPr>
          <w:rFonts w:ascii="Times New Roman" w:hAnsi="Times New Roman"/>
          <w:sz w:val="24"/>
          <w:szCs w:val="24"/>
        </w:rPr>
        <w:t>чий и конфликтов;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для осмысления личного социального опыта при исполнении т</w:t>
      </w:r>
      <w:r w:rsidRPr="006A3241">
        <w:rPr>
          <w:rFonts w:ascii="Times New Roman" w:hAnsi="Times New Roman"/>
          <w:sz w:val="24"/>
          <w:szCs w:val="24"/>
        </w:rPr>
        <w:t>и</w:t>
      </w:r>
      <w:r w:rsidRPr="006A3241">
        <w:rPr>
          <w:rFonts w:ascii="Times New Roman" w:hAnsi="Times New Roman"/>
          <w:sz w:val="24"/>
          <w:szCs w:val="24"/>
        </w:rPr>
        <w:t>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-извлекать информацию из адаптированных источников, публикаций СМИ и Интернета о межнаци</w:t>
      </w:r>
      <w:r w:rsidRPr="006A3241">
        <w:rPr>
          <w:rFonts w:ascii="Times New Roman" w:hAnsi="Times New Roman"/>
          <w:sz w:val="24"/>
          <w:szCs w:val="24"/>
        </w:rPr>
        <w:t>о</w:t>
      </w:r>
      <w:r w:rsidRPr="006A3241">
        <w:rPr>
          <w:rFonts w:ascii="Times New Roman" w:hAnsi="Times New Roman"/>
          <w:sz w:val="24"/>
          <w:szCs w:val="24"/>
        </w:rPr>
        <w:t>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обобщать, систематизировать текстовую и статистическую социальную информ</w:t>
      </w:r>
      <w:r w:rsidRPr="006A3241">
        <w:rPr>
          <w:rFonts w:ascii="Times New Roman" w:hAnsi="Times New Roman"/>
          <w:sz w:val="24"/>
          <w:szCs w:val="24"/>
        </w:rPr>
        <w:t>а</w:t>
      </w:r>
      <w:r w:rsidRPr="006A3241">
        <w:rPr>
          <w:rFonts w:ascii="Times New Roman" w:hAnsi="Times New Roman"/>
          <w:sz w:val="24"/>
          <w:szCs w:val="24"/>
        </w:rPr>
        <w:t>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w:t>
      </w:r>
      <w:r w:rsidRPr="006A3241">
        <w:rPr>
          <w:rFonts w:ascii="Times New Roman" w:hAnsi="Times New Roman"/>
          <w:sz w:val="24"/>
          <w:szCs w:val="24"/>
        </w:rPr>
        <w:t>ь</w:t>
      </w:r>
      <w:r w:rsidRPr="006A3241">
        <w:rPr>
          <w:rFonts w:ascii="Times New Roman" w:hAnsi="Times New Roman"/>
          <w:sz w:val="24"/>
          <w:szCs w:val="24"/>
        </w:rPr>
        <w:t>ных ролей; о социальных конфликтах; критически оценивать современную социальную информ</w:t>
      </w:r>
      <w:r w:rsidRPr="006A3241">
        <w:rPr>
          <w:rFonts w:ascii="Times New Roman" w:hAnsi="Times New Roman"/>
          <w:sz w:val="24"/>
          <w:szCs w:val="24"/>
        </w:rPr>
        <w:t>а</w:t>
      </w:r>
      <w:r w:rsidRPr="006A3241">
        <w:rPr>
          <w:rFonts w:ascii="Times New Roman" w:hAnsi="Times New Roman"/>
          <w:sz w:val="24"/>
          <w:szCs w:val="24"/>
        </w:rPr>
        <w:t>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собственные поступки и поведение, демонстрирующее отношение к людям других н</w:t>
      </w:r>
      <w:r w:rsidRPr="006A3241">
        <w:rPr>
          <w:rFonts w:ascii="Times New Roman" w:hAnsi="Times New Roman"/>
          <w:sz w:val="24"/>
          <w:szCs w:val="24"/>
        </w:rPr>
        <w:t>а</w:t>
      </w:r>
      <w:r w:rsidRPr="006A3241">
        <w:rPr>
          <w:rFonts w:ascii="Times New Roman" w:hAnsi="Times New Roman"/>
          <w:sz w:val="24"/>
          <w:szCs w:val="24"/>
        </w:rPr>
        <w:t>циональностей; осознавать неприемлемость антиобщественного поведения;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-использовать полученные знания в практической деятельности для выстраивания собственного п</w:t>
      </w:r>
      <w:r w:rsidRPr="006A3241">
        <w:rPr>
          <w:rFonts w:ascii="Times New Roman" w:hAnsi="Times New Roman"/>
          <w:sz w:val="24"/>
          <w:szCs w:val="24"/>
        </w:rPr>
        <w:t>о</w:t>
      </w:r>
      <w:r w:rsidRPr="006A3241">
        <w:rPr>
          <w:rFonts w:ascii="Times New Roman" w:hAnsi="Times New Roman"/>
          <w:sz w:val="24"/>
          <w:szCs w:val="24"/>
        </w:rPr>
        <w:t>ведения с позиции здорового образа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совместную деятельность с людьми другой национальной и религиозной принадле</w:t>
      </w:r>
      <w:r w:rsidRPr="006A3241">
        <w:rPr>
          <w:rFonts w:ascii="Times New Roman" w:hAnsi="Times New Roman"/>
          <w:sz w:val="24"/>
          <w:szCs w:val="24"/>
        </w:rPr>
        <w:t>ж</w:t>
      </w:r>
      <w:r w:rsidRPr="006A3241">
        <w:rPr>
          <w:rFonts w:ascii="Times New Roman" w:hAnsi="Times New Roman"/>
          <w:sz w:val="24"/>
          <w:szCs w:val="24"/>
        </w:rPr>
        <w:t>ности на основе веротерпимости и взаимопонимания между людьми разных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Человек в современном изменяющемся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и применять знания об информационном обществе, глобализации, глобальных проблемах;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глобальных проблем и возможных путей их решения; участия молодёжи в о</w:t>
      </w:r>
      <w:r w:rsidRPr="006A3241">
        <w:rPr>
          <w:rFonts w:ascii="Times New Roman" w:hAnsi="Times New Roman"/>
          <w:sz w:val="24"/>
          <w:szCs w:val="24"/>
        </w:rPr>
        <w:t>б</w:t>
      </w:r>
      <w:r w:rsidRPr="006A3241">
        <w:rPr>
          <w:rFonts w:ascii="Times New Roman" w:hAnsi="Times New Roman"/>
          <w:sz w:val="24"/>
          <w:szCs w:val="24"/>
        </w:rPr>
        <w:t>щественной жизни; влияния образования на возможности профессионального выбора и карьерного роста;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требования к современным профессиям;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 объяснять причины и последствия глобализации;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w:t>
      </w:r>
      <w:r w:rsidRPr="006A3241">
        <w:rPr>
          <w:rFonts w:ascii="Times New Roman" w:hAnsi="Times New Roman"/>
          <w:sz w:val="24"/>
          <w:szCs w:val="24"/>
        </w:rPr>
        <w:t>з</w:t>
      </w:r>
      <w:r w:rsidRPr="006A3241">
        <w:rPr>
          <w:rFonts w:ascii="Times New Roman" w:hAnsi="Times New Roman"/>
          <w:sz w:val="24"/>
          <w:szCs w:val="24"/>
        </w:rPr>
        <w:t>ни, связи здоровья и спорта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w:t>
      </w:r>
      <w:r w:rsidRPr="006A3241">
        <w:rPr>
          <w:rFonts w:ascii="Times New Roman" w:hAnsi="Times New Roman"/>
          <w:sz w:val="24"/>
          <w:szCs w:val="24"/>
        </w:rPr>
        <w:t>б</w:t>
      </w:r>
      <w:r w:rsidRPr="006A3241">
        <w:rPr>
          <w:rFonts w:ascii="Times New Roman" w:hAnsi="Times New Roman"/>
          <w:sz w:val="24"/>
          <w:szCs w:val="24"/>
        </w:rPr>
        <w:t>разу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в рамках изученного материала познавательные и практические задачи, связанные с воло</w:t>
      </w:r>
      <w:r w:rsidRPr="006A3241">
        <w:rPr>
          <w:rFonts w:ascii="Times New Roman" w:hAnsi="Times New Roman"/>
          <w:sz w:val="24"/>
          <w:szCs w:val="24"/>
        </w:rPr>
        <w:t>н</w:t>
      </w:r>
      <w:r w:rsidRPr="006A3241">
        <w:rPr>
          <w:rFonts w:ascii="Times New Roman" w:hAnsi="Times New Roman"/>
          <w:sz w:val="24"/>
          <w:szCs w:val="24"/>
        </w:rPr>
        <w:t>тёрским движением; отражающие особенности коммуникации в виртуальном пространстве;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смысловое чтение текстов (научно-популярных, публицистических и других) по пр</w:t>
      </w:r>
      <w:r w:rsidRPr="006A3241">
        <w:rPr>
          <w:rFonts w:ascii="Times New Roman" w:hAnsi="Times New Roman"/>
          <w:sz w:val="24"/>
          <w:szCs w:val="24"/>
        </w:rPr>
        <w:t>о</w:t>
      </w:r>
      <w:r w:rsidRPr="006A3241">
        <w:rPr>
          <w:rFonts w:ascii="Times New Roman" w:hAnsi="Times New Roman"/>
          <w:sz w:val="24"/>
          <w:szCs w:val="24"/>
        </w:rPr>
        <w:t>блемам современного общества, глобализации; непрерывного образования; выбора профессии;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поиск и извлечение социальной информации (текстовой, графической, аудиовизуал</w:t>
      </w:r>
      <w:r w:rsidRPr="006A3241">
        <w:rPr>
          <w:rFonts w:ascii="Times New Roman" w:hAnsi="Times New Roman"/>
          <w:sz w:val="24"/>
          <w:szCs w:val="24"/>
        </w:rPr>
        <w:t>ь</w:t>
      </w:r>
      <w:r w:rsidRPr="006A3241">
        <w:rPr>
          <w:rFonts w:ascii="Times New Roman" w:hAnsi="Times New Roman"/>
          <w:sz w:val="24"/>
          <w:szCs w:val="24"/>
        </w:rPr>
        <w:t>ной) из различных источников о глобализации и её последствиях; о роли непрерывного образования в современном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«География»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w:t>
      </w:r>
      <w:r w:rsidRPr="006A3241">
        <w:rPr>
          <w:rFonts w:ascii="Times New Roman" w:hAnsi="Times New Roman"/>
          <w:sz w:val="24"/>
          <w:szCs w:val="24"/>
        </w:rPr>
        <w:t>и</w:t>
      </w:r>
      <w:r w:rsidRPr="006A3241">
        <w:rPr>
          <w:rFonts w:ascii="Times New Roman" w:hAnsi="Times New Roman"/>
          <w:sz w:val="24"/>
          <w:szCs w:val="24"/>
        </w:rPr>
        <w:t>тельную записку, содержание обучения, планируемые результаты освоения программы по геогр</w:t>
      </w:r>
      <w:r w:rsidRPr="006A3241">
        <w:rPr>
          <w:rFonts w:ascii="Times New Roman" w:hAnsi="Times New Roman"/>
          <w:sz w:val="24"/>
          <w:szCs w:val="24"/>
        </w:rPr>
        <w:t>а</w:t>
      </w:r>
      <w:r w:rsidRPr="006A3241">
        <w:rPr>
          <w:rFonts w:ascii="Times New Roman" w:hAnsi="Times New Roman"/>
          <w:sz w:val="24"/>
          <w:szCs w:val="24"/>
        </w:rPr>
        <w:t>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w:t>
      </w:r>
      <w:r w:rsidRPr="006A3241">
        <w:rPr>
          <w:rFonts w:ascii="Times New Roman" w:hAnsi="Times New Roman"/>
          <w:sz w:val="24"/>
          <w:szCs w:val="24"/>
        </w:rPr>
        <w:t>в</w:t>
      </w:r>
      <w:r w:rsidRPr="006A3241">
        <w:rPr>
          <w:rFonts w:ascii="Times New Roman" w:hAnsi="Times New Roman"/>
          <w:sz w:val="24"/>
          <w:szCs w:val="24"/>
        </w:rPr>
        <w:t>но-нравственного развития, воспитания и социализации обучающихся, представленной в федерал</w:t>
      </w:r>
      <w:r w:rsidRPr="006A3241">
        <w:rPr>
          <w:rFonts w:ascii="Times New Roman" w:hAnsi="Times New Roman"/>
          <w:sz w:val="24"/>
          <w:szCs w:val="24"/>
        </w:rPr>
        <w:t>ь</w:t>
      </w:r>
      <w:r w:rsidRPr="006A3241">
        <w:rPr>
          <w:rFonts w:ascii="Times New Roman" w:hAnsi="Times New Roman"/>
          <w:sz w:val="24"/>
          <w:szCs w:val="24"/>
        </w:rPr>
        <w:t>ной программе воспитания и подлежит непосредственному применению при реализации обязател</w:t>
      </w:r>
      <w:r w:rsidRPr="006A3241">
        <w:rPr>
          <w:rFonts w:ascii="Times New Roman" w:hAnsi="Times New Roman"/>
          <w:sz w:val="24"/>
          <w:szCs w:val="24"/>
        </w:rPr>
        <w:t>ь</w:t>
      </w:r>
      <w:r w:rsidRPr="006A3241">
        <w:rPr>
          <w:rFonts w:ascii="Times New Roman" w:hAnsi="Times New Roman"/>
          <w:sz w:val="24"/>
          <w:szCs w:val="24"/>
        </w:rPr>
        <w:t xml:space="preserve">ной части образовательной программы основного общего образования.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географии отражает основные требования ФГОС ООО к личностным, метапредме</w:t>
      </w:r>
      <w:r w:rsidRPr="006A3241">
        <w:rPr>
          <w:rFonts w:ascii="Times New Roman" w:hAnsi="Times New Roman"/>
          <w:sz w:val="24"/>
          <w:szCs w:val="24"/>
        </w:rPr>
        <w:t>т</w:t>
      </w:r>
      <w:r w:rsidRPr="006A3241">
        <w:rPr>
          <w:rFonts w:ascii="Times New Roman" w:hAnsi="Times New Roman"/>
          <w:sz w:val="24"/>
          <w:szCs w:val="24"/>
        </w:rPr>
        <w:t>ным и предметным результатам освоения образовательных программ.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географии даёт представление о целях обучения, воспитания и развития обуча</w:t>
      </w:r>
      <w:r w:rsidRPr="006A3241">
        <w:rPr>
          <w:rFonts w:ascii="Times New Roman" w:hAnsi="Times New Roman"/>
          <w:sz w:val="24"/>
          <w:szCs w:val="24"/>
        </w:rPr>
        <w:t>ю</w:t>
      </w:r>
      <w:r w:rsidRPr="006A3241">
        <w:rPr>
          <w:rFonts w:ascii="Times New Roman" w:hAnsi="Times New Roman"/>
          <w:sz w:val="24"/>
          <w:szCs w:val="24"/>
        </w:rPr>
        <w:t>щихся средствами учебного предмета, устанавливает обязательное предметное содержание, пред</w:t>
      </w:r>
      <w:r w:rsidRPr="006A3241">
        <w:rPr>
          <w:rFonts w:ascii="Times New Roman" w:hAnsi="Times New Roman"/>
          <w:sz w:val="24"/>
          <w:szCs w:val="24"/>
        </w:rPr>
        <w:t>у</w:t>
      </w:r>
      <w:r w:rsidRPr="006A3241">
        <w:rPr>
          <w:rFonts w:ascii="Times New Roman" w:hAnsi="Times New Roman"/>
          <w:sz w:val="24"/>
          <w:szCs w:val="24"/>
        </w:rPr>
        <w:t>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w:t>
      </w:r>
      <w:r w:rsidRPr="006A3241">
        <w:rPr>
          <w:rFonts w:ascii="Times New Roman" w:hAnsi="Times New Roman"/>
          <w:sz w:val="24"/>
          <w:szCs w:val="24"/>
        </w:rPr>
        <w:t>н</w:t>
      </w:r>
      <w:r w:rsidRPr="006A3241">
        <w:rPr>
          <w:rFonts w:ascii="Times New Roman" w:hAnsi="Times New Roman"/>
          <w:sz w:val="24"/>
          <w:szCs w:val="24"/>
        </w:rPr>
        <w:t>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География ‒ предмет, формирующий у обучающихся систему комплексных социально ориентир</w:t>
      </w:r>
      <w:r w:rsidRPr="006A3241">
        <w:rPr>
          <w:rFonts w:ascii="Times New Roman" w:hAnsi="Times New Roman"/>
          <w:sz w:val="24"/>
          <w:szCs w:val="24"/>
        </w:rPr>
        <w:t>о</w:t>
      </w:r>
      <w:r w:rsidRPr="006A3241">
        <w:rPr>
          <w:rFonts w:ascii="Times New Roman" w:hAnsi="Times New Roman"/>
          <w:sz w:val="24"/>
          <w:szCs w:val="24"/>
        </w:rPr>
        <w:t>ванных знаний о Земле как планете людей, об основных закономерностях развития природы, о ра</w:t>
      </w:r>
      <w:r w:rsidRPr="006A3241">
        <w:rPr>
          <w:rFonts w:ascii="Times New Roman" w:hAnsi="Times New Roman"/>
          <w:sz w:val="24"/>
          <w:szCs w:val="24"/>
        </w:rPr>
        <w:t>з</w:t>
      </w:r>
      <w:r w:rsidRPr="006A3241">
        <w:rPr>
          <w:rFonts w:ascii="Times New Roman" w:hAnsi="Times New Roman"/>
          <w:sz w:val="24"/>
          <w:szCs w:val="24"/>
        </w:rPr>
        <w:t>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w:t>
      </w:r>
      <w:r w:rsidRPr="006A3241">
        <w:rPr>
          <w:rFonts w:ascii="Times New Roman" w:hAnsi="Times New Roman"/>
          <w:sz w:val="24"/>
          <w:szCs w:val="24"/>
        </w:rPr>
        <w:t>и</w:t>
      </w:r>
      <w:r w:rsidRPr="006A3241">
        <w:rPr>
          <w:rFonts w:ascii="Times New Roman" w:hAnsi="Times New Roman"/>
          <w:sz w:val="24"/>
          <w:szCs w:val="24"/>
        </w:rPr>
        <w:t>ческих подходах к устойчивому развитию территорий.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w:t>
      </w:r>
      <w:r w:rsidRPr="006A3241">
        <w:rPr>
          <w:rFonts w:ascii="Times New Roman" w:hAnsi="Times New Roman"/>
          <w:sz w:val="24"/>
          <w:szCs w:val="24"/>
        </w:rPr>
        <w:lastRenderedPageBreak/>
        <w:t>гипотез на уровне среднего общего образования, базовым звеном в системе непрерывного географ</w:t>
      </w:r>
      <w:r w:rsidRPr="006A3241">
        <w:rPr>
          <w:rFonts w:ascii="Times New Roman" w:hAnsi="Times New Roman"/>
          <w:sz w:val="24"/>
          <w:szCs w:val="24"/>
        </w:rPr>
        <w:t>и</w:t>
      </w:r>
      <w:r w:rsidRPr="006A3241">
        <w:rPr>
          <w:rFonts w:ascii="Times New Roman" w:hAnsi="Times New Roman"/>
          <w:sz w:val="24"/>
          <w:szCs w:val="24"/>
        </w:rPr>
        <w:t>ческого образования, основой для последующей уровневой дифференциации.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географии в общем образовании направлено на достижение следующих целей: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w:t>
      </w:r>
      <w:r w:rsidRPr="006A3241">
        <w:rPr>
          <w:rFonts w:ascii="Times New Roman" w:hAnsi="Times New Roman"/>
          <w:sz w:val="24"/>
          <w:szCs w:val="24"/>
        </w:rPr>
        <w:t>а</w:t>
      </w:r>
      <w:r w:rsidRPr="006A3241">
        <w:rPr>
          <w:rFonts w:ascii="Times New Roman" w:hAnsi="Times New Roman"/>
          <w:sz w:val="24"/>
          <w:szCs w:val="24"/>
        </w:rPr>
        <w:t>ций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познавательных интересов, интеллектуальных и творческих способностей в процессе н</w:t>
      </w:r>
      <w:r w:rsidRPr="006A3241">
        <w:rPr>
          <w:rFonts w:ascii="Times New Roman" w:hAnsi="Times New Roman"/>
          <w:sz w:val="24"/>
          <w:szCs w:val="24"/>
        </w:rPr>
        <w:t>а</w:t>
      </w:r>
      <w:r w:rsidRPr="006A3241">
        <w:rPr>
          <w:rFonts w:ascii="Times New Roman" w:hAnsi="Times New Roman"/>
          <w:sz w:val="24"/>
          <w:szCs w:val="24"/>
        </w:rPr>
        <w:t>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w:t>
      </w:r>
      <w:r w:rsidRPr="006A3241">
        <w:rPr>
          <w:rFonts w:ascii="Times New Roman" w:hAnsi="Times New Roman"/>
          <w:sz w:val="24"/>
          <w:szCs w:val="24"/>
        </w:rPr>
        <w:t>а</w:t>
      </w:r>
      <w:r w:rsidRPr="006A3241">
        <w:rPr>
          <w:rFonts w:ascii="Times New Roman" w:hAnsi="Times New Roman"/>
          <w:sz w:val="24"/>
          <w:szCs w:val="24"/>
        </w:rPr>
        <w:t>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комплекса практико-ориентированных географических знаний и умений, необход</w:t>
      </w:r>
      <w:r w:rsidRPr="006A3241">
        <w:rPr>
          <w:rFonts w:ascii="Times New Roman" w:hAnsi="Times New Roman"/>
          <w:sz w:val="24"/>
          <w:szCs w:val="24"/>
        </w:rPr>
        <w:t>и</w:t>
      </w:r>
      <w:r w:rsidRPr="006A3241">
        <w:rPr>
          <w:rFonts w:ascii="Times New Roman" w:hAnsi="Times New Roman"/>
          <w:sz w:val="24"/>
          <w:szCs w:val="24"/>
        </w:rPr>
        <w:t>мых для развития навыков их использования при решении проблем различной сложности в повс</w:t>
      </w:r>
      <w:r w:rsidRPr="006A3241">
        <w:rPr>
          <w:rFonts w:ascii="Times New Roman" w:hAnsi="Times New Roman"/>
          <w:sz w:val="24"/>
          <w:szCs w:val="24"/>
        </w:rPr>
        <w:t>е</w:t>
      </w:r>
      <w:r w:rsidRPr="006A3241">
        <w:rPr>
          <w:rFonts w:ascii="Times New Roman" w:hAnsi="Times New Roman"/>
          <w:sz w:val="24"/>
          <w:szCs w:val="24"/>
        </w:rPr>
        <w:t>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w:t>
      </w:r>
      <w:r w:rsidRPr="006A3241">
        <w:rPr>
          <w:rFonts w:ascii="Times New Roman" w:hAnsi="Times New Roman"/>
          <w:sz w:val="24"/>
          <w:szCs w:val="24"/>
        </w:rPr>
        <w:t>и</w:t>
      </w:r>
      <w:r w:rsidRPr="006A3241">
        <w:rPr>
          <w:rFonts w:ascii="Times New Roman" w:hAnsi="Times New Roman"/>
          <w:sz w:val="24"/>
          <w:szCs w:val="24"/>
        </w:rPr>
        <w:t>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географии – 272 часа: по одному часу в неделю в 5 и 6 классах и по 2 часа в 7, 8 и 9 классах.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географии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Географическое изучение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Введение. География ‒ наука о планете Земля.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изучает география? Географические объекты, процессы и явления. Как география изучает объе</w:t>
      </w:r>
      <w:r w:rsidRPr="006A3241">
        <w:rPr>
          <w:rFonts w:ascii="Times New Roman" w:hAnsi="Times New Roman"/>
          <w:sz w:val="24"/>
          <w:szCs w:val="24"/>
        </w:rPr>
        <w:t>к</w:t>
      </w:r>
      <w:r w:rsidRPr="006A3241">
        <w:rPr>
          <w:rFonts w:ascii="Times New Roman" w:hAnsi="Times New Roman"/>
          <w:sz w:val="24"/>
          <w:szCs w:val="24"/>
        </w:rPr>
        <w:t>ты, процессы и явления. Географические методы изучения объектов и явлений. Древо географич</w:t>
      </w:r>
      <w:r w:rsidRPr="006A3241">
        <w:rPr>
          <w:rFonts w:ascii="Times New Roman" w:hAnsi="Times New Roman"/>
          <w:sz w:val="24"/>
          <w:szCs w:val="24"/>
        </w:rPr>
        <w:t>е</w:t>
      </w:r>
      <w:r w:rsidRPr="006A3241">
        <w:rPr>
          <w:rFonts w:ascii="Times New Roman" w:hAnsi="Times New Roman"/>
          <w:sz w:val="24"/>
          <w:szCs w:val="24"/>
        </w:rPr>
        <w:t>ских наук.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История географических открытий.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География в эпоху Средневековья: путешествия и открытия викингов, древних арабов, русских зе</w:t>
      </w:r>
      <w:r w:rsidRPr="006A3241">
        <w:rPr>
          <w:rFonts w:ascii="Times New Roman" w:hAnsi="Times New Roman"/>
          <w:sz w:val="24"/>
          <w:szCs w:val="24"/>
        </w:rPr>
        <w:t>м</w:t>
      </w:r>
      <w:r w:rsidRPr="006A3241">
        <w:rPr>
          <w:rFonts w:ascii="Times New Roman" w:hAnsi="Times New Roman"/>
          <w:sz w:val="24"/>
          <w:szCs w:val="24"/>
        </w:rPr>
        <w:t>лепроходцев. Путешествия М. Поло и А. Никитина.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w:t>
      </w:r>
      <w:r w:rsidRPr="006A3241">
        <w:rPr>
          <w:rFonts w:ascii="Times New Roman" w:hAnsi="Times New Roman"/>
          <w:sz w:val="24"/>
          <w:szCs w:val="24"/>
        </w:rPr>
        <w:t>а</w:t>
      </w:r>
      <w:r w:rsidRPr="006A3241">
        <w:rPr>
          <w:rFonts w:ascii="Times New Roman" w:hAnsi="Times New Roman"/>
          <w:sz w:val="24"/>
          <w:szCs w:val="24"/>
        </w:rPr>
        <w:t>фических открытий. Карта мира после эпохи Великих географических открытий.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Географические открытия XVII‒XIX вв. Поиски Южной Земли ‒ открытие Австралии. Русские п</w:t>
      </w:r>
      <w:r w:rsidRPr="006A3241">
        <w:rPr>
          <w:rFonts w:ascii="Times New Roman" w:hAnsi="Times New Roman"/>
          <w:sz w:val="24"/>
          <w:szCs w:val="24"/>
        </w:rPr>
        <w:t>у</w:t>
      </w:r>
      <w:r w:rsidRPr="006A3241">
        <w:rPr>
          <w:rFonts w:ascii="Times New Roman" w:hAnsi="Times New Roman"/>
          <w:sz w:val="24"/>
          <w:szCs w:val="24"/>
        </w:rPr>
        <w:t>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«Обозначение на контурной карте географических объектов, открытых в ра</w:t>
      </w:r>
      <w:r w:rsidRPr="006A3241">
        <w:rPr>
          <w:rFonts w:ascii="Times New Roman" w:hAnsi="Times New Roman"/>
          <w:sz w:val="24"/>
          <w:szCs w:val="24"/>
        </w:rPr>
        <w:t>з</w:t>
      </w:r>
      <w:r w:rsidRPr="006A3241">
        <w:rPr>
          <w:rFonts w:ascii="Times New Roman" w:hAnsi="Times New Roman"/>
          <w:sz w:val="24"/>
          <w:szCs w:val="24"/>
        </w:rPr>
        <w:t>ные периоды», «Сравнение карт Эратосфена, Птолемея и современных карт по предложенным уч</w:t>
      </w:r>
      <w:r w:rsidRPr="006A3241">
        <w:rPr>
          <w:rFonts w:ascii="Times New Roman" w:hAnsi="Times New Roman"/>
          <w:sz w:val="24"/>
          <w:szCs w:val="24"/>
        </w:rPr>
        <w:t>и</w:t>
      </w:r>
      <w:r w:rsidRPr="006A3241">
        <w:rPr>
          <w:rFonts w:ascii="Times New Roman" w:hAnsi="Times New Roman"/>
          <w:sz w:val="24"/>
          <w:szCs w:val="24"/>
        </w:rPr>
        <w:t>телем вопросам».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Изображения земной поверхности.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Планы местности.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изображения земной поверхности. Планы местности. Условные знаки. Масштаб. Виды ма</w:t>
      </w:r>
      <w:r w:rsidRPr="006A3241">
        <w:rPr>
          <w:rFonts w:ascii="Times New Roman" w:hAnsi="Times New Roman"/>
          <w:sz w:val="24"/>
          <w:szCs w:val="24"/>
        </w:rPr>
        <w:t>с</w:t>
      </w:r>
      <w:r w:rsidRPr="006A3241">
        <w:rPr>
          <w:rFonts w:ascii="Times New Roman" w:hAnsi="Times New Roman"/>
          <w:sz w:val="24"/>
          <w:szCs w:val="24"/>
        </w:rPr>
        <w:t>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w:t>
      </w:r>
      <w:r w:rsidRPr="006A3241">
        <w:rPr>
          <w:rFonts w:ascii="Times New Roman" w:hAnsi="Times New Roman"/>
          <w:sz w:val="24"/>
          <w:szCs w:val="24"/>
        </w:rPr>
        <w:t>о</w:t>
      </w:r>
      <w:r w:rsidRPr="006A3241">
        <w:rPr>
          <w:rFonts w:ascii="Times New Roman" w:hAnsi="Times New Roman"/>
          <w:sz w:val="24"/>
          <w:szCs w:val="24"/>
        </w:rPr>
        <w:t>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w:t>
      </w:r>
      <w:r w:rsidRPr="006A3241">
        <w:rPr>
          <w:rFonts w:ascii="Times New Roman" w:hAnsi="Times New Roman"/>
          <w:sz w:val="24"/>
          <w:szCs w:val="24"/>
        </w:rPr>
        <w:t>с</w:t>
      </w:r>
      <w:r w:rsidRPr="006A3241">
        <w:rPr>
          <w:rFonts w:ascii="Times New Roman" w:hAnsi="Times New Roman"/>
          <w:sz w:val="24"/>
          <w:szCs w:val="24"/>
        </w:rPr>
        <w:t>портные планы, планы местности в мобильных приложениях) и области их применения.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Географические карты.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w:t>
      </w:r>
      <w:r w:rsidRPr="006A3241">
        <w:rPr>
          <w:rFonts w:ascii="Times New Roman" w:hAnsi="Times New Roman"/>
          <w:sz w:val="24"/>
          <w:szCs w:val="24"/>
        </w:rPr>
        <w:t>к</w:t>
      </w:r>
      <w:r w:rsidRPr="006A3241">
        <w:rPr>
          <w:rFonts w:ascii="Times New Roman" w:hAnsi="Times New Roman"/>
          <w:sz w:val="24"/>
          <w:szCs w:val="24"/>
        </w:rPr>
        <w:t>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w:t>
      </w:r>
      <w:r w:rsidRPr="006A3241">
        <w:rPr>
          <w:rFonts w:ascii="Times New Roman" w:hAnsi="Times New Roman"/>
          <w:sz w:val="24"/>
          <w:szCs w:val="24"/>
        </w:rPr>
        <w:t>о</w:t>
      </w:r>
      <w:r w:rsidRPr="006A3241">
        <w:rPr>
          <w:rFonts w:ascii="Times New Roman" w:hAnsi="Times New Roman"/>
          <w:sz w:val="24"/>
          <w:szCs w:val="24"/>
        </w:rPr>
        <w:t>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w:t>
      </w:r>
      <w:r w:rsidRPr="006A3241">
        <w:rPr>
          <w:rFonts w:ascii="Times New Roman" w:hAnsi="Times New Roman"/>
          <w:sz w:val="24"/>
          <w:szCs w:val="24"/>
        </w:rPr>
        <w:t>а</w:t>
      </w:r>
      <w:r w:rsidRPr="006A3241">
        <w:rPr>
          <w:rFonts w:ascii="Times New Roman" w:hAnsi="Times New Roman"/>
          <w:sz w:val="24"/>
          <w:szCs w:val="24"/>
        </w:rPr>
        <w:t>вигации. Геоинформационные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Земля ‒ планета Солнечной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Земля в Солнечной системе. Гипотезы возникновения Земли. Форма, размеры Земли, их географич</w:t>
      </w:r>
      <w:r w:rsidRPr="006A3241">
        <w:rPr>
          <w:rFonts w:ascii="Times New Roman" w:hAnsi="Times New Roman"/>
          <w:sz w:val="24"/>
          <w:szCs w:val="24"/>
        </w:rPr>
        <w:t>е</w:t>
      </w:r>
      <w:r w:rsidRPr="006A3241">
        <w:rPr>
          <w:rFonts w:ascii="Times New Roman" w:hAnsi="Times New Roman"/>
          <w:sz w:val="24"/>
          <w:szCs w:val="24"/>
        </w:rPr>
        <w:t>ские следствия.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Влияние Космоса на Землю и жизнь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Оболочки Земли. Литосфера ‒ каменная оболочка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w:t>
      </w:r>
      <w:r w:rsidRPr="006A3241">
        <w:rPr>
          <w:rFonts w:ascii="Times New Roman" w:hAnsi="Times New Roman"/>
          <w:sz w:val="24"/>
          <w:szCs w:val="24"/>
        </w:rPr>
        <w:t>т</w:t>
      </w:r>
      <w:r w:rsidRPr="006A3241">
        <w:rPr>
          <w:rFonts w:ascii="Times New Roman" w:hAnsi="Times New Roman"/>
          <w:sz w:val="24"/>
          <w:szCs w:val="24"/>
        </w:rPr>
        <w:t>ва земной коры: минералы и горные породы. Образование горных пород. Магматические, осадочные и метаморфические горные породы.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w:t>
      </w:r>
      <w:r w:rsidRPr="006A3241">
        <w:rPr>
          <w:rFonts w:ascii="Times New Roman" w:hAnsi="Times New Roman"/>
          <w:sz w:val="24"/>
          <w:szCs w:val="24"/>
        </w:rPr>
        <w:t>е</w:t>
      </w:r>
      <w:r w:rsidRPr="006A3241">
        <w:rPr>
          <w:rFonts w:ascii="Times New Roman" w:hAnsi="Times New Roman"/>
          <w:sz w:val="24"/>
          <w:szCs w:val="24"/>
        </w:rPr>
        <w:t>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w:t>
      </w:r>
      <w:r w:rsidRPr="006A3241">
        <w:rPr>
          <w:rFonts w:ascii="Times New Roman" w:hAnsi="Times New Roman"/>
          <w:sz w:val="24"/>
          <w:szCs w:val="24"/>
        </w:rPr>
        <w:t>т</w:t>
      </w:r>
      <w:r w:rsidRPr="006A3241">
        <w:rPr>
          <w:rFonts w:ascii="Times New Roman" w:hAnsi="Times New Roman"/>
          <w:sz w:val="24"/>
          <w:szCs w:val="24"/>
        </w:rPr>
        <w:t>ривания. Формирование рельефа земной поверхности как результат действия внутренних и внешних сил.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Рельеф земной поверхности и методы его изучения. Планетарные формы рельефа ‒ материки и вп</w:t>
      </w:r>
      <w:r w:rsidRPr="006A3241">
        <w:rPr>
          <w:rFonts w:ascii="Times New Roman" w:hAnsi="Times New Roman"/>
          <w:sz w:val="24"/>
          <w:szCs w:val="24"/>
        </w:rPr>
        <w:t>а</w:t>
      </w:r>
      <w:r w:rsidRPr="006A3241">
        <w:rPr>
          <w:rFonts w:ascii="Times New Roman" w:hAnsi="Times New Roman"/>
          <w:sz w:val="24"/>
          <w:szCs w:val="24"/>
        </w:rPr>
        <w:t>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w:t>
      </w:r>
      <w:r w:rsidRPr="006A3241">
        <w:rPr>
          <w:rFonts w:ascii="Times New Roman" w:hAnsi="Times New Roman"/>
          <w:sz w:val="24"/>
          <w:szCs w:val="24"/>
        </w:rPr>
        <w:t>а</w:t>
      </w:r>
      <w:r w:rsidRPr="006A3241">
        <w:rPr>
          <w:rFonts w:ascii="Times New Roman" w:hAnsi="Times New Roman"/>
          <w:sz w:val="24"/>
          <w:szCs w:val="24"/>
        </w:rPr>
        <w:t>ди равнины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Человек и литосфера. Условия жизни человека в горах и на равнинах. Деятельность человека, прео</w:t>
      </w:r>
      <w:r w:rsidRPr="006A3241">
        <w:rPr>
          <w:rFonts w:ascii="Times New Roman" w:hAnsi="Times New Roman"/>
          <w:sz w:val="24"/>
          <w:szCs w:val="24"/>
        </w:rPr>
        <w:t>б</w:t>
      </w:r>
      <w:r w:rsidRPr="006A3241">
        <w:rPr>
          <w:rFonts w:ascii="Times New Roman" w:hAnsi="Times New Roman"/>
          <w:sz w:val="24"/>
          <w:szCs w:val="24"/>
        </w:rPr>
        <w:t>разующая земную поверхность, и связанные с ней экологические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Практическая работа « Описание горной системы или равнины по физической карте».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Заключение.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Практикум «Сезонные изменения в природе своей местности».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Сезонные изменения продолжительности светового дня и высоты Солнца над горизонтом, темпер</w:t>
      </w:r>
      <w:r w:rsidRPr="006A3241">
        <w:rPr>
          <w:rFonts w:ascii="Times New Roman" w:hAnsi="Times New Roman"/>
          <w:sz w:val="24"/>
          <w:szCs w:val="24"/>
        </w:rPr>
        <w:t>а</w:t>
      </w:r>
      <w:r w:rsidRPr="006A3241">
        <w:rPr>
          <w:rFonts w:ascii="Times New Roman" w:hAnsi="Times New Roman"/>
          <w:sz w:val="24"/>
          <w:szCs w:val="24"/>
        </w:rPr>
        <w:t>туры воздуха, поверхностных вод, растительного и животного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«Анализ результатов фенологических наблюдений и наблюдений за погодой».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географии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Оболочки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Гидросфера ‒ водная оболочка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Гидросфера и методы её изучения. Части гидросферы. Мировой круговорот воды. Значение гидр</w:t>
      </w:r>
      <w:r w:rsidRPr="006A3241">
        <w:rPr>
          <w:rFonts w:ascii="Times New Roman" w:hAnsi="Times New Roman"/>
          <w:sz w:val="24"/>
          <w:szCs w:val="24"/>
        </w:rPr>
        <w:t>о</w:t>
      </w:r>
      <w:r w:rsidRPr="006A3241">
        <w:rPr>
          <w:rFonts w:ascii="Times New Roman" w:hAnsi="Times New Roman"/>
          <w:sz w:val="24"/>
          <w:szCs w:val="24"/>
        </w:rPr>
        <w:t>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Воды суши. Способы изображения внутренних вод на картах.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Реки: горные и равнинные. Речная система, бассейн, водораздел. Пороги и водопады. Питание и р</w:t>
      </w:r>
      <w:r w:rsidRPr="006A3241">
        <w:rPr>
          <w:rFonts w:ascii="Times New Roman" w:hAnsi="Times New Roman"/>
          <w:sz w:val="24"/>
          <w:szCs w:val="24"/>
        </w:rPr>
        <w:t>е</w:t>
      </w:r>
      <w:r w:rsidRPr="006A3241">
        <w:rPr>
          <w:rFonts w:ascii="Times New Roman" w:hAnsi="Times New Roman"/>
          <w:sz w:val="24"/>
          <w:szCs w:val="24"/>
        </w:rPr>
        <w:t>жим реки.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Многолетняя мерзлота. Болота, их образование.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Стихийные явления в гидросфере, методы наблюдения и защиты.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Человек и гидросфера. Использование человеком энергии 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космических методов в исследовании влияния человека на гидросферу.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«Сравнение двух рек (России и мира) по заданным признакам», «Характер</w:t>
      </w:r>
      <w:r w:rsidRPr="006A3241">
        <w:rPr>
          <w:rFonts w:ascii="Times New Roman" w:hAnsi="Times New Roman"/>
          <w:sz w:val="24"/>
          <w:szCs w:val="24"/>
        </w:rPr>
        <w:t>и</w:t>
      </w:r>
      <w:r w:rsidRPr="006A3241">
        <w:rPr>
          <w:rFonts w:ascii="Times New Roman" w:hAnsi="Times New Roman"/>
          <w:sz w:val="24"/>
          <w:szCs w:val="24"/>
        </w:rPr>
        <w:t>стика одного из крупнейших озёр России по плану в форме презентации», «Составление перечня п</w:t>
      </w:r>
      <w:r w:rsidRPr="006A3241">
        <w:rPr>
          <w:rFonts w:ascii="Times New Roman" w:hAnsi="Times New Roman"/>
          <w:sz w:val="24"/>
          <w:szCs w:val="24"/>
        </w:rPr>
        <w:t>о</w:t>
      </w:r>
      <w:r w:rsidRPr="006A3241">
        <w:rPr>
          <w:rFonts w:ascii="Times New Roman" w:hAnsi="Times New Roman"/>
          <w:sz w:val="24"/>
          <w:szCs w:val="24"/>
        </w:rPr>
        <w:t>верхностных водных объектов своего края и их систематизация в форме таблицы».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Атмосфера ‒ воздушная оболочка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Воздушная оболочка Земли: газовый состав, строение и значение атмосферы.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Температура воздуха. Суточный ход температуры воздуха и его графическое отображение. Особе</w:t>
      </w:r>
      <w:r w:rsidRPr="006A3241">
        <w:rPr>
          <w:rFonts w:ascii="Times New Roman" w:hAnsi="Times New Roman"/>
          <w:sz w:val="24"/>
          <w:szCs w:val="24"/>
        </w:rPr>
        <w:t>н</w:t>
      </w:r>
      <w:r w:rsidRPr="006A3241">
        <w:rPr>
          <w:rFonts w:ascii="Times New Roman" w:hAnsi="Times New Roman"/>
          <w:sz w:val="24"/>
          <w:szCs w:val="24"/>
        </w:rPr>
        <w:t>ности суточного хода температуры воздуха в зависимости от высоты Солнца над горизонтом. Сре</w:t>
      </w:r>
      <w:r w:rsidRPr="006A3241">
        <w:rPr>
          <w:rFonts w:ascii="Times New Roman" w:hAnsi="Times New Roman"/>
          <w:sz w:val="24"/>
          <w:szCs w:val="24"/>
        </w:rPr>
        <w:t>д</w:t>
      </w:r>
      <w:r w:rsidRPr="006A3241">
        <w:rPr>
          <w:rFonts w:ascii="Times New Roman" w:hAnsi="Times New Roman"/>
          <w:sz w:val="24"/>
          <w:szCs w:val="24"/>
        </w:rPr>
        <w:t>несуточная, среднемесячная, среднегодовая температура. Зависимость нагревания земной поверхн</w:t>
      </w:r>
      <w:r w:rsidRPr="006A3241">
        <w:rPr>
          <w:rFonts w:ascii="Times New Roman" w:hAnsi="Times New Roman"/>
          <w:sz w:val="24"/>
          <w:szCs w:val="24"/>
        </w:rPr>
        <w:t>о</w:t>
      </w:r>
      <w:r w:rsidRPr="006A3241">
        <w:rPr>
          <w:rFonts w:ascii="Times New Roman" w:hAnsi="Times New Roman"/>
          <w:sz w:val="24"/>
          <w:szCs w:val="24"/>
        </w:rPr>
        <w:t>сти от угла падения солнечных лучей. Годовой ход температуры воздуха.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Атмосферное давление. Ветер и причины его возникновения. Роза ветров. Бризы. Муссоны.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Погода и её показатели. Причины изменения погоды. Климат и климатообразующие факторы. Зав</w:t>
      </w:r>
      <w:r w:rsidRPr="006A3241">
        <w:rPr>
          <w:rFonts w:ascii="Times New Roman" w:hAnsi="Times New Roman"/>
          <w:sz w:val="24"/>
          <w:szCs w:val="24"/>
        </w:rPr>
        <w:t>и</w:t>
      </w:r>
      <w:r w:rsidRPr="006A3241">
        <w:rPr>
          <w:rFonts w:ascii="Times New Roman" w:hAnsi="Times New Roman"/>
          <w:sz w:val="24"/>
          <w:szCs w:val="24"/>
        </w:rPr>
        <w:t>симость климата от географической широты и высоты местности над уровнем моря.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w:t>
      </w:r>
      <w:r w:rsidRPr="006A3241">
        <w:rPr>
          <w:rFonts w:ascii="Times New Roman" w:hAnsi="Times New Roman"/>
          <w:sz w:val="24"/>
          <w:szCs w:val="24"/>
        </w:rPr>
        <w:t>о</w:t>
      </w:r>
      <w:r w:rsidRPr="006A3241">
        <w:rPr>
          <w:rFonts w:ascii="Times New Roman" w:hAnsi="Times New Roman"/>
          <w:sz w:val="24"/>
          <w:szCs w:val="24"/>
        </w:rPr>
        <w:t>стояния погоды на метеорологической карте. Стихийные явления в атмосфере. Современные изм</w:t>
      </w:r>
      <w:r w:rsidRPr="006A3241">
        <w:rPr>
          <w:rFonts w:ascii="Times New Roman" w:hAnsi="Times New Roman"/>
          <w:sz w:val="24"/>
          <w:szCs w:val="24"/>
        </w:rPr>
        <w:t>е</w:t>
      </w:r>
      <w:r w:rsidRPr="006A3241">
        <w:rPr>
          <w:rFonts w:ascii="Times New Roman" w:hAnsi="Times New Roman"/>
          <w:sz w:val="24"/>
          <w:szCs w:val="24"/>
        </w:rPr>
        <w:t>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«Представление результатов наблюдения за погодой своей местности», «Ан</w:t>
      </w:r>
      <w:r w:rsidRPr="006A3241">
        <w:rPr>
          <w:rFonts w:ascii="Times New Roman" w:hAnsi="Times New Roman"/>
          <w:sz w:val="24"/>
          <w:szCs w:val="24"/>
        </w:rPr>
        <w:t>а</w:t>
      </w:r>
      <w:r w:rsidRPr="006A3241">
        <w:rPr>
          <w:rFonts w:ascii="Times New Roman" w:hAnsi="Times New Roman"/>
          <w:sz w:val="24"/>
          <w:szCs w:val="24"/>
        </w:rPr>
        <w:t xml:space="preserve">лиз графиков суточного хода температуры воздуха </w:t>
      </w:r>
      <w:r w:rsidRPr="006A3241">
        <w:rPr>
          <w:rFonts w:ascii="Times New Roman" w:hAnsi="Times New Roman"/>
          <w:sz w:val="24"/>
          <w:szCs w:val="24"/>
        </w:rPr>
        <w:br/>
        <w:t>и относительной влажности с целью установления зависимости между данными элементами пог</w:t>
      </w:r>
      <w:r w:rsidRPr="006A3241">
        <w:rPr>
          <w:rFonts w:ascii="Times New Roman" w:hAnsi="Times New Roman"/>
          <w:sz w:val="24"/>
          <w:szCs w:val="24"/>
        </w:rPr>
        <w:t>о</w:t>
      </w:r>
      <w:r w:rsidRPr="006A3241">
        <w:rPr>
          <w:rFonts w:ascii="Times New Roman" w:hAnsi="Times New Roman"/>
          <w:sz w:val="24"/>
          <w:szCs w:val="24"/>
        </w:rPr>
        <w:t>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Биосфера ‒ оболочка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w:t>
      </w:r>
      <w:r w:rsidRPr="006A3241">
        <w:rPr>
          <w:rFonts w:ascii="Times New Roman" w:hAnsi="Times New Roman"/>
          <w:sz w:val="24"/>
          <w:szCs w:val="24"/>
        </w:rPr>
        <w:t>р</w:t>
      </w:r>
      <w:r w:rsidRPr="006A3241">
        <w:rPr>
          <w:rFonts w:ascii="Times New Roman" w:hAnsi="Times New Roman"/>
          <w:sz w:val="24"/>
          <w:szCs w:val="24"/>
        </w:rPr>
        <w:lastRenderedPageBreak/>
        <w:t>ганизмов к среде обитания в разных природных зонах. Жизнь в Океане. Изменение животного и ра</w:t>
      </w:r>
      <w:r w:rsidRPr="006A3241">
        <w:rPr>
          <w:rFonts w:ascii="Times New Roman" w:hAnsi="Times New Roman"/>
          <w:sz w:val="24"/>
          <w:szCs w:val="24"/>
        </w:rPr>
        <w:t>с</w:t>
      </w:r>
      <w:r w:rsidRPr="006A3241">
        <w:rPr>
          <w:rFonts w:ascii="Times New Roman" w:hAnsi="Times New Roman"/>
          <w:sz w:val="24"/>
          <w:szCs w:val="24"/>
        </w:rPr>
        <w:t>тительного мира Океана с глубиной и географической широтой.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Человек как часть биосферы. Распространение людей на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Исследования и экологические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«Характеристика растительности участка местности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Заключение.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Природно-территориальные комплексы.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Взаимосвязь оболочек Земли. Понятие о природном комплексе. Природно-территориальный ко</w:t>
      </w:r>
      <w:r w:rsidRPr="006A3241">
        <w:rPr>
          <w:rFonts w:ascii="Times New Roman" w:hAnsi="Times New Roman"/>
          <w:sz w:val="24"/>
          <w:szCs w:val="24"/>
        </w:rPr>
        <w:t>м</w:t>
      </w:r>
      <w:r w:rsidRPr="006A3241">
        <w:rPr>
          <w:rFonts w:ascii="Times New Roman" w:hAnsi="Times New Roman"/>
          <w:sz w:val="24"/>
          <w:szCs w:val="24"/>
        </w:rPr>
        <w:t>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w:t>
      </w:r>
      <w:r w:rsidRPr="006A3241">
        <w:rPr>
          <w:rFonts w:ascii="Times New Roman" w:hAnsi="Times New Roman"/>
          <w:sz w:val="24"/>
          <w:szCs w:val="24"/>
        </w:rPr>
        <w:t>о</w:t>
      </w:r>
      <w:r w:rsidRPr="006A3241">
        <w:rPr>
          <w:rFonts w:ascii="Times New Roman" w:hAnsi="Times New Roman"/>
          <w:sz w:val="24"/>
          <w:szCs w:val="24"/>
        </w:rPr>
        <w:t>дородие почв. Охрана почв.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(выполняется на местности) «Характеристика локального природного компле</w:t>
      </w:r>
      <w:r w:rsidRPr="006A3241">
        <w:rPr>
          <w:rFonts w:ascii="Times New Roman" w:hAnsi="Times New Roman"/>
          <w:sz w:val="24"/>
          <w:szCs w:val="24"/>
        </w:rPr>
        <w:t>к</w:t>
      </w:r>
      <w:r w:rsidRPr="006A3241">
        <w:rPr>
          <w:rFonts w:ascii="Times New Roman" w:hAnsi="Times New Roman"/>
          <w:sz w:val="24"/>
          <w:szCs w:val="24"/>
        </w:rPr>
        <w:t>са по плану».</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географии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Главные закономерности природы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Географическая оболочка.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w:t>
      </w:r>
      <w:r w:rsidRPr="006A3241">
        <w:rPr>
          <w:rFonts w:ascii="Times New Roman" w:hAnsi="Times New Roman"/>
          <w:sz w:val="24"/>
          <w:szCs w:val="24"/>
        </w:rPr>
        <w:t>с</w:t>
      </w:r>
      <w:r w:rsidRPr="006A3241">
        <w:rPr>
          <w:rFonts w:ascii="Times New Roman" w:hAnsi="Times New Roman"/>
          <w:sz w:val="24"/>
          <w:szCs w:val="24"/>
        </w:rPr>
        <w:t>ность. Современные исследования по сохранению важнейших биотопов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«Выявление проявления широтной зональности по картам природных зон».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Литосфера и рельеф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w:t>
      </w:r>
      <w:r w:rsidRPr="006A3241">
        <w:rPr>
          <w:rFonts w:ascii="Times New Roman" w:hAnsi="Times New Roman"/>
          <w:sz w:val="24"/>
          <w:szCs w:val="24"/>
        </w:rPr>
        <w:t>с</w:t>
      </w:r>
      <w:r w:rsidRPr="006A3241">
        <w:rPr>
          <w:rFonts w:ascii="Times New Roman" w:hAnsi="Times New Roman"/>
          <w:sz w:val="24"/>
          <w:szCs w:val="24"/>
        </w:rPr>
        <w:t>мических событий, о которых говорится в 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Атмосфера и климаты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w:t>
      </w:r>
      <w:r w:rsidRPr="006A3241">
        <w:rPr>
          <w:rFonts w:ascii="Times New Roman" w:hAnsi="Times New Roman"/>
          <w:sz w:val="24"/>
          <w:szCs w:val="24"/>
        </w:rPr>
        <w:t>а</w:t>
      </w:r>
      <w:r w:rsidRPr="006A3241">
        <w:rPr>
          <w:rFonts w:ascii="Times New Roman" w:hAnsi="Times New Roman"/>
          <w:sz w:val="24"/>
          <w:szCs w:val="24"/>
        </w:rPr>
        <w:t>зие климата на Земле. Климатообразующие факторы: географическое положение, океанические т</w:t>
      </w:r>
      <w:r w:rsidRPr="006A3241">
        <w:rPr>
          <w:rFonts w:ascii="Times New Roman" w:hAnsi="Times New Roman"/>
          <w:sz w:val="24"/>
          <w:szCs w:val="24"/>
        </w:rPr>
        <w:t>е</w:t>
      </w:r>
      <w:r w:rsidRPr="006A3241">
        <w:rPr>
          <w:rFonts w:ascii="Times New Roman" w:hAnsi="Times New Roman"/>
          <w:sz w:val="24"/>
          <w:szCs w:val="24"/>
        </w:rPr>
        <w:t>чения, особенности циркуляции атмосферы (типы воздушных масс и преобладающие ветры), хара</w:t>
      </w:r>
      <w:r w:rsidRPr="006A3241">
        <w:rPr>
          <w:rFonts w:ascii="Times New Roman" w:hAnsi="Times New Roman"/>
          <w:sz w:val="24"/>
          <w:szCs w:val="24"/>
        </w:rPr>
        <w:t>к</w:t>
      </w:r>
      <w:r w:rsidRPr="006A3241">
        <w:rPr>
          <w:rFonts w:ascii="Times New Roman" w:hAnsi="Times New Roman"/>
          <w:sz w:val="24"/>
          <w:szCs w:val="24"/>
        </w:rPr>
        <w:t>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w:t>
      </w:r>
      <w:r w:rsidRPr="006A3241">
        <w:rPr>
          <w:rFonts w:ascii="Times New Roman" w:hAnsi="Times New Roman"/>
          <w:sz w:val="24"/>
          <w:szCs w:val="24"/>
        </w:rPr>
        <w:t>н</w:t>
      </w:r>
      <w:r w:rsidRPr="006A3241">
        <w:rPr>
          <w:rFonts w:ascii="Times New Roman" w:hAnsi="Times New Roman"/>
          <w:sz w:val="24"/>
          <w:szCs w:val="24"/>
        </w:rPr>
        <w:t>ной хозяйственной деятельности людей на климат Земли. Глобальные изменения климата и разли</w:t>
      </w:r>
      <w:r w:rsidRPr="006A3241">
        <w:rPr>
          <w:rFonts w:ascii="Times New Roman" w:hAnsi="Times New Roman"/>
          <w:sz w:val="24"/>
          <w:szCs w:val="24"/>
        </w:rPr>
        <w:t>ч</w:t>
      </w:r>
      <w:r w:rsidRPr="006A3241">
        <w:rPr>
          <w:rFonts w:ascii="Times New Roman" w:hAnsi="Times New Roman"/>
          <w:sz w:val="24"/>
          <w:szCs w:val="24"/>
        </w:rPr>
        <w:t>ные точки зрения на их причины. Карты климатических поясов, климатические карты, карты атм</w:t>
      </w:r>
      <w:r w:rsidRPr="006A3241">
        <w:rPr>
          <w:rFonts w:ascii="Times New Roman" w:hAnsi="Times New Roman"/>
          <w:sz w:val="24"/>
          <w:szCs w:val="24"/>
        </w:rPr>
        <w:t>о</w:t>
      </w:r>
      <w:r w:rsidRPr="006A3241">
        <w:rPr>
          <w:rFonts w:ascii="Times New Roman" w:hAnsi="Times New Roman"/>
          <w:sz w:val="24"/>
          <w:szCs w:val="24"/>
        </w:rPr>
        <w:t>сферных осадков по сезонам года. Климатограмма как графическая форма отражения климатических особенностей территории.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«Описание климата территории по климатической карте и климатограмме».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Мировой океан ‒ основная часть гидросферы.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w:t>
      </w:r>
      <w:r w:rsidRPr="006A3241">
        <w:rPr>
          <w:rFonts w:ascii="Times New Roman" w:hAnsi="Times New Roman"/>
          <w:sz w:val="24"/>
          <w:szCs w:val="24"/>
        </w:rPr>
        <w:t>о</w:t>
      </w:r>
      <w:r w:rsidRPr="006A3241">
        <w:rPr>
          <w:rFonts w:ascii="Times New Roman" w:hAnsi="Times New Roman"/>
          <w:sz w:val="24"/>
          <w:szCs w:val="24"/>
        </w:rPr>
        <w:t>лодные океанические течения. Система океанических течений. Влияние тёплых и холодных океан</w:t>
      </w:r>
      <w:r w:rsidRPr="006A3241">
        <w:rPr>
          <w:rFonts w:ascii="Times New Roman" w:hAnsi="Times New Roman"/>
          <w:sz w:val="24"/>
          <w:szCs w:val="24"/>
        </w:rPr>
        <w:t>и</w:t>
      </w:r>
      <w:r w:rsidRPr="006A3241">
        <w:rPr>
          <w:rFonts w:ascii="Times New Roman" w:hAnsi="Times New Roman"/>
          <w:sz w:val="24"/>
          <w:szCs w:val="24"/>
        </w:rPr>
        <w:t>ческих течений на климат. Солёность поверхностных вод Мирового океана, её измерение. Карта с</w:t>
      </w:r>
      <w:r w:rsidRPr="006A3241">
        <w:rPr>
          <w:rFonts w:ascii="Times New Roman" w:hAnsi="Times New Roman"/>
          <w:sz w:val="24"/>
          <w:szCs w:val="24"/>
        </w:rPr>
        <w:t>о</w:t>
      </w:r>
      <w:r w:rsidRPr="006A3241">
        <w:rPr>
          <w:rFonts w:ascii="Times New Roman" w:hAnsi="Times New Roman"/>
          <w:sz w:val="24"/>
          <w:szCs w:val="24"/>
        </w:rPr>
        <w:t>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w:t>
      </w:r>
      <w:r w:rsidRPr="006A3241">
        <w:rPr>
          <w:rFonts w:ascii="Times New Roman" w:hAnsi="Times New Roman"/>
          <w:sz w:val="24"/>
          <w:szCs w:val="24"/>
        </w:rPr>
        <w:t>я</w:t>
      </w:r>
      <w:r w:rsidRPr="006A3241">
        <w:rPr>
          <w:rFonts w:ascii="Times New Roman" w:hAnsi="Times New Roman"/>
          <w:sz w:val="24"/>
          <w:szCs w:val="24"/>
        </w:rPr>
        <w:t>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w:t>
      </w:r>
      <w:r w:rsidRPr="006A3241">
        <w:rPr>
          <w:rFonts w:ascii="Times New Roman" w:hAnsi="Times New Roman"/>
          <w:sz w:val="24"/>
          <w:szCs w:val="24"/>
        </w:rPr>
        <w:t>т</w:t>
      </w:r>
      <w:r w:rsidRPr="006A3241">
        <w:rPr>
          <w:rFonts w:ascii="Times New Roman" w:hAnsi="Times New Roman"/>
          <w:sz w:val="24"/>
          <w:szCs w:val="24"/>
        </w:rPr>
        <w:lastRenderedPageBreak/>
        <w:t>венного распространения. Основные районы рыболовства. Экологические проблемы Мирового оке</w:t>
      </w:r>
      <w:r w:rsidRPr="006A3241">
        <w:rPr>
          <w:rFonts w:ascii="Times New Roman" w:hAnsi="Times New Roman"/>
          <w:sz w:val="24"/>
          <w:szCs w:val="24"/>
        </w:rPr>
        <w:t>а</w:t>
      </w:r>
      <w:r w:rsidRPr="006A3241">
        <w:rPr>
          <w:rFonts w:ascii="Times New Roman" w:hAnsi="Times New Roman"/>
          <w:sz w:val="24"/>
          <w:szCs w:val="24"/>
        </w:rPr>
        <w:t>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«Выявление закономерностей изменения солёности поверхностных вод М</w:t>
      </w:r>
      <w:r w:rsidRPr="006A3241">
        <w:rPr>
          <w:rFonts w:ascii="Times New Roman" w:hAnsi="Times New Roman"/>
          <w:sz w:val="24"/>
          <w:szCs w:val="24"/>
        </w:rPr>
        <w:t>и</w:t>
      </w:r>
      <w:r w:rsidRPr="006A3241">
        <w:rPr>
          <w:rFonts w:ascii="Times New Roman" w:hAnsi="Times New Roman"/>
          <w:sz w:val="24"/>
          <w:szCs w:val="24"/>
        </w:rPr>
        <w:t>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w:t>
      </w:r>
      <w:r w:rsidRPr="006A3241">
        <w:rPr>
          <w:rFonts w:ascii="Times New Roman" w:hAnsi="Times New Roman"/>
          <w:sz w:val="24"/>
          <w:szCs w:val="24"/>
        </w:rPr>
        <w:t>и</w:t>
      </w:r>
      <w:r w:rsidRPr="006A3241">
        <w:rPr>
          <w:rFonts w:ascii="Times New Roman" w:hAnsi="Times New Roman"/>
          <w:sz w:val="24"/>
          <w:szCs w:val="24"/>
        </w:rPr>
        <w:t>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Человечество на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Численность населения.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Заселение Земли человеком. Современная численность населения мира. Изменение численности н</w:t>
      </w:r>
      <w:r w:rsidRPr="006A3241">
        <w:rPr>
          <w:rFonts w:ascii="Times New Roman" w:hAnsi="Times New Roman"/>
          <w:sz w:val="24"/>
          <w:szCs w:val="24"/>
        </w:rPr>
        <w:t>а</w:t>
      </w:r>
      <w:r w:rsidRPr="006A3241">
        <w:rPr>
          <w:rFonts w:ascii="Times New Roman" w:hAnsi="Times New Roman"/>
          <w:sz w:val="24"/>
          <w:szCs w:val="24"/>
        </w:rPr>
        <w:t>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«Определение, сравнение темпов изменения численности населения отдел</w:t>
      </w:r>
      <w:r w:rsidRPr="006A3241">
        <w:rPr>
          <w:rFonts w:ascii="Times New Roman" w:hAnsi="Times New Roman"/>
          <w:sz w:val="24"/>
          <w:szCs w:val="24"/>
        </w:rPr>
        <w:t>ь</w:t>
      </w:r>
      <w:r w:rsidRPr="006A3241">
        <w:rPr>
          <w:rFonts w:ascii="Times New Roman" w:hAnsi="Times New Roman"/>
          <w:sz w:val="24"/>
          <w:szCs w:val="24"/>
        </w:rPr>
        <w:t>ных регионов мира по статистическим материалам», «Определение и сравнение различий в числе</w:t>
      </w:r>
      <w:r w:rsidRPr="006A3241">
        <w:rPr>
          <w:rFonts w:ascii="Times New Roman" w:hAnsi="Times New Roman"/>
          <w:sz w:val="24"/>
          <w:szCs w:val="24"/>
        </w:rPr>
        <w:t>н</w:t>
      </w:r>
      <w:r w:rsidRPr="006A3241">
        <w:rPr>
          <w:rFonts w:ascii="Times New Roman" w:hAnsi="Times New Roman"/>
          <w:sz w:val="24"/>
          <w:szCs w:val="24"/>
        </w:rPr>
        <w:t>ности, плотности населения отдельных стран по разным источникам».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Страны и народы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w:t>
      </w:r>
      <w:r w:rsidRPr="006A3241">
        <w:rPr>
          <w:rFonts w:ascii="Times New Roman" w:hAnsi="Times New Roman"/>
          <w:sz w:val="24"/>
          <w:szCs w:val="24"/>
        </w:rPr>
        <w:t>ю</w:t>
      </w:r>
      <w:r w:rsidRPr="006A3241">
        <w:rPr>
          <w:rFonts w:ascii="Times New Roman" w:hAnsi="Times New Roman"/>
          <w:sz w:val="24"/>
          <w:szCs w:val="24"/>
        </w:rPr>
        <w:t>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«Сравнение занятости населения двух стран по комплексным картам».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Материки и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Южные материки.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w:t>
      </w:r>
      <w:r w:rsidRPr="006A3241">
        <w:rPr>
          <w:rFonts w:ascii="Times New Roman" w:hAnsi="Times New Roman"/>
          <w:sz w:val="24"/>
          <w:szCs w:val="24"/>
        </w:rPr>
        <w:t>о</w:t>
      </w:r>
      <w:r w:rsidRPr="006A3241">
        <w:rPr>
          <w:rFonts w:ascii="Times New Roman" w:hAnsi="Times New Roman"/>
          <w:sz w:val="24"/>
          <w:szCs w:val="24"/>
        </w:rPr>
        <w:t>нальные и азональные природные комплексы. Население. Политическая карта. Крупнейшие по те</w:t>
      </w:r>
      <w:r w:rsidRPr="006A3241">
        <w:rPr>
          <w:rFonts w:ascii="Times New Roman" w:hAnsi="Times New Roman"/>
          <w:sz w:val="24"/>
          <w:szCs w:val="24"/>
        </w:rPr>
        <w:t>р</w:t>
      </w:r>
      <w:r w:rsidRPr="006A3241">
        <w:rPr>
          <w:rFonts w:ascii="Times New Roman" w:hAnsi="Times New Roman"/>
          <w:sz w:val="24"/>
          <w:szCs w:val="24"/>
        </w:rPr>
        <w:t>ритории и численности населения страны. Изменение природы под влиянием хозяйственной де</w:t>
      </w:r>
      <w:r w:rsidRPr="006A3241">
        <w:rPr>
          <w:rFonts w:ascii="Times New Roman" w:hAnsi="Times New Roman"/>
          <w:sz w:val="24"/>
          <w:szCs w:val="24"/>
        </w:rPr>
        <w:t>я</w:t>
      </w:r>
      <w:r w:rsidRPr="006A3241">
        <w:rPr>
          <w:rFonts w:ascii="Times New Roman" w:hAnsi="Times New Roman"/>
          <w:sz w:val="24"/>
          <w:szCs w:val="24"/>
        </w:rPr>
        <w:t>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w:t>
      </w:r>
      <w:r w:rsidRPr="006A3241">
        <w:rPr>
          <w:rFonts w:ascii="Times New Roman" w:hAnsi="Times New Roman"/>
          <w:sz w:val="24"/>
          <w:szCs w:val="24"/>
        </w:rPr>
        <w:t>к</w:t>
      </w:r>
      <w:r w:rsidRPr="006A3241">
        <w:rPr>
          <w:rFonts w:ascii="Times New Roman" w:hAnsi="Times New Roman"/>
          <w:sz w:val="24"/>
          <w:szCs w:val="24"/>
        </w:rPr>
        <w:t>тиде. Роль России в открытиях и исследованиях ледового континента.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w:t>
      </w:r>
      <w:r w:rsidRPr="006A3241">
        <w:rPr>
          <w:rFonts w:ascii="Times New Roman" w:hAnsi="Times New Roman"/>
          <w:sz w:val="24"/>
          <w:szCs w:val="24"/>
        </w:rPr>
        <w:t>ь</w:t>
      </w:r>
      <w:r w:rsidRPr="006A3241">
        <w:rPr>
          <w:rFonts w:ascii="Times New Roman" w:hAnsi="Times New Roman"/>
          <w:sz w:val="24"/>
          <w:szCs w:val="24"/>
        </w:rPr>
        <w:t>ном климатическом поясе», «Сравнение особенностей климата Африки, Южной Америки и Австр</w:t>
      </w:r>
      <w:r w:rsidRPr="006A3241">
        <w:rPr>
          <w:rFonts w:ascii="Times New Roman" w:hAnsi="Times New Roman"/>
          <w:sz w:val="24"/>
          <w:szCs w:val="24"/>
        </w:rPr>
        <w:t>а</w:t>
      </w:r>
      <w:r w:rsidRPr="006A3241">
        <w:rPr>
          <w:rFonts w:ascii="Times New Roman" w:hAnsi="Times New Roman"/>
          <w:sz w:val="24"/>
          <w:szCs w:val="24"/>
        </w:rPr>
        <w:t>лии по плану», «Описание Австралии или одной из стран Африки или Южной Америки по геогр</w:t>
      </w:r>
      <w:r w:rsidRPr="006A3241">
        <w:rPr>
          <w:rFonts w:ascii="Times New Roman" w:hAnsi="Times New Roman"/>
          <w:sz w:val="24"/>
          <w:szCs w:val="24"/>
        </w:rPr>
        <w:t>а</w:t>
      </w:r>
      <w:r w:rsidRPr="006A3241">
        <w:rPr>
          <w:rFonts w:ascii="Times New Roman" w:hAnsi="Times New Roman"/>
          <w:sz w:val="24"/>
          <w:szCs w:val="24"/>
        </w:rPr>
        <w:t>фическим картам», «Объяснение особенностей размещения населения Австралии или одной из стран Африки или Южной Америки».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Северные материки.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Взаимодействие природы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w:t>
      </w:r>
      <w:r w:rsidRPr="006A3241">
        <w:rPr>
          <w:rFonts w:ascii="Times New Roman" w:hAnsi="Times New Roman"/>
          <w:sz w:val="24"/>
          <w:szCs w:val="24"/>
        </w:rPr>
        <w:t>д</w:t>
      </w:r>
      <w:r w:rsidRPr="006A3241">
        <w:rPr>
          <w:rFonts w:ascii="Times New Roman" w:hAnsi="Times New Roman"/>
          <w:sz w:val="24"/>
          <w:szCs w:val="24"/>
        </w:rPr>
        <w:t>ничества в использовании природы и её охране. Развитие природоохранной деятельности на совр</w:t>
      </w:r>
      <w:r w:rsidRPr="006A3241">
        <w:rPr>
          <w:rFonts w:ascii="Times New Roman" w:hAnsi="Times New Roman"/>
          <w:sz w:val="24"/>
          <w:szCs w:val="24"/>
        </w:rPr>
        <w:t>е</w:t>
      </w:r>
      <w:r w:rsidRPr="006A3241">
        <w:rPr>
          <w:rFonts w:ascii="Times New Roman" w:hAnsi="Times New Roman"/>
          <w:sz w:val="24"/>
          <w:szCs w:val="24"/>
        </w:rPr>
        <w:t>менном этапе (Международный союз охраны природы, Международная гидрографическая организ</w:t>
      </w:r>
      <w:r w:rsidRPr="006A3241">
        <w:rPr>
          <w:rFonts w:ascii="Times New Roman" w:hAnsi="Times New Roman"/>
          <w:sz w:val="24"/>
          <w:szCs w:val="24"/>
        </w:rPr>
        <w:t>а</w:t>
      </w:r>
      <w:r w:rsidRPr="006A3241">
        <w:rPr>
          <w:rFonts w:ascii="Times New Roman" w:hAnsi="Times New Roman"/>
          <w:sz w:val="24"/>
          <w:szCs w:val="24"/>
        </w:rPr>
        <w:t>ция, ЮНЕСКО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Глобальные проблемы человечества: экологическая, сырьевая, энергетическая, преодоления отстал</w:t>
      </w:r>
      <w:r w:rsidRPr="006A3241">
        <w:rPr>
          <w:rFonts w:ascii="Times New Roman" w:hAnsi="Times New Roman"/>
          <w:sz w:val="24"/>
          <w:szCs w:val="24"/>
        </w:rPr>
        <w:t>о</w:t>
      </w:r>
      <w:r w:rsidRPr="006A3241">
        <w:rPr>
          <w:rFonts w:ascii="Times New Roman" w:hAnsi="Times New Roman"/>
          <w:sz w:val="24"/>
          <w:szCs w:val="24"/>
        </w:rPr>
        <w:t>сти стран, продовольственная ‒ и международные усилия по их преодолению. Программа ООН и ц</w:t>
      </w:r>
      <w:r w:rsidRPr="006A3241">
        <w:rPr>
          <w:rFonts w:ascii="Times New Roman" w:hAnsi="Times New Roman"/>
          <w:sz w:val="24"/>
          <w:szCs w:val="24"/>
        </w:rPr>
        <w:t>е</w:t>
      </w:r>
      <w:r w:rsidRPr="006A3241">
        <w:rPr>
          <w:rFonts w:ascii="Times New Roman" w:hAnsi="Times New Roman"/>
          <w:sz w:val="24"/>
          <w:szCs w:val="24"/>
        </w:rPr>
        <w:t>ли устойчивого развития. Всемирное наследие ЮНЕСКО: природные и культурные объекты.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географии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Географическое пространство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История формирования и освоения территории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w:t>
      </w:r>
      <w:r w:rsidRPr="006A3241">
        <w:rPr>
          <w:rFonts w:ascii="Times New Roman" w:hAnsi="Times New Roman"/>
          <w:sz w:val="24"/>
          <w:szCs w:val="24"/>
        </w:rPr>
        <w:t>о</w:t>
      </w:r>
      <w:r w:rsidRPr="006A3241">
        <w:rPr>
          <w:rFonts w:ascii="Times New Roman" w:hAnsi="Times New Roman"/>
          <w:sz w:val="24"/>
          <w:szCs w:val="24"/>
        </w:rPr>
        <w:t>единение Крыма с Россией.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«Представление в виде таблицы сведений об изменении границ России на ра</w:t>
      </w:r>
      <w:r w:rsidRPr="006A3241">
        <w:rPr>
          <w:rFonts w:ascii="Times New Roman" w:hAnsi="Times New Roman"/>
          <w:sz w:val="24"/>
          <w:szCs w:val="24"/>
        </w:rPr>
        <w:t>з</w:t>
      </w:r>
      <w:r w:rsidRPr="006A3241">
        <w:rPr>
          <w:rFonts w:ascii="Times New Roman" w:hAnsi="Times New Roman"/>
          <w:sz w:val="24"/>
          <w:szCs w:val="24"/>
        </w:rPr>
        <w:t>ных исторических этапах на основе анализа географических карт».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Географическое положение и границы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w:t>
      </w:r>
      <w:r w:rsidRPr="006A3241">
        <w:rPr>
          <w:rFonts w:ascii="Times New Roman" w:hAnsi="Times New Roman"/>
          <w:sz w:val="24"/>
          <w:szCs w:val="24"/>
        </w:rPr>
        <w:t>ь</w:t>
      </w:r>
      <w:r w:rsidRPr="006A3241">
        <w:rPr>
          <w:rFonts w:ascii="Times New Roman" w:hAnsi="Times New Roman"/>
          <w:sz w:val="24"/>
          <w:szCs w:val="24"/>
        </w:rPr>
        <w:t>ная экономическая зона Российской Федерации. Географическое положение России. Виды географ</w:t>
      </w:r>
      <w:r w:rsidRPr="006A3241">
        <w:rPr>
          <w:rFonts w:ascii="Times New Roman" w:hAnsi="Times New Roman"/>
          <w:sz w:val="24"/>
          <w:szCs w:val="24"/>
        </w:rPr>
        <w:t>и</w:t>
      </w:r>
      <w:r w:rsidRPr="006A3241">
        <w:rPr>
          <w:rFonts w:ascii="Times New Roman" w:hAnsi="Times New Roman"/>
          <w:sz w:val="24"/>
          <w:szCs w:val="24"/>
        </w:rPr>
        <w:t>ческого положения. Страны ‒ соседи России. Ближнее и дальнее зарубежье. Моря, омывающие те</w:t>
      </w:r>
      <w:r w:rsidRPr="006A3241">
        <w:rPr>
          <w:rFonts w:ascii="Times New Roman" w:hAnsi="Times New Roman"/>
          <w:sz w:val="24"/>
          <w:szCs w:val="24"/>
        </w:rPr>
        <w:t>р</w:t>
      </w:r>
      <w:r w:rsidRPr="006A3241">
        <w:rPr>
          <w:rFonts w:ascii="Times New Roman" w:hAnsi="Times New Roman"/>
          <w:sz w:val="24"/>
          <w:szCs w:val="24"/>
        </w:rPr>
        <w:t>риторию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Время на территории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на карте часовых поясов мира. Карта часовых зон России. Местное, поясное и зональное вр</w:t>
      </w:r>
      <w:r w:rsidRPr="006A3241">
        <w:rPr>
          <w:rFonts w:ascii="Times New Roman" w:hAnsi="Times New Roman"/>
          <w:sz w:val="24"/>
          <w:szCs w:val="24"/>
        </w:rPr>
        <w:t>е</w:t>
      </w:r>
      <w:r w:rsidRPr="006A3241">
        <w:rPr>
          <w:rFonts w:ascii="Times New Roman" w:hAnsi="Times New Roman"/>
          <w:sz w:val="24"/>
          <w:szCs w:val="24"/>
        </w:rPr>
        <w:t>мя: роль в хозяйстве и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«Определение различия во времени для разных городов России по карте час</w:t>
      </w:r>
      <w:r w:rsidRPr="006A3241">
        <w:rPr>
          <w:rFonts w:ascii="Times New Roman" w:hAnsi="Times New Roman"/>
          <w:sz w:val="24"/>
          <w:szCs w:val="24"/>
        </w:rPr>
        <w:t>о</w:t>
      </w:r>
      <w:r w:rsidRPr="006A3241">
        <w:rPr>
          <w:rFonts w:ascii="Times New Roman" w:hAnsi="Times New Roman"/>
          <w:sz w:val="24"/>
          <w:szCs w:val="24"/>
        </w:rPr>
        <w:t>вых зон».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Административно-территориальное устройство России. Районирование территории.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Природные условия и ресурсы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w:t>
      </w:r>
      <w:r w:rsidRPr="006A3241">
        <w:rPr>
          <w:rFonts w:ascii="Times New Roman" w:hAnsi="Times New Roman"/>
          <w:sz w:val="24"/>
          <w:szCs w:val="24"/>
        </w:rPr>
        <w:t>а</w:t>
      </w:r>
      <w:r w:rsidRPr="006A3241">
        <w:rPr>
          <w:rFonts w:ascii="Times New Roman" w:hAnsi="Times New Roman"/>
          <w:sz w:val="24"/>
          <w:szCs w:val="24"/>
        </w:rPr>
        <w:t>ния и методы их реализации. Минеральные ресурсы страны и проблемы их рационального использ</w:t>
      </w:r>
      <w:r w:rsidRPr="006A3241">
        <w:rPr>
          <w:rFonts w:ascii="Times New Roman" w:hAnsi="Times New Roman"/>
          <w:sz w:val="24"/>
          <w:szCs w:val="24"/>
        </w:rPr>
        <w:t>о</w:t>
      </w:r>
      <w:r w:rsidRPr="006A3241">
        <w:rPr>
          <w:rFonts w:ascii="Times New Roman" w:hAnsi="Times New Roman"/>
          <w:sz w:val="24"/>
          <w:szCs w:val="24"/>
        </w:rPr>
        <w:t>вания. Основные ресурсные базы. Природные ресурсы суши и морей, омывающих Россию.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«Характеристика природно-ресурсного капитала своего края по картам и стат</w:t>
      </w:r>
      <w:r w:rsidRPr="006A3241">
        <w:rPr>
          <w:rFonts w:ascii="Times New Roman" w:hAnsi="Times New Roman"/>
          <w:sz w:val="24"/>
          <w:szCs w:val="24"/>
        </w:rPr>
        <w:t>и</w:t>
      </w:r>
      <w:r w:rsidRPr="006A3241">
        <w:rPr>
          <w:rFonts w:ascii="Times New Roman" w:hAnsi="Times New Roman"/>
          <w:sz w:val="24"/>
          <w:szCs w:val="24"/>
        </w:rPr>
        <w:t>стическим материалам».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Геологическое строение, рельеф и полезные ископаемые.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этапы формирования земной коры на территории России. Основные тектонические стру</w:t>
      </w:r>
      <w:r w:rsidRPr="006A3241">
        <w:rPr>
          <w:rFonts w:ascii="Times New Roman" w:hAnsi="Times New Roman"/>
          <w:sz w:val="24"/>
          <w:szCs w:val="24"/>
        </w:rPr>
        <w:t>к</w:t>
      </w:r>
      <w:r w:rsidRPr="006A3241">
        <w:rPr>
          <w:rFonts w:ascii="Times New Roman" w:hAnsi="Times New Roman"/>
          <w:sz w:val="24"/>
          <w:szCs w:val="24"/>
        </w:rPr>
        <w:t>туры на территории России. Платформы и плиты. Пояса горообразования. Геохронологическая та</w:t>
      </w:r>
      <w:r w:rsidRPr="006A3241">
        <w:rPr>
          <w:rFonts w:ascii="Times New Roman" w:hAnsi="Times New Roman"/>
          <w:sz w:val="24"/>
          <w:szCs w:val="24"/>
        </w:rPr>
        <w:t>б</w:t>
      </w:r>
      <w:r w:rsidRPr="006A3241">
        <w:rPr>
          <w:rFonts w:ascii="Times New Roman" w:hAnsi="Times New Roman"/>
          <w:sz w:val="24"/>
          <w:szCs w:val="24"/>
        </w:rPr>
        <w:t>лица. Основные формы рельефа и особенности их распространения на территории России. Завис</w:t>
      </w:r>
      <w:r w:rsidRPr="006A3241">
        <w:rPr>
          <w:rFonts w:ascii="Times New Roman" w:hAnsi="Times New Roman"/>
          <w:sz w:val="24"/>
          <w:szCs w:val="24"/>
        </w:rPr>
        <w:t>и</w:t>
      </w:r>
      <w:r w:rsidRPr="006A3241">
        <w:rPr>
          <w:rFonts w:ascii="Times New Roman" w:hAnsi="Times New Roman"/>
          <w:sz w:val="24"/>
          <w:szCs w:val="24"/>
        </w:rPr>
        <w:t>мость между тектоническим строением, рельефом и размещением основных групп полезных иск</w:t>
      </w:r>
      <w:r w:rsidRPr="006A3241">
        <w:rPr>
          <w:rFonts w:ascii="Times New Roman" w:hAnsi="Times New Roman"/>
          <w:sz w:val="24"/>
          <w:szCs w:val="24"/>
        </w:rPr>
        <w:t>о</w:t>
      </w:r>
      <w:r w:rsidRPr="006A3241">
        <w:rPr>
          <w:rFonts w:ascii="Times New Roman" w:hAnsi="Times New Roman"/>
          <w:sz w:val="24"/>
          <w:szCs w:val="24"/>
        </w:rPr>
        <w:t>паемых по территории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Влияние внутренних и внешних процессов на формирование рельефа. Современные процессы, фо</w:t>
      </w:r>
      <w:r w:rsidRPr="006A3241">
        <w:rPr>
          <w:rFonts w:ascii="Times New Roman" w:hAnsi="Times New Roman"/>
          <w:sz w:val="24"/>
          <w:szCs w:val="24"/>
        </w:rPr>
        <w:t>р</w:t>
      </w:r>
      <w:r w:rsidRPr="006A3241">
        <w:rPr>
          <w:rFonts w:ascii="Times New Roman" w:hAnsi="Times New Roman"/>
          <w:sz w:val="24"/>
          <w:szCs w:val="24"/>
        </w:rPr>
        <w:t>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w:t>
      </w:r>
      <w:r w:rsidRPr="006A3241">
        <w:rPr>
          <w:rFonts w:ascii="Times New Roman" w:hAnsi="Times New Roman"/>
          <w:sz w:val="24"/>
          <w:szCs w:val="24"/>
        </w:rPr>
        <w:t>р</w:t>
      </w:r>
      <w:r w:rsidRPr="006A3241">
        <w:rPr>
          <w:rFonts w:ascii="Times New Roman" w:hAnsi="Times New Roman"/>
          <w:sz w:val="24"/>
          <w:szCs w:val="24"/>
        </w:rPr>
        <w:t>ритории России. Изменение рельефа под влиянием деятельности человека. Антропогенные формы рельефа. Особенности рельефа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Климат и климатические ресурсы.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w:t>
      </w:r>
      <w:r w:rsidRPr="006A3241">
        <w:rPr>
          <w:rFonts w:ascii="Times New Roman" w:hAnsi="Times New Roman"/>
          <w:sz w:val="24"/>
          <w:szCs w:val="24"/>
        </w:rPr>
        <w:t>у</w:t>
      </w:r>
      <w:r w:rsidRPr="006A3241">
        <w:rPr>
          <w:rFonts w:ascii="Times New Roman" w:hAnsi="Times New Roman"/>
          <w:sz w:val="24"/>
          <w:szCs w:val="24"/>
        </w:rPr>
        <w:t>ры воздуха, атмосферных осадков по территории России. Коэффициент увлажнения.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w:t>
      </w:r>
      <w:r w:rsidRPr="006A3241">
        <w:rPr>
          <w:rFonts w:ascii="Times New Roman" w:hAnsi="Times New Roman"/>
          <w:sz w:val="24"/>
          <w:szCs w:val="24"/>
        </w:rPr>
        <w:t>и</w:t>
      </w:r>
      <w:r w:rsidRPr="006A3241">
        <w:rPr>
          <w:rFonts w:ascii="Times New Roman" w:hAnsi="Times New Roman"/>
          <w:sz w:val="24"/>
          <w:szCs w:val="24"/>
        </w:rPr>
        <w:t>тории России и их возможные следствия. Способы адаптации человека к разнообразным климатич</w:t>
      </w:r>
      <w:r w:rsidRPr="006A3241">
        <w:rPr>
          <w:rFonts w:ascii="Times New Roman" w:hAnsi="Times New Roman"/>
          <w:sz w:val="24"/>
          <w:szCs w:val="24"/>
        </w:rPr>
        <w:t>е</w:t>
      </w:r>
      <w:r w:rsidRPr="006A3241">
        <w:rPr>
          <w:rFonts w:ascii="Times New Roman" w:hAnsi="Times New Roman"/>
          <w:sz w:val="24"/>
          <w:szCs w:val="24"/>
        </w:rPr>
        <w:t>ским условиям на территории страны. Агроклиматические ресурсы. Опасные и неблагоприятные м</w:t>
      </w:r>
      <w:r w:rsidRPr="006A3241">
        <w:rPr>
          <w:rFonts w:ascii="Times New Roman" w:hAnsi="Times New Roman"/>
          <w:sz w:val="24"/>
          <w:szCs w:val="24"/>
        </w:rPr>
        <w:t>е</w:t>
      </w:r>
      <w:r w:rsidRPr="006A3241">
        <w:rPr>
          <w:rFonts w:ascii="Times New Roman" w:hAnsi="Times New Roman"/>
          <w:sz w:val="24"/>
          <w:szCs w:val="24"/>
        </w:rPr>
        <w:t>теорологические явления. Наблюдаемые климатические изменения на территории России и их во</w:t>
      </w:r>
      <w:r w:rsidRPr="006A3241">
        <w:rPr>
          <w:rFonts w:ascii="Times New Roman" w:hAnsi="Times New Roman"/>
          <w:sz w:val="24"/>
          <w:szCs w:val="24"/>
        </w:rPr>
        <w:t>з</w:t>
      </w:r>
      <w:r w:rsidRPr="006A3241">
        <w:rPr>
          <w:rFonts w:ascii="Times New Roman" w:hAnsi="Times New Roman"/>
          <w:sz w:val="24"/>
          <w:szCs w:val="24"/>
        </w:rPr>
        <w:t>можные следствия. Особенности климата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«Описание и прогнозирование погоды территории по карте погоды, «Опред</w:t>
      </w:r>
      <w:r w:rsidRPr="006A3241">
        <w:rPr>
          <w:rFonts w:ascii="Times New Roman" w:hAnsi="Times New Roman"/>
          <w:sz w:val="24"/>
          <w:szCs w:val="24"/>
        </w:rPr>
        <w:t>е</w:t>
      </w:r>
      <w:r w:rsidRPr="006A3241">
        <w:rPr>
          <w:rFonts w:ascii="Times New Roman" w:hAnsi="Times New Roman"/>
          <w:sz w:val="24"/>
          <w:szCs w:val="24"/>
        </w:rPr>
        <w:t>ление и объяснение по картам закономерностей распределения солнечной радиации, средних темп</w:t>
      </w:r>
      <w:r w:rsidRPr="006A3241">
        <w:rPr>
          <w:rFonts w:ascii="Times New Roman" w:hAnsi="Times New Roman"/>
          <w:sz w:val="24"/>
          <w:szCs w:val="24"/>
        </w:rPr>
        <w:t>е</w:t>
      </w:r>
      <w:r w:rsidRPr="006A3241">
        <w:rPr>
          <w:rFonts w:ascii="Times New Roman" w:hAnsi="Times New Roman"/>
          <w:sz w:val="24"/>
          <w:szCs w:val="24"/>
        </w:rPr>
        <w:t>ратур января и июля, годового количества атмосферных осадков, испаряемости по территории стр</w:t>
      </w:r>
      <w:r w:rsidRPr="006A3241">
        <w:rPr>
          <w:rFonts w:ascii="Times New Roman" w:hAnsi="Times New Roman"/>
          <w:sz w:val="24"/>
          <w:szCs w:val="24"/>
        </w:rPr>
        <w:t>а</w:t>
      </w:r>
      <w:r w:rsidRPr="006A3241">
        <w:rPr>
          <w:rFonts w:ascii="Times New Roman" w:hAnsi="Times New Roman"/>
          <w:sz w:val="24"/>
          <w:szCs w:val="24"/>
        </w:rPr>
        <w:t>ны», «Оценка влияния основных климатических показателей своего края на жизнь и хозяйственную деятельность населения».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Моря России. Внутренние воды и водные ресурсы.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w:t>
      </w:r>
      <w:r w:rsidRPr="006A3241">
        <w:rPr>
          <w:rFonts w:ascii="Times New Roman" w:hAnsi="Times New Roman"/>
          <w:sz w:val="24"/>
          <w:szCs w:val="24"/>
        </w:rPr>
        <w:t>а</w:t>
      </w:r>
      <w:r w:rsidRPr="006A3241">
        <w:rPr>
          <w:rFonts w:ascii="Times New Roman" w:hAnsi="Times New Roman"/>
          <w:sz w:val="24"/>
          <w:szCs w:val="24"/>
        </w:rPr>
        <w:t>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w:t>
      </w:r>
      <w:r w:rsidRPr="006A3241">
        <w:rPr>
          <w:rFonts w:ascii="Times New Roman" w:hAnsi="Times New Roman"/>
          <w:sz w:val="24"/>
          <w:szCs w:val="24"/>
        </w:rPr>
        <w:t>а</w:t>
      </w:r>
      <w:r w:rsidRPr="006A3241">
        <w:rPr>
          <w:rFonts w:ascii="Times New Roman" w:hAnsi="Times New Roman"/>
          <w:sz w:val="24"/>
          <w:szCs w:val="24"/>
        </w:rPr>
        <w:t>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Природно-хозяйственные зоны.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w:t>
      </w:r>
      <w:r w:rsidRPr="006A3241">
        <w:rPr>
          <w:rFonts w:ascii="Times New Roman" w:hAnsi="Times New Roman"/>
          <w:sz w:val="24"/>
          <w:szCs w:val="24"/>
        </w:rPr>
        <w:t>д</w:t>
      </w:r>
      <w:r w:rsidRPr="006A3241">
        <w:rPr>
          <w:rFonts w:ascii="Times New Roman" w:hAnsi="Times New Roman"/>
          <w:sz w:val="24"/>
          <w:szCs w:val="24"/>
        </w:rPr>
        <w:t>ных зон в ходе их хозяйственного использования. Меры по сохранению плодородия почв: мелиор</w:t>
      </w:r>
      <w:r w:rsidRPr="006A3241">
        <w:rPr>
          <w:rFonts w:ascii="Times New Roman" w:hAnsi="Times New Roman"/>
          <w:sz w:val="24"/>
          <w:szCs w:val="24"/>
        </w:rPr>
        <w:t>а</w:t>
      </w:r>
      <w:r w:rsidRPr="006A3241">
        <w:rPr>
          <w:rFonts w:ascii="Times New Roman" w:hAnsi="Times New Roman"/>
          <w:sz w:val="24"/>
          <w:szCs w:val="24"/>
        </w:rPr>
        <w:t>ция земель, борьба с эрозией почв и их загрязнением.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Богатство растительного и животного мира России: видовое разнообразие, факторы, его определя</w:t>
      </w:r>
      <w:r w:rsidRPr="006A3241">
        <w:rPr>
          <w:rFonts w:ascii="Times New Roman" w:hAnsi="Times New Roman"/>
          <w:sz w:val="24"/>
          <w:szCs w:val="24"/>
        </w:rPr>
        <w:t>ю</w:t>
      </w:r>
      <w:r w:rsidRPr="006A3241">
        <w:rPr>
          <w:rFonts w:ascii="Times New Roman" w:hAnsi="Times New Roman"/>
          <w:sz w:val="24"/>
          <w:szCs w:val="24"/>
        </w:rPr>
        <w:t>щие. Особенности растительного и животного мира различных природно-хозяйственных зон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Природно-хозяйственные зоны России: взаимосвязь и взаимообусловленность их компонентов.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w:t>
      </w:r>
      <w:r w:rsidRPr="006A3241">
        <w:rPr>
          <w:rFonts w:ascii="Times New Roman" w:hAnsi="Times New Roman"/>
          <w:sz w:val="24"/>
          <w:szCs w:val="24"/>
        </w:rPr>
        <w:t>а</w:t>
      </w:r>
      <w:r w:rsidRPr="006A3241">
        <w:rPr>
          <w:rFonts w:ascii="Times New Roman" w:hAnsi="Times New Roman"/>
          <w:sz w:val="24"/>
          <w:szCs w:val="24"/>
        </w:rPr>
        <w:t>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Население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Численность населения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Динамика численности населения России в XX‒XXI вв. и факторы, определяющие её. Переписи н</w:t>
      </w:r>
      <w:r w:rsidRPr="006A3241">
        <w:rPr>
          <w:rFonts w:ascii="Times New Roman" w:hAnsi="Times New Roman"/>
          <w:sz w:val="24"/>
          <w:szCs w:val="24"/>
        </w:rPr>
        <w:t>а</w:t>
      </w:r>
      <w:r w:rsidRPr="006A3241">
        <w:rPr>
          <w:rFonts w:ascii="Times New Roman" w:hAnsi="Times New Roman"/>
          <w:sz w:val="24"/>
          <w:szCs w:val="24"/>
        </w:rPr>
        <w:t>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w:t>
      </w:r>
      <w:r w:rsidRPr="006A3241">
        <w:rPr>
          <w:rFonts w:ascii="Times New Roman" w:hAnsi="Times New Roman"/>
          <w:sz w:val="24"/>
          <w:szCs w:val="24"/>
        </w:rPr>
        <w:t>и</w:t>
      </w:r>
      <w:r w:rsidRPr="006A3241">
        <w:rPr>
          <w:rFonts w:ascii="Times New Roman" w:hAnsi="Times New Roman"/>
          <w:sz w:val="24"/>
          <w:szCs w:val="24"/>
        </w:rPr>
        <w:t>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w:t>
      </w:r>
      <w:r w:rsidRPr="006A3241">
        <w:rPr>
          <w:rFonts w:ascii="Times New Roman" w:hAnsi="Times New Roman"/>
          <w:sz w:val="24"/>
          <w:szCs w:val="24"/>
        </w:rPr>
        <w:t>с</w:t>
      </w:r>
      <w:r w:rsidRPr="006A3241">
        <w:rPr>
          <w:rFonts w:ascii="Times New Roman" w:hAnsi="Times New Roman"/>
          <w:sz w:val="24"/>
          <w:szCs w:val="24"/>
        </w:rPr>
        <w:lastRenderedPageBreak/>
        <w:t>новные направления миграционных потоков. Причины миграций и основные направления миграц</w:t>
      </w:r>
      <w:r w:rsidRPr="006A3241">
        <w:rPr>
          <w:rFonts w:ascii="Times New Roman" w:hAnsi="Times New Roman"/>
          <w:sz w:val="24"/>
          <w:szCs w:val="24"/>
        </w:rPr>
        <w:t>и</w:t>
      </w:r>
      <w:r w:rsidRPr="006A3241">
        <w:rPr>
          <w:rFonts w:ascii="Times New Roman" w:hAnsi="Times New Roman"/>
          <w:sz w:val="24"/>
          <w:szCs w:val="24"/>
        </w:rPr>
        <w:t>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«Определение по статистическим данным общего, естественного (или) мигр</w:t>
      </w:r>
      <w:r w:rsidRPr="006A3241">
        <w:rPr>
          <w:rFonts w:ascii="Times New Roman" w:hAnsi="Times New Roman"/>
          <w:sz w:val="24"/>
          <w:szCs w:val="24"/>
        </w:rPr>
        <w:t>а</w:t>
      </w:r>
      <w:r w:rsidRPr="006A3241">
        <w:rPr>
          <w:rFonts w:ascii="Times New Roman" w:hAnsi="Times New Roman"/>
          <w:sz w:val="24"/>
          <w:szCs w:val="24"/>
        </w:rPr>
        <w:t>ционного прироста населения отдельных субъектов (федеральных округов) Российской Федерации или своего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Территориальные особенности размещения населения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Географические особенности размещения населения: их обусловленность природными, историч</w:t>
      </w:r>
      <w:r w:rsidRPr="006A3241">
        <w:rPr>
          <w:rFonts w:ascii="Times New Roman" w:hAnsi="Times New Roman"/>
          <w:sz w:val="24"/>
          <w:szCs w:val="24"/>
        </w:rPr>
        <w:t>е</w:t>
      </w:r>
      <w:r w:rsidRPr="006A3241">
        <w:rPr>
          <w:rFonts w:ascii="Times New Roman" w:hAnsi="Times New Roman"/>
          <w:sz w:val="24"/>
          <w:szCs w:val="24"/>
        </w:rPr>
        <w:t>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w:t>
      </w:r>
      <w:r w:rsidRPr="006A3241">
        <w:rPr>
          <w:rFonts w:ascii="Times New Roman" w:hAnsi="Times New Roman"/>
          <w:sz w:val="24"/>
          <w:szCs w:val="24"/>
        </w:rPr>
        <w:t>и</w:t>
      </w:r>
      <w:r w:rsidRPr="006A3241">
        <w:rPr>
          <w:rFonts w:ascii="Times New Roman" w:hAnsi="Times New Roman"/>
          <w:sz w:val="24"/>
          <w:szCs w:val="24"/>
        </w:rPr>
        <w:t>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Народы и религии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 многонациональное государство. Многонациональность как специфический фактор форм</w:t>
      </w:r>
      <w:r w:rsidRPr="006A3241">
        <w:rPr>
          <w:rFonts w:ascii="Times New Roman" w:hAnsi="Times New Roman"/>
          <w:sz w:val="24"/>
          <w:szCs w:val="24"/>
        </w:rPr>
        <w:t>и</w:t>
      </w:r>
      <w:r w:rsidRPr="006A3241">
        <w:rPr>
          <w:rFonts w:ascii="Times New Roman" w:hAnsi="Times New Roman"/>
          <w:sz w:val="24"/>
          <w:szCs w:val="24"/>
        </w:rPr>
        <w:t>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Половой и возрастной состав населения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Половой и возрастной состав населения России. Половозрастная структура населения России в ге</w:t>
      </w:r>
      <w:r w:rsidRPr="006A3241">
        <w:rPr>
          <w:rFonts w:ascii="Times New Roman" w:hAnsi="Times New Roman"/>
          <w:sz w:val="24"/>
          <w:szCs w:val="24"/>
        </w:rPr>
        <w:t>о</w:t>
      </w:r>
      <w:r w:rsidRPr="006A3241">
        <w:rPr>
          <w:rFonts w:ascii="Times New Roman" w:hAnsi="Times New Roman"/>
          <w:sz w:val="24"/>
          <w:szCs w:val="24"/>
        </w:rPr>
        <w:t>графических районах и субъектах Российской Федерациии факторы, её определяющие. Половозр</w:t>
      </w:r>
      <w:r w:rsidRPr="006A3241">
        <w:rPr>
          <w:rFonts w:ascii="Times New Roman" w:hAnsi="Times New Roman"/>
          <w:sz w:val="24"/>
          <w:szCs w:val="24"/>
        </w:rPr>
        <w:t>а</w:t>
      </w:r>
      <w:r w:rsidRPr="006A3241">
        <w:rPr>
          <w:rFonts w:ascii="Times New Roman" w:hAnsi="Times New Roman"/>
          <w:sz w:val="24"/>
          <w:szCs w:val="24"/>
        </w:rPr>
        <w:t>стные пирамиды. Демографическая нагрузка. Средняя прогнозируемая (ожидаемая) продолжител</w:t>
      </w:r>
      <w:r w:rsidRPr="006A3241">
        <w:rPr>
          <w:rFonts w:ascii="Times New Roman" w:hAnsi="Times New Roman"/>
          <w:sz w:val="24"/>
          <w:szCs w:val="24"/>
        </w:rPr>
        <w:t>ь</w:t>
      </w:r>
      <w:r w:rsidRPr="006A3241">
        <w:rPr>
          <w:rFonts w:ascii="Times New Roman" w:hAnsi="Times New Roman"/>
          <w:sz w:val="24"/>
          <w:szCs w:val="24"/>
        </w:rPr>
        <w:t>ность жизни мужского и женского населения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Человеческий капитал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w:t>
      </w:r>
      <w:r w:rsidRPr="006A3241">
        <w:rPr>
          <w:rFonts w:ascii="Times New Roman" w:hAnsi="Times New Roman"/>
          <w:sz w:val="24"/>
          <w:szCs w:val="24"/>
        </w:rPr>
        <w:t>а</w:t>
      </w:r>
      <w:r w:rsidRPr="006A3241">
        <w:rPr>
          <w:rFonts w:ascii="Times New Roman" w:hAnsi="Times New Roman"/>
          <w:sz w:val="24"/>
          <w:szCs w:val="24"/>
        </w:rPr>
        <w:t>селения России и факторы, их определяющие. Качество населения и показатели, характеризующие его. ИЧР и его географические различия.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«Классификация Федеральных округов по особенностям естественного и мех</w:t>
      </w:r>
      <w:r w:rsidRPr="006A3241">
        <w:rPr>
          <w:rFonts w:ascii="Times New Roman" w:hAnsi="Times New Roman"/>
          <w:sz w:val="24"/>
          <w:szCs w:val="24"/>
        </w:rPr>
        <w:t>а</w:t>
      </w:r>
      <w:r w:rsidRPr="006A3241">
        <w:rPr>
          <w:rFonts w:ascii="Times New Roman" w:hAnsi="Times New Roman"/>
          <w:sz w:val="24"/>
          <w:szCs w:val="24"/>
        </w:rPr>
        <w:t>нического движения населения».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географии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Хозяйство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Общая характеристика хозяйства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 хозяйства: важнейшие межотраслевые комплексы и отрасли. Отраслевая структура, фун</w:t>
      </w:r>
      <w:r w:rsidRPr="006A3241">
        <w:rPr>
          <w:rFonts w:ascii="Times New Roman" w:hAnsi="Times New Roman"/>
          <w:sz w:val="24"/>
          <w:szCs w:val="24"/>
        </w:rPr>
        <w:t>к</w:t>
      </w:r>
      <w:r w:rsidRPr="006A3241">
        <w:rPr>
          <w:rFonts w:ascii="Times New Roman" w:hAnsi="Times New Roman"/>
          <w:sz w:val="24"/>
          <w:szCs w:val="24"/>
        </w:rPr>
        <w:t>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w:t>
      </w:r>
      <w:r w:rsidRPr="006A3241">
        <w:rPr>
          <w:rFonts w:ascii="Times New Roman" w:hAnsi="Times New Roman"/>
          <w:sz w:val="24"/>
          <w:szCs w:val="24"/>
        </w:rPr>
        <w:t>а</w:t>
      </w:r>
      <w:r w:rsidRPr="006A3241">
        <w:rPr>
          <w:rFonts w:ascii="Times New Roman" w:hAnsi="Times New Roman"/>
          <w:sz w:val="24"/>
          <w:szCs w:val="24"/>
        </w:rPr>
        <w:t>тели уровня развития страны и регионов. Экономические карты. Общие особенности географии х</w:t>
      </w:r>
      <w:r w:rsidRPr="006A3241">
        <w:rPr>
          <w:rFonts w:ascii="Times New Roman" w:hAnsi="Times New Roman"/>
          <w:sz w:val="24"/>
          <w:szCs w:val="24"/>
        </w:rPr>
        <w:t>о</w:t>
      </w:r>
      <w:r w:rsidRPr="006A3241">
        <w:rPr>
          <w:rFonts w:ascii="Times New Roman" w:hAnsi="Times New Roman"/>
          <w:sz w:val="24"/>
          <w:szCs w:val="24"/>
        </w:rPr>
        <w:t>зяйства России: территории опережающего развития, основная зона хозяйственного освоения, Ар</w:t>
      </w:r>
      <w:r w:rsidRPr="006A3241">
        <w:rPr>
          <w:rFonts w:ascii="Times New Roman" w:hAnsi="Times New Roman"/>
          <w:sz w:val="24"/>
          <w:szCs w:val="24"/>
        </w:rPr>
        <w:t>к</w:t>
      </w:r>
      <w:r w:rsidRPr="006A3241">
        <w:rPr>
          <w:rFonts w:ascii="Times New Roman" w:hAnsi="Times New Roman"/>
          <w:sz w:val="24"/>
          <w:szCs w:val="24"/>
        </w:rPr>
        <w:t>тическая зона и зона Севера. «Стратегия пространственного развития Российской Федерации на п</w:t>
      </w:r>
      <w:r w:rsidRPr="006A3241">
        <w:rPr>
          <w:rFonts w:ascii="Times New Roman" w:hAnsi="Times New Roman"/>
          <w:sz w:val="24"/>
          <w:szCs w:val="24"/>
        </w:rPr>
        <w:t>е</w:t>
      </w:r>
      <w:r w:rsidRPr="006A3241">
        <w:rPr>
          <w:rFonts w:ascii="Times New Roman" w:hAnsi="Times New Roman"/>
          <w:sz w:val="24"/>
          <w:szCs w:val="24"/>
        </w:rPr>
        <w:t>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w:t>
      </w:r>
      <w:r w:rsidRPr="006A3241">
        <w:rPr>
          <w:rFonts w:ascii="Times New Roman" w:hAnsi="Times New Roman"/>
          <w:sz w:val="24"/>
          <w:szCs w:val="24"/>
        </w:rPr>
        <w:t>й</w:t>
      </w:r>
      <w:r w:rsidRPr="006A3241">
        <w:rPr>
          <w:rFonts w:ascii="Times New Roman" w:hAnsi="Times New Roman"/>
          <w:sz w:val="24"/>
          <w:szCs w:val="24"/>
        </w:rPr>
        <w:t>ской Федерации» как «геостратегические территории».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Производственный капитал. Распределение производственного капитала по территории страны. У</w:t>
      </w:r>
      <w:r w:rsidRPr="006A3241">
        <w:rPr>
          <w:rFonts w:ascii="Times New Roman" w:hAnsi="Times New Roman"/>
          <w:sz w:val="24"/>
          <w:szCs w:val="24"/>
        </w:rPr>
        <w:t>с</w:t>
      </w:r>
      <w:r w:rsidRPr="006A3241">
        <w:rPr>
          <w:rFonts w:ascii="Times New Roman" w:hAnsi="Times New Roman"/>
          <w:sz w:val="24"/>
          <w:szCs w:val="24"/>
        </w:rPr>
        <w:t>ловия и факторы размещения хозяйства.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«Определение влияния географического положения России на особенности о</w:t>
      </w:r>
      <w:r w:rsidRPr="006A3241">
        <w:rPr>
          <w:rFonts w:ascii="Times New Roman" w:hAnsi="Times New Roman"/>
          <w:sz w:val="24"/>
          <w:szCs w:val="24"/>
        </w:rPr>
        <w:t>т</w:t>
      </w:r>
      <w:r w:rsidRPr="006A3241">
        <w:rPr>
          <w:rFonts w:ascii="Times New Roman" w:hAnsi="Times New Roman"/>
          <w:sz w:val="24"/>
          <w:szCs w:val="24"/>
        </w:rPr>
        <w:t>раслевой и территориальной структуры хозяйства».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Топливно-энергетический комплекс (ТЭК).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Состав, место и значение в хозяйстве. Нефтяная, газовая и угольная промышленность: география о</w:t>
      </w:r>
      <w:r w:rsidRPr="006A3241">
        <w:rPr>
          <w:rFonts w:ascii="Times New Roman" w:hAnsi="Times New Roman"/>
          <w:sz w:val="24"/>
          <w:szCs w:val="24"/>
        </w:rPr>
        <w:t>с</w:t>
      </w:r>
      <w:r w:rsidRPr="006A3241">
        <w:rPr>
          <w:rFonts w:ascii="Times New Roman" w:hAnsi="Times New Roman"/>
          <w:sz w:val="24"/>
          <w:szCs w:val="24"/>
        </w:rPr>
        <w:t>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w:t>
      </w:r>
      <w:r w:rsidRPr="006A3241">
        <w:rPr>
          <w:rFonts w:ascii="Times New Roman" w:hAnsi="Times New Roman"/>
          <w:sz w:val="24"/>
          <w:szCs w:val="24"/>
        </w:rPr>
        <w:t>р</w:t>
      </w:r>
      <w:r w:rsidRPr="006A3241">
        <w:rPr>
          <w:rFonts w:ascii="Times New Roman" w:hAnsi="Times New Roman"/>
          <w:sz w:val="24"/>
          <w:szCs w:val="24"/>
        </w:rPr>
        <w:t>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w:t>
      </w:r>
      <w:r w:rsidRPr="006A3241">
        <w:rPr>
          <w:rFonts w:ascii="Times New Roman" w:hAnsi="Times New Roman"/>
          <w:sz w:val="24"/>
          <w:szCs w:val="24"/>
        </w:rPr>
        <w:t>ч</w:t>
      </w:r>
      <w:r w:rsidRPr="006A3241">
        <w:rPr>
          <w:rFonts w:ascii="Times New Roman" w:hAnsi="Times New Roman"/>
          <w:sz w:val="24"/>
          <w:szCs w:val="24"/>
        </w:rPr>
        <w:t>ники энергии (ВИЭ), их особенности и доля в производстве электроэнергии. Размещение крупне</w:t>
      </w:r>
      <w:r w:rsidRPr="006A3241">
        <w:rPr>
          <w:rFonts w:ascii="Times New Roman" w:hAnsi="Times New Roman"/>
          <w:sz w:val="24"/>
          <w:szCs w:val="24"/>
        </w:rPr>
        <w:t>й</w:t>
      </w:r>
      <w:r w:rsidRPr="006A3241">
        <w:rPr>
          <w:rFonts w:ascii="Times New Roman" w:hAnsi="Times New Roman"/>
          <w:sz w:val="24"/>
          <w:szCs w:val="24"/>
        </w:rPr>
        <w:t>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«Анализ статистических и текстовых материалов с целью сравнения стоим</w:t>
      </w:r>
      <w:r w:rsidRPr="006A3241">
        <w:rPr>
          <w:rFonts w:ascii="Times New Roman" w:hAnsi="Times New Roman"/>
          <w:sz w:val="24"/>
          <w:szCs w:val="24"/>
        </w:rPr>
        <w:t>о</w:t>
      </w:r>
      <w:r w:rsidRPr="006A3241">
        <w:rPr>
          <w:rFonts w:ascii="Times New Roman" w:hAnsi="Times New Roman"/>
          <w:sz w:val="24"/>
          <w:szCs w:val="24"/>
        </w:rPr>
        <w:t>сти электроэнергии для населения России в различных регионах», «Сравнительная оценка возмо</w:t>
      </w:r>
      <w:r w:rsidRPr="006A3241">
        <w:rPr>
          <w:rFonts w:ascii="Times New Roman" w:hAnsi="Times New Roman"/>
          <w:sz w:val="24"/>
          <w:szCs w:val="24"/>
        </w:rPr>
        <w:t>ж</w:t>
      </w:r>
      <w:r w:rsidRPr="006A3241">
        <w:rPr>
          <w:rFonts w:ascii="Times New Roman" w:hAnsi="Times New Roman"/>
          <w:sz w:val="24"/>
          <w:szCs w:val="24"/>
        </w:rPr>
        <w:t>ностей для развития энергетики ВИЭ в отдельных регионах стран».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Металлургический комплекс.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 место и значение в хозяйстве. Место России в мировом производстве чёрных и цветных м</w:t>
      </w:r>
      <w:r w:rsidRPr="006A3241">
        <w:rPr>
          <w:rFonts w:ascii="Times New Roman" w:hAnsi="Times New Roman"/>
          <w:sz w:val="24"/>
          <w:szCs w:val="24"/>
        </w:rPr>
        <w:t>е</w:t>
      </w:r>
      <w:r w:rsidRPr="006A3241">
        <w:rPr>
          <w:rFonts w:ascii="Times New Roman" w:hAnsi="Times New Roman"/>
          <w:sz w:val="24"/>
          <w:szCs w:val="24"/>
        </w:rPr>
        <w:t>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Машиностроительный комплекс.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w:t>
      </w:r>
      <w:r w:rsidRPr="006A3241">
        <w:rPr>
          <w:rFonts w:ascii="Times New Roman" w:hAnsi="Times New Roman"/>
          <w:sz w:val="24"/>
          <w:szCs w:val="24"/>
        </w:rPr>
        <w:t>с</w:t>
      </w:r>
      <w:r w:rsidRPr="006A3241">
        <w:rPr>
          <w:rFonts w:ascii="Times New Roman" w:hAnsi="Times New Roman"/>
          <w:sz w:val="24"/>
          <w:szCs w:val="24"/>
        </w:rPr>
        <w:t>лей: основные районы и центры. Роль машиностроения в реализации целей политики импортозам</w:t>
      </w:r>
      <w:r w:rsidRPr="006A3241">
        <w:rPr>
          <w:rFonts w:ascii="Times New Roman" w:hAnsi="Times New Roman"/>
          <w:sz w:val="24"/>
          <w:szCs w:val="24"/>
        </w:rPr>
        <w:t>е</w:t>
      </w:r>
      <w:r w:rsidRPr="006A3241">
        <w:rPr>
          <w:rFonts w:ascii="Times New Roman" w:hAnsi="Times New Roman"/>
          <w:sz w:val="24"/>
          <w:szCs w:val="24"/>
        </w:rPr>
        <w:t>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Выявление факторов, повлиявших на размещение машиностроительного пре</w:t>
      </w:r>
      <w:r w:rsidRPr="006A3241">
        <w:rPr>
          <w:rFonts w:ascii="Times New Roman" w:hAnsi="Times New Roman"/>
          <w:sz w:val="24"/>
          <w:szCs w:val="24"/>
        </w:rPr>
        <w:t>д</w:t>
      </w:r>
      <w:r w:rsidRPr="006A3241">
        <w:rPr>
          <w:rFonts w:ascii="Times New Roman" w:hAnsi="Times New Roman"/>
          <w:sz w:val="24"/>
          <w:szCs w:val="24"/>
        </w:rPr>
        <w:t xml:space="preserve">приятия (по выбору) на основе анализа различных источников информации.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Химико-лесной комплекс.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Химическая промышленность.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w:t>
      </w:r>
      <w:r w:rsidRPr="006A3241">
        <w:rPr>
          <w:rFonts w:ascii="Times New Roman" w:hAnsi="Times New Roman"/>
          <w:sz w:val="24"/>
          <w:szCs w:val="24"/>
        </w:rPr>
        <w:t>н</w:t>
      </w:r>
      <w:r w:rsidRPr="006A3241">
        <w:rPr>
          <w:rFonts w:ascii="Times New Roman" w:hAnsi="Times New Roman"/>
          <w:sz w:val="24"/>
          <w:szCs w:val="24"/>
        </w:rPr>
        <w:t>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Лесопромышленный комплекс.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6A3241">
        <w:rPr>
          <w:rFonts w:ascii="Times New Roman" w:hAnsi="Times New Roman"/>
          <w:sz w:val="24"/>
          <w:szCs w:val="24"/>
        </w:rPr>
        <w:br/>
        <w:t>и целлюлозно-бумажная промышленность. Факторы размещения предприятий. География важне</w:t>
      </w:r>
      <w:r w:rsidRPr="006A3241">
        <w:rPr>
          <w:rFonts w:ascii="Times New Roman" w:hAnsi="Times New Roman"/>
          <w:sz w:val="24"/>
          <w:szCs w:val="24"/>
        </w:rPr>
        <w:t>й</w:t>
      </w:r>
      <w:r w:rsidRPr="006A3241">
        <w:rPr>
          <w:rFonts w:ascii="Times New Roman" w:hAnsi="Times New Roman"/>
          <w:sz w:val="24"/>
          <w:szCs w:val="24"/>
        </w:rPr>
        <w:t>ших отраслей: основные районы и лесоперерабатывающие комплексы.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 Анализ документов «Прогноз развития лесного сектора Российской Федер</w:t>
      </w:r>
      <w:r w:rsidRPr="006A3241">
        <w:rPr>
          <w:rFonts w:ascii="Times New Roman" w:hAnsi="Times New Roman"/>
          <w:sz w:val="24"/>
          <w:szCs w:val="24"/>
        </w:rPr>
        <w:t>а</w:t>
      </w:r>
      <w:r w:rsidRPr="006A3241">
        <w:rPr>
          <w:rFonts w:ascii="Times New Roman" w:hAnsi="Times New Roman"/>
          <w:sz w:val="24"/>
          <w:szCs w:val="24"/>
        </w:rPr>
        <w:t>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w:t>
      </w:r>
      <w:r w:rsidRPr="006A3241">
        <w:rPr>
          <w:rFonts w:ascii="Times New Roman" w:hAnsi="Times New Roman"/>
          <w:sz w:val="24"/>
          <w:szCs w:val="24"/>
        </w:rPr>
        <w:t>з</w:t>
      </w:r>
      <w:r w:rsidRPr="006A3241">
        <w:rPr>
          <w:rFonts w:ascii="Times New Roman" w:hAnsi="Times New Roman"/>
          <w:sz w:val="24"/>
          <w:szCs w:val="24"/>
        </w:rPr>
        <w:t>вития комплекса».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Агропромышленный комплекс (АПК).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 место и значение в экономике страны. Сельское хозяйство. Состав, место и значение в х</w:t>
      </w:r>
      <w:r w:rsidRPr="006A3241">
        <w:rPr>
          <w:rFonts w:ascii="Times New Roman" w:hAnsi="Times New Roman"/>
          <w:sz w:val="24"/>
          <w:szCs w:val="24"/>
        </w:rPr>
        <w:t>о</w:t>
      </w:r>
      <w:r w:rsidRPr="006A3241">
        <w:rPr>
          <w:rFonts w:ascii="Times New Roman" w:hAnsi="Times New Roman"/>
          <w:sz w:val="24"/>
          <w:szCs w:val="24"/>
        </w:rPr>
        <w:t>зяйстве, отличия от других отраслей хозяйства. Земельные, почвенные и агроклиматические ресу</w:t>
      </w:r>
      <w:r w:rsidRPr="006A3241">
        <w:rPr>
          <w:rFonts w:ascii="Times New Roman" w:hAnsi="Times New Roman"/>
          <w:sz w:val="24"/>
          <w:szCs w:val="24"/>
        </w:rPr>
        <w:t>р</w:t>
      </w:r>
      <w:r w:rsidRPr="006A3241">
        <w:rPr>
          <w:rFonts w:ascii="Times New Roman" w:hAnsi="Times New Roman"/>
          <w:sz w:val="24"/>
          <w:szCs w:val="24"/>
        </w:rPr>
        <w:t>сы. Сельскохозяйственные угодья, их площадь и структура. Растениеводство и животноводство: ге</w:t>
      </w:r>
      <w:r w:rsidRPr="006A3241">
        <w:rPr>
          <w:rFonts w:ascii="Times New Roman" w:hAnsi="Times New Roman"/>
          <w:sz w:val="24"/>
          <w:szCs w:val="24"/>
        </w:rPr>
        <w:t>о</w:t>
      </w:r>
      <w:r w:rsidRPr="006A3241">
        <w:rPr>
          <w:rFonts w:ascii="Times New Roman" w:hAnsi="Times New Roman"/>
          <w:sz w:val="24"/>
          <w:szCs w:val="24"/>
        </w:rPr>
        <w:t>графия основных отраслей. Сельское хозяйство и окружающая среда.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Пищевая промышленность. Состав, место и значение в хозяйстве. Факторы размещения предпр</w:t>
      </w:r>
      <w:r w:rsidRPr="006A3241">
        <w:rPr>
          <w:rFonts w:ascii="Times New Roman" w:hAnsi="Times New Roman"/>
          <w:sz w:val="24"/>
          <w:szCs w:val="24"/>
        </w:rPr>
        <w:t>и</w:t>
      </w:r>
      <w:r w:rsidRPr="006A3241">
        <w:rPr>
          <w:rFonts w:ascii="Times New Roman" w:hAnsi="Times New Roman"/>
          <w:sz w:val="24"/>
          <w:szCs w:val="24"/>
        </w:rPr>
        <w:t>ятий. География важнейших отраслей: основные районы и центры. Пищевая промышленность и о</w:t>
      </w:r>
      <w:r w:rsidRPr="006A3241">
        <w:rPr>
          <w:rFonts w:ascii="Times New Roman" w:hAnsi="Times New Roman"/>
          <w:sz w:val="24"/>
          <w:szCs w:val="24"/>
        </w:rPr>
        <w:t>х</w:t>
      </w:r>
      <w:r w:rsidRPr="006A3241">
        <w:rPr>
          <w:rFonts w:ascii="Times New Roman" w:hAnsi="Times New Roman"/>
          <w:sz w:val="24"/>
          <w:szCs w:val="24"/>
        </w:rPr>
        <w:t xml:space="preserve">рана окружающей среды. Лёгкая промышленность. Состав, место и значение в хозяйстве. Факторы </w:t>
      </w:r>
      <w:r w:rsidRPr="006A3241">
        <w:rPr>
          <w:rFonts w:ascii="Times New Roman" w:hAnsi="Times New Roman"/>
          <w:sz w:val="24"/>
          <w:szCs w:val="24"/>
        </w:rPr>
        <w:lastRenderedPageBreak/>
        <w:t>размещения предприятий. География важнейших отраслей: основные районы и центры. Лёгкая пр</w:t>
      </w:r>
      <w:r w:rsidRPr="006A3241">
        <w:rPr>
          <w:rFonts w:ascii="Times New Roman" w:hAnsi="Times New Roman"/>
          <w:sz w:val="24"/>
          <w:szCs w:val="24"/>
        </w:rPr>
        <w:t>о</w:t>
      </w:r>
      <w:r w:rsidRPr="006A3241">
        <w:rPr>
          <w:rFonts w:ascii="Times New Roman" w:hAnsi="Times New Roman"/>
          <w:sz w:val="24"/>
          <w:szCs w:val="24"/>
        </w:rPr>
        <w:t>мышленность и охрана окружающей среды. «Стратегия развития агропромышленного и рыбохозя</w:t>
      </w:r>
      <w:r w:rsidRPr="006A3241">
        <w:rPr>
          <w:rFonts w:ascii="Times New Roman" w:hAnsi="Times New Roman"/>
          <w:sz w:val="24"/>
          <w:szCs w:val="24"/>
        </w:rPr>
        <w:t>й</w:t>
      </w:r>
      <w:r w:rsidRPr="006A3241">
        <w:rPr>
          <w:rFonts w:ascii="Times New Roman" w:hAnsi="Times New Roman"/>
          <w:sz w:val="24"/>
          <w:szCs w:val="24"/>
        </w:rPr>
        <w:t xml:space="preserve">ственного комплексов Российской Федерации </w:t>
      </w:r>
      <w:r w:rsidRPr="006A3241">
        <w:rPr>
          <w:rFonts w:ascii="Times New Roman" w:hAnsi="Times New Roman"/>
          <w:sz w:val="24"/>
          <w:szCs w:val="24"/>
        </w:rPr>
        <w:br/>
        <w:t>на период до 2030 года». Особенности АПК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«Определение влияния природных и социальных факторов на размещение о</w:t>
      </w:r>
      <w:r w:rsidRPr="006A3241">
        <w:rPr>
          <w:rFonts w:ascii="Times New Roman" w:hAnsi="Times New Roman"/>
          <w:sz w:val="24"/>
          <w:szCs w:val="24"/>
        </w:rPr>
        <w:t>т</w:t>
      </w:r>
      <w:r w:rsidRPr="006A3241">
        <w:rPr>
          <w:rFonts w:ascii="Times New Roman" w:hAnsi="Times New Roman"/>
          <w:sz w:val="24"/>
          <w:szCs w:val="24"/>
        </w:rPr>
        <w:t>раслей АПК».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Инфраструктурный комплекс.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Транспорт и связь. Состав, место и значение в хозяйстве. Морской, внутренний водный, железнод</w:t>
      </w:r>
      <w:r w:rsidRPr="006A3241">
        <w:rPr>
          <w:rFonts w:ascii="Times New Roman" w:hAnsi="Times New Roman"/>
          <w:sz w:val="24"/>
          <w:szCs w:val="24"/>
        </w:rPr>
        <w:t>о</w:t>
      </w:r>
      <w:r w:rsidRPr="006A3241">
        <w:rPr>
          <w:rFonts w:ascii="Times New Roman" w:hAnsi="Times New Roman"/>
          <w:sz w:val="24"/>
          <w:szCs w:val="24"/>
        </w:rPr>
        <w:t>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Транспорт и охрана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Проблемы и перспективы развития комплекса. «Стратегия развития транспорта России на период до 2030 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Федеральный проект «Информационная инфраструктура».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«Анализ статистических данных с целью определения доли отдельных мо</w:t>
      </w:r>
      <w:r w:rsidRPr="006A3241">
        <w:rPr>
          <w:rFonts w:ascii="Times New Roman" w:hAnsi="Times New Roman"/>
          <w:sz w:val="24"/>
          <w:szCs w:val="24"/>
        </w:rPr>
        <w:t>р</w:t>
      </w:r>
      <w:r w:rsidRPr="006A3241">
        <w:rPr>
          <w:rFonts w:ascii="Times New Roman" w:hAnsi="Times New Roman"/>
          <w:sz w:val="24"/>
          <w:szCs w:val="24"/>
        </w:rPr>
        <w:t>ских бассейнов в грузоперевозках и объяснение выявленных различий», «Характеристика туристско-рекреационного потенциала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Обобщение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w:t>
      </w:r>
      <w:r w:rsidRPr="006A3241">
        <w:rPr>
          <w:rFonts w:ascii="Times New Roman" w:hAnsi="Times New Roman"/>
          <w:sz w:val="24"/>
          <w:szCs w:val="24"/>
        </w:rPr>
        <w:t>ь</w:t>
      </w:r>
      <w:r w:rsidRPr="006A3241">
        <w:rPr>
          <w:rFonts w:ascii="Times New Roman" w:hAnsi="Times New Roman"/>
          <w:sz w:val="24"/>
          <w:szCs w:val="24"/>
        </w:rPr>
        <w:t>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хозяйства и состояние окружающей среды. «Стратегия экологической безопасности Ро</w:t>
      </w:r>
      <w:r w:rsidRPr="006A3241">
        <w:rPr>
          <w:rFonts w:ascii="Times New Roman" w:hAnsi="Times New Roman"/>
          <w:sz w:val="24"/>
          <w:szCs w:val="24"/>
        </w:rPr>
        <w:t>с</w:t>
      </w:r>
      <w:r w:rsidRPr="006A3241">
        <w:rPr>
          <w:rFonts w:ascii="Times New Roman" w:hAnsi="Times New Roman"/>
          <w:sz w:val="24"/>
          <w:szCs w:val="24"/>
        </w:rPr>
        <w:t>сийской Федерации до 2025 года»и государственные меры по переходу России к модели устойчивого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Практическая работа «Сравнительная оценка вклада отдельных отраслей хозяйства в загрязнение о</w:t>
      </w:r>
      <w:r w:rsidRPr="006A3241">
        <w:rPr>
          <w:rFonts w:ascii="Times New Roman" w:hAnsi="Times New Roman"/>
          <w:sz w:val="24"/>
          <w:szCs w:val="24"/>
        </w:rPr>
        <w:t>к</w:t>
      </w:r>
      <w:r w:rsidRPr="006A3241">
        <w:rPr>
          <w:rFonts w:ascii="Times New Roman" w:hAnsi="Times New Roman"/>
          <w:sz w:val="24"/>
          <w:szCs w:val="24"/>
        </w:rPr>
        <w:t>ружающей среды на основе анализа статистических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Регионы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Западный макрорегион (Европейская часть)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w:t>
      </w:r>
      <w:r w:rsidRPr="006A3241">
        <w:rPr>
          <w:rFonts w:ascii="Times New Roman" w:hAnsi="Times New Roman"/>
          <w:sz w:val="24"/>
          <w:szCs w:val="24"/>
        </w:rPr>
        <w:t>о</w:t>
      </w:r>
      <w:r w:rsidRPr="006A3241">
        <w:rPr>
          <w:rFonts w:ascii="Times New Roman" w:hAnsi="Times New Roman"/>
          <w:sz w:val="24"/>
          <w:szCs w:val="24"/>
        </w:rPr>
        <w:t>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w:t>
      </w:r>
      <w:r w:rsidRPr="006A3241">
        <w:rPr>
          <w:rFonts w:ascii="Times New Roman" w:hAnsi="Times New Roman"/>
          <w:sz w:val="24"/>
          <w:szCs w:val="24"/>
        </w:rPr>
        <w:t>с</w:t>
      </w:r>
      <w:r w:rsidRPr="006A3241">
        <w:rPr>
          <w:rFonts w:ascii="Times New Roman" w:hAnsi="Times New Roman"/>
          <w:sz w:val="24"/>
          <w:szCs w:val="24"/>
        </w:rPr>
        <w:t>сийской Федерации Западного макрорегиона по уровню социально-экономического развития; их внутренние различия.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Восточный макрорегион (Азиатская часть)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w:t>
      </w:r>
      <w:r w:rsidRPr="006A3241">
        <w:rPr>
          <w:rFonts w:ascii="Times New Roman" w:hAnsi="Times New Roman"/>
          <w:sz w:val="24"/>
          <w:szCs w:val="24"/>
        </w:rPr>
        <w:t>с</w:t>
      </w:r>
      <w:r w:rsidRPr="006A3241">
        <w:rPr>
          <w:rFonts w:ascii="Times New Roman" w:hAnsi="Times New Roman"/>
          <w:sz w:val="24"/>
          <w:szCs w:val="24"/>
        </w:rPr>
        <w:t>сийской Федерации Восточного макрорегиона по уровню социально-экономического развития; их внутренние различия.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Обобщение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Федеральные и региональные целевые программы. Государственная программа Российской Федер</w:t>
      </w:r>
      <w:r w:rsidRPr="006A3241">
        <w:rPr>
          <w:rFonts w:ascii="Times New Roman" w:hAnsi="Times New Roman"/>
          <w:sz w:val="24"/>
          <w:szCs w:val="24"/>
        </w:rPr>
        <w:t>а</w:t>
      </w:r>
      <w:r w:rsidRPr="006A3241">
        <w:rPr>
          <w:rFonts w:ascii="Times New Roman" w:hAnsi="Times New Roman"/>
          <w:sz w:val="24"/>
          <w:szCs w:val="24"/>
        </w:rPr>
        <w:t>ции «Социально-экономическое развитие Арктической зоны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в современном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в системе международного географического разделения труда. Россия в составе междунаро</w:t>
      </w:r>
      <w:r w:rsidRPr="006A3241">
        <w:rPr>
          <w:rFonts w:ascii="Times New Roman" w:hAnsi="Times New Roman"/>
          <w:sz w:val="24"/>
          <w:szCs w:val="24"/>
        </w:rPr>
        <w:t>д</w:t>
      </w:r>
      <w:r w:rsidRPr="006A3241">
        <w:rPr>
          <w:rFonts w:ascii="Times New Roman" w:hAnsi="Times New Roman"/>
          <w:sz w:val="24"/>
          <w:szCs w:val="24"/>
        </w:rPr>
        <w:t>ных экономических и политических организаций. Взаимосвязи России с другими странами мира. Россия и страны СНГ. ЕАЭС.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для мировой цивилизации географического пространства России как комплекса приро</w:t>
      </w:r>
      <w:r w:rsidRPr="006A3241">
        <w:rPr>
          <w:rFonts w:ascii="Times New Roman" w:hAnsi="Times New Roman"/>
          <w:sz w:val="24"/>
          <w:szCs w:val="24"/>
        </w:rPr>
        <w:t>д</w:t>
      </w:r>
      <w:r w:rsidRPr="006A3241">
        <w:rPr>
          <w:rFonts w:ascii="Times New Roman" w:hAnsi="Times New Roman"/>
          <w:sz w:val="24"/>
          <w:szCs w:val="24"/>
        </w:rPr>
        <w:t>ных, культурных и экономических ценностей. Объекты Всемирного природного и культурного н</w:t>
      </w:r>
      <w:r w:rsidRPr="006A3241">
        <w:rPr>
          <w:rFonts w:ascii="Times New Roman" w:hAnsi="Times New Roman"/>
          <w:sz w:val="24"/>
          <w:szCs w:val="24"/>
        </w:rPr>
        <w:t>а</w:t>
      </w:r>
      <w:r w:rsidRPr="006A3241">
        <w:rPr>
          <w:rFonts w:ascii="Times New Roman" w:hAnsi="Times New Roman"/>
          <w:sz w:val="24"/>
          <w:szCs w:val="24"/>
        </w:rPr>
        <w:t>следия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географии.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освоения географии должны отражать готовность обучающихся руков</w:t>
      </w:r>
      <w:r w:rsidRPr="006A3241">
        <w:rPr>
          <w:rFonts w:ascii="Times New Roman" w:hAnsi="Times New Roman"/>
          <w:sz w:val="24"/>
          <w:szCs w:val="24"/>
        </w:rPr>
        <w:t>о</w:t>
      </w:r>
      <w:r w:rsidRPr="006A3241">
        <w:rPr>
          <w:rFonts w:ascii="Times New Roman" w:hAnsi="Times New Roman"/>
          <w:sz w:val="24"/>
          <w:szCs w:val="24"/>
        </w:rPr>
        <w:t>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w:t>
      </w:r>
      <w:r w:rsidRPr="006A3241">
        <w:rPr>
          <w:rFonts w:ascii="Times New Roman" w:hAnsi="Times New Roman"/>
          <w:sz w:val="24"/>
          <w:szCs w:val="24"/>
        </w:rPr>
        <w:t>т</w:t>
      </w:r>
      <w:r w:rsidRPr="006A3241">
        <w:rPr>
          <w:rFonts w:ascii="Times New Roman" w:hAnsi="Times New Roman"/>
          <w:sz w:val="24"/>
          <w:szCs w:val="24"/>
        </w:rPr>
        <w:t>ва России, регионов и своего края, народов России; ценностное отношение к достижениям своей Р</w:t>
      </w:r>
      <w:r w:rsidRPr="006A3241">
        <w:rPr>
          <w:rFonts w:ascii="Times New Roman" w:hAnsi="Times New Roman"/>
          <w:sz w:val="24"/>
          <w:szCs w:val="24"/>
        </w:rPr>
        <w:t>о</w:t>
      </w:r>
      <w:r w:rsidRPr="006A3241">
        <w:rPr>
          <w:rFonts w:ascii="Times New Roman" w:hAnsi="Times New Roman"/>
          <w:sz w:val="24"/>
          <w:szCs w:val="24"/>
        </w:rPr>
        <w:t xml:space="preserve">дины – цивилизационному вкладу России; ценностное отношение к историческому </w:t>
      </w:r>
      <w:r w:rsidRPr="006A3241">
        <w:rPr>
          <w:rFonts w:ascii="Times New Roman" w:hAnsi="Times New Roman"/>
          <w:sz w:val="24"/>
          <w:szCs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гражданского воспитания: осознание российской гражданской идентичности (патриотизма, ув</w:t>
      </w:r>
      <w:r w:rsidRPr="006A3241">
        <w:rPr>
          <w:rFonts w:ascii="Times New Roman" w:hAnsi="Times New Roman"/>
          <w:sz w:val="24"/>
          <w:szCs w:val="24"/>
        </w:rPr>
        <w:t>а</w:t>
      </w:r>
      <w:r w:rsidRPr="006A3241">
        <w:rPr>
          <w:rFonts w:ascii="Times New Roman" w:hAnsi="Times New Roman"/>
          <w:sz w:val="24"/>
          <w:szCs w:val="24"/>
        </w:rPr>
        <w:t>жения к Отечеству, к прошлому и настоящему многонационального народа России, чувства ответс</w:t>
      </w:r>
      <w:r w:rsidRPr="006A3241">
        <w:rPr>
          <w:rFonts w:ascii="Times New Roman" w:hAnsi="Times New Roman"/>
          <w:sz w:val="24"/>
          <w:szCs w:val="24"/>
        </w:rPr>
        <w:t>т</w:t>
      </w:r>
      <w:r w:rsidRPr="006A3241">
        <w:rPr>
          <w:rFonts w:ascii="Times New Roman" w:hAnsi="Times New Roman"/>
          <w:sz w:val="24"/>
          <w:szCs w:val="24"/>
        </w:rPr>
        <w:t>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w:t>
      </w:r>
      <w:r w:rsidRPr="006A3241">
        <w:rPr>
          <w:rFonts w:ascii="Times New Roman" w:hAnsi="Times New Roman"/>
          <w:sz w:val="24"/>
          <w:szCs w:val="24"/>
        </w:rPr>
        <w:t>е</w:t>
      </w:r>
      <w:r w:rsidRPr="006A3241">
        <w:rPr>
          <w:rFonts w:ascii="Times New Roman" w:hAnsi="Times New Roman"/>
          <w:sz w:val="24"/>
          <w:szCs w:val="24"/>
        </w:rPr>
        <w:t>мьи, образовательной организации, местного сообщества, родного края, страны для реализации ц</w:t>
      </w:r>
      <w:r w:rsidRPr="006A3241">
        <w:rPr>
          <w:rFonts w:ascii="Times New Roman" w:hAnsi="Times New Roman"/>
          <w:sz w:val="24"/>
          <w:szCs w:val="24"/>
        </w:rPr>
        <w:t>е</w:t>
      </w:r>
      <w:r w:rsidRPr="006A3241">
        <w:rPr>
          <w:rFonts w:ascii="Times New Roman" w:hAnsi="Times New Roman"/>
          <w:sz w:val="24"/>
          <w:szCs w:val="24"/>
        </w:rPr>
        <w:t>лей устойчивого развития; представление о социальных нормах и правилах межличностных отнош</w:t>
      </w:r>
      <w:r w:rsidRPr="006A3241">
        <w:rPr>
          <w:rFonts w:ascii="Times New Roman" w:hAnsi="Times New Roman"/>
          <w:sz w:val="24"/>
          <w:szCs w:val="24"/>
        </w:rPr>
        <w:t>е</w:t>
      </w:r>
      <w:r w:rsidRPr="006A3241">
        <w:rPr>
          <w:rFonts w:ascii="Times New Roman" w:hAnsi="Times New Roman"/>
          <w:sz w:val="24"/>
          <w:szCs w:val="24"/>
        </w:rPr>
        <w:t>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w:t>
      </w:r>
      <w:r w:rsidRPr="006A3241">
        <w:rPr>
          <w:rFonts w:ascii="Times New Roman" w:hAnsi="Times New Roman"/>
          <w:sz w:val="24"/>
          <w:szCs w:val="24"/>
        </w:rPr>
        <w:t>р</w:t>
      </w:r>
      <w:r w:rsidRPr="006A3241">
        <w:rPr>
          <w:rFonts w:ascii="Times New Roman" w:hAnsi="Times New Roman"/>
          <w:sz w:val="24"/>
          <w:szCs w:val="24"/>
        </w:rPr>
        <w:t>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w:t>
      </w:r>
      <w:r w:rsidRPr="006A3241">
        <w:rPr>
          <w:rFonts w:ascii="Times New Roman" w:hAnsi="Times New Roman"/>
          <w:sz w:val="24"/>
          <w:szCs w:val="24"/>
        </w:rPr>
        <w:t>о</w:t>
      </w:r>
      <w:r w:rsidRPr="006A3241">
        <w:rPr>
          <w:rFonts w:ascii="Times New Roman" w:hAnsi="Times New Roman"/>
          <w:sz w:val="24"/>
          <w:szCs w:val="24"/>
        </w:rPr>
        <w:t>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w:t>
      </w:r>
      <w:r w:rsidRPr="006A3241">
        <w:rPr>
          <w:rFonts w:ascii="Times New Roman" w:hAnsi="Times New Roman"/>
          <w:sz w:val="24"/>
          <w:szCs w:val="24"/>
        </w:rPr>
        <w:t>ы</w:t>
      </w:r>
      <w:r w:rsidRPr="006A3241">
        <w:rPr>
          <w:rFonts w:ascii="Times New Roman" w:hAnsi="Times New Roman"/>
          <w:sz w:val="24"/>
          <w:szCs w:val="24"/>
        </w:rPr>
        <w:t>бора с опорой на нравственные ценности и принятые в российском обществе правила и нормы пов</w:t>
      </w:r>
      <w:r w:rsidRPr="006A3241">
        <w:rPr>
          <w:rFonts w:ascii="Times New Roman" w:hAnsi="Times New Roman"/>
          <w:sz w:val="24"/>
          <w:szCs w:val="24"/>
        </w:rPr>
        <w:t>е</w:t>
      </w:r>
      <w:r w:rsidRPr="006A3241">
        <w:rPr>
          <w:rFonts w:ascii="Times New Roman" w:hAnsi="Times New Roman"/>
          <w:sz w:val="24"/>
          <w:szCs w:val="24"/>
        </w:rPr>
        <w:t>дения с учётом осознания последствий для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эстетического воспитания: восприимчивость к разным традициям своего и других народов, пон</w:t>
      </w:r>
      <w:r w:rsidRPr="006A3241">
        <w:rPr>
          <w:rFonts w:ascii="Times New Roman" w:hAnsi="Times New Roman"/>
          <w:sz w:val="24"/>
          <w:szCs w:val="24"/>
        </w:rPr>
        <w:t>и</w:t>
      </w:r>
      <w:r w:rsidRPr="006A3241">
        <w:rPr>
          <w:rFonts w:ascii="Times New Roman" w:hAnsi="Times New Roman"/>
          <w:sz w:val="24"/>
          <w:szCs w:val="24"/>
        </w:rPr>
        <w:t>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w:t>
      </w:r>
      <w:r w:rsidRPr="006A3241">
        <w:rPr>
          <w:rFonts w:ascii="Times New Roman" w:hAnsi="Times New Roman"/>
          <w:sz w:val="24"/>
          <w:szCs w:val="24"/>
        </w:rPr>
        <w:t>р</w:t>
      </w:r>
      <w:r w:rsidRPr="006A3241">
        <w:rPr>
          <w:rFonts w:ascii="Times New Roman" w:hAnsi="Times New Roman"/>
          <w:sz w:val="24"/>
          <w:szCs w:val="24"/>
        </w:rPr>
        <w:t>ного культурного наследия человечества;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ценности научного познания: ориентация в деятельности на современную систему научных пре</w:t>
      </w:r>
      <w:r w:rsidRPr="006A3241">
        <w:rPr>
          <w:rFonts w:ascii="Times New Roman" w:hAnsi="Times New Roman"/>
          <w:sz w:val="24"/>
          <w:szCs w:val="24"/>
        </w:rPr>
        <w:t>д</w:t>
      </w:r>
      <w:r w:rsidRPr="006A3241">
        <w:rPr>
          <w:rFonts w:ascii="Times New Roman" w:hAnsi="Times New Roman"/>
          <w:sz w:val="24"/>
          <w:szCs w:val="24"/>
        </w:rPr>
        <w:t>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w:t>
      </w:r>
      <w:r w:rsidRPr="006A3241">
        <w:rPr>
          <w:rFonts w:ascii="Times New Roman" w:hAnsi="Times New Roman"/>
          <w:sz w:val="24"/>
          <w:szCs w:val="24"/>
        </w:rPr>
        <w:t>с</w:t>
      </w:r>
      <w:r w:rsidRPr="006A3241">
        <w:rPr>
          <w:rFonts w:ascii="Times New Roman" w:hAnsi="Times New Roman"/>
          <w:sz w:val="24"/>
          <w:szCs w:val="24"/>
        </w:rPr>
        <w:t>следовательской деятельности в географических науках, установка на осмысление опыта, наблюд</w:t>
      </w:r>
      <w:r w:rsidRPr="006A3241">
        <w:rPr>
          <w:rFonts w:ascii="Times New Roman" w:hAnsi="Times New Roman"/>
          <w:sz w:val="24"/>
          <w:szCs w:val="24"/>
        </w:rPr>
        <w:t>е</w:t>
      </w:r>
      <w:r w:rsidRPr="006A3241">
        <w:rPr>
          <w:rFonts w:ascii="Times New Roman" w:hAnsi="Times New Roman"/>
          <w:sz w:val="24"/>
          <w:szCs w:val="24"/>
        </w:rPr>
        <w:t>ний и стремление совершенствовать пути достижения индивидуального и коллективного благопол</w:t>
      </w:r>
      <w:r w:rsidRPr="006A3241">
        <w:rPr>
          <w:rFonts w:ascii="Times New Roman" w:hAnsi="Times New Roman"/>
          <w:sz w:val="24"/>
          <w:szCs w:val="24"/>
        </w:rPr>
        <w:t>у</w:t>
      </w:r>
      <w:r w:rsidRPr="006A3241">
        <w:rPr>
          <w:rFonts w:ascii="Times New Roman" w:hAnsi="Times New Roman"/>
          <w:sz w:val="24"/>
          <w:szCs w:val="24"/>
        </w:rPr>
        <w:t>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w:t>
      </w:r>
      <w:r w:rsidRPr="006A3241">
        <w:rPr>
          <w:rFonts w:ascii="Times New Roman" w:hAnsi="Times New Roman"/>
          <w:sz w:val="24"/>
          <w:szCs w:val="24"/>
        </w:rPr>
        <w:t>я</w:t>
      </w:r>
      <w:r w:rsidRPr="006A3241">
        <w:rPr>
          <w:rFonts w:ascii="Times New Roman" w:hAnsi="Times New Roman"/>
          <w:sz w:val="24"/>
          <w:szCs w:val="24"/>
        </w:rPr>
        <w:t xml:space="preserve">тий </w:t>
      </w:r>
      <w:r w:rsidRPr="006A3241">
        <w:rPr>
          <w:rFonts w:ascii="Times New Roman" w:hAnsi="Times New Roman"/>
          <w:sz w:val="24"/>
          <w:szCs w:val="24"/>
        </w:rPr>
        <w:br/>
        <w:t>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w:t>
      </w:r>
      <w:r w:rsidRPr="006A3241">
        <w:rPr>
          <w:rFonts w:ascii="Times New Roman" w:hAnsi="Times New Roman"/>
          <w:sz w:val="24"/>
          <w:szCs w:val="24"/>
        </w:rPr>
        <w:t>е</w:t>
      </w:r>
      <w:r w:rsidRPr="006A3241">
        <w:rPr>
          <w:rFonts w:ascii="Times New Roman" w:hAnsi="Times New Roman"/>
          <w:sz w:val="24"/>
          <w:szCs w:val="24"/>
        </w:rPr>
        <w:t>няющимся социальным, информационным и природным условиям, в том числе осмысляя собстве</w:t>
      </w:r>
      <w:r w:rsidRPr="006A3241">
        <w:rPr>
          <w:rFonts w:ascii="Times New Roman" w:hAnsi="Times New Roman"/>
          <w:sz w:val="24"/>
          <w:szCs w:val="24"/>
        </w:rPr>
        <w:t>н</w:t>
      </w:r>
      <w:r w:rsidRPr="006A3241">
        <w:rPr>
          <w:rFonts w:ascii="Times New Roman" w:hAnsi="Times New Roman"/>
          <w:sz w:val="24"/>
          <w:szCs w:val="24"/>
        </w:rPr>
        <w:lastRenderedPageBreak/>
        <w:t>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w:t>
      </w:r>
      <w:r w:rsidRPr="006A3241">
        <w:rPr>
          <w:rFonts w:ascii="Times New Roman" w:hAnsi="Times New Roman"/>
          <w:sz w:val="24"/>
          <w:szCs w:val="24"/>
        </w:rPr>
        <w:t>л</w:t>
      </w:r>
      <w:r w:rsidRPr="006A3241">
        <w:rPr>
          <w:rFonts w:ascii="Times New Roman" w:hAnsi="Times New Roman"/>
          <w:sz w:val="24"/>
          <w:szCs w:val="24"/>
        </w:rPr>
        <w:t>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w:t>
      </w:r>
      <w:r w:rsidRPr="006A3241">
        <w:rPr>
          <w:rFonts w:ascii="Times New Roman" w:hAnsi="Times New Roman"/>
          <w:sz w:val="24"/>
          <w:szCs w:val="24"/>
        </w:rPr>
        <w:t>о</w:t>
      </w:r>
      <w:r w:rsidRPr="006A3241">
        <w:rPr>
          <w:rFonts w:ascii="Times New Roman" w:hAnsi="Times New Roman"/>
          <w:sz w:val="24"/>
          <w:szCs w:val="24"/>
        </w:rPr>
        <w:t>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w:t>
      </w:r>
      <w:r w:rsidRPr="006A3241">
        <w:rPr>
          <w:rFonts w:ascii="Times New Roman" w:hAnsi="Times New Roman"/>
          <w:sz w:val="24"/>
          <w:szCs w:val="24"/>
        </w:rPr>
        <w:t>у</w:t>
      </w:r>
      <w:r w:rsidRPr="006A3241">
        <w:rPr>
          <w:rFonts w:ascii="Times New Roman" w:hAnsi="Times New Roman"/>
          <w:sz w:val="24"/>
          <w:szCs w:val="24"/>
        </w:rPr>
        <w:t>альной траектории образования и жизненных планов с учётом личных и общественных интересов и потребностей;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w:t>
      </w:r>
      <w:r w:rsidRPr="006A3241">
        <w:rPr>
          <w:rFonts w:ascii="Times New Roman" w:hAnsi="Times New Roman"/>
          <w:sz w:val="24"/>
          <w:szCs w:val="24"/>
        </w:rPr>
        <w:t>к</w:t>
      </w:r>
      <w:r w:rsidRPr="006A3241">
        <w:rPr>
          <w:rFonts w:ascii="Times New Roman" w:hAnsi="Times New Roman"/>
          <w:sz w:val="24"/>
          <w:szCs w:val="24"/>
        </w:rPr>
        <w:t>ружающей среды; осознание глобального характера экологических проблем и путей их решения; а</w:t>
      </w:r>
      <w:r w:rsidRPr="006A3241">
        <w:rPr>
          <w:rFonts w:ascii="Times New Roman" w:hAnsi="Times New Roman"/>
          <w:sz w:val="24"/>
          <w:szCs w:val="24"/>
        </w:rPr>
        <w:t>к</w:t>
      </w:r>
      <w:r w:rsidRPr="006A3241">
        <w:rPr>
          <w:rFonts w:ascii="Times New Roman" w:hAnsi="Times New Roman"/>
          <w:sz w:val="24"/>
          <w:szCs w:val="24"/>
        </w:rPr>
        <w:t>тивное неприятие действий, приносящих вред окружающей среде; осознание своей роли как гражд</w:t>
      </w:r>
      <w:r w:rsidRPr="006A3241">
        <w:rPr>
          <w:rFonts w:ascii="Times New Roman" w:hAnsi="Times New Roman"/>
          <w:sz w:val="24"/>
          <w:szCs w:val="24"/>
        </w:rPr>
        <w:t>а</w:t>
      </w:r>
      <w:r w:rsidRPr="006A3241">
        <w:rPr>
          <w:rFonts w:ascii="Times New Roman" w:hAnsi="Times New Roman"/>
          <w:sz w:val="24"/>
          <w:szCs w:val="24"/>
        </w:rPr>
        <w:t>нина и потребителя в условиях взаимосвязи природной, технологической и социальной сред; гото</w:t>
      </w:r>
      <w:r w:rsidRPr="006A3241">
        <w:rPr>
          <w:rFonts w:ascii="Times New Roman" w:hAnsi="Times New Roman"/>
          <w:sz w:val="24"/>
          <w:szCs w:val="24"/>
        </w:rPr>
        <w:t>в</w:t>
      </w:r>
      <w:r w:rsidRPr="006A3241">
        <w:rPr>
          <w:rFonts w:ascii="Times New Roman" w:hAnsi="Times New Roman"/>
          <w:sz w:val="24"/>
          <w:szCs w:val="24"/>
        </w:rPr>
        <w:t>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логические действия как часть познав</w:t>
      </w:r>
      <w:r w:rsidRPr="006A3241">
        <w:rPr>
          <w:rFonts w:ascii="Times New Roman" w:hAnsi="Times New Roman"/>
          <w:sz w:val="24"/>
          <w:szCs w:val="24"/>
        </w:rPr>
        <w:t>а</w:t>
      </w:r>
      <w:r w:rsidRPr="006A3241">
        <w:rPr>
          <w:rFonts w:ascii="Times New Roman" w:hAnsi="Times New Roman"/>
          <w:sz w:val="24"/>
          <w:szCs w:val="24"/>
        </w:rPr>
        <w:t>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характеризовать существенные признаки географических объектов, процессов и явл</w:t>
      </w:r>
      <w:r w:rsidRPr="006A3241">
        <w:rPr>
          <w:rFonts w:ascii="Times New Roman" w:hAnsi="Times New Roman"/>
          <w:sz w:val="24"/>
          <w:szCs w:val="24"/>
        </w:rPr>
        <w:t>е</w:t>
      </w:r>
      <w:r w:rsidRPr="006A3241">
        <w:rPr>
          <w:rFonts w:ascii="Times New Roman" w:hAnsi="Times New Roman"/>
          <w:sz w:val="24"/>
          <w:szCs w:val="24"/>
        </w:rPr>
        <w:t>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существенный признак классификации географических объектов, процессов и явл</w:t>
      </w:r>
      <w:r w:rsidRPr="006A3241">
        <w:rPr>
          <w:rFonts w:ascii="Times New Roman" w:hAnsi="Times New Roman"/>
          <w:sz w:val="24"/>
          <w:szCs w:val="24"/>
        </w:rPr>
        <w:t>е</w:t>
      </w:r>
      <w:r w:rsidRPr="006A3241">
        <w:rPr>
          <w:rFonts w:ascii="Times New Roman" w:hAnsi="Times New Roman"/>
          <w:sz w:val="24"/>
          <w:szCs w:val="24"/>
        </w:rPr>
        <w:t>ний, основания для их сравнения;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закономерности и противоречия в рассматриваемых фактах и данных наблюдений с уч</w:t>
      </w:r>
      <w:r w:rsidRPr="006A3241">
        <w:rPr>
          <w:rFonts w:ascii="Times New Roman" w:hAnsi="Times New Roman"/>
          <w:sz w:val="24"/>
          <w:szCs w:val="24"/>
        </w:rPr>
        <w:t>ё</w:t>
      </w:r>
      <w:r w:rsidRPr="006A3241">
        <w:rPr>
          <w:rFonts w:ascii="Times New Roman" w:hAnsi="Times New Roman"/>
          <w:sz w:val="24"/>
          <w:szCs w:val="24"/>
        </w:rPr>
        <w:t>том предложенной географической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причинно-следственные связи при изучении географических объектов, процессов и явл</w:t>
      </w:r>
      <w:r w:rsidRPr="006A3241">
        <w:rPr>
          <w:rFonts w:ascii="Times New Roman" w:hAnsi="Times New Roman"/>
          <w:sz w:val="24"/>
          <w:szCs w:val="24"/>
        </w:rPr>
        <w:t>е</w:t>
      </w:r>
      <w:r w:rsidRPr="006A3241">
        <w:rPr>
          <w:rFonts w:ascii="Times New Roman" w:hAnsi="Times New Roman"/>
          <w:sz w:val="24"/>
          <w:szCs w:val="24"/>
        </w:rPr>
        <w:t>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w:t>
      </w:r>
      <w:r w:rsidRPr="006A3241">
        <w:rPr>
          <w:rFonts w:ascii="Times New Roman" w:hAnsi="Times New Roman"/>
          <w:sz w:val="24"/>
          <w:szCs w:val="24"/>
        </w:rPr>
        <w:t>е</w:t>
      </w:r>
      <w:r w:rsidRPr="006A3241">
        <w:rPr>
          <w:rFonts w:ascii="Times New Roman" w:hAnsi="Times New Roman"/>
          <w:sz w:val="24"/>
          <w:szCs w:val="24"/>
        </w:rPr>
        <w:t>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w:t>
      </w:r>
      <w:r w:rsidRPr="006A3241">
        <w:rPr>
          <w:rFonts w:ascii="Times New Roman" w:hAnsi="Times New Roman"/>
          <w:sz w:val="24"/>
          <w:szCs w:val="24"/>
        </w:rPr>
        <w:t>и</w:t>
      </w:r>
      <w:r w:rsidRPr="006A3241">
        <w:rPr>
          <w:rFonts w:ascii="Times New Roman" w:hAnsi="Times New Roman"/>
          <w:sz w:val="24"/>
          <w:szCs w:val="24"/>
        </w:rPr>
        <w:t>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географические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-проводить по плану несложное географическое исследование, в том числе </w:t>
      </w:r>
      <w:r w:rsidRPr="006A3241">
        <w:rPr>
          <w:rFonts w:ascii="Times New Roman" w:hAnsi="Times New Roman"/>
          <w:sz w:val="24"/>
          <w:szCs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достоверность информации, полученной в ходе географического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работать с информацией как часть позн</w:t>
      </w:r>
      <w:r w:rsidRPr="006A3241">
        <w:rPr>
          <w:rFonts w:ascii="Times New Roman" w:hAnsi="Times New Roman"/>
          <w:sz w:val="24"/>
          <w:szCs w:val="24"/>
        </w:rPr>
        <w:t>а</w:t>
      </w:r>
      <w:r w:rsidRPr="006A3241">
        <w:rPr>
          <w:rFonts w:ascii="Times New Roman" w:hAnsi="Times New Roman"/>
          <w:sz w:val="24"/>
          <w:szCs w:val="24"/>
        </w:rPr>
        <w:t>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различные методы, инструменты и запросы при поиске и отборе информации или да</w:t>
      </w:r>
      <w:r w:rsidRPr="006A3241">
        <w:rPr>
          <w:rFonts w:ascii="Times New Roman" w:hAnsi="Times New Roman"/>
          <w:sz w:val="24"/>
          <w:szCs w:val="24"/>
        </w:rPr>
        <w:t>н</w:t>
      </w:r>
      <w:r w:rsidRPr="006A3241">
        <w:rPr>
          <w:rFonts w:ascii="Times New Roman" w:hAnsi="Times New Roman"/>
          <w:sz w:val="24"/>
          <w:szCs w:val="24"/>
        </w:rPr>
        <w:t>ных из источников географической информации с учётом предложенной учебной задачи и заданных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сходные аргументы, подтверждающие или опровергающие одну и ту же идею, в разли</w:t>
      </w:r>
      <w:r w:rsidRPr="006A3241">
        <w:rPr>
          <w:rFonts w:ascii="Times New Roman" w:hAnsi="Times New Roman"/>
          <w:sz w:val="24"/>
          <w:szCs w:val="24"/>
        </w:rPr>
        <w:t>ч</w:t>
      </w:r>
      <w:r w:rsidRPr="006A3241">
        <w:rPr>
          <w:rFonts w:ascii="Times New Roman" w:hAnsi="Times New Roman"/>
          <w:sz w:val="24"/>
          <w:szCs w:val="24"/>
        </w:rPr>
        <w:t>ных источниках географической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оптимальную форму представления географической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-систематизировать географическую информацию в разных формах.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суждения, выражать свою точку зрения по географическим аспектам различных в</w:t>
      </w:r>
      <w:r w:rsidRPr="006A3241">
        <w:rPr>
          <w:rFonts w:ascii="Times New Roman" w:hAnsi="Times New Roman"/>
          <w:sz w:val="24"/>
          <w:szCs w:val="24"/>
        </w:rPr>
        <w:t>о</w:t>
      </w:r>
      <w:r w:rsidRPr="006A3241">
        <w:rPr>
          <w:rFonts w:ascii="Times New Roman" w:hAnsi="Times New Roman"/>
          <w:sz w:val="24"/>
          <w:szCs w:val="24"/>
        </w:rPr>
        <w:t>просов в устных и письменных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свои суждения по географическим вопросам с суждениями других участников диал</w:t>
      </w:r>
      <w:r w:rsidRPr="006A3241">
        <w:rPr>
          <w:rFonts w:ascii="Times New Roman" w:hAnsi="Times New Roman"/>
          <w:sz w:val="24"/>
          <w:szCs w:val="24"/>
        </w:rPr>
        <w:t>о</w:t>
      </w:r>
      <w:r w:rsidRPr="006A3241">
        <w:rPr>
          <w:rFonts w:ascii="Times New Roman" w:hAnsi="Times New Roman"/>
          <w:sz w:val="24"/>
          <w:szCs w:val="24"/>
        </w:rPr>
        <w:t>га, обнаруживать различие и сходство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-публично представлять результаты выполненного исследования или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w:t>
      </w:r>
      <w:r w:rsidRPr="006A3241">
        <w:rPr>
          <w:rFonts w:ascii="Times New Roman" w:hAnsi="Times New Roman"/>
          <w:sz w:val="24"/>
          <w:szCs w:val="24"/>
        </w:rPr>
        <w:t>н</w:t>
      </w:r>
      <w:r w:rsidRPr="006A3241">
        <w:rPr>
          <w:rFonts w:ascii="Times New Roman" w:hAnsi="Times New Roman"/>
          <w:sz w:val="24"/>
          <w:szCs w:val="24"/>
        </w:rPr>
        <w:t>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совместной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цель совместной деятельности при выполнении учебных географических проектов, ко</w:t>
      </w:r>
      <w:r w:rsidRPr="006A3241">
        <w:rPr>
          <w:rFonts w:ascii="Times New Roman" w:hAnsi="Times New Roman"/>
          <w:sz w:val="24"/>
          <w:szCs w:val="24"/>
        </w:rPr>
        <w:t>л</w:t>
      </w:r>
      <w:r w:rsidRPr="006A3241">
        <w:rPr>
          <w:rFonts w:ascii="Times New Roman" w:hAnsi="Times New Roman"/>
          <w:sz w:val="24"/>
          <w:szCs w:val="24"/>
        </w:rPr>
        <w:t>лективно строить действия по её достижению: распределять роли, договариваться, обсуждать пр</w:t>
      </w:r>
      <w:r w:rsidRPr="006A3241">
        <w:rPr>
          <w:rFonts w:ascii="Times New Roman" w:hAnsi="Times New Roman"/>
          <w:sz w:val="24"/>
          <w:szCs w:val="24"/>
        </w:rPr>
        <w:t>о</w:t>
      </w:r>
      <w:r w:rsidRPr="006A3241">
        <w:rPr>
          <w:rFonts w:ascii="Times New Roman" w:hAnsi="Times New Roman"/>
          <w:sz w:val="24"/>
          <w:szCs w:val="24"/>
        </w:rPr>
        <w:t>цесс и результат совместной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результаты выполнения учебного географического проекта с исходной задачей и оцен</w:t>
      </w:r>
      <w:r w:rsidRPr="006A3241">
        <w:rPr>
          <w:rFonts w:ascii="Times New Roman" w:hAnsi="Times New Roman"/>
          <w:sz w:val="24"/>
          <w:szCs w:val="24"/>
        </w:rPr>
        <w:t>и</w:t>
      </w:r>
      <w:r w:rsidRPr="006A3241">
        <w:rPr>
          <w:rFonts w:ascii="Times New Roman" w:hAnsi="Times New Roman"/>
          <w:sz w:val="24"/>
          <w:szCs w:val="24"/>
        </w:rPr>
        <w:t>вать вклад каждого члена команды в достижение результатов, разделять сферу ответственности.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самоконтроля, эмоционального интелле</w:t>
      </w:r>
      <w:r w:rsidRPr="006A3241">
        <w:rPr>
          <w:rFonts w:ascii="Times New Roman" w:hAnsi="Times New Roman"/>
          <w:sz w:val="24"/>
          <w:szCs w:val="24"/>
        </w:rPr>
        <w:t>к</w:t>
      </w:r>
      <w:r w:rsidRPr="006A3241">
        <w:rPr>
          <w:rFonts w:ascii="Times New Roman" w:hAnsi="Times New Roman"/>
          <w:sz w:val="24"/>
          <w:szCs w:val="24"/>
        </w:rPr>
        <w:t>та как части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способами самоконтроля и рефлексии;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достижения (недостижения) результатов деятельности, давать оценку приобр</w:t>
      </w:r>
      <w:r w:rsidRPr="006A3241">
        <w:rPr>
          <w:rFonts w:ascii="Times New Roman" w:hAnsi="Times New Roman"/>
          <w:sz w:val="24"/>
          <w:szCs w:val="24"/>
        </w:rPr>
        <w:t>е</w:t>
      </w:r>
      <w:r w:rsidRPr="006A3241">
        <w:rPr>
          <w:rFonts w:ascii="Times New Roman" w:hAnsi="Times New Roman"/>
          <w:sz w:val="24"/>
          <w:szCs w:val="24"/>
        </w:rPr>
        <w:t>тённому опыту;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-вносить коррективы в деятельность на основе новых обстоятельств, изменившихся ситуаций, уст</w:t>
      </w:r>
      <w:r w:rsidRPr="006A3241">
        <w:rPr>
          <w:rFonts w:ascii="Times New Roman" w:hAnsi="Times New Roman"/>
          <w:sz w:val="24"/>
          <w:szCs w:val="24"/>
        </w:rPr>
        <w:t>а</w:t>
      </w:r>
      <w:r w:rsidRPr="006A3241">
        <w:rPr>
          <w:rFonts w:ascii="Times New Roman" w:hAnsi="Times New Roman"/>
          <w:sz w:val="24"/>
          <w:szCs w:val="24"/>
        </w:rPr>
        <w:t>новленных ошибок, возникших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-принятие себя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-осознанно относиться к другому человеку, его мнению;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-признавать своё право на ошибку и такое же право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географии.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К концу 5 класса обучающийся научится: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географических объектов, процессов и явлений, изучаемых различными ветв</w:t>
      </w:r>
      <w:r w:rsidRPr="006A3241">
        <w:rPr>
          <w:rFonts w:ascii="Times New Roman" w:hAnsi="Times New Roman"/>
          <w:sz w:val="24"/>
          <w:szCs w:val="24"/>
        </w:rPr>
        <w:t>я</w:t>
      </w:r>
      <w:r w:rsidRPr="006A3241">
        <w:rPr>
          <w:rFonts w:ascii="Times New Roman" w:hAnsi="Times New Roman"/>
          <w:sz w:val="24"/>
          <w:szCs w:val="24"/>
        </w:rPr>
        <w:t>ми географической науки;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методов исследования, применяемых в географии;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источники географической информации (картографические, текстовые, видео- и фотоиз</w:t>
      </w:r>
      <w:r w:rsidRPr="006A3241">
        <w:rPr>
          <w:rFonts w:ascii="Times New Roman" w:hAnsi="Times New Roman"/>
          <w:sz w:val="24"/>
          <w:szCs w:val="24"/>
        </w:rPr>
        <w:t>о</w:t>
      </w:r>
      <w:r w:rsidRPr="006A3241">
        <w:rPr>
          <w:rFonts w:ascii="Times New Roman" w:hAnsi="Times New Roman"/>
          <w:sz w:val="24"/>
          <w:szCs w:val="24"/>
        </w:rPr>
        <w:t>бражения, интернет-ресурсы), необходимые для изучения истории географических открытий и ва</w:t>
      </w:r>
      <w:r w:rsidRPr="006A3241">
        <w:rPr>
          <w:rFonts w:ascii="Times New Roman" w:hAnsi="Times New Roman"/>
          <w:sz w:val="24"/>
          <w:szCs w:val="24"/>
        </w:rPr>
        <w:t>ж</w:t>
      </w:r>
      <w:r w:rsidRPr="006A3241">
        <w:rPr>
          <w:rFonts w:ascii="Times New Roman" w:hAnsi="Times New Roman"/>
          <w:sz w:val="24"/>
          <w:szCs w:val="24"/>
        </w:rPr>
        <w:t>нейших географических исследований современности;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вклад великих путешественников в географическое изучение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и сравнивать маршруты их путешествий;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направления, расстояния по плану местности и по географическим картам, географич</w:t>
      </w:r>
      <w:r w:rsidRPr="006A3241">
        <w:rPr>
          <w:rFonts w:ascii="Times New Roman" w:hAnsi="Times New Roman"/>
          <w:sz w:val="24"/>
          <w:szCs w:val="24"/>
        </w:rPr>
        <w:t>е</w:t>
      </w:r>
      <w:r w:rsidRPr="006A3241">
        <w:rPr>
          <w:rFonts w:ascii="Times New Roman" w:hAnsi="Times New Roman"/>
          <w:sz w:val="24"/>
          <w:szCs w:val="24"/>
        </w:rPr>
        <w:t>ские координаты по географическим картам;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условные обозначения планов местности и географических карт для получения и</w:t>
      </w:r>
      <w:r w:rsidRPr="006A3241">
        <w:rPr>
          <w:rFonts w:ascii="Times New Roman" w:hAnsi="Times New Roman"/>
          <w:sz w:val="24"/>
          <w:szCs w:val="24"/>
        </w:rPr>
        <w:t>н</w:t>
      </w:r>
      <w:r w:rsidRPr="006A3241">
        <w:rPr>
          <w:rFonts w:ascii="Times New Roman" w:hAnsi="Times New Roman"/>
          <w:sz w:val="24"/>
          <w:szCs w:val="24"/>
        </w:rPr>
        <w:t>формации, необходимой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«план местности», «географическая карта», «аэрофотоснимок», «ориентиров</w:t>
      </w:r>
      <w:r w:rsidRPr="006A3241">
        <w:rPr>
          <w:rFonts w:ascii="Times New Roman" w:hAnsi="Times New Roman"/>
          <w:sz w:val="24"/>
          <w:szCs w:val="24"/>
        </w:rPr>
        <w:t>а</w:t>
      </w:r>
      <w:r w:rsidRPr="006A3241">
        <w:rPr>
          <w:rFonts w:ascii="Times New Roman" w:hAnsi="Times New Roman"/>
          <w:sz w:val="24"/>
          <w:szCs w:val="24"/>
        </w:rPr>
        <w:t>ние на местности», «стороны горизонта», «азимут», «горизонтали», «масштаб», «условные знаки» для решения учебных 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«план местности» и «географическая карта», «параллель» и «меридиан»;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влияния Солнца на мир живой и неживой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смены дня и ночи и времён года;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эмпирические зависимости между продолжительностью дня и географической шир</w:t>
      </w:r>
      <w:r w:rsidRPr="006A3241">
        <w:rPr>
          <w:rFonts w:ascii="Times New Roman" w:hAnsi="Times New Roman"/>
          <w:sz w:val="24"/>
          <w:szCs w:val="24"/>
        </w:rPr>
        <w:t>о</w:t>
      </w:r>
      <w:r w:rsidRPr="006A3241">
        <w:rPr>
          <w:rFonts w:ascii="Times New Roman" w:hAnsi="Times New Roman"/>
          <w:sz w:val="24"/>
          <w:szCs w:val="24"/>
        </w:rPr>
        <w:t>той местности, между высотой Солнца над горизонтом и географической широтой местности на о</w:t>
      </w:r>
      <w:r w:rsidRPr="006A3241">
        <w:rPr>
          <w:rFonts w:ascii="Times New Roman" w:hAnsi="Times New Roman"/>
          <w:sz w:val="24"/>
          <w:szCs w:val="24"/>
        </w:rPr>
        <w:t>с</w:t>
      </w:r>
      <w:r w:rsidRPr="006A3241">
        <w:rPr>
          <w:rFonts w:ascii="Times New Roman" w:hAnsi="Times New Roman"/>
          <w:sz w:val="24"/>
          <w:szCs w:val="24"/>
        </w:rPr>
        <w:t>нове анализа данных наблюдений;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внутреннее строение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«земная кора»; «ядро», «мантия»; «минерал» и «горная порода»;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«материковая» и «океаническая» земная кора;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изученные минералы и горные породы, материковую и океаническую земную кору;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-показывать на карте и обозначать на контурной карте материки и океаны, крупные формы рельефа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горы и равнины;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формы рельефа суши по высоте и по внешнему облику;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причины землетрясений и вулканических извержений;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«литосфера», «землетрясение», «вулкан», «литосферная плита», «эпицентр зе</w:t>
      </w:r>
      <w:r w:rsidRPr="006A3241">
        <w:rPr>
          <w:rFonts w:ascii="Times New Roman" w:hAnsi="Times New Roman"/>
          <w:sz w:val="24"/>
          <w:szCs w:val="24"/>
        </w:rPr>
        <w:t>м</w:t>
      </w:r>
      <w:r w:rsidRPr="006A3241">
        <w:rPr>
          <w:rFonts w:ascii="Times New Roman" w:hAnsi="Times New Roman"/>
          <w:sz w:val="24"/>
          <w:szCs w:val="24"/>
        </w:rPr>
        <w:t>летрясения» и «очаг землетрясения»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проявления в окружающем мире внутренних и внешних процессов рельефообразов</w:t>
      </w:r>
      <w:r w:rsidRPr="006A3241">
        <w:rPr>
          <w:rFonts w:ascii="Times New Roman" w:hAnsi="Times New Roman"/>
          <w:sz w:val="24"/>
          <w:szCs w:val="24"/>
        </w:rPr>
        <w:t>а</w:t>
      </w:r>
      <w:r w:rsidRPr="006A3241">
        <w:rPr>
          <w:rFonts w:ascii="Times New Roman" w:hAnsi="Times New Roman"/>
          <w:sz w:val="24"/>
          <w:szCs w:val="24"/>
        </w:rPr>
        <w:t>ния: вулканизма, землетрясений; физического, химического и биологического видов выветривания;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острова по происхождению;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опасных природных явлений в литосфере и средств их предупреждения;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актуальных проблем своей местности, решение которых невозможно без уч</w:t>
      </w:r>
      <w:r w:rsidRPr="006A3241">
        <w:rPr>
          <w:rFonts w:ascii="Times New Roman" w:hAnsi="Times New Roman"/>
          <w:sz w:val="24"/>
          <w:szCs w:val="24"/>
        </w:rPr>
        <w:t>а</w:t>
      </w:r>
      <w:r w:rsidRPr="006A3241">
        <w:rPr>
          <w:rFonts w:ascii="Times New Roman" w:hAnsi="Times New Roman"/>
          <w:sz w:val="24"/>
          <w:szCs w:val="24"/>
        </w:rPr>
        <w:t>стия представителей географических специальностей, изучающих литосферу;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действия внешних процессов рельефообразования и наличия полезных иск</w:t>
      </w:r>
      <w:r w:rsidRPr="006A3241">
        <w:rPr>
          <w:rFonts w:ascii="Times New Roman" w:hAnsi="Times New Roman"/>
          <w:sz w:val="24"/>
          <w:szCs w:val="24"/>
        </w:rPr>
        <w:t>о</w:t>
      </w:r>
      <w:r w:rsidRPr="006A3241">
        <w:rPr>
          <w:rFonts w:ascii="Times New Roman" w:hAnsi="Times New Roman"/>
          <w:sz w:val="24"/>
          <w:szCs w:val="24"/>
        </w:rPr>
        <w:t>паемых в своей местности;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Предметные результаты освоения программы по географии.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6 класса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-описывать по физической карте полушарий, физической карте России, карте океанов, глобусу м</w:t>
      </w:r>
      <w:r w:rsidRPr="006A3241">
        <w:rPr>
          <w:rFonts w:ascii="Times New Roman" w:hAnsi="Times New Roman"/>
          <w:sz w:val="24"/>
          <w:szCs w:val="24"/>
        </w:rPr>
        <w:t>е</w:t>
      </w:r>
      <w:r w:rsidRPr="006A3241">
        <w:rPr>
          <w:rFonts w:ascii="Times New Roman" w:hAnsi="Times New Roman"/>
          <w:sz w:val="24"/>
          <w:szCs w:val="24"/>
        </w:rPr>
        <w:t>стоположение изученных географических объектов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информацию об отдельных компонентах природы Земли, в том числе о природе своей м</w:t>
      </w:r>
      <w:r w:rsidRPr="006A3241">
        <w:rPr>
          <w:rFonts w:ascii="Times New Roman" w:hAnsi="Times New Roman"/>
          <w:sz w:val="24"/>
          <w:szCs w:val="24"/>
        </w:rPr>
        <w:t>е</w:t>
      </w:r>
      <w:r w:rsidRPr="006A3241">
        <w:rPr>
          <w:rFonts w:ascii="Times New Roman" w:hAnsi="Times New Roman"/>
          <w:sz w:val="24"/>
          <w:szCs w:val="24"/>
        </w:rPr>
        <w:t>стности, необходимую для решения учебных и (или) практико-ориентированных задач, и извлекать её из различных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опасных природных явлений в геосферах и средств их предупреждения;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свойства вод отдельных частей Мирового океана;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питание и режим рек;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реки по заданным признакам;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причинно-следственные связи между питанием, режимом реки и климатом на терр</w:t>
      </w:r>
      <w:r w:rsidRPr="006A3241">
        <w:rPr>
          <w:rFonts w:ascii="Times New Roman" w:hAnsi="Times New Roman"/>
          <w:sz w:val="24"/>
          <w:szCs w:val="24"/>
        </w:rPr>
        <w:t>и</w:t>
      </w:r>
      <w:r w:rsidRPr="006A3241">
        <w:rPr>
          <w:rFonts w:ascii="Times New Roman" w:hAnsi="Times New Roman"/>
          <w:sz w:val="24"/>
          <w:szCs w:val="24"/>
        </w:rPr>
        <w:t>тории речного бассейна;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районов распространения многолетней мерзлоты;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причины образования цунами, приливов и отливов;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состав, строение атмосферы;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тенденции изменения температуры воздуха, количества атмосферных осадков и атм</w:t>
      </w:r>
      <w:r w:rsidRPr="006A3241">
        <w:rPr>
          <w:rFonts w:ascii="Times New Roman" w:hAnsi="Times New Roman"/>
          <w:sz w:val="24"/>
          <w:szCs w:val="24"/>
        </w:rPr>
        <w:t>о</w:t>
      </w:r>
      <w:r w:rsidRPr="006A3241">
        <w:rPr>
          <w:rFonts w:ascii="Times New Roman" w:hAnsi="Times New Roman"/>
          <w:sz w:val="24"/>
          <w:szCs w:val="24"/>
        </w:rPr>
        <w:t>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w:t>
      </w:r>
      <w:r w:rsidRPr="006A3241">
        <w:rPr>
          <w:rFonts w:ascii="Times New Roman" w:hAnsi="Times New Roman"/>
          <w:sz w:val="24"/>
          <w:szCs w:val="24"/>
        </w:rPr>
        <w:t>и</w:t>
      </w:r>
      <w:r w:rsidRPr="006A3241">
        <w:rPr>
          <w:rFonts w:ascii="Times New Roman" w:hAnsi="Times New Roman"/>
          <w:sz w:val="24"/>
          <w:szCs w:val="24"/>
        </w:rPr>
        <w:t>мосвязях между ними для решения учебных и практических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свойства воздуха; климаты Земли; климатообразующие факторы;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зависимость между нагреванием земной поверхности и углом падения солнечных л</w:t>
      </w:r>
      <w:r w:rsidRPr="006A3241">
        <w:rPr>
          <w:rFonts w:ascii="Times New Roman" w:hAnsi="Times New Roman"/>
          <w:sz w:val="24"/>
          <w:szCs w:val="24"/>
        </w:rPr>
        <w:t>у</w:t>
      </w:r>
      <w:r w:rsidRPr="006A3241">
        <w:rPr>
          <w:rFonts w:ascii="Times New Roman" w:hAnsi="Times New Roman"/>
          <w:sz w:val="24"/>
          <w:szCs w:val="24"/>
        </w:rPr>
        <w:t>чей; температурой воздуха и его относительной влажностью на основе данных эмпирических набл</w:t>
      </w:r>
      <w:r w:rsidRPr="006A3241">
        <w:rPr>
          <w:rFonts w:ascii="Times New Roman" w:hAnsi="Times New Roman"/>
          <w:sz w:val="24"/>
          <w:szCs w:val="24"/>
        </w:rPr>
        <w:t>ю</w:t>
      </w:r>
      <w:r w:rsidRPr="006A3241">
        <w:rPr>
          <w:rFonts w:ascii="Times New Roman" w:hAnsi="Times New Roman"/>
          <w:sz w:val="24"/>
          <w:szCs w:val="24"/>
        </w:rPr>
        <w:t>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w:t>
      </w:r>
      <w:r w:rsidRPr="006A3241">
        <w:rPr>
          <w:rFonts w:ascii="Times New Roman" w:hAnsi="Times New Roman"/>
          <w:sz w:val="24"/>
          <w:szCs w:val="24"/>
        </w:rPr>
        <w:t>л</w:t>
      </w:r>
      <w:r w:rsidRPr="006A3241">
        <w:rPr>
          <w:rFonts w:ascii="Times New Roman" w:hAnsi="Times New Roman"/>
          <w:sz w:val="24"/>
          <w:szCs w:val="24"/>
        </w:rPr>
        <w:t>нечных лучей;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виды атмосферных осадков;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«бризы» и «муссоны»;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«погода» и «климат»;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«атмосфера», «тропосфера», «стратосфера», «верхние слои атмосферы»;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границы биосферы;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приспособления живых организмов к среде обитания в разных природных з</w:t>
      </w:r>
      <w:r w:rsidRPr="006A3241">
        <w:rPr>
          <w:rFonts w:ascii="Times New Roman" w:hAnsi="Times New Roman"/>
          <w:sz w:val="24"/>
          <w:szCs w:val="24"/>
        </w:rPr>
        <w:t>о</w:t>
      </w:r>
      <w:r w:rsidRPr="006A3241">
        <w:rPr>
          <w:rFonts w:ascii="Times New Roman" w:hAnsi="Times New Roman"/>
          <w:sz w:val="24"/>
          <w:szCs w:val="24"/>
        </w:rPr>
        <w:t>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растительный и животный мир разных территорий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взаимосвязи компонентов природы в природно-территориальном комплексе;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особенности растительного и животного мира в различных природных зонах;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w:t>
      </w:r>
      <w:r w:rsidRPr="006A3241">
        <w:rPr>
          <w:rFonts w:ascii="Times New Roman" w:hAnsi="Times New Roman"/>
          <w:sz w:val="24"/>
          <w:szCs w:val="24"/>
        </w:rPr>
        <w:t>и</w:t>
      </w:r>
      <w:r w:rsidRPr="006A3241">
        <w:rPr>
          <w:rFonts w:ascii="Times New Roman" w:hAnsi="Times New Roman"/>
          <w:sz w:val="24"/>
          <w:szCs w:val="24"/>
        </w:rPr>
        <w:t>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плодородие почв в различных природных зонах;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изменений в изученных геосферах в результате деятельности человека на пр</w:t>
      </w:r>
      <w:r w:rsidRPr="006A3241">
        <w:rPr>
          <w:rFonts w:ascii="Times New Roman" w:hAnsi="Times New Roman"/>
          <w:sz w:val="24"/>
          <w:szCs w:val="24"/>
        </w:rPr>
        <w:t>и</w:t>
      </w:r>
      <w:r w:rsidRPr="006A3241">
        <w:rPr>
          <w:rFonts w:ascii="Times New Roman" w:hAnsi="Times New Roman"/>
          <w:sz w:val="24"/>
          <w:szCs w:val="24"/>
        </w:rPr>
        <w:t>мере территории мира и своей местности, путей решения существующих экологических проблем.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географии.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 концу 7 класса обучающийся научится: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по географическим картам и глобусу местоположение изученных географических объе</w:t>
      </w:r>
      <w:r w:rsidRPr="006A3241">
        <w:rPr>
          <w:rFonts w:ascii="Times New Roman" w:hAnsi="Times New Roman"/>
          <w:sz w:val="24"/>
          <w:szCs w:val="24"/>
        </w:rPr>
        <w:t>к</w:t>
      </w:r>
      <w:r w:rsidRPr="006A3241">
        <w:rPr>
          <w:rFonts w:ascii="Times New Roman" w:hAnsi="Times New Roman"/>
          <w:sz w:val="24"/>
          <w:szCs w:val="24"/>
        </w:rPr>
        <w:t>тов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строение и свойства (целостность, зональность, ритмичность) географической оболочки;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изученные процессы и явления, происходящие в географической оболочке;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изменений в геосферах в результате 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закономерности изменения в пространстве рельефа, климата, внутренних вод и орган</w:t>
      </w:r>
      <w:r w:rsidRPr="006A3241">
        <w:rPr>
          <w:rFonts w:ascii="Times New Roman" w:hAnsi="Times New Roman"/>
          <w:sz w:val="24"/>
          <w:szCs w:val="24"/>
        </w:rPr>
        <w:t>и</w:t>
      </w:r>
      <w:r w:rsidRPr="006A3241">
        <w:rPr>
          <w:rFonts w:ascii="Times New Roman" w:hAnsi="Times New Roman"/>
          <w:sz w:val="24"/>
          <w:szCs w:val="24"/>
        </w:rPr>
        <w:t>ческого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взаимосвязи между компонентами природы в пределах отдельных территорий с использ</w:t>
      </w:r>
      <w:r w:rsidRPr="006A3241">
        <w:rPr>
          <w:rFonts w:ascii="Times New Roman" w:hAnsi="Times New Roman"/>
          <w:sz w:val="24"/>
          <w:szCs w:val="24"/>
        </w:rPr>
        <w:t>о</w:t>
      </w:r>
      <w:r w:rsidRPr="006A3241">
        <w:rPr>
          <w:rFonts w:ascii="Times New Roman" w:hAnsi="Times New Roman"/>
          <w:sz w:val="24"/>
          <w:szCs w:val="24"/>
        </w:rPr>
        <w:t>ванием различных источников географической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воздушные массы Земли, типы климата по заданным показателям;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образование тропических муссонов, пассатов тропических широт, западных ветров;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«воздушные массы», «муссоны», «пассаты», «западные ветры», «климатообр</w:t>
      </w:r>
      <w:r w:rsidRPr="006A3241">
        <w:rPr>
          <w:rFonts w:ascii="Times New Roman" w:hAnsi="Times New Roman"/>
          <w:sz w:val="24"/>
          <w:szCs w:val="24"/>
        </w:rPr>
        <w:t>а</w:t>
      </w:r>
      <w:r w:rsidRPr="006A3241">
        <w:rPr>
          <w:rFonts w:ascii="Times New Roman" w:hAnsi="Times New Roman"/>
          <w:sz w:val="24"/>
          <w:szCs w:val="24"/>
        </w:rPr>
        <w:t>зующий фактор»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климат территории по климатограмме;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влияние климатообразующих факторов на климатические особенности территории;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океанические течения;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температуру и солёность поверхностных вод Мирового океана на разных широтах с и</w:t>
      </w:r>
      <w:r w:rsidRPr="006A3241">
        <w:rPr>
          <w:rFonts w:ascii="Times New Roman" w:hAnsi="Times New Roman"/>
          <w:sz w:val="24"/>
          <w:szCs w:val="24"/>
        </w:rPr>
        <w:t>с</w:t>
      </w:r>
      <w:r w:rsidRPr="006A3241">
        <w:rPr>
          <w:rFonts w:ascii="Times New Roman" w:hAnsi="Times New Roman"/>
          <w:sz w:val="24"/>
          <w:szCs w:val="24"/>
        </w:rPr>
        <w:t>пользованием различных источников географической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w:t>
      </w:r>
      <w:r w:rsidRPr="006A3241">
        <w:rPr>
          <w:rFonts w:ascii="Times New Roman" w:hAnsi="Times New Roman"/>
          <w:sz w:val="24"/>
          <w:szCs w:val="24"/>
        </w:rPr>
        <w:t>и</w:t>
      </w:r>
      <w:r w:rsidRPr="006A3241">
        <w:rPr>
          <w:rFonts w:ascii="Times New Roman" w:hAnsi="Times New Roman"/>
          <w:sz w:val="24"/>
          <w:szCs w:val="24"/>
        </w:rPr>
        <w:t>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этапы освоения и заселения отдельных территорий Земли человеком на основе ан</w:t>
      </w:r>
      <w:r w:rsidRPr="006A3241">
        <w:rPr>
          <w:rFonts w:ascii="Times New Roman" w:hAnsi="Times New Roman"/>
          <w:sz w:val="24"/>
          <w:szCs w:val="24"/>
        </w:rPr>
        <w:t>а</w:t>
      </w:r>
      <w:r w:rsidRPr="006A3241">
        <w:rPr>
          <w:rFonts w:ascii="Times New Roman" w:hAnsi="Times New Roman"/>
          <w:sz w:val="24"/>
          <w:szCs w:val="24"/>
        </w:rPr>
        <w:t>лиза различных источников географической информации для решения учебных 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 сравнивать численность населения крупных стран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плотность населения различных территорий;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городские и сельские поселения;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крупнейших городов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мировых и национальных религий;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языковую классификацию народов;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основные виды хозяйственной деятельности людей на различных территориях;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страны по их существенным признакам;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-объяснять особенности природы, населения и хозяйства отдельных территорий;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в различных формах (в виде карты, таблицы, графика, географического описания) ге</w:t>
      </w:r>
      <w:r w:rsidRPr="006A3241">
        <w:rPr>
          <w:rFonts w:ascii="Times New Roman" w:hAnsi="Times New Roman"/>
          <w:sz w:val="24"/>
          <w:szCs w:val="24"/>
        </w:rPr>
        <w:t>о</w:t>
      </w:r>
      <w:r w:rsidRPr="006A3241">
        <w:rPr>
          <w:rFonts w:ascii="Times New Roman" w:hAnsi="Times New Roman"/>
          <w:sz w:val="24"/>
          <w:szCs w:val="24"/>
        </w:rPr>
        <w:t>графическую информацию, необходимую для решения учебных 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-интегрировать и интерпретировать информацию об особенностях природы, населения и его хозя</w:t>
      </w:r>
      <w:r w:rsidRPr="006A3241">
        <w:rPr>
          <w:rFonts w:ascii="Times New Roman" w:hAnsi="Times New Roman"/>
          <w:sz w:val="24"/>
          <w:szCs w:val="24"/>
        </w:rPr>
        <w:t>й</w:t>
      </w:r>
      <w:r w:rsidRPr="006A3241">
        <w:rPr>
          <w:rFonts w:ascii="Times New Roman" w:hAnsi="Times New Roman"/>
          <w:sz w:val="24"/>
          <w:szCs w:val="24"/>
        </w:rPr>
        <w:t>ственной деятельности на отдельных территориях, представленную в одном или нескольких исто</w:t>
      </w:r>
      <w:r w:rsidRPr="006A3241">
        <w:rPr>
          <w:rFonts w:ascii="Times New Roman" w:hAnsi="Times New Roman"/>
          <w:sz w:val="24"/>
          <w:szCs w:val="24"/>
        </w:rPr>
        <w:t>ч</w:t>
      </w:r>
      <w:r w:rsidRPr="006A3241">
        <w:rPr>
          <w:rFonts w:ascii="Times New Roman" w:hAnsi="Times New Roman"/>
          <w:sz w:val="24"/>
          <w:szCs w:val="24"/>
        </w:rPr>
        <w:t>никах, для решения различных учебных 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взаимодействия природы и общества в пределах отдельных территорий;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проявления глобальных проблем человечества (экологическая, сырьевая, энергетич</w:t>
      </w:r>
      <w:r w:rsidRPr="006A3241">
        <w:rPr>
          <w:rFonts w:ascii="Times New Roman" w:hAnsi="Times New Roman"/>
          <w:sz w:val="24"/>
          <w:szCs w:val="24"/>
        </w:rPr>
        <w:t>е</w:t>
      </w:r>
      <w:r w:rsidRPr="006A3241">
        <w:rPr>
          <w:rFonts w:ascii="Times New Roman" w:hAnsi="Times New Roman"/>
          <w:sz w:val="24"/>
          <w:szCs w:val="24"/>
        </w:rPr>
        <w:t>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географии.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 концу8 класса обучающийся научится: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этапы истории формирования и изучения территории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федеральные округа, крупные географические районы и макрорегионы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субъектов Российской Федерации разных видов и показывать их на географ</w:t>
      </w:r>
      <w:r w:rsidRPr="006A3241">
        <w:rPr>
          <w:rFonts w:ascii="Times New Roman" w:hAnsi="Times New Roman"/>
          <w:sz w:val="24"/>
          <w:szCs w:val="24"/>
        </w:rPr>
        <w:t>и</w:t>
      </w:r>
      <w:r w:rsidRPr="006A3241">
        <w:rPr>
          <w:rFonts w:ascii="Times New Roman" w:hAnsi="Times New Roman"/>
          <w:sz w:val="24"/>
          <w:szCs w:val="24"/>
        </w:rPr>
        <w:t>ческой карте;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о государственной территории и исключительной экономической зоне, конт</w:t>
      </w:r>
      <w:r w:rsidRPr="006A3241">
        <w:rPr>
          <w:rFonts w:ascii="Times New Roman" w:hAnsi="Times New Roman"/>
          <w:sz w:val="24"/>
          <w:szCs w:val="24"/>
        </w:rPr>
        <w:t>и</w:t>
      </w:r>
      <w:r w:rsidRPr="006A3241">
        <w:rPr>
          <w:rFonts w:ascii="Times New Roman" w:hAnsi="Times New Roman"/>
          <w:sz w:val="24"/>
          <w:szCs w:val="24"/>
        </w:rPr>
        <w:t>нентальном шельфе России, о мировом, поясном и зональном времени для решения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степень благоприятности природных условий в пределах отдельных регионов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классификацию природных ресурсов;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типы природопользования;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извлекать и использовать информацию из различных источников географической инфо</w:t>
      </w:r>
      <w:r w:rsidRPr="006A3241">
        <w:rPr>
          <w:rFonts w:ascii="Times New Roman" w:hAnsi="Times New Roman"/>
          <w:sz w:val="24"/>
          <w:szCs w:val="24"/>
        </w:rPr>
        <w:t>р</w:t>
      </w:r>
      <w:r w:rsidRPr="006A3241">
        <w:rPr>
          <w:rFonts w:ascii="Times New Roman" w:hAnsi="Times New Roman"/>
          <w:sz w:val="24"/>
          <w:szCs w:val="24"/>
        </w:rPr>
        <w:t>мации (картографические, статистические, текстовые, видео- и фотоизображения, компьютерные б</w:t>
      </w:r>
      <w:r w:rsidRPr="006A3241">
        <w:rPr>
          <w:rFonts w:ascii="Times New Roman" w:hAnsi="Times New Roman"/>
          <w:sz w:val="24"/>
          <w:szCs w:val="24"/>
        </w:rPr>
        <w:t>а</w:t>
      </w:r>
      <w:r w:rsidRPr="006A3241">
        <w:rPr>
          <w:rFonts w:ascii="Times New Roman" w:hAnsi="Times New Roman"/>
          <w:sz w:val="24"/>
          <w:szCs w:val="24"/>
        </w:rPr>
        <w:t>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извлекать и использовать информацию из различных источников географической инфо</w:t>
      </w:r>
      <w:r w:rsidRPr="006A3241">
        <w:rPr>
          <w:rFonts w:ascii="Times New Roman" w:hAnsi="Times New Roman"/>
          <w:sz w:val="24"/>
          <w:szCs w:val="24"/>
        </w:rPr>
        <w:t>р</w:t>
      </w:r>
      <w:r w:rsidRPr="006A3241">
        <w:rPr>
          <w:rFonts w:ascii="Times New Roman" w:hAnsi="Times New Roman"/>
          <w:sz w:val="24"/>
          <w:szCs w:val="24"/>
        </w:rPr>
        <w:t>мации (картографические, статистические, текстовые, видео- и фотоизображения, компьютерные б</w:t>
      </w:r>
      <w:r w:rsidRPr="006A3241">
        <w:rPr>
          <w:rFonts w:ascii="Times New Roman" w:hAnsi="Times New Roman"/>
          <w:sz w:val="24"/>
          <w:szCs w:val="24"/>
        </w:rPr>
        <w:t>а</w:t>
      </w:r>
      <w:r w:rsidRPr="006A3241">
        <w:rPr>
          <w:rFonts w:ascii="Times New Roman" w:hAnsi="Times New Roman"/>
          <w:sz w:val="24"/>
          <w:szCs w:val="24"/>
        </w:rPr>
        <w:t>зы данных) для решения различных учебных и практико-ориентированных задач: объяснять закон</w:t>
      </w:r>
      <w:r w:rsidRPr="006A3241">
        <w:rPr>
          <w:rFonts w:ascii="Times New Roman" w:hAnsi="Times New Roman"/>
          <w:sz w:val="24"/>
          <w:szCs w:val="24"/>
        </w:rPr>
        <w:t>о</w:t>
      </w:r>
      <w:r w:rsidRPr="006A3241">
        <w:rPr>
          <w:rFonts w:ascii="Times New Roman" w:hAnsi="Times New Roman"/>
          <w:sz w:val="24"/>
          <w:szCs w:val="24"/>
        </w:rPr>
        <w:t>мерности распространения гидрологических, геологических и метеорологических опасных приро</w:t>
      </w:r>
      <w:r w:rsidRPr="006A3241">
        <w:rPr>
          <w:rFonts w:ascii="Times New Roman" w:hAnsi="Times New Roman"/>
          <w:sz w:val="24"/>
          <w:szCs w:val="24"/>
        </w:rPr>
        <w:t>д</w:t>
      </w:r>
      <w:r w:rsidRPr="006A3241">
        <w:rPr>
          <w:rFonts w:ascii="Times New Roman" w:hAnsi="Times New Roman"/>
          <w:sz w:val="24"/>
          <w:szCs w:val="24"/>
        </w:rPr>
        <w:t>ных явлений на территории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особенности компонентов природы отдельных территорий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особенности компонентов природы отдельных территорий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географические процессы и явления, определяющие особенности природы страны, о</w:t>
      </w:r>
      <w:r w:rsidRPr="006A3241">
        <w:rPr>
          <w:rFonts w:ascii="Times New Roman" w:hAnsi="Times New Roman"/>
          <w:sz w:val="24"/>
          <w:szCs w:val="24"/>
        </w:rPr>
        <w:t>т</w:t>
      </w:r>
      <w:r w:rsidRPr="006A3241">
        <w:rPr>
          <w:rFonts w:ascii="Times New Roman" w:hAnsi="Times New Roman"/>
          <w:sz w:val="24"/>
          <w:szCs w:val="24"/>
        </w:rPr>
        <w:t>дельных регионов и своей местности;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распространение по территории страны областей современного горообразования, земл</w:t>
      </w:r>
      <w:r w:rsidRPr="006A3241">
        <w:rPr>
          <w:rFonts w:ascii="Times New Roman" w:hAnsi="Times New Roman"/>
          <w:sz w:val="24"/>
          <w:szCs w:val="24"/>
        </w:rPr>
        <w:t>е</w:t>
      </w:r>
      <w:r w:rsidRPr="006A3241">
        <w:rPr>
          <w:rFonts w:ascii="Times New Roman" w:hAnsi="Times New Roman"/>
          <w:sz w:val="24"/>
          <w:szCs w:val="24"/>
        </w:rPr>
        <w:t>трясений и вулканизма;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«плита», «щит», «моренный холм», «бараньи лбы», «бархан», «дюна» для реш</w:t>
      </w:r>
      <w:r w:rsidRPr="006A3241">
        <w:rPr>
          <w:rFonts w:ascii="Times New Roman" w:hAnsi="Times New Roman"/>
          <w:sz w:val="24"/>
          <w:szCs w:val="24"/>
        </w:rPr>
        <w:t>е</w:t>
      </w:r>
      <w:r w:rsidRPr="006A3241">
        <w:rPr>
          <w:rFonts w:ascii="Times New Roman" w:hAnsi="Times New Roman"/>
          <w:sz w:val="24"/>
          <w:szCs w:val="24"/>
        </w:rPr>
        <w:t>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и прогнозировать погоду территории по карте погоды;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понятия «циклон», «антициклон», «атмосферный фронт» для объяснения особенн</w:t>
      </w:r>
      <w:r w:rsidRPr="006A3241">
        <w:rPr>
          <w:rFonts w:ascii="Times New Roman" w:hAnsi="Times New Roman"/>
          <w:sz w:val="24"/>
          <w:szCs w:val="24"/>
        </w:rPr>
        <w:t>о</w:t>
      </w:r>
      <w:r w:rsidRPr="006A3241">
        <w:rPr>
          <w:rFonts w:ascii="Times New Roman" w:hAnsi="Times New Roman"/>
          <w:sz w:val="24"/>
          <w:szCs w:val="24"/>
        </w:rPr>
        <w:t>стей погоды отдельных территорий с помощью карт погоды;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классификацию типов климата и почв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показатели, характеризующие состояние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w:t>
      </w:r>
      <w:r w:rsidRPr="006A3241">
        <w:rPr>
          <w:rFonts w:ascii="Times New Roman" w:hAnsi="Times New Roman"/>
          <w:sz w:val="24"/>
          <w:szCs w:val="24"/>
        </w:rPr>
        <w:t>с</w:t>
      </w:r>
      <w:r w:rsidRPr="006A3241">
        <w:rPr>
          <w:rFonts w:ascii="Times New Roman" w:hAnsi="Times New Roman"/>
          <w:sz w:val="24"/>
          <w:szCs w:val="24"/>
        </w:rPr>
        <w:t>тей, природно-хозяйственных зон в пределах страны; Арктической зоны, южной границы распр</w:t>
      </w:r>
      <w:r w:rsidRPr="006A3241">
        <w:rPr>
          <w:rFonts w:ascii="Times New Roman" w:hAnsi="Times New Roman"/>
          <w:sz w:val="24"/>
          <w:szCs w:val="24"/>
        </w:rPr>
        <w:t>о</w:t>
      </w:r>
      <w:r w:rsidRPr="006A3241">
        <w:rPr>
          <w:rFonts w:ascii="Times New Roman" w:hAnsi="Times New Roman"/>
          <w:sz w:val="24"/>
          <w:szCs w:val="24"/>
        </w:rPr>
        <w:t>странения многолетней мерзлоты;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мер безопасности, в том числе для экономики семьи, в случае природных ст</w:t>
      </w:r>
      <w:r w:rsidRPr="006A3241">
        <w:rPr>
          <w:rFonts w:ascii="Times New Roman" w:hAnsi="Times New Roman"/>
          <w:sz w:val="24"/>
          <w:szCs w:val="24"/>
        </w:rPr>
        <w:t>и</w:t>
      </w:r>
      <w:r w:rsidRPr="006A3241">
        <w:rPr>
          <w:rFonts w:ascii="Times New Roman" w:hAnsi="Times New Roman"/>
          <w:sz w:val="24"/>
          <w:szCs w:val="24"/>
        </w:rPr>
        <w:t>хийных бедствий и техногенных катастроф;</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рационального и нерационального природопользования;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адаптации человека к разнообразным природным условиям на территории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демографические процессы и явления, характеризующие динамику численности насел</w:t>
      </w:r>
      <w:r w:rsidRPr="006A3241">
        <w:rPr>
          <w:rFonts w:ascii="Times New Roman" w:hAnsi="Times New Roman"/>
          <w:sz w:val="24"/>
          <w:szCs w:val="24"/>
        </w:rPr>
        <w:t>е</w:t>
      </w:r>
      <w:r w:rsidRPr="006A3241">
        <w:rPr>
          <w:rFonts w:ascii="Times New Roman" w:hAnsi="Times New Roman"/>
          <w:sz w:val="24"/>
          <w:szCs w:val="24"/>
        </w:rPr>
        <w:t>ния России, её отдельных регионов и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классификацию населённых пунктов и регионов России по заданным основаниям;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о естественном и механическом движении населения, половозрастной структ</w:t>
      </w:r>
      <w:r w:rsidRPr="006A3241">
        <w:rPr>
          <w:rFonts w:ascii="Times New Roman" w:hAnsi="Times New Roman"/>
          <w:sz w:val="24"/>
          <w:szCs w:val="24"/>
        </w:rPr>
        <w:t>у</w:t>
      </w:r>
      <w:r w:rsidRPr="006A3241">
        <w:rPr>
          <w:rFonts w:ascii="Times New Roman" w:hAnsi="Times New Roman"/>
          <w:sz w:val="24"/>
          <w:szCs w:val="24"/>
        </w:rPr>
        <w:t>ре и размещении населения, трудовых ресурсах, городском и сельском населении, этническом и р</w:t>
      </w:r>
      <w:r w:rsidRPr="006A3241">
        <w:rPr>
          <w:rFonts w:ascii="Times New Roman" w:hAnsi="Times New Roman"/>
          <w:sz w:val="24"/>
          <w:szCs w:val="24"/>
        </w:rPr>
        <w:t>е</w:t>
      </w:r>
      <w:r w:rsidRPr="006A3241">
        <w:rPr>
          <w:rFonts w:ascii="Times New Roman" w:hAnsi="Times New Roman"/>
          <w:sz w:val="24"/>
          <w:szCs w:val="24"/>
        </w:rPr>
        <w:t>лигиозном составе населения для решения практико-ориентированных задач в контексте реальной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понятия «рождаемость», «смертность», «естественный прирост населения», «миграцио</w:t>
      </w:r>
      <w:r w:rsidRPr="006A3241">
        <w:rPr>
          <w:rFonts w:ascii="Times New Roman" w:hAnsi="Times New Roman"/>
          <w:sz w:val="24"/>
          <w:szCs w:val="24"/>
        </w:rPr>
        <w:t>н</w:t>
      </w:r>
      <w:r w:rsidRPr="006A3241">
        <w:rPr>
          <w:rFonts w:ascii="Times New Roman" w:hAnsi="Times New Roman"/>
          <w:sz w:val="24"/>
          <w:szCs w:val="24"/>
        </w:rPr>
        <w:t>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w:t>
      </w:r>
      <w:r w:rsidRPr="006A3241">
        <w:rPr>
          <w:rFonts w:ascii="Times New Roman" w:hAnsi="Times New Roman"/>
          <w:sz w:val="24"/>
          <w:szCs w:val="24"/>
        </w:rPr>
        <w:t>з</w:t>
      </w:r>
      <w:r w:rsidRPr="006A3241">
        <w:rPr>
          <w:rFonts w:ascii="Times New Roman" w:hAnsi="Times New Roman"/>
          <w:sz w:val="24"/>
          <w:szCs w:val="24"/>
        </w:rPr>
        <w:t>растная структура населения», «средняя прогнозируемая продолжительность жизни», «трудовые р</w:t>
      </w:r>
      <w:r w:rsidRPr="006A3241">
        <w:rPr>
          <w:rFonts w:ascii="Times New Roman" w:hAnsi="Times New Roman"/>
          <w:sz w:val="24"/>
          <w:szCs w:val="24"/>
        </w:rPr>
        <w:t>е</w:t>
      </w:r>
      <w:r w:rsidRPr="006A3241">
        <w:rPr>
          <w:rFonts w:ascii="Times New Roman" w:hAnsi="Times New Roman"/>
          <w:sz w:val="24"/>
          <w:szCs w:val="24"/>
        </w:rPr>
        <w:t>сурсы», «трудоспособный возраст», «рабочая сила», «безработица», «рынок труда», «качество нас</w:t>
      </w:r>
      <w:r w:rsidRPr="006A3241">
        <w:rPr>
          <w:rFonts w:ascii="Times New Roman" w:hAnsi="Times New Roman"/>
          <w:sz w:val="24"/>
          <w:szCs w:val="24"/>
        </w:rPr>
        <w:t>е</w:t>
      </w:r>
      <w:r w:rsidRPr="006A3241">
        <w:rPr>
          <w:rFonts w:ascii="Times New Roman" w:hAnsi="Times New Roman"/>
          <w:sz w:val="24"/>
          <w:szCs w:val="24"/>
        </w:rPr>
        <w:t>ления»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в различных формах (таблица, график, географическое описание) географическую и</w:t>
      </w:r>
      <w:r w:rsidRPr="006A3241">
        <w:rPr>
          <w:rFonts w:ascii="Times New Roman" w:hAnsi="Times New Roman"/>
          <w:sz w:val="24"/>
          <w:szCs w:val="24"/>
        </w:rPr>
        <w:t>н</w:t>
      </w:r>
      <w:r w:rsidRPr="006A3241">
        <w:rPr>
          <w:rFonts w:ascii="Times New Roman" w:hAnsi="Times New Roman"/>
          <w:sz w:val="24"/>
          <w:szCs w:val="24"/>
        </w:rPr>
        <w:t>формацию, необходимую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географии.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 концу 9 класса обучающийся научится: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-представлять в различных формах (в виде карты, таблицы, графика, географического описания) ге</w:t>
      </w:r>
      <w:r w:rsidRPr="006A3241">
        <w:rPr>
          <w:rFonts w:ascii="Times New Roman" w:hAnsi="Times New Roman"/>
          <w:sz w:val="24"/>
          <w:szCs w:val="24"/>
        </w:rPr>
        <w:t>о</w:t>
      </w:r>
      <w:r w:rsidRPr="006A3241">
        <w:rPr>
          <w:rFonts w:ascii="Times New Roman" w:hAnsi="Times New Roman"/>
          <w:sz w:val="24"/>
          <w:szCs w:val="24"/>
        </w:rPr>
        <w:t>графическую информацию, необходимую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-выделять географическую информацию, которая является противоречивой или может быть недост</w:t>
      </w:r>
      <w:r w:rsidRPr="006A3241">
        <w:rPr>
          <w:rFonts w:ascii="Times New Roman" w:hAnsi="Times New Roman"/>
          <w:sz w:val="24"/>
          <w:szCs w:val="24"/>
        </w:rPr>
        <w:t>о</w:t>
      </w:r>
      <w:r w:rsidRPr="006A3241">
        <w:rPr>
          <w:rFonts w:ascii="Times New Roman" w:hAnsi="Times New Roman"/>
          <w:sz w:val="24"/>
          <w:szCs w:val="24"/>
        </w:rPr>
        <w:t>верной; определять информацию, недостающую для решения той или иной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w:t>
      </w:r>
      <w:r w:rsidRPr="006A3241">
        <w:rPr>
          <w:rFonts w:ascii="Times New Roman" w:hAnsi="Times New Roman"/>
          <w:sz w:val="24"/>
          <w:szCs w:val="24"/>
        </w:rPr>
        <w:lastRenderedPageBreak/>
        <w:t>«отрасль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w:t>
      </w:r>
      <w:r w:rsidRPr="006A3241">
        <w:rPr>
          <w:rFonts w:ascii="Times New Roman" w:hAnsi="Times New Roman"/>
          <w:sz w:val="24"/>
          <w:szCs w:val="24"/>
        </w:rPr>
        <w:t>а</w:t>
      </w:r>
      <w:r w:rsidRPr="006A3241">
        <w:rPr>
          <w:rFonts w:ascii="Times New Roman" w:hAnsi="Times New Roman"/>
          <w:sz w:val="24"/>
          <w:szCs w:val="24"/>
        </w:rPr>
        <w:t>ния», «агропромышленный комплекс», «химико-лесной комплекс», «машиностроительный ко</w:t>
      </w:r>
      <w:r w:rsidRPr="006A3241">
        <w:rPr>
          <w:rFonts w:ascii="Times New Roman" w:hAnsi="Times New Roman"/>
          <w:sz w:val="24"/>
          <w:szCs w:val="24"/>
        </w:rPr>
        <w:t>м</w:t>
      </w:r>
      <w:r w:rsidRPr="006A3241">
        <w:rPr>
          <w:rFonts w:ascii="Times New Roman" w:hAnsi="Times New Roman"/>
          <w:sz w:val="24"/>
          <w:szCs w:val="24"/>
        </w:rPr>
        <w:t>плекс», «металлургический комплекс», «ВИЭ», «ТЭК», для решения учебных и (или)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особенности хозяйства России; влияние географического положения Ро</w:t>
      </w:r>
      <w:r w:rsidRPr="006A3241">
        <w:rPr>
          <w:rFonts w:ascii="Times New Roman" w:hAnsi="Times New Roman"/>
          <w:sz w:val="24"/>
          <w:szCs w:val="24"/>
        </w:rPr>
        <w:t>с</w:t>
      </w:r>
      <w:r w:rsidRPr="006A3241">
        <w:rPr>
          <w:rFonts w:ascii="Times New Roman" w:hAnsi="Times New Roman"/>
          <w:sz w:val="24"/>
          <w:szCs w:val="24"/>
        </w:rPr>
        <w:t>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территории опережающего развития (ТОР), Арктическую зону и зону Севера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извлекать, интегрировать и интерпретировать информацию из различных источников ге</w:t>
      </w:r>
      <w:r w:rsidRPr="006A3241">
        <w:rPr>
          <w:rFonts w:ascii="Times New Roman" w:hAnsi="Times New Roman"/>
          <w:sz w:val="24"/>
          <w:szCs w:val="24"/>
        </w:rPr>
        <w:t>о</w:t>
      </w:r>
      <w:r w:rsidRPr="006A3241">
        <w:rPr>
          <w:rFonts w:ascii="Times New Roman" w:hAnsi="Times New Roman"/>
          <w:sz w:val="24"/>
          <w:szCs w:val="24"/>
        </w:rPr>
        <w:t>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w:t>
      </w:r>
      <w:r w:rsidRPr="006A3241">
        <w:rPr>
          <w:rFonts w:ascii="Times New Roman" w:hAnsi="Times New Roman"/>
          <w:sz w:val="24"/>
          <w:szCs w:val="24"/>
        </w:rPr>
        <w:t>т</w:t>
      </w:r>
      <w:r w:rsidRPr="006A3241">
        <w:rPr>
          <w:rFonts w:ascii="Times New Roman" w:hAnsi="Times New Roman"/>
          <w:sz w:val="24"/>
          <w:szCs w:val="24"/>
        </w:rPr>
        <w:t>дельных регионов страны для развития энергетики на основе возобновляемых источников энергии (ВИЭ);</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изученные географические объекты, процессы и явления: хозяйство России (состав, о</w:t>
      </w:r>
      <w:r w:rsidRPr="006A3241">
        <w:rPr>
          <w:rFonts w:ascii="Times New Roman" w:hAnsi="Times New Roman"/>
          <w:sz w:val="24"/>
          <w:szCs w:val="24"/>
        </w:rPr>
        <w:t>т</w:t>
      </w:r>
      <w:r w:rsidRPr="006A3241">
        <w:rPr>
          <w:rFonts w:ascii="Times New Roman" w:hAnsi="Times New Roman"/>
          <w:sz w:val="24"/>
          <w:szCs w:val="24"/>
        </w:rPr>
        <w:t>раслевая, функциональная и территориальная структура, факторы и условия размещения произво</w:t>
      </w:r>
      <w:r w:rsidRPr="006A3241">
        <w:rPr>
          <w:rFonts w:ascii="Times New Roman" w:hAnsi="Times New Roman"/>
          <w:sz w:val="24"/>
          <w:szCs w:val="24"/>
        </w:rPr>
        <w:t>д</w:t>
      </w:r>
      <w:r w:rsidRPr="006A3241">
        <w:rPr>
          <w:rFonts w:ascii="Times New Roman" w:hAnsi="Times New Roman"/>
          <w:sz w:val="24"/>
          <w:szCs w:val="24"/>
        </w:rPr>
        <w:t>ства, современные формы размещения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валовой внутренний продукт (ВВП), валовой региональный продукт (ВРП) и индекс ч</w:t>
      </w:r>
      <w:r w:rsidRPr="006A3241">
        <w:rPr>
          <w:rFonts w:ascii="Times New Roman" w:hAnsi="Times New Roman"/>
          <w:sz w:val="24"/>
          <w:szCs w:val="24"/>
        </w:rPr>
        <w:t>е</w:t>
      </w:r>
      <w:r w:rsidRPr="006A3241">
        <w:rPr>
          <w:rFonts w:ascii="Times New Roman" w:hAnsi="Times New Roman"/>
          <w:sz w:val="24"/>
          <w:szCs w:val="24"/>
        </w:rPr>
        <w:t>ловеческого развития (ИЧР) как показатели уровня развития страны и её регионов;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природно-ресурсный, человеческий и производственный капитал;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виды транспорта и основные показатели их работы: грузооборот и пассажирооборот;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-показывать на карте крупнейшие центры и районы размещения отраслей промышленности, тран</w:t>
      </w:r>
      <w:r w:rsidRPr="006A3241">
        <w:rPr>
          <w:rFonts w:ascii="Times New Roman" w:hAnsi="Times New Roman"/>
          <w:sz w:val="24"/>
          <w:szCs w:val="24"/>
        </w:rPr>
        <w:t>с</w:t>
      </w:r>
      <w:r w:rsidRPr="006A3241">
        <w:rPr>
          <w:rFonts w:ascii="Times New Roman" w:hAnsi="Times New Roman"/>
          <w:sz w:val="24"/>
          <w:szCs w:val="24"/>
        </w:rPr>
        <w:t>портные магистрали и центры, районы развития отраслей сельского хозяйства;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w:t>
      </w:r>
      <w:r w:rsidRPr="006A3241">
        <w:rPr>
          <w:rFonts w:ascii="Times New Roman" w:hAnsi="Times New Roman"/>
          <w:sz w:val="24"/>
          <w:szCs w:val="24"/>
        </w:rPr>
        <w:t>у</w:t>
      </w:r>
      <w:r w:rsidRPr="006A3241">
        <w:rPr>
          <w:rFonts w:ascii="Times New Roman" w:hAnsi="Times New Roman"/>
          <w:sz w:val="24"/>
          <w:szCs w:val="24"/>
        </w:rPr>
        <w:t>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-критически оценивать финансовые условия жизнедеятельности человека и их природные, социал</w:t>
      </w:r>
      <w:r w:rsidRPr="006A3241">
        <w:rPr>
          <w:rFonts w:ascii="Times New Roman" w:hAnsi="Times New Roman"/>
          <w:sz w:val="24"/>
          <w:szCs w:val="24"/>
        </w:rPr>
        <w:t>ь</w:t>
      </w:r>
      <w:r w:rsidRPr="006A3241">
        <w:rPr>
          <w:rFonts w:ascii="Times New Roman" w:hAnsi="Times New Roman"/>
          <w:sz w:val="24"/>
          <w:szCs w:val="24"/>
        </w:rPr>
        <w:t>ные, политические, технологические, экологические аспекты, необходимые для принятия собстве</w:t>
      </w:r>
      <w:r w:rsidRPr="006A3241">
        <w:rPr>
          <w:rFonts w:ascii="Times New Roman" w:hAnsi="Times New Roman"/>
          <w:sz w:val="24"/>
          <w:szCs w:val="24"/>
        </w:rPr>
        <w:t>н</w:t>
      </w:r>
      <w:r w:rsidRPr="006A3241">
        <w:rPr>
          <w:rFonts w:ascii="Times New Roman" w:hAnsi="Times New Roman"/>
          <w:sz w:val="24"/>
          <w:szCs w:val="24"/>
        </w:rPr>
        <w:t>ных решений, с точки зрения домохозяйства, предприятия и национальной экономики;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влияние географического положения отдельных регионов России на особенности прир</w:t>
      </w:r>
      <w:r w:rsidRPr="006A3241">
        <w:rPr>
          <w:rFonts w:ascii="Times New Roman" w:hAnsi="Times New Roman"/>
          <w:sz w:val="24"/>
          <w:szCs w:val="24"/>
        </w:rPr>
        <w:t>о</w:t>
      </w:r>
      <w:r w:rsidRPr="006A3241">
        <w:rPr>
          <w:rFonts w:ascii="Times New Roman" w:hAnsi="Times New Roman"/>
          <w:sz w:val="24"/>
          <w:szCs w:val="24"/>
        </w:rPr>
        <w:t>ды, жизнь и хозяйственную деятельность населения;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географические различия населения и хозяйства территорий крупных регионов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географическое положение, географические особенности природно-ресурсного поте</w:t>
      </w:r>
      <w:r w:rsidRPr="006A3241">
        <w:rPr>
          <w:rFonts w:ascii="Times New Roman" w:hAnsi="Times New Roman"/>
          <w:sz w:val="24"/>
          <w:szCs w:val="24"/>
        </w:rPr>
        <w:t>н</w:t>
      </w:r>
      <w:r w:rsidRPr="006A3241">
        <w:rPr>
          <w:rFonts w:ascii="Times New Roman" w:hAnsi="Times New Roman"/>
          <w:sz w:val="24"/>
          <w:szCs w:val="24"/>
        </w:rPr>
        <w:t>циала, населения и хозяйства регионов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место и роль России в мировом хозяйстве.</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«Физика» (базовый уровень).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«Физика» (базовый уровень) (предметная область «Е</w:t>
      </w:r>
      <w:r w:rsidRPr="006A3241">
        <w:rPr>
          <w:rFonts w:ascii="Times New Roman" w:hAnsi="Times New Roman"/>
          <w:sz w:val="24"/>
          <w:szCs w:val="24"/>
        </w:rPr>
        <w:t>с</w:t>
      </w:r>
      <w:r w:rsidRPr="006A3241">
        <w:rPr>
          <w:rFonts w:ascii="Times New Roman" w:hAnsi="Times New Roman"/>
          <w:sz w:val="24"/>
          <w:szCs w:val="24"/>
        </w:rPr>
        <w:t>тественнонаучные предметы»)   (далее соответственно – программа по физике, физика) включает п</w:t>
      </w:r>
      <w:r w:rsidRPr="006A3241">
        <w:rPr>
          <w:rFonts w:ascii="Times New Roman" w:hAnsi="Times New Roman"/>
          <w:sz w:val="24"/>
          <w:szCs w:val="24"/>
        </w:rPr>
        <w:t>о</w:t>
      </w:r>
      <w:r w:rsidRPr="006A3241">
        <w:rPr>
          <w:rFonts w:ascii="Times New Roman" w:hAnsi="Times New Roman"/>
          <w:sz w:val="24"/>
          <w:szCs w:val="24"/>
        </w:rPr>
        <w:t>яснительную записку, содержание обучения, планируемые результаты освоения программы.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w:t>
      </w:r>
      <w:r w:rsidRPr="006A3241">
        <w:rPr>
          <w:rFonts w:ascii="Times New Roman" w:hAnsi="Times New Roman"/>
          <w:sz w:val="24"/>
          <w:szCs w:val="24"/>
        </w:rPr>
        <w:t>д</w:t>
      </w:r>
      <w:r w:rsidRPr="006A3241">
        <w:rPr>
          <w:rFonts w:ascii="Times New Roman" w:hAnsi="Times New Roman"/>
          <w:sz w:val="24"/>
          <w:szCs w:val="24"/>
        </w:rPr>
        <w:t>ставленных в ФГОС ООО, а также с учётом федеральной программы воспитания и Концепции пр</w:t>
      </w:r>
      <w:r w:rsidRPr="006A3241">
        <w:rPr>
          <w:rFonts w:ascii="Times New Roman" w:hAnsi="Times New Roman"/>
          <w:sz w:val="24"/>
          <w:szCs w:val="24"/>
        </w:rPr>
        <w:t>е</w:t>
      </w:r>
      <w:r w:rsidRPr="006A3241">
        <w:rPr>
          <w:rFonts w:ascii="Times New Roman" w:hAnsi="Times New Roman"/>
          <w:sz w:val="24"/>
          <w:szCs w:val="24"/>
        </w:rPr>
        <w:t>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w:t>
      </w:r>
      <w:r w:rsidRPr="006A3241">
        <w:rPr>
          <w:rFonts w:ascii="Times New Roman" w:hAnsi="Times New Roman"/>
          <w:sz w:val="24"/>
          <w:szCs w:val="24"/>
        </w:rPr>
        <w:t>з</w:t>
      </w:r>
      <w:r w:rsidRPr="006A3241">
        <w:rPr>
          <w:rFonts w:ascii="Times New Roman" w:hAnsi="Times New Roman"/>
          <w:sz w:val="24"/>
          <w:szCs w:val="24"/>
        </w:rPr>
        <w:t>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w:t>
      </w:r>
      <w:r w:rsidRPr="006A3241">
        <w:rPr>
          <w:rFonts w:ascii="Times New Roman" w:hAnsi="Times New Roman"/>
          <w:sz w:val="24"/>
          <w:szCs w:val="24"/>
        </w:rPr>
        <w:t>б</w:t>
      </w:r>
      <w:r w:rsidRPr="006A3241">
        <w:rPr>
          <w:rFonts w:ascii="Times New Roman" w:hAnsi="Times New Roman"/>
          <w:sz w:val="24"/>
          <w:szCs w:val="24"/>
        </w:rPr>
        <w:t>ных предметов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программе по физике определяются основные цели изучения физики на уровне основного общ</w:t>
      </w:r>
      <w:r w:rsidRPr="006A3241">
        <w:rPr>
          <w:rFonts w:ascii="Times New Roman" w:hAnsi="Times New Roman"/>
          <w:sz w:val="24"/>
          <w:szCs w:val="24"/>
        </w:rPr>
        <w:t>е</w:t>
      </w:r>
      <w:r w:rsidRPr="006A3241">
        <w:rPr>
          <w:rFonts w:ascii="Times New Roman" w:hAnsi="Times New Roman"/>
          <w:sz w:val="24"/>
          <w:szCs w:val="24"/>
        </w:rPr>
        <w:t xml:space="preserve">го образования, планируемые результаты освоения курса физики: личностные, метапредметные, предметные (на базовом уровне).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физике может быть использована учителями как основа для составления своих раб</w:t>
      </w:r>
      <w:r w:rsidRPr="006A3241">
        <w:rPr>
          <w:rFonts w:ascii="Times New Roman" w:hAnsi="Times New Roman"/>
          <w:sz w:val="24"/>
          <w:szCs w:val="24"/>
        </w:rPr>
        <w:t>о</w:t>
      </w:r>
      <w:r w:rsidRPr="006A3241">
        <w:rPr>
          <w:rFonts w:ascii="Times New Roman" w:hAnsi="Times New Roman"/>
          <w:sz w:val="24"/>
          <w:szCs w:val="24"/>
        </w:rPr>
        <w:t>чих программ. При разработке рабочей программы в тематическом планировании должны быть у</w:t>
      </w:r>
      <w:r w:rsidRPr="006A3241">
        <w:rPr>
          <w:rFonts w:ascii="Times New Roman" w:hAnsi="Times New Roman"/>
          <w:sz w:val="24"/>
          <w:szCs w:val="24"/>
        </w:rPr>
        <w:t>ч</w:t>
      </w:r>
      <w:r w:rsidRPr="006A3241">
        <w:rPr>
          <w:rFonts w:ascii="Times New Roman" w:hAnsi="Times New Roman"/>
          <w:sz w:val="24"/>
          <w:szCs w:val="24"/>
        </w:rPr>
        <w:t>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w:t>
      </w:r>
      <w:r w:rsidRPr="006A3241">
        <w:rPr>
          <w:rFonts w:ascii="Times New Roman" w:hAnsi="Times New Roman"/>
          <w:sz w:val="24"/>
          <w:szCs w:val="24"/>
        </w:rPr>
        <w:t>ч</w:t>
      </w:r>
      <w:r w:rsidRPr="006A3241">
        <w:rPr>
          <w:rFonts w:ascii="Times New Roman" w:hAnsi="Times New Roman"/>
          <w:sz w:val="24"/>
          <w:szCs w:val="24"/>
        </w:rPr>
        <w:t>ники, электронные библиотеки, виртуальные лаборатории, игровые программы, коллекции цифр</w:t>
      </w:r>
      <w:r w:rsidRPr="006A3241">
        <w:rPr>
          <w:rFonts w:ascii="Times New Roman" w:hAnsi="Times New Roman"/>
          <w:sz w:val="24"/>
          <w:szCs w:val="24"/>
        </w:rPr>
        <w:t>о</w:t>
      </w:r>
      <w:r w:rsidRPr="006A3241">
        <w:rPr>
          <w:rFonts w:ascii="Times New Roman" w:hAnsi="Times New Roman"/>
          <w:sz w:val="24"/>
          <w:szCs w:val="24"/>
        </w:rPr>
        <w:t>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w:t>
      </w:r>
      <w:r w:rsidRPr="006A3241">
        <w:rPr>
          <w:rFonts w:ascii="Times New Roman" w:hAnsi="Times New Roman"/>
          <w:sz w:val="24"/>
          <w:szCs w:val="24"/>
        </w:rPr>
        <w:t>а</w:t>
      </w:r>
      <w:r w:rsidRPr="006A3241">
        <w:rPr>
          <w:rFonts w:ascii="Times New Roman" w:hAnsi="Times New Roman"/>
          <w:sz w:val="24"/>
          <w:szCs w:val="24"/>
        </w:rPr>
        <w:t xml:space="preserve">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8" w:name="_Toc124411999"/>
      <w:r w:rsidRPr="006A3241">
        <w:rPr>
          <w:rFonts w:ascii="Times New Roman" w:hAnsi="Times New Roman"/>
          <w:sz w:val="24"/>
          <w:szCs w:val="24"/>
        </w:rPr>
        <w:t>тельной части содержания курса.</w:t>
      </w:r>
    </w:p>
    <w:bookmarkEnd w:id="58"/>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Курс физики – системообразующий для естественно­научных учебных предметов, поскольку ф</w:t>
      </w:r>
      <w:r w:rsidRPr="006A3241">
        <w:rPr>
          <w:rFonts w:ascii="Times New Roman" w:hAnsi="Times New Roman"/>
          <w:sz w:val="24"/>
          <w:szCs w:val="24"/>
        </w:rPr>
        <w:t>и</w:t>
      </w:r>
      <w:r w:rsidRPr="006A3241">
        <w:rPr>
          <w:rFonts w:ascii="Times New Roman" w:hAnsi="Times New Roman"/>
          <w:sz w:val="24"/>
          <w:szCs w:val="24"/>
        </w:rPr>
        <w:t>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w:t>
      </w:r>
      <w:r w:rsidRPr="006A3241">
        <w:rPr>
          <w:rFonts w:ascii="Times New Roman" w:hAnsi="Times New Roman"/>
          <w:sz w:val="24"/>
          <w:szCs w:val="24"/>
        </w:rPr>
        <w:t>т</w:t>
      </w:r>
      <w:r w:rsidRPr="006A3241">
        <w:rPr>
          <w:rFonts w:ascii="Times New Roman" w:hAnsi="Times New Roman"/>
          <w:sz w:val="24"/>
          <w:szCs w:val="24"/>
        </w:rPr>
        <w:t>венно­научную картину мира, но и предоставляет наиболее ясные образцы применения научного м</w:t>
      </w:r>
      <w:r w:rsidRPr="006A3241">
        <w:rPr>
          <w:rFonts w:ascii="Times New Roman" w:hAnsi="Times New Roman"/>
          <w:sz w:val="24"/>
          <w:szCs w:val="24"/>
        </w:rPr>
        <w:t>е</w:t>
      </w:r>
      <w:r w:rsidRPr="006A3241">
        <w:rPr>
          <w:rFonts w:ascii="Times New Roman" w:hAnsi="Times New Roman"/>
          <w:sz w:val="24"/>
          <w:szCs w:val="24"/>
        </w:rPr>
        <w:t>тода познания, то есть способа получения достоверных знаний о мире. Наконец, физика – это пре</w:t>
      </w:r>
      <w:r w:rsidRPr="006A3241">
        <w:rPr>
          <w:rFonts w:ascii="Times New Roman" w:hAnsi="Times New Roman"/>
          <w:sz w:val="24"/>
          <w:szCs w:val="24"/>
        </w:rPr>
        <w:t>д</w:t>
      </w:r>
      <w:r w:rsidRPr="006A3241">
        <w:rPr>
          <w:rFonts w:ascii="Times New Roman" w:hAnsi="Times New Roman"/>
          <w:sz w:val="24"/>
          <w:szCs w:val="24"/>
        </w:rPr>
        <w:t>мет, который наряду с другими естественно­научными предметами должен дать обучающимся пре</w:t>
      </w:r>
      <w:r w:rsidRPr="006A3241">
        <w:rPr>
          <w:rFonts w:ascii="Times New Roman" w:hAnsi="Times New Roman"/>
          <w:sz w:val="24"/>
          <w:szCs w:val="24"/>
        </w:rPr>
        <w:t>д</w:t>
      </w:r>
      <w:r w:rsidRPr="006A3241">
        <w:rPr>
          <w:rFonts w:ascii="Times New Roman" w:hAnsi="Times New Roman"/>
          <w:sz w:val="24"/>
          <w:szCs w:val="24"/>
        </w:rPr>
        <w:t xml:space="preserve">ставление об увлекательности научного исследования и радости самостоятельного открытия нового знания.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Одна из главных задач физического образования в структуре общего образования состоит в фо</w:t>
      </w:r>
      <w:r w:rsidRPr="006A3241">
        <w:rPr>
          <w:rFonts w:ascii="Times New Roman" w:hAnsi="Times New Roman"/>
          <w:sz w:val="24"/>
          <w:szCs w:val="24"/>
        </w:rPr>
        <w:t>р</w:t>
      </w:r>
      <w:r w:rsidRPr="006A3241">
        <w:rPr>
          <w:rFonts w:ascii="Times New Roman" w:hAnsi="Times New Roman"/>
          <w:sz w:val="24"/>
          <w:szCs w:val="24"/>
        </w:rPr>
        <w:t>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w:t>
      </w:r>
      <w:r w:rsidRPr="006A3241">
        <w:rPr>
          <w:rFonts w:ascii="Times New Roman" w:hAnsi="Times New Roman"/>
          <w:sz w:val="24"/>
          <w:szCs w:val="24"/>
        </w:rPr>
        <w:t>ж</w:t>
      </w:r>
      <w:r w:rsidRPr="006A3241">
        <w:rPr>
          <w:rFonts w:ascii="Times New Roman" w:hAnsi="Times New Roman"/>
          <w:sz w:val="24"/>
          <w:szCs w:val="24"/>
        </w:rPr>
        <w:t>ной задачей является выявление и подготовка талантливых молодых людей для продолжения обр</w:t>
      </w:r>
      <w:r w:rsidRPr="006A3241">
        <w:rPr>
          <w:rFonts w:ascii="Times New Roman" w:hAnsi="Times New Roman"/>
          <w:sz w:val="24"/>
          <w:szCs w:val="24"/>
        </w:rPr>
        <w:t>а</w:t>
      </w:r>
      <w:r w:rsidRPr="006A3241">
        <w:rPr>
          <w:rFonts w:ascii="Times New Roman" w:hAnsi="Times New Roman"/>
          <w:sz w:val="24"/>
          <w:szCs w:val="24"/>
        </w:rPr>
        <w:t>зования и дальнейшей профессиональной деятельности в области естественно­научных исследов</w:t>
      </w:r>
      <w:r w:rsidRPr="006A3241">
        <w:rPr>
          <w:rFonts w:ascii="Times New Roman" w:hAnsi="Times New Roman"/>
          <w:sz w:val="24"/>
          <w:szCs w:val="24"/>
        </w:rPr>
        <w:t>а</w:t>
      </w:r>
      <w:r w:rsidRPr="006A3241">
        <w:rPr>
          <w:rFonts w:ascii="Times New Roman" w:hAnsi="Times New Roman"/>
          <w:sz w:val="24"/>
          <w:szCs w:val="24"/>
        </w:rPr>
        <w:t>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w:t>
      </w:r>
      <w:r w:rsidRPr="006A3241">
        <w:rPr>
          <w:rFonts w:ascii="Times New Roman" w:hAnsi="Times New Roman"/>
          <w:sz w:val="24"/>
          <w:szCs w:val="24"/>
        </w:rPr>
        <w:t>о</w:t>
      </w:r>
      <w:r w:rsidRPr="006A3241">
        <w:rPr>
          <w:rFonts w:ascii="Times New Roman" w:hAnsi="Times New Roman"/>
          <w:sz w:val="24"/>
          <w:szCs w:val="24"/>
        </w:rPr>
        <w:t>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-научно объяснять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и понимать особенности научного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-интерпретировать данные и использовать научные доказательства для получения выводов».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физики способно внести решающий вклад в формирование естественно­научной грамо</w:t>
      </w:r>
      <w:r w:rsidRPr="006A3241">
        <w:rPr>
          <w:rFonts w:ascii="Times New Roman" w:hAnsi="Times New Roman"/>
          <w:sz w:val="24"/>
          <w:szCs w:val="24"/>
        </w:rPr>
        <w:t>т</w:t>
      </w:r>
      <w:r w:rsidRPr="006A3241">
        <w:rPr>
          <w:rFonts w:ascii="Times New Roman" w:hAnsi="Times New Roman"/>
          <w:sz w:val="24"/>
          <w:szCs w:val="24"/>
        </w:rPr>
        <w:t xml:space="preserve">ности обучающихся.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Цели изучения физики на уровне основного общего образования определены в Концепции преп</w:t>
      </w:r>
      <w:r w:rsidRPr="006A3241">
        <w:rPr>
          <w:rFonts w:ascii="Times New Roman" w:hAnsi="Times New Roman"/>
          <w:sz w:val="24"/>
          <w:szCs w:val="24"/>
        </w:rPr>
        <w:t>о</w:t>
      </w:r>
      <w:r w:rsidRPr="006A3241">
        <w:rPr>
          <w:rFonts w:ascii="Times New Roman" w:hAnsi="Times New Roman"/>
          <w:sz w:val="24"/>
          <w:szCs w:val="24"/>
        </w:rPr>
        <w:t>давания учебного предмета «Физика» в образовательных организациях Российской Федерации, ре</w:t>
      </w:r>
      <w:r w:rsidRPr="006A3241">
        <w:rPr>
          <w:rFonts w:ascii="Times New Roman" w:hAnsi="Times New Roman"/>
          <w:sz w:val="24"/>
          <w:szCs w:val="24"/>
        </w:rPr>
        <w:t>а</w:t>
      </w:r>
      <w:r w:rsidRPr="006A3241">
        <w:rPr>
          <w:rFonts w:ascii="Times New Roman" w:hAnsi="Times New Roman"/>
          <w:sz w:val="24"/>
          <w:szCs w:val="24"/>
        </w:rPr>
        <w:lastRenderedPageBreak/>
        <w:t>лизующих основные общеобразовательные программы, утверждённой решением Коллегии Мин</w:t>
      </w:r>
      <w:r w:rsidRPr="006A3241">
        <w:rPr>
          <w:rFonts w:ascii="Times New Roman" w:hAnsi="Times New Roman"/>
          <w:sz w:val="24"/>
          <w:szCs w:val="24"/>
        </w:rPr>
        <w:t>и</w:t>
      </w:r>
      <w:r w:rsidRPr="006A3241">
        <w:rPr>
          <w:rFonts w:ascii="Times New Roman" w:hAnsi="Times New Roman"/>
          <w:sz w:val="24"/>
          <w:szCs w:val="24"/>
        </w:rPr>
        <w:t xml:space="preserve">стерства просвещения Российской Федерации (протокол от 3 декабря 2019 г № ПК­4вн).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Цели изучения физики: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приобретение интереса и стремления обучающихся к научному изучению природы, развитие их и</w:t>
      </w:r>
      <w:r w:rsidRPr="006A3241">
        <w:rPr>
          <w:rFonts w:ascii="Times New Roman" w:hAnsi="Times New Roman"/>
          <w:sz w:val="24"/>
          <w:szCs w:val="24"/>
        </w:rPr>
        <w:t>н</w:t>
      </w:r>
      <w:r w:rsidRPr="006A3241">
        <w:rPr>
          <w:rFonts w:ascii="Times New Roman" w:hAnsi="Times New Roman"/>
          <w:sz w:val="24"/>
          <w:szCs w:val="24"/>
        </w:rPr>
        <w:t>теллектуальных и творческих способностей;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представлений о научном методе познания и формирование исследовательского отнош</w:t>
      </w:r>
      <w:r w:rsidRPr="006A3241">
        <w:rPr>
          <w:rFonts w:ascii="Times New Roman" w:hAnsi="Times New Roman"/>
          <w:sz w:val="24"/>
          <w:szCs w:val="24"/>
        </w:rPr>
        <w:t>е</w:t>
      </w:r>
      <w:r w:rsidRPr="006A3241">
        <w:rPr>
          <w:rFonts w:ascii="Times New Roman" w:hAnsi="Times New Roman"/>
          <w:sz w:val="24"/>
          <w:szCs w:val="24"/>
        </w:rPr>
        <w:t>ния к окружающим явлениям;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научного мировоззрения как результата изучения основ строения материи и фунд</w:t>
      </w:r>
      <w:r w:rsidRPr="006A3241">
        <w:rPr>
          <w:rFonts w:ascii="Times New Roman" w:hAnsi="Times New Roman"/>
          <w:sz w:val="24"/>
          <w:szCs w:val="24"/>
        </w:rPr>
        <w:t>а</w:t>
      </w:r>
      <w:r w:rsidRPr="006A3241">
        <w:rPr>
          <w:rFonts w:ascii="Times New Roman" w:hAnsi="Times New Roman"/>
          <w:sz w:val="24"/>
          <w:szCs w:val="24"/>
        </w:rPr>
        <w:t>ментальных законов физики;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представлений о роли физики для развития других естественных наук, техники и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Достижение этих целей на уровне основного общего образования обеспечивается решением сл</w:t>
      </w:r>
      <w:r w:rsidRPr="006A3241">
        <w:rPr>
          <w:rFonts w:ascii="Times New Roman" w:hAnsi="Times New Roman"/>
          <w:sz w:val="24"/>
          <w:szCs w:val="24"/>
        </w:rPr>
        <w:t>е</w:t>
      </w:r>
      <w:r w:rsidRPr="006A3241">
        <w:rPr>
          <w:rFonts w:ascii="Times New Roman" w:hAnsi="Times New Roman"/>
          <w:sz w:val="24"/>
          <w:szCs w:val="24"/>
        </w:rPr>
        <w:t>дующих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-приобретение умений описывать и объяснять физические явления </w:t>
      </w:r>
      <w:r w:rsidRPr="006A3241">
        <w:rPr>
          <w:rFonts w:ascii="Times New Roman" w:hAnsi="Times New Roman"/>
          <w:sz w:val="24"/>
          <w:szCs w:val="24"/>
        </w:rPr>
        <w:br/>
        <w:t>с использованием полученных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умений наблюдать природные явления и выполнять опыты, лабораторные работы и эксп</w:t>
      </w:r>
      <w:r w:rsidRPr="006A3241">
        <w:rPr>
          <w:rFonts w:ascii="Times New Roman" w:hAnsi="Times New Roman"/>
          <w:sz w:val="24"/>
          <w:szCs w:val="24"/>
        </w:rPr>
        <w:t>е</w:t>
      </w:r>
      <w:r w:rsidRPr="006A3241">
        <w:rPr>
          <w:rFonts w:ascii="Times New Roman" w:hAnsi="Times New Roman"/>
          <w:sz w:val="24"/>
          <w:szCs w:val="24"/>
        </w:rPr>
        <w:t>риментальные исследования с использованием измерительных приборов;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-освоение приёмов работы с информацией физического содержания, включая информацию о совр</w:t>
      </w:r>
      <w:r w:rsidRPr="006A3241">
        <w:rPr>
          <w:rFonts w:ascii="Times New Roman" w:hAnsi="Times New Roman"/>
          <w:sz w:val="24"/>
          <w:szCs w:val="24"/>
        </w:rPr>
        <w:t>е</w:t>
      </w:r>
      <w:r w:rsidRPr="006A3241">
        <w:rPr>
          <w:rFonts w:ascii="Times New Roman" w:hAnsi="Times New Roman"/>
          <w:sz w:val="24"/>
          <w:szCs w:val="24"/>
        </w:rPr>
        <w:t>менных достижениях физики, анализ и критическое оценивание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1. Физика и её роль в познании окружающего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Физика – наука о природе. Явления природы. Физические явления: механические, тепловые, эле</w:t>
      </w:r>
      <w:r w:rsidRPr="006A3241">
        <w:rPr>
          <w:rFonts w:ascii="Times New Roman" w:hAnsi="Times New Roman"/>
          <w:sz w:val="24"/>
          <w:szCs w:val="24"/>
        </w:rPr>
        <w:t>к</w:t>
      </w:r>
      <w:r w:rsidRPr="006A3241">
        <w:rPr>
          <w:rFonts w:ascii="Times New Roman" w:hAnsi="Times New Roman"/>
          <w:sz w:val="24"/>
          <w:szCs w:val="24"/>
        </w:rPr>
        <w:t xml:space="preserve">трические, магнитные, световые, звуковые.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Физические величины. Измерение физических величин. Физические приборы. Погрешность измер</w:t>
      </w:r>
      <w:r w:rsidRPr="006A3241">
        <w:rPr>
          <w:rFonts w:ascii="Times New Roman" w:hAnsi="Times New Roman"/>
          <w:sz w:val="24"/>
          <w:szCs w:val="24"/>
        </w:rPr>
        <w:t>е</w:t>
      </w:r>
      <w:r w:rsidRPr="006A3241">
        <w:rPr>
          <w:rFonts w:ascii="Times New Roman" w:hAnsi="Times New Roman"/>
          <w:sz w:val="24"/>
          <w:szCs w:val="24"/>
        </w:rPr>
        <w:t xml:space="preserve">ний Международная система единиц.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Механические, тепловые, электрические, магнитные, световые явления.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Физические приборы и процедура прямых измерений аналоговым и цифровым прибором.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r w:rsidRPr="006A3241">
        <w:rPr>
          <w:rFonts w:ascii="Times New Roman" w:hAnsi="Times New Roman"/>
          <w:sz w:val="24"/>
          <w:szCs w:val="24"/>
        </w:rPr>
        <w:footnoteReference w:id="3"/>
      </w:r>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цены деления шкалы измерительного прибора.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расстояний.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объёма жидкости и твёрдого тела.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Опрееление размеров малых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Измерение температуры при помощи жидкостного термометра и датчика температуры.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Проведение исследования по проверке гипотезы: дальность полёта шарика, пущенного горизонтал</w:t>
      </w:r>
      <w:r w:rsidRPr="006A3241">
        <w:rPr>
          <w:rFonts w:ascii="Times New Roman" w:hAnsi="Times New Roman"/>
          <w:sz w:val="24"/>
          <w:szCs w:val="24"/>
        </w:rPr>
        <w:t>ь</w:t>
      </w:r>
      <w:r w:rsidRPr="006A3241">
        <w:rPr>
          <w:rFonts w:ascii="Times New Roman" w:hAnsi="Times New Roman"/>
          <w:sz w:val="24"/>
          <w:szCs w:val="24"/>
        </w:rPr>
        <w:t xml:space="preserve">но, тем больше, чем больше высота пуска.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2. Первоначальные сведения о строении вещества.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Строение вещества: атомы и молекулы, их размеры. Опыты, доказывающие дискретное строение вещества.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Движение частиц вещества. Связь скорости движения частиц с температурой. Броуновское движ</w:t>
      </w:r>
      <w:r w:rsidRPr="006A3241">
        <w:rPr>
          <w:rFonts w:ascii="Times New Roman" w:hAnsi="Times New Roman"/>
          <w:sz w:val="24"/>
          <w:szCs w:val="24"/>
        </w:rPr>
        <w:t>е</w:t>
      </w:r>
      <w:r w:rsidRPr="006A3241">
        <w:rPr>
          <w:rFonts w:ascii="Times New Roman" w:hAnsi="Times New Roman"/>
          <w:sz w:val="24"/>
          <w:szCs w:val="24"/>
        </w:rPr>
        <w:t xml:space="preserve">ние, диффузия. Взаимодействие частиц вещества: притяжение и отталкивание.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Агрегатные состояния вещества: строение газов, жидкостей и твёрдых (кристаллических) тел. Вза</w:t>
      </w:r>
      <w:r w:rsidRPr="006A3241">
        <w:rPr>
          <w:rFonts w:ascii="Times New Roman" w:hAnsi="Times New Roman"/>
          <w:sz w:val="24"/>
          <w:szCs w:val="24"/>
        </w:rPr>
        <w:t>и</w:t>
      </w:r>
      <w:r w:rsidRPr="006A3241">
        <w:rPr>
          <w:rFonts w:ascii="Times New Roman" w:hAnsi="Times New Roman"/>
          <w:sz w:val="24"/>
          <w:szCs w:val="24"/>
        </w:rPr>
        <w:t xml:space="preserve">мосвязь между свойствами веществ в разных агрегатных состояниях и их атомно­молекулярным строением. Особенности агрегатных состояний воды.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броуновского 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диффузии.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явлений, объясняющихся притяжением или отталкиванием частиц вещества.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Оценка диаметра атома методом рядов (с использованием фотографий).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по наблюдению теплового расширения газов.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по обнаружению действия сил молекулярного притяжения.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3. Движение и взаимодействие тел.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Сила как характеристика взаимодействия тел. Сила упругости и закон Гука. Измерение силы с п</w:t>
      </w:r>
      <w:r w:rsidRPr="006A3241">
        <w:rPr>
          <w:rFonts w:ascii="Times New Roman" w:hAnsi="Times New Roman"/>
          <w:sz w:val="24"/>
          <w:szCs w:val="24"/>
        </w:rPr>
        <w:t>о</w:t>
      </w:r>
      <w:r w:rsidRPr="006A3241">
        <w:rPr>
          <w:rFonts w:ascii="Times New Roman" w:hAnsi="Times New Roman"/>
          <w:sz w:val="24"/>
          <w:szCs w:val="24"/>
        </w:rPr>
        <w:t xml:space="preserve">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механического движения тела.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Измерение скорости прямолинейного 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явления инерции.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изменения скорости при взаимодействии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Сравнение масс по взаимодействию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Сложение сил, направленных по одной прямой.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скорости равномерного движения (шарика в жидкости, модели электрического автом</w:t>
      </w:r>
      <w:r w:rsidRPr="006A3241">
        <w:rPr>
          <w:rFonts w:ascii="Times New Roman" w:hAnsi="Times New Roman"/>
          <w:sz w:val="24"/>
          <w:szCs w:val="24"/>
        </w:rPr>
        <w:t>о</w:t>
      </w:r>
      <w:r w:rsidRPr="006A3241">
        <w:rPr>
          <w:rFonts w:ascii="Times New Roman" w:hAnsi="Times New Roman"/>
          <w:sz w:val="24"/>
          <w:szCs w:val="24"/>
        </w:rPr>
        <w:t xml:space="preserve">биля и так далее).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средней скорости скольжения бруска или шарика по наклонной плоскости.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плотности твёрдого тела.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демонстрирующие зависимость растяжения (деформации) пружины от приложенной силы.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демонстрирующие зависимость силы трения скольжения от веса тела </w:t>
      </w:r>
      <w:r w:rsidRPr="006A3241">
        <w:rPr>
          <w:rFonts w:ascii="Times New Roman" w:hAnsi="Times New Roman"/>
          <w:sz w:val="24"/>
          <w:szCs w:val="24"/>
        </w:rPr>
        <w:br/>
        <w:t>и характера соприкасающихся поверхностей.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4. Давление твёрдых тел, жидкостей и газов.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w:t>
      </w:r>
      <w:r w:rsidRPr="006A3241">
        <w:rPr>
          <w:rFonts w:ascii="Times New Roman" w:hAnsi="Times New Roman"/>
          <w:sz w:val="24"/>
          <w:szCs w:val="24"/>
        </w:rPr>
        <w:t>о</w:t>
      </w:r>
      <w:r w:rsidRPr="006A3241">
        <w:rPr>
          <w:rFonts w:ascii="Times New Roman" w:hAnsi="Times New Roman"/>
          <w:sz w:val="24"/>
          <w:szCs w:val="24"/>
        </w:rPr>
        <w:t xml:space="preserve">ты над уровнем моря. Приборы для измерения атмосферного давления.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Действие жидкости и газа на погружённое в них тело. Выталкивающая (архимедова) сила. Закон А</w:t>
      </w:r>
      <w:r w:rsidRPr="006A3241">
        <w:rPr>
          <w:rFonts w:ascii="Times New Roman" w:hAnsi="Times New Roman"/>
          <w:sz w:val="24"/>
          <w:szCs w:val="24"/>
        </w:rPr>
        <w:t>р</w:t>
      </w:r>
      <w:r w:rsidRPr="006A3241">
        <w:rPr>
          <w:rFonts w:ascii="Times New Roman" w:hAnsi="Times New Roman"/>
          <w:sz w:val="24"/>
          <w:szCs w:val="24"/>
        </w:rPr>
        <w:t xml:space="preserve">химеда. Плавание тел. Воздухоплавание.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Зависимость давления газа от температуры.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Передача давления жидкостью и газом.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Сообщающиеся сосуды.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Гидравлический пресс.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Проявление действия атмосферного давления.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Зависимость выталкивающей силы от объёма погружённой части тела и плотности жидкости.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Равенство выталкивающей силы весу вытесненной жидкости.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Условие плавания тел: плавание или погружение тел в зависимости от соотношения плотностей тела и жидкости.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зависимости веса тела в воде от объёма погружённой в жидкость части тела.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выталкивающей силы, действующей на тело, погружённое в жидкость.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Проверка независимости выталкивающей силы, действующей на тело в жидкости, от массы тела.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Конструирование ареометра или конструирование лодки и определение её грузоподъёмности.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5. Работа и мощность. Энергия.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Механическая работа. Мощность.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w:t>
      </w:r>
      <w:r w:rsidRPr="006A3241">
        <w:rPr>
          <w:rFonts w:ascii="Times New Roman" w:hAnsi="Times New Roman"/>
          <w:sz w:val="24"/>
          <w:szCs w:val="24"/>
        </w:rPr>
        <w:t>о</w:t>
      </w:r>
      <w:r w:rsidRPr="006A3241">
        <w:rPr>
          <w:rFonts w:ascii="Times New Roman" w:hAnsi="Times New Roman"/>
          <w:sz w:val="24"/>
          <w:szCs w:val="24"/>
        </w:rPr>
        <w:t xml:space="preserve">стые механизмы в быту и технике.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Механическая энергия. Кинетическая и потенциальная энергия. Превращение одного вида механич</w:t>
      </w:r>
      <w:r w:rsidRPr="006A3241">
        <w:rPr>
          <w:rFonts w:ascii="Times New Roman" w:hAnsi="Times New Roman"/>
          <w:sz w:val="24"/>
          <w:szCs w:val="24"/>
        </w:rPr>
        <w:t>е</w:t>
      </w:r>
      <w:r w:rsidRPr="006A3241">
        <w:rPr>
          <w:rFonts w:ascii="Times New Roman" w:hAnsi="Times New Roman"/>
          <w:sz w:val="24"/>
          <w:szCs w:val="24"/>
        </w:rPr>
        <w:t xml:space="preserve">ской энергии в другой. Закон сохранения энергии в механике.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Примеры простых механизмов.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работы силы трения при равномерном движении тела по горизонтальной поверхности.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условий равновесия рычага.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КПД наклонной плоскости.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закона сохранения механической энергии.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6. Тепловые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положения молекулярно­кинетической теории строения вещества. Масса и размеры ат</w:t>
      </w:r>
      <w:r w:rsidRPr="006A3241">
        <w:rPr>
          <w:rFonts w:ascii="Times New Roman" w:hAnsi="Times New Roman"/>
          <w:sz w:val="24"/>
          <w:szCs w:val="24"/>
        </w:rPr>
        <w:t>о</w:t>
      </w:r>
      <w:r w:rsidRPr="006A3241">
        <w:rPr>
          <w:rFonts w:ascii="Times New Roman" w:hAnsi="Times New Roman"/>
          <w:sz w:val="24"/>
          <w:szCs w:val="24"/>
        </w:rPr>
        <w:t xml:space="preserve">мов и молекул. Опыты, подтверждающие основные положения молекулярно­кинетической теории.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w:t>
      </w:r>
      <w:r w:rsidRPr="006A3241">
        <w:rPr>
          <w:rFonts w:ascii="Times New Roman" w:hAnsi="Times New Roman"/>
          <w:sz w:val="24"/>
          <w:szCs w:val="24"/>
        </w:rPr>
        <w:t>р</w:t>
      </w:r>
      <w:r w:rsidRPr="006A3241">
        <w:rPr>
          <w:rFonts w:ascii="Times New Roman" w:hAnsi="Times New Roman"/>
          <w:sz w:val="24"/>
          <w:szCs w:val="24"/>
        </w:rPr>
        <w:t xml:space="preserve">но­кинетической теории. Смачивание и капиллярные явления. Тепловое расширение и сжатие.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Количество теплоты. Удельная теплоёмкость вещества. Теплообмен и тепловое равновесие. Уравн</w:t>
      </w:r>
      <w:r w:rsidRPr="006A3241">
        <w:rPr>
          <w:rFonts w:ascii="Times New Roman" w:hAnsi="Times New Roman"/>
          <w:sz w:val="24"/>
          <w:szCs w:val="24"/>
        </w:rPr>
        <w:t>е</w:t>
      </w:r>
      <w:r w:rsidRPr="006A3241">
        <w:rPr>
          <w:rFonts w:ascii="Times New Roman" w:hAnsi="Times New Roman"/>
          <w:sz w:val="24"/>
          <w:szCs w:val="24"/>
        </w:rPr>
        <w:t>ние теплового баланса. Плавление и отвердевание кристаллических веществ. Удельная теплота пла</w:t>
      </w:r>
      <w:r w:rsidRPr="006A3241">
        <w:rPr>
          <w:rFonts w:ascii="Times New Roman" w:hAnsi="Times New Roman"/>
          <w:sz w:val="24"/>
          <w:szCs w:val="24"/>
        </w:rPr>
        <w:t>в</w:t>
      </w:r>
      <w:r w:rsidRPr="006A3241">
        <w:rPr>
          <w:rFonts w:ascii="Times New Roman" w:hAnsi="Times New Roman"/>
          <w:sz w:val="24"/>
          <w:szCs w:val="24"/>
        </w:rPr>
        <w:t>ления. Парообразование и конденсация. Испарение (МС). Кипение. Удельная теплота парообразов</w:t>
      </w:r>
      <w:r w:rsidRPr="006A3241">
        <w:rPr>
          <w:rFonts w:ascii="Times New Roman" w:hAnsi="Times New Roman"/>
          <w:sz w:val="24"/>
          <w:szCs w:val="24"/>
        </w:rPr>
        <w:t>а</w:t>
      </w:r>
      <w:r w:rsidRPr="006A3241">
        <w:rPr>
          <w:rFonts w:ascii="Times New Roman" w:hAnsi="Times New Roman"/>
          <w:sz w:val="24"/>
          <w:szCs w:val="24"/>
        </w:rPr>
        <w:t xml:space="preserve">ния. Зависимость температуры кипения от атмосферного давления.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Влажность воздуха.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Энергия топлива. Удельная теплота сгорания.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Принципы работы тепловых двигателей КПД теплового двигателя. Тепловые двигатели и защита о</w:t>
      </w:r>
      <w:r w:rsidRPr="006A3241">
        <w:rPr>
          <w:rFonts w:ascii="Times New Roman" w:hAnsi="Times New Roman"/>
          <w:sz w:val="24"/>
          <w:szCs w:val="24"/>
        </w:rPr>
        <w:t>к</w:t>
      </w:r>
      <w:r w:rsidRPr="006A3241">
        <w:rPr>
          <w:rFonts w:ascii="Times New Roman" w:hAnsi="Times New Roman"/>
          <w:sz w:val="24"/>
          <w:szCs w:val="24"/>
        </w:rPr>
        <w:t xml:space="preserve">ружающей среды (МС).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Закон сохранения и превращения энергии в тепловых процессах (МС).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броуновского движения.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диффузии.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явлений смачивания и капиллярных явлений.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Наблюдение теплового расширения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Изменение давления газа при изменении объёма и нагревании или охлаждении.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Правила измерения температуры.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Виды теплопередачи.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Охлаждение при совершении работы.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Нагревание при совершении работы внешними силами.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Сравнение теплоёмкостей различных веществ.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кипения.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постоянства температуры при плавлении.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Модели тепловых двигателей.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по обнаружению действия сил молекулярного притяжения.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по выращиванию кристаллов поваренной соли или сахара.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по наблюдению теплового расширения газов, жидкостей и твёрдых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давления воздуха в баллоне шприца.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Опыты, демонстрирующие зависимость давления воздуха от его объёма и нагревания или охлажд</w:t>
      </w:r>
      <w:r w:rsidRPr="006A3241">
        <w:rPr>
          <w:rFonts w:ascii="Times New Roman" w:hAnsi="Times New Roman"/>
          <w:sz w:val="24"/>
          <w:szCs w:val="24"/>
        </w:rPr>
        <w:t>е</w:t>
      </w:r>
      <w:r w:rsidRPr="006A3241">
        <w:rPr>
          <w:rFonts w:ascii="Times New Roman" w:hAnsi="Times New Roman"/>
          <w:sz w:val="24"/>
          <w:szCs w:val="24"/>
        </w:rPr>
        <w:t xml:space="preserve">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изменения внутренней энергии тела в результате теплопередачи и работы внешних сил.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явления теплообмена при смешивании холодной и горячей воды.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количества теплоты, полученного водой при теплообмене с нагретым металлическим цилиндром.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удельной теплоёмкости вещества.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процесса испарения.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относительной влажности воздуха.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удельной теплоты плавления льда.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7. Электрические и магнитные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w:t>
      </w:r>
      <w:r w:rsidRPr="006A3241">
        <w:rPr>
          <w:rFonts w:ascii="Times New Roman" w:hAnsi="Times New Roman"/>
          <w:sz w:val="24"/>
          <w:szCs w:val="24"/>
        </w:rPr>
        <w:t>а</w:t>
      </w:r>
      <w:r w:rsidRPr="006A3241">
        <w:rPr>
          <w:rFonts w:ascii="Times New Roman" w:hAnsi="Times New Roman"/>
          <w:sz w:val="24"/>
          <w:szCs w:val="24"/>
        </w:rPr>
        <w:t xml:space="preserve">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Электрический ток. Условия существования электрического тока. Источники постоянного тока. Де</w:t>
      </w:r>
      <w:r w:rsidRPr="006A3241">
        <w:rPr>
          <w:rFonts w:ascii="Times New Roman" w:hAnsi="Times New Roman"/>
          <w:sz w:val="24"/>
          <w:szCs w:val="24"/>
        </w:rPr>
        <w:t>й</w:t>
      </w:r>
      <w:r w:rsidRPr="006A3241">
        <w:rPr>
          <w:rFonts w:ascii="Times New Roman" w:hAnsi="Times New Roman"/>
          <w:sz w:val="24"/>
          <w:szCs w:val="24"/>
        </w:rPr>
        <w:t>ствия электрического тока (тепловое, химическое, магнитное). Электрический ток в жидкостях и г</w:t>
      </w:r>
      <w:r w:rsidRPr="006A3241">
        <w:rPr>
          <w:rFonts w:ascii="Times New Roman" w:hAnsi="Times New Roman"/>
          <w:sz w:val="24"/>
          <w:szCs w:val="24"/>
        </w:rPr>
        <w:t>а</w:t>
      </w:r>
      <w:r w:rsidRPr="006A3241">
        <w:rPr>
          <w:rFonts w:ascii="Times New Roman" w:hAnsi="Times New Roman"/>
          <w:sz w:val="24"/>
          <w:szCs w:val="24"/>
        </w:rPr>
        <w:t xml:space="preserve">зах.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Постоянные магниты. Взаимодействие постоянных магнитов. Магнитное поле. Магнитное поле Зе</w:t>
      </w:r>
      <w:r w:rsidRPr="006A3241">
        <w:rPr>
          <w:rFonts w:ascii="Times New Roman" w:hAnsi="Times New Roman"/>
          <w:sz w:val="24"/>
          <w:szCs w:val="24"/>
        </w:rPr>
        <w:t>м</w:t>
      </w:r>
      <w:r w:rsidRPr="006A3241">
        <w:rPr>
          <w:rFonts w:ascii="Times New Roman" w:hAnsi="Times New Roman"/>
          <w:sz w:val="24"/>
          <w:szCs w:val="24"/>
        </w:rPr>
        <w:t>ли и его значение для жизни на Земле. Опыт Эрстеда. Магнитное поле электрического тока. Прим</w:t>
      </w:r>
      <w:r w:rsidRPr="006A3241">
        <w:rPr>
          <w:rFonts w:ascii="Times New Roman" w:hAnsi="Times New Roman"/>
          <w:sz w:val="24"/>
          <w:szCs w:val="24"/>
        </w:rPr>
        <w:t>е</w:t>
      </w:r>
      <w:r w:rsidRPr="006A3241">
        <w:rPr>
          <w:rFonts w:ascii="Times New Roman" w:hAnsi="Times New Roman"/>
          <w:sz w:val="24"/>
          <w:szCs w:val="24"/>
        </w:rPr>
        <w:t>нение электромагнитов в технике. Действие магнитного поля на проводник с током. Электродвиг</w:t>
      </w:r>
      <w:r w:rsidRPr="006A3241">
        <w:rPr>
          <w:rFonts w:ascii="Times New Roman" w:hAnsi="Times New Roman"/>
          <w:sz w:val="24"/>
          <w:szCs w:val="24"/>
        </w:rPr>
        <w:t>а</w:t>
      </w:r>
      <w:r w:rsidRPr="006A3241">
        <w:rPr>
          <w:rFonts w:ascii="Times New Roman" w:hAnsi="Times New Roman"/>
          <w:sz w:val="24"/>
          <w:szCs w:val="24"/>
        </w:rPr>
        <w:t>тель постоянного тока. Использование электродвигателей в технических устройствах и на транспо</w:t>
      </w:r>
      <w:r w:rsidRPr="006A3241">
        <w:rPr>
          <w:rFonts w:ascii="Times New Roman" w:hAnsi="Times New Roman"/>
          <w:sz w:val="24"/>
          <w:szCs w:val="24"/>
        </w:rPr>
        <w:t>р</w:t>
      </w:r>
      <w:r w:rsidRPr="006A3241">
        <w:rPr>
          <w:rFonts w:ascii="Times New Roman" w:hAnsi="Times New Roman"/>
          <w:sz w:val="24"/>
          <w:szCs w:val="24"/>
        </w:rPr>
        <w:t xml:space="preserve">те.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Электризация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Два рода электрических зарядов и взаимодействие заряженных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Устройство и действие электроскопа.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Электростатическая индукция.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Закон сохранения электрических зарядов.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Проводники и диэлектрики.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Моделирование силовых линий электрического поля.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Источники постоянного тока.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Действия электрического тока.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Электрический ток в жидкости.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Газовый разряд.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силы тока амперметром.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электрического напряжения вольтметром.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Реостат и магазин сопротивлений.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Взаимодействие постоянных магнитов.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Моделирование невозможности разделения полюсов магнита.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Моделирование магнитных полей постоянных магнитов.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 Эрстеда.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Магнитное поле тока. Электромагнит.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Действие магнитного поля на проводник с током.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Электродвигатель постоянного тока.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явления электромагнитной индукции.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Фарадея.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Зависимость направления индукционного тока от условий его возникновения.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Электрогенератор постоянного тока.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по наблюдению электризации тел индукцией и при соприкосновении.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действия электрического поля на проводники и диэлектрики.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Сборка и проверка работы электрической цепи постоянного тока.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и регулирование силы тока.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и регулирование напряжения.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зависимости силы тока, идущего через резистор, от сопротивления резистора и напр</w:t>
      </w:r>
      <w:r w:rsidRPr="006A3241">
        <w:rPr>
          <w:rFonts w:ascii="Times New Roman" w:hAnsi="Times New Roman"/>
          <w:sz w:val="24"/>
          <w:szCs w:val="24"/>
        </w:rPr>
        <w:t>я</w:t>
      </w:r>
      <w:r w:rsidRPr="006A3241">
        <w:rPr>
          <w:rFonts w:ascii="Times New Roman" w:hAnsi="Times New Roman"/>
          <w:sz w:val="24"/>
          <w:szCs w:val="24"/>
        </w:rPr>
        <w:t xml:space="preserve">жения на резисторе.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Проверка правила сложения напряжений при последовательном соединении двух резисторов.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Проверка правила для силы тока при параллельном соединении резисторов.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работы электрического тока, идущего через резистор.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мощности электрического тока, выделяемой на резисторе.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зависимости силы тока, идущего через лампочку, от напряжения на ней.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КПД нагревателя.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магнитного взаимодействия постоянных магнитов.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магнитного поля постоянных магнитов при их объединении и разделении.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действия электрического тока на магнитную стрелку.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действия магнитного поля на проводник с током.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Конструирование и изучение работы электродвигателя.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КПД электродвигательной установки.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8. Механические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w:t>
      </w:r>
      <w:r w:rsidRPr="006A3241">
        <w:rPr>
          <w:rFonts w:ascii="Times New Roman" w:hAnsi="Times New Roman"/>
          <w:sz w:val="24"/>
          <w:szCs w:val="24"/>
        </w:rPr>
        <w:t>д</w:t>
      </w:r>
      <w:r w:rsidRPr="006A3241">
        <w:rPr>
          <w:rFonts w:ascii="Times New Roman" w:hAnsi="Times New Roman"/>
          <w:sz w:val="24"/>
          <w:szCs w:val="24"/>
        </w:rPr>
        <w:t xml:space="preserve">няя и мгновенная скорость тела при неравномерном движении.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Ускорение. Равноускоренное прямолинейное движение. Свободное падение. Опыты Галилея.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Сила упругости. Закон Гука. Сила трения: сила трения скольжения, сила трения покоя, другие виды трения.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Сила тяжести и закон всемирного тяготения. Ускорение свободного падения. Движение планет в</w:t>
      </w:r>
      <w:r w:rsidRPr="006A3241">
        <w:rPr>
          <w:rFonts w:ascii="Times New Roman" w:hAnsi="Times New Roman"/>
          <w:sz w:val="24"/>
          <w:szCs w:val="24"/>
        </w:rPr>
        <w:t>о</w:t>
      </w:r>
      <w:r w:rsidRPr="006A3241">
        <w:rPr>
          <w:rFonts w:ascii="Times New Roman" w:hAnsi="Times New Roman"/>
          <w:sz w:val="24"/>
          <w:szCs w:val="24"/>
        </w:rPr>
        <w:t xml:space="preserve">круг Солнца (МС). Первая космическая скорость. Невесомость и перегрузки.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Импульс тела. Изменение импульса. Импульс силы. Закон сохранения импульса. Реактивное движ</w:t>
      </w:r>
      <w:r w:rsidRPr="006A3241">
        <w:rPr>
          <w:rFonts w:ascii="Times New Roman" w:hAnsi="Times New Roman"/>
          <w:sz w:val="24"/>
          <w:szCs w:val="24"/>
        </w:rPr>
        <w:t>е</w:t>
      </w:r>
      <w:r w:rsidRPr="006A3241">
        <w:rPr>
          <w:rFonts w:ascii="Times New Roman" w:hAnsi="Times New Roman"/>
          <w:sz w:val="24"/>
          <w:szCs w:val="24"/>
        </w:rPr>
        <w:t xml:space="preserve">ние (МС).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механического движения тела относительно разных тел отсчёта.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путей и траекторий движения одного и того же тела относительно разных тел отсчёта.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скорости и ускорения прямолинейного движения.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признаков равноускоренного 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движения тела по окружности.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механических явлений, происходящих в системе отсчёта «Тележка» при её равноме</w:t>
      </w:r>
      <w:r w:rsidRPr="006A3241">
        <w:rPr>
          <w:rFonts w:ascii="Times New Roman" w:hAnsi="Times New Roman"/>
          <w:sz w:val="24"/>
          <w:szCs w:val="24"/>
        </w:rPr>
        <w:t>р</w:t>
      </w:r>
      <w:r w:rsidRPr="006A3241">
        <w:rPr>
          <w:rFonts w:ascii="Times New Roman" w:hAnsi="Times New Roman"/>
          <w:sz w:val="24"/>
          <w:szCs w:val="24"/>
        </w:rPr>
        <w:t xml:space="preserve">ном и ускоренном движении относительно кабинета физики.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Зависимость ускорения тела от массы тела и действующей на него силы.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равенства сил при взаимодействии тел.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Изменение веса тела при ускоренном движении.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Передача импульса при взаимодействии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Преобразования энергии при взаимодействии тел.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Сохранение импульса при неупругом взаимодействии.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Сохранение импульса при абсолютно упругом взаимодействии.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реактивного движения.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Сохранение механической энергии при свободном падении.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Сохранение механической энергии при движении тела под действием пружины.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Конструирование тракта для разгона и дальнейшего равномерного движения шарика или тележки.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средней скорости скольжения бруска или движения шарика по наклонной плоскости.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ускорения тела при равноускоренном движении по наклонной плоскости.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зависимости пути от времени при равноускоренном движении без начальной скор</w:t>
      </w:r>
      <w:r w:rsidRPr="006A3241">
        <w:rPr>
          <w:rFonts w:ascii="Times New Roman" w:hAnsi="Times New Roman"/>
          <w:sz w:val="24"/>
          <w:szCs w:val="24"/>
        </w:rPr>
        <w:t>о</w:t>
      </w:r>
      <w:r w:rsidRPr="006A3241">
        <w:rPr>
          <w:rFonts w:ascii="Times New Roman" w:hAnsi="Times New Roman"/>
          <w:sz w:val="24"/>
          <w:szCs w:val="24"/>
        </w:rPr>
        <w:t xml:space="preserve">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зависимости силы трения скольжения от силы нормального давления.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коэффициента трения скольжения.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жёсткости пружины.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работы силы трения при равномерном движении тела по горизонтальной поверхности.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работы силы упругости при подъёме груза с использованием неподвижного и подви</w:t>
      </w:r>
      <w:r w:rsidRPr="006A3241">
        <w:rPr>
          <w:rFonts w:ascii="Times New Roman" w:hAnsi="Times New Roman"/>
          <w:sz w:val="24"/>
          <w:szCs w:val="24"/>
        </w:rPr>
        <w:t>ж</w:t>
      </w:r>
      <w:r w:rsidRPr="006A3241">
        <w:rPr>
          <w:rFonts w:ascii="Times New Roman" w:hAnsi="Times New Roman"/>
          <w:sz w:val="24"/>
          <w:szCs w:val="24"/>
        </w:rPr>
        <w:t xml:space="preserve">ного блоков.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закона сохранения 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9. Механические колебания и волны.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Колебательное движение. Основные характеристики колебаний: период, частота, амплитуда. Мат</w:t>
      </w:r>
      <w:r w:rsidRPr="006A3241">
        <w:rPr>
          <w:rFonts w:ascii="Times New Roman" w:hAnsi="Times New Roman"/>
          <w:sz w:val="24"/>
          <w:szCs w:val="24"/>
        </w:rPr>
        <w:t>е</w:t>
      </w:r>
      <w:r w:rsidRPr="006A3241">
        <w:rPr>
          <w:rFonts w:ascii="Times New Roman" w:hAnsi="Times New Roman"/>
          <w:sz w:val="24"/>
          <w:szCs w:val="24"/>
        </w:rPr>
        <w:t>матический и пружинный маятники. Превращение энергии при колебательном движении. Затуха</w:t>
      </w:r>
      <w:r w:rsidRPr="006A3241">
        <w:rPr>
          <w:rFonts w:ascii="Times New Roman" w:hAnsi="Times New Roman"/>
          <w:sz w:val="24"/>
          <w:szCs w:val="24"/>
        </w:rPr>
        <w:t>ю</w:t>
      </w:r>
      <w:r w:rsidRPr="006A3241">
        <w:rPr>
          <w:rFonts w:ascii="Times New Roman" w:hAnsi="Times New Roman"/>
          <w:sz w:val="24"/>
          <w:szCs w:val="24"/>
        </w:rPr>
        <w:t xml:space="preserve">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Звук. Громкость звука и высота тона. Отражение звука. Инфразвук и ультразвук.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колебаний тел под действием силы тяжести и силы упругости.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колебаний груза на нити и на пружине.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вынужденных колебаний и резонанса.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Распространение продольных и поперечных волн (на модели).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зависимости высоты звука от частоты.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Акустический резонанс.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частоты и периода колебаний математического маятника.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частоты и периода колебаний пружинного маятника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зависимости периода колебаний подвешенного к нити груза </w:t>
      </w:r>
      <w:r w:rsidRPr="006A3241">
        <w:rPr>
          <w:rFonts w:ascii="Times New Roman" w:hAnsi="Times New Roman"/>
          <w:sz w:val="24"/>
          <w:szCs w:val="24"/>
        </w:rPr>
        <w:br/>
        <w:t xml:space="preserve">от длины нити.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Исследование зависимости периода колебаний пружинного маятника </w:t>
      </w:r>
      <w:r w:rsidRPr="006A3241">
        <w:rPr>
          <w:rFonts w:ascii="Times New Roman" w:hAnsi="Times New Roman"/>
          <w:sz w:val="24"/>
          <w:szCs w:val="24"/>
        </w:rPr>
        <w:br/>
        <w:t xml:space="preserve">от массы груза.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Проверка независимости периода колебаний груза, подвешенного к нити, </w:t>
      </w:r>
      <w:r w:rsidRPr="006A3241">
        <w:rPr>
          <w:rFonts w:ascii="Times New Roman" w:hAnsi="Times New Roman"/>
          <w:sz w:val="24"/>
          <w:szCs w:val="24"/>
        </w:rPr>
        <w:br/>
        <w:t xml:space="preserve">от массы груза.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ускорения свободного падения.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10. Электромагнитное поле и электромагнитные волны.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Электромагнитное поле. Электромагнитные волны. Свойства электромагнитных волн. Шкала эле</w:t>
      </w:r>
      <w:r w:rsidRPr="006A3241">
        <w:rPr>
          <w:rFonts w:ascii="Times New Roman" w:hAnsi="Times New Roman"/>
          <w:sz w:val="24"/>
          <w:szCs w:val="24"/>
        </w:rPr>
        <w:t>к</w:t>
      </w:r>
      <w:r w:rsidRPr="006A3241">
        <w:rPr>
          <w:rFonts w:ascii="Times New Roman" w:hAnsi="Times New Roman"/>
          <w:sz w:val="24"/>
          <w:szCs w:val="24"/>
        </w:rPr>
        <w:t xml:space="preserve">тромагнитных волн. Использование электромагнитных волн для сотовой связи.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Электромагнитная природа света. Скорость света. Волновые свойства света.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Свойства электромагнитных волн.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Волновые свойства света.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свойств электромагнитных волн с помощью мобильного телефона.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11. Световые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Разложение белого света в спектр. Опыты Ньютона. Сложение спектральных цветов. Дисперсия св</w:t>
      </w:r>
      <w:r w:rsidRPr="006A3241">
        <w:rPr>
          <w:rFonts w:ascii="Times New Roman" w:hAnsi="Times New Roman"/>
          <w:sz w:val="24"/>
          <w:szCs w:val="24"/>
        </w:rPr>
        <w:t>е</w:t>
      </w:r>
      <w:r w:rsidRPr="006A3241">
        <w:rPr>
          <w:rFonts w:ascii="Times New Roman" w:hAnsi="Times New Roman"/>
          <w:sz w:val="24"/>
          <w:szCs w:val="24"/>
        </w:rPr>
        <w:t>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Прямолинейное распространение света.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Отражение света.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Получение изображений в плоском, вогнутом и выпуклом зеркалах.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Преломление света.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Оптический световод.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Ход лучей в собирающей линзе.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Ход лучей в рассеивающей линзе.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Получение изображений с помощью линз.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Принцип действия фотоаппарата, микроскопа и телескопа.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Модель глаза.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Разложение белого света в спектр.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Получение белого света при сложении света разных цветов.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зависимости угла отражения светового луча от угла падения.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характеристик изображения предмета в плоском зеркале.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Исследование зависимости угла преломления светового луча от угла падения на границе «воздух–стекло».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Получение изображений с помощью собирающей линзы.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фокусного расстояния и оптической силы собирающей линзы.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Опыты по разложению белого света в спектр.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Опыты по восприятию цвета предметов при их наблюдении через цветовые фильтры.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Раздел 12. Квантовые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Ядерная энергетика. Действия радиоактивных излучений на живые организмы (МС).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Спектры излучения и поглощения.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Спектры различных газов.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Спектр водорода.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треков в камере Вильсона.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 счётчика ионизирующих излучений.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Регистрация излучения природных минералов и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работы и опыты.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сплошных и линейчатых спектров излучения.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треков: измерение энергии частицы по тормозному пути (по фотографиям).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Измерение радиоактивного фона.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Повторительно-обобщающий модуль.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 изучении данного модуля реализуются и систематизируются виды деятельности, на основе к</w:t>
      </w:r>
      <w:r w:rsidRPr="006A3241">
        <w:rPr>
          <w:rFonts w:ascii="Times New Roman" w:hAnsi="Times New Roman"/>
          <w:sz w:val="24"/>
          <w:szCs w:val="24"/>
        </w:rPr>
        <w:t>о</w:t>
      </w:r>
      <w:r w:rsidRPr="006A3241">
        <w:rPr>
          <w:rFonts w:ascii="Times New Roman" w:hAnsi="Times New Roman"/>
          <w:sz w:val="24"/>
          <w:szCs w:val="24"/>
        </w:rPr>
        <w:t>торых обеспечивается достижение предметных и метапредметных планируемых результатов обуч</w:t>
      </w:r>
      <w:r w:rsidRPr="006A3241">
        <w:rPr>
          <w:rFonts w:ascii="Times New Roman" w:hAnsi="Times New Roman"/>
          <w:sz w:val="24"/>
          <w:szCs w:val="24"/>
        </w:rPr>
        <w:t>е</w:t>
      </w:r>
      <w:r w:rsidRPr="006A3241">
        <w:rPr>
          <w:rFonts w:ascii="Times New Roman" w:hAnsi="Times New Roman"/>
          <w:sz w:val="24"/>
          <w:szCs w:val="24"/>
        </w:rPr>
        <w:t>ния, формируется естественно­научная грамотность: освоение научных методов исследования явл</w:t>
      </w:r>
      <w:r w:rsidRPr="006A3241">
        <w:rPr>
          <w:rFonts w:ascii="Times New Roman" w:hAnsi="Times New Roman"/>
          <w:sz w:val="24"/>
          <w:szCs w:val="24"/>
        </w:rPr>
        <w:t>е</w:t>
      </w:r>
      <w:r w:rsidRPr="006A3241">
        <w:rPr>
          <w:rFonts w:ascii="Times New Roman" w:hAnsi="Times New Roman"/>
          <w:sz w:val="24"/>
          <w:szCs w:val="24"/>
        </w:rPr>
        <w:t>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Принципиально деятельностный характер данного раздела реализуется за счёт того, что обуча</w:t>
      </w:r>
      <w:r w:rsidRPr="006A3241">
        <w:rPr>
          <w:rFonts w:ascii="Times New Roman" w:hAnsi="Times New Roman"/>
          <w:sz w:val="24"/>
          <w:szCs w:val="24"/>
        </w:rPr>
        <w:t>ю</w:t>
      </w:r>
      <w:r w:rsidRPr="006A3241">
        <w:rPr>
          <w:rFonts w:ascii="Times New Roman" w:hAnsi="Times New Roman"/>
          <w:sz w:val="24"/>
          <w:szCs w:val="24"/>
        </w:rPr>
        <w:t>щиеся выполняют задания, в которых им предлагается: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w:t>
      </w:r>
      <w:r w:rsidRPr="006A3241">
        <w:rPr>
          <w:rFonts w:ascii="Times New Roman" w:hAnsi="Times New Roman"/>
          <w:sz w:val="24"/>
          <w:szCs w:val="24"/>
        </w:rPr>
        <w:t>о</w:t>
      </w:r>
      <w:r w:rsidRPr="006A3241">
        <w:rPr>
          <w:rFonts w:ascii="Times New Roman" w:hAnsi="Times New Roman"/>
          <w:sz w:val="24"/>
          <w:szCs w:val="24"/>
        </w:rPr>
        <w:t>хранения всех известных видов 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Каждая из тем данного раздела включает экспериментальное исследование обобщающего характ</w:t>
      </w:r>
      <w:r w:rsidRPr="006A3241">
        <w:rPr>
          <w:rFonts w:ascii="Times New Roman" w:hAnsi="Times New Roman"/>
          <w:sz w:val="24"/>
          <w:szCs w:val="24"/>
        </w:rPr>
        <w:t>е</w:t>
      </w:r>
      <w:r w:rsidRPr="006A3241">
        <w:rPr>
          <w:rFonts w:ascii="Times New Roman" w:hAnsi="Times New Roman"/>
          <w:sz w:val="24"/>
          <w:szCs w:val="24"/>
        </w:rPr>
        <w:t>ра. Раздел завершается проведением диагностической и оценочной работы за курс основного общего образования.</w:t>
      </w:r>
    </w:p>
    <w:p w:rsidR="006A3241" w:rsidRPr="006A3241" w:rsidRDefault="006A3241" w:rsidP="006A3241">
      <w:pPr>
        <w:pStyle w:val="affc"/>
        <w:rPr>
          <w:rFonts w:ascii="Times New Roman" w:hAnsi="Times New Roman"/>
          <w:sz w:val="24"/>
          <w:szCs w:val="24"/>
        </w:rPr>
      </w:pPr>
      <w:bookmarkStart w:id="59" w:name="_Toc124412005"/>
      <w:r w:rsidRPr="006A3241">
        <w:rPr>
          <w:rFonts w:ascii="Times New Roman" w:hAnsi="Times New Roman"/>
          <w:sz w:val="24"/>
          <w:szCs w:val="24"/>
        </w:rPr>
        <w:t>Планируемые результаты освоения физик</w:t>
      </w:r>
      <w:bookmarkEnd w:id="59"/>
      <w:r w:rsidRPr="006A3241">
        <w:rPr>
          <w:rFonts w:ascii="Times New Roman" w:hAnsi="Times New Roman"/>
          <w:sz w:val="24"/>
          <w:szCs w:val="24"/>
        </w:rPr>
        <w:t xml:space="preserve">и (базовый уровень)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A3241" w:rsidRPr="006A3241" w:rsidRDefault="006A3241" w:rsidP="006A3241">
      <w:pPr>
        <w:pStyle w:val="affc"/>
        <w:rPr>
          <w:rFonts w:ascii="Times New Roman" w:hAnsi="Times New Roman"/>
          <w:sz w:val="24"/>
          <w:szCs w:val="24"/>
        </w:rPr>
      </w:pPr>
      <w:bookmarkStart w:id="60" w:name="_Toc124412006"/>
      <w:r w:rsidRPr="006A3241">
        <w:rPr>
          <w:rFonts w:ascii="Times New Roman" w:hAnsi="Times New Roman"/>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0"/>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-проявление интереса к истории и современному состоянию российской физической науки;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-ценностное отношение к достижениям российских учёных­физиков;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гражданского и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к активному участию в обсуждении общественно-значимых и этических проблем, св</w:t>
      </w:r>
      <w:r w:rsidRPr="006A3241">
        <w:rPr>
          <w:rFonts w:ascii="Times New Roman" w:hAnsi="Times New Roman"/>
          <w:sz w:val="24"/>
          <w:szCs w:val="24"/>
        </w:rPr>
        <w:t>я</w:t>
      </w:r>
      <w:r w:rsidRPr="006A3241">
        <w:rPr>
          <w:rFonts w:ascii="Times New Roman" w:hAnsi="Times New Roman"/>
          <w:sz w:val="24"/>
          <w:szCs w:val="24"/>
        </w:rPr>
        <w:t>занных с практическим применением достижений физики;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важности морально­этических принципов в деятельности учёного;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эстетического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-восприятие эстетических качеств физической науки: её гармоничного построения, строгости, точн</w:t>
      </w:r>
      <w:r w:rsidRPr="006A3241">
        <w:rPr>
          <w:rFonts w:ascii="Times New Roman" w:hAnsi="Times New Roman"/>
          <w:sz w:val="24"/>
          <w:szCs w:val="24"/>
        </w:rPr>
        <w:t>о</w:t>
      </w:r>
      <w:r w:rsidRPr="006A3241">
        <w:rPr>
          <w:rFonts w:ascii="Times New Roman" w:hAnsi="Times New Roman"/>
          <w:sz w:val="24"/>
          <w:szCs w:val="24"/>
        </w:rPr>
        <w:t>сти, лаконичности;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научной любознательности, интереса к исследовательской деятельности;</w:t>
      </w:r>
    </w:p>
    <w:p w:rsidR="006A3241" w:rsidRPr="006A3241" w:rsidRDefault="006A3241" w:rsidP="006A3241">
      <w:pPr>
        <w:pStyle w:val="affc"/>
        <w:rPr>
          <w:rFonts w:ascii="Times New Roman" w:hAnsi="Times New Roman"/>
          <w:sz w:val="24"/>
          <w:szCs w:val="24"/>
        </w:rPr>
      </w:pPr>
      <w:bookmarkStart w:id="61" w:name="_Hlk125714652"/>
      <w:r w:rsidRPr="006A3241">
        <w:rPr>
          <w:rFonts w:ascii="Times New Roman" w:hAnsi="Times New Roman"/>
          <w:sz w:val="24"/>
          <w:szCs w:val="24"/>
        </w:rPr>
        <w:t>5. формирования культуры здоровья и эмоционального благополучия:</w:t>
      </w:r>
      <w:bookmarkEnd w:id="61"/>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w:t>
      </w:r>
      <w:r w:rsidRPr="006A3241">
        <w:rPr>
          <w:rFonts w:ascii="Times New Roman" w:hAnsi="Times New Roman"/>
          <w:sz w:val="24"/>
          <w:szCs w:val="24"/>
        </w:rPr>
        <w:t>и</w:t>
      </w:r>
      <w:r w:rsidRPr="006A3241">
        <w:rPr>
          <w:rFonts w:ascii="Times New Roman" w:hAnsi="Times New Roman"/>
          <w:sz w:val="24"/>
          <w:szCs w:val="24"/>
        </w:rPr>
        <w:t>ем в домашних условиях;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сформированность навыка рефлексии, признание своего права на ошибку и такого же права у др</w:t>
      </w:r>
      <w:r w:rsidRPr="006A3241">
        <w:rPr>
          <w:rFonts w:ascii="Times New Roman" w:hAnsi="Times New Roman"/>
          <w:sz w:val="24"/>
          <w:szCs w:val="24"/>
        </w:rPr>
        <w:t>у</w:t>
      </w:r>
      <w:r w:rsidRPr="006A3241">
        <w:rPr>
          <w:rFonts w:ascii="Times New Roman" w:hAnsi="Times New Roman"/>
          <w:sz w:val="24"/>
          <w:szCs w:val="24"/>
        </w:rPr>
        <w:t>гого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активное участие в решении практических задач (в рамках семьи, школы, города, края) технолог</w:t>
      </w:r>
      <w:r w:rsidRPr="006A3241">
        <w:rPr>
          <w:rFonts w:ascii="Times New Roman" w:hAnsi="Times New Roman"/>
          <w:sz w:val="24"/>
          <w:szCs w:val="24"/>
        </w:rPr>
        <w:t>и</w:t>
      </w:r>
      <w:r w:rsidRPr="006A3241">
        <w:rPr>
          <w:rFonts w:ascii="Times New Roman" w:hAnsi="Times New Roman"/>
          <w:sz w:val="24"/>
          <w:szCs w:val="24"/>
        </w:rPr>
        <w:t>ческой и социальной направленности, требующих в том числе и физических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-интерес к практическому изучению профессий, связанных с физикой;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глобального характера экологических проблем и путей их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адаптации к изменяющимся условиям социальной 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-потребность во взаимодействии при выполнении исследований и проектов физической направле</w:t>
      </w:r>
      <w:r w:rsidRPr="006A3241">
        <w:rPr>
          <w:rFonts w:ascii="Times New Roman" w:hAnsi="Times New Roman"/>
          <w:sz w:val="24"/>
          <w:szCs w:val="24"/>
        </w:rPr>
        <w:t>н</w:t>
      </w:r>
      <w:r w:rsidRPr="006A3241">
        <w:rPr>
          <w:rFonts w:ascii="Times New Roman" w:hAnsi="Times New Roman"/>
          <w:sz w:val="24"/>
          <w:szCs w:val="24"/>
        </w:rPr>
        <w:t>ности, открытость опыту и знаниям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-повышение уровня своей компетентности через практическую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дефицитов собственных знаний и компетентностей в области физики;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-планирование своего развития в приобретении новых физических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своих действий с учётом влияния на окружающую среду, возможных глобальных последс</w:t>
      </w:r>
      <w:r w:rsidRPr="006A3241">
        <w:rPr>
          <w:rFonts w:ascii="Times New Roman" w:hAnsi="Times New Roman"/>
          <w:sz w:val="24"/>
          <w:szCs w:val="24"/>
        </w:rPr>
        <w:t>т</w:t>
      </w:r>
      <w:r w:rsidRPr="006A3241">
        <w:rPr>
          <w:rFonts w:ascii="Times New Roman" w:hAnsi="Times New Roman"/>
          <w:sz w:val="24"/>
          <w:szCs w:val="24"/>
        </w:rPr>
        <w:t>вий.</w:t>
      </w:r>
    </w:p>
    <w:p w:rsidR="006A3241" w:rsidRPr="006A3241" w:rsidRDefault="006A3241" w:rsidP="006A3241">
      <w:pPr>
        <w:pStyle w:val="affc"/>
        <w:rPr>
          <w:rFonts w:ascii="Times New Roman" w:hAnsi="Times New Roman"/>
          <w:sz w:val="24"/>
          <w:szCs w:val="24"/>
        </w:rPr>
      </w:pPr>
      <w:bookmarkStart w:id="62" w:name="_Toc124412007"/>
      <w:r w:rsidRPr="006A3241">
        <w:rPr>
          <w:rFonts w:ascii="Times New Roman" w:hAnsi="Times New Roman"/>
          <w:sz w:val="24"/>
          <w:szCs w:val="24"/>
        </w:rPr>
        <w:t xml:space="preserve">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w:t>
      </w:r>
      <w:r w:rsidRPr="006A3241">
        <w:rPr>
          <w:rFonts w:ascii="Times New Roman" w:hAnsi="Times New Roman"/>
          <w:sz w:val="24"/>
          <w:szCs w:val="24"/>
        </w:rPr>
        <w:t>б</w:t>
      </w:r>
      <w:r w:rsidRPr="006A3241">
        <w:rPr>
          <w:rFonts w:ascii="Times New Roman" w:hAnsi="Times New Roman"/>
          <w:sz w:val="24"/>
          <w:szCs w:val="24"/>
        </w:rPr>
        <w:t>ные действия.</w:t>
      </w:r>
    </w:p>
    <w:bookmarkEnd w:id="62"/>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Овладение универсальными учебными познавательными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базовые логические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характеризовать существенные признаки объектов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-устанавливать существенный признак классификации, основания </w:t>
      </w:r>
      <w:r w:rsidRPr="006A3241">
        <w:rPr>
          <w:rFonts w:ascii="Times New Roman" w:hAnsi="Times New Roman"/>
          <w:sz w:val="24"/>
          <w:szCs w:val="24"/>
        </w:rPr>
        <w:br/>
        <w:t>для обобщения и сравнения;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закономерности и противоречия в рассматриваемых фактах, данных и наблюдениях, отн</w:t>
      </w:r>
      <w:r w:rsidRPr="006A3241">
        <w:rPr>
          <w:rFonts w:ascii="Times New Roman" w:hAnsi="Times New Roman"/>
          <w:sz w:val="24"/>
          <w:szCs w:val="24"/>
        </w:rPr>
        <w:t>о</w:t>
      </w:r>
      <w:r w:rsidRPr="006A3241">
        <w:rPr>
          <w:rFonts w:ascii="Times New Roman" w:hAnsi="Times New Roman"/>
          <w:sz w:val="24"/>
          <w:szCs w:val="24"/>
        </w:rPr>
        <w:t>сящихся к физическим явлениям;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-выявлять причинно­следственные связи при изучении физических явлений </w:t>
      </w:r>
      <w:r w:rsidRPr="006A3241">
        <w:rPr>
          <w:rFonts w:ascii="Times New Roman" w:hAnsi="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самостоятельно выбирать способ решения учебной физической задачи (сравнение нескольких вар</w:t>
      </w:r>
      <w:r w:rsidRPr="006A3241">
        <w:rPr>
          <w:rFonts w:ascii="Times New Roman" w:hAnsi="Times New Roman"/>
          <w:sz w:val="24"/>
          <w:szCs w:val="24"/>
        </w:rPr>
        <w:t>и</w:t>
      </w:r>
      <w:r w:rsidRPr="006A3241">
        <w:rPr>
          <w:rFonts w:ascii="Times New Roman" w:hAnsi="Times New Roman"/>
          <w:sz w:val="24"/>
          <w:szCs w:val="24"/>
        </w:rPr>
        <w:t>антов решения, выбор наиболее подходящего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базовые исследовательские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по самостоятельно составленному плану опыт, несложный физический эксперимент, н</w:t>
      </w:r>
      <w:r w:rsidRPr="006A3241">
        <w:rPr>
          <w:rFonts w:ascii="Times New Roman" w:hAnsi="Times New Roman"/>
          <w:sz w:val="24"/>
          <w:szCs w:val="24"/>
        </w:rPr>
        <w:t>е</w:t>
      </w:r>
      <w:r w:rsidRPr="006A3241">
        <w:rPr>
          <w:rFonts w:ascii="Times New Roman" w:hAnsi="Times New Roman"/>
          <w:sz w:val="24"/>
          <w:szCs w:val="24"/>
        </w:rPr>
        <w:t>большое исследование физического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-прогнозировать возможное дальнейшее развитие физических процессов, а также выдвигать предп</w:t>
      </w:r>
      <w:r w:rsidRPr="006A3241">
        <w:rPr>
          <w:rFonts w:ascii="Times New Roman" w:hAnsi="Times New Roman"/>
          <w:sz w:val="24"/>
          <w:szCs w:val="24"/>
        </w:rPr>
        <w:t>о</w:t>
      </w:r>
      <w:r w:rsidRPr="006A3241">
        <w:rPr>
          <w:rFonts w:ascii="Times New Roman" w:hAnsi="Times New Roman"/>
          <w:sz w:val="24"/>
          <w:szCs w:val="24"/>
        </w:rPr>
        <w:t>ложения об их развитии в новых условиях и контекстах.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информацией: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различные методы, инструменты и запросы при поиске и отборе информации или да</w:t>
      </w:r>
      <w:r w:rsidRPr="006A3241">
        <w:rPr>
          <w:rFonts w:ascii="Times New Roman" w:hAnsi="Times New Roman"/>
          <w:sz w:val="24"/>
          <w:szCs w:val="24"/>
        </w:rPr>
        <w:t>н</w:t>
      </w:r>
      <w:r w:rsidRPr="006A3241">
        <w:rPr>
          <w:rFonts w:ascii="Times New Roman" w:hAnsi="Times New Roman"/>
          <w:sz w:val="24"/>
          <w:szCs w:val="24"/>
        </w:rPr>
        <w:t>ных с учётом предложенной учебной физической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систематизировать и интерпретировать информацию различных видов и форм пре</w:t>
      </w:r>
      <w:r w:rsidRPr="006A3241">
        <w:rPr>
          <w:rFonts w:ascii="Times New Roman" w:hAnsi="Times New Roman"/>
          <w:sz w:val="24"/>
          <w:szCs w:val="24"/>
        </w:rPr>
        <w:t>д</w:t>
      </w:r>
      <w:r w:rsidRPr="006A3241">
        <w:rPr>
          <w:rFonts w:ascii="Times New Roman" w:hAnsi="Times New Roman"/>
          <w:sz w:val="24"/>
          <w:szCs w:val="24"/>
        </w:rPr>
        <w:t>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оптимальную форму представления информации и иллюстрировать р</w:t>
      </w:r>
      <w:r w:rsidRPr="006A3241">
        <w:rPr>
          <w:rFonts w:ascii="Times New Roman" w:hAnsi="Times New Roman"/>
          <w:sz w:val="24"/>
          <w:szCs w:val="24"/>
        </w:rPr>
        <w:t>е</w:t>
      </w:r>
      <w:r w:rsidRPr="006A3241">
        <w:rPr>
          <w:rFonts w:ascii="Times New Roman" w:hAnsi="Times New Roman"/>
          <w:sz w:val="24"/>
          <w:szCs w:val="24"/>
        </w:rPr>
        <w:t>шаемые задачи несложными схемами, диаграммами, иной графикой и их комбинациями.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Овладение универсальными учебными коммуникативными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ходе обсуждения учебного материала, результатов лабораторных работ и проектов задавать в</w:t>
      </w:r>
      <w:r w:rsidRPr="006A3241">
        <w:rPr>
          <w:rFonts w:ascii="Times New Roman" w:hAnsi="Times New Roman"/>
          <w:sz w:val="24"/>
          <w:szCs w:val="24"/>
        </w:rPr>
        <w:t>о</w:t>
      </w:r>
      <w:r w:rsidRPr="006A3241">
        <w:rPr>
          <w:rFonts w:ascii="Times New Roman" w:hAnsi="Times New Roman"/>
          <w:sz w:val="24"/>
          <w:szCs w:val="24"/>
        </w:rPr>
        <w:t>просы по существу обсуждаемой темы и высказывать идеи, нацеленные на решение задачи и по</w:t>
      </w:r>
      <w:r w:rsidRPr="006A3241">
        <w:rPr>
          <w:rFonts w:ascii="Times New Roman" w:hAnsi="Times New Roman"/>
          <w:sz w:val="24"/>
          <w:szCs w:val="24"/>
        </w:rPr>
        <w:t>д</w:t>
      </w:r>
      <w:r w:rsidRPr="006A3241">
        <w:rPr>
          <w:rFonts w:ascii="Times New Roman" w:hAnsi="Times New Roman"/>
          <w:sz w:val="24"/>
          <w:szCs w:val="24"/>
        </w:rPr>
        <w:t>держание благожелательности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-выражать свою точку зрения в устных и письменных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совместная деятельность (сотрудничество):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использовать преимущества командной и индивидуальной работы при решении ко</w:t>
      </w:r>
      <w:r w:rsidRPr="006A3241">
        <w:rPr>
          <w:rFonts w:ascii="Times New Roman" w:hAnsi="Times New Roman"/>
          <w:sz w:val="24"/>
          <w:szCs w:val="24"/>
        </w:rPr>
        <w:t>н</w:t>
      </w:r>
      <w:r w:rsidRPr="006A3241">
        <w:rPr>
          <w:rFonts w:ascii="Times New Roman" w:hAnsi="Times New Roman"/>
          <w:sz w:val="24"/>
          <w:szCs w:val="24"/>
        </w:rPr>
        <w:t>кретной физической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-принимать цели совместной деятельности, организовывать действия </w:t>
      </w:r>
      <w:r w:rsidRPr="006A3241">
        <w:rPr>
          <w:rFonts w:ascii="Times New Roman" w:hAnsi="Times New Roman"/>
          <w:sz w:val="24"/>
          <w:szCs w:val="24"/>
        </w:rPr>
        <w:br/>
        <w:t>по её достижению: распределять роли, обсуждать процессы и результаты совместной работы, обо</w:t>
      </w:r>
      <w:r w:rsidRPr="006A3241">
        <w:rPr>
          <w:rFonts w:ascii="Times New Roman" w:hAnsi="Times New Roman"/>
          <w:sz w:val="24"/>
          <w:szCs w:val="24"/>
        </w:rPr>
        <w:t>б</w:t>
      </w:r>
      <w:r w:rsidRPr="006A3241">
        <w:rPr>
          <w:rFonts w:ascii="Times New Roman" w:hAnsi="Times New Roman"/>
          <w:sz w:val="24"/>
          <w:szCs w:val="24"/>
        </w:rPr>
        <w:t>щать мнения нескольких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свою часть работы, достигая качественного результата по своему направлению и коо</w:t>
      </w:r>
      <w:r w:rsidRPr="006A3241">
        <w:rPr>
          <w:rFonts w:ascii="Times New Roman" w:hAnsi="Times New Roman"/>
          <w:sz w:val="24"/>
          <w:szCs w:val="24"/>
        </w:rPr>
        <w:t>р</w:t>
      </w:r>
      <w:r w:rsidRPr="006A3241">
        <w:rPr>
          <w:rFonts w:ascii="Times New Roman" w:hAnsi="Times New Roman"/>
          <w:sz w:val="24"/>
          <w:szCs w:val="24"/>
        </w:rPr>
        <w:t>динируя свои действия с другими членами команды;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качество своего вклада в общий продукт по критериям, самостоятельно сформулирова</w:t>
      </w:r>
      <w:r w:rsidRPr="006A3241">
        <w:rPr>
          <w:rFonts w:ascii="Times New Roman" w:hAnsi="Times New Roman"/>
          <w:sz w:val="24"/>
          <w:szCs w:val="24"/>
        </w:rPr>
        <w:t>н</w:t>
      </w:r>
      <w:r w:rsidRPr="006A3241">
        <w:rPr>
          <w:rFonts w:ascii="Times New Roman" w:hAnsi="Times New Roman"/>
          <w:sz w:val="24"/>
          <w:szCs w:val="24"/>
        </w:rPr>
        <w:t>ным участниками взаимодействия.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Овладение универсальными учебными регулятивными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самоорганизация: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-выявлять проблемы в жизненных и учебных ситуациях, требующих </w:t>
      </w:r>
      <w:r w:rsidRPr="006A3241">
        <w:rPr>
          <w:rFonts w:ascii="Times New Roman" w:hAnsi="Times New Roman"/>
          <w:sz w:val="24"/>
          <w:szCs w:val="24"/>
        </w:rPr>
        <w:br/>
        <w:t>для решения физических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w:t>
      </w:r>
      <w:r w:rsidRPr="006A3241">
        <w:rPr>
          <w:rFonts w:ascii="Times New Roman" w:hAnsi="Times New Roman"/>
          <w:sz w:val="24"/>
          <w:szCs w:val="24"/>
        </w:rPr>
        <w:t>е</w:t>
      </w:r>
      <w:r w:rsidRPr="006A3241">
        <w:rPr>
          <w:rFonts w:ascii="Times New Roman" w:hAnsi="Times New Roman"/>
          <w:sz w:val="24"/>
          <w:szCs w:val="24"/>
        </w:rPr>
        <w:t>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самоконтроль: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-давать адекватную оценку ситуации и предлагать план её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достижения (недостижения) результатов деятельности, давать оценку приобр</w:t>
      </w:r>
      <w:r w:rsidRPr="006A3241">
        <w:rPr>
          <w:rFonts w:ascii="Times New Roman" w:hAnsi="Times New Roman"/>
          <w:sz w:val="24"/>
          <w:szCs w:val="24"/>
        </w:rPr>
        <w:t>е</w:t>
      </w:r>
      <w:r w:rsidRPr="006A3241">
        <w:rPr>
          <w:rFonts w:ascii="Times New Roman" w:hAnsi="Times New Roman"/>
          <w:sz w:val="24"/>
          <w:szCs w:val="24"/>
        </w:rPr>
        <w:t>тённому опыту;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w:t>
      </w:r>
      <w:r w:rsidRPr="006A3241">
        <w:rPr>
          <w:rFonts w:ascii="Times New Roman" w:hAnsi="Times New Roman"/>
          <w:sz w:val="24"/>
          <w:szCs w:val="24"/>
        </w:rPr>
        <w:t>к</w:t>
      </w:r>
      <w:r w:rsidRPr="006A3241">
        <w:rPr>
          <w:rFonts w:ascii="Times New Roman" w:hAnsi="Times New Roman"/>
          <w:sz w:val="24"/>
          <w:szCs w:val="24"/>
        </w:rPr>
        <w:t>ших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эмоциональный интеллект: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-ставить себя на место другого человека в ходе спора или дискуссии на научную тему, понимать м</w:t>
      </w:r>
      <w:r w:rsidRPr="006A3241">
        <w:rPr>
          <w:rFonts w:ascii="Times New Roman" w:hAnsi="Times New Roman"/>
          <w:sz w:val="24"/>
          <w:szCs w:val="24"/>
        </w:rPr>
        <w:t>о</w:t>
      </w:r>
      <w:r w:rsidRPr="006A3241">
        <w:rPr>
          <w:rFonts w:ascii="Times New Roman" w:hAnsi="Times New Roman"/>
          <w:sz w:val="24"/>
          <w:szCs w:val="24"/>
        </w:rPr>
        <w:t>тивы, намерения и логику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принятие себя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физике (базовый уровень).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по физике 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понятия: физические и химические явления, наблюдение, эксперимент, модель, гипот</w:t>
      </w:r>
      <w:r w:rsidRPr="006A3241">
        <w:rPr>
          <w:rFonts w:ascii="Times New Roman" w:hAnsi="Times New Roman"/>
          <w:sz w:val="24"/>
          <w:szCs w:val="24"/>
        </w:rPr>
        <w:t>е</w:t>
      </w:r>
      <w:r w:rsidRPr="006A3241">
        <w:rPr>
          <w:rFonts w:ascii="Times New Roman" w:hAnsi="Times New Roman"/>
          <w:sz w:val="24"/>
          <w:szCs w:val="24"/>
        </w:rPr>
        <w:t>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явления (диффузия, тепловое движение частиц вещества, равномерное движение, нера</w:t>
      </w:r>
      <w:r w:rsidRPr="006A3241">
        <w:rPr>
          <w:rFonts w:ascii="Times New Roman" w:hAnsi="Times New Roman"/>
          <w:sz w:val="24"/>
          <w:szCs w:val="24"/>
        </w:rPr>
        <w:t>в</w:t>
      </w:r>
      <w:r w:rsidRPr="006A3241">
        <w:rPr>
          <w:rFonts w:ascii="Times New Roman" w:hAnsi="Times New Roman"/>
          <w:sz w:val="24"/>
          <w:szCs w:val="24"/>
        </w:rPr>
        <w:t>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w:t>
      </w:r>
      <w:r w:rsidRPr="006A3241">
        <w:rPr>
          <w:rFonts w:ascii="Times New Roman" w:hAnsi="Times New Roman"/>
          <w:sz w:val="24"/>
          <w:szCs w:val="24"/>
        </w:rPr>
        <w:t>а</w:t>
      </w:r>
      <w:r w:rsidRPr="006A3241">
        <w:rPr>
          <w:rFonts w:ascii="Times New Roman" w:hAnsi="Times New Roman"/>
          <w:sz w:val="24"/>
          <w:szCs w:val="24"/>
        </w:rPr>
        <w:t>ние тел, превращения механической энергии) по описанию их характерных свойств и на основе оп</w:t>
      </w:r>
      <w:r w:rsidRPr="006A3241">
        <w:rPr>
          <w:rFonts w:ascii="Times New Roman" w:hAnsi="Times New Roman"/>
          <w:sz w:val="24"/>
          <w:szCs w:val="24"/>
        </w:rPr>
        <w:t>ы</w:t>
      </w:r>
      <w:r w:rsidRPr="006A3241">
        <w:rPr>
          <w:rFonts w:ascii="Times New Roman" w:hAnsi="Times New Roman"/>
          <w:sz w:val="24"/>
          <w:szCs w:val="24"/>
        </w:rPr>
        <w:t>тов, демонстрирующих данное физическое явление;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проявление изученных физических явлений в окружающем мире, в том числе физич</w:t>
      </w:r>
      <w:r w:rsidRPr="006A3241">
        <w:rPr>
          <w:rFonts w:ascii="Times New Roman" w:hAnsi="Times New Roman"/>
          <w:sz w:val="24"/>
          <w:szCs w:val="24"/>
        </w:rPr>
        <w:t>е</w:t>
      </w:r>
      <w:r w:rsidRPr="006A3241">
        <w:rPr>
          <w:rFonts w:ascii="Times New Roman" w:hAnsi="Times New Roman"/>
          <w:sz w:val="24"/>
          <w:szCs w:val="24"/>
        </w:rPr>
        <w:t>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w:t>
      </w:r>
      <w:r w:rsidRPr="006A3241">
        <w:rPr>
          <w:rFonts w:ascii="Times New Roman" w:hAnsi="Times New Roman"/>
          <w:sz w:val="24"/>
          <w:szCs w:val="24"/>
        </w:rPr>
        <w:t>а</w:t>
      </w:r>
      <w:r w:rsidRPr="006A3241">
        <w:rPr>
          <w:rFonts w:ascii="Times New Roman" w:hAnsi="Times New Roman"/>
          <w:sz w:val="24"/>
          <w:szCs w:val="24"/>
        </w:rPr>
        <w:t>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w:t>
      </w:r>
      <w:r w:rsidRPr="006A3241">
        <w:rPr>
          <w:rFonts w:ascii="Times New Roman" w:hAnsi="Times New Roman"/>
          <w:sz w:val="24"/>
          <w:szCs w:val="24"/>
        </w:rPr>
        <w:t>и</w:t>
      </w:r>
      <w:r w:rsidRPr="006A3241">
        <w:rPr>
          <w:rFonts w:ascii="Times New Roman" w:hAnsi="Times New Roman"/>
          <w:sz w:val="24"/>
          <w:szCs w:val="24"/>
        </w:rPr>
        <w:t>ческая и потенциальная энергия), при описании правильно трактовать физический смысл использу</w:t>
      </w:r>
      <w:r w:rsidRPr="006A3241">
        <w:rPr>
          <w:rFonts w:ascii="Times New Roman" w:hAnsi="Times New Roman"/>
          <w:sz w:val="24"/>
          <w:szCs w:val="24"/>
        </w:rPr>
        <w:t>е</w:t>
      </w:r>
      <w:r w:rsidRPr="006A3241">
        <w:rPr>
          <w:rFonts w:ascii="Times New Roman" w:hAnsi="Times New Roman"/>
          <w:sz w:val="24"/>
          <w:szCs w:val="24"/>
        </w:rPr>
        <w:t>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w:t>
      </w:r>
      <w:r w:rsidRPr="006A3241">
        <w:rPr>
          <w:rFonts w:ascii="Times New Roman" w:hAnsi="Times New Roman"/>
          <w:sz w:val="24"/>
          <w:szCs w:val="24"/>
        </w:rPr>
        <w:t>и</w:t>
      </w:r>
      <w:r w:rsidRPr="006A3241">
        <w:rPr>
          <w:rFonts w:ascii="Times New Roman" w:hAnsi="Times New Roman"/>
          <w:sz w:val="24"/>
          <w:szCs w:val="24"/>
        </w:rPr>
        <w:t>зических величин;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w:t>
      </w:r>
      <w:r w:rsidRPr="006A3241">
        <w:rPr>
          <w:rFonts w:ascii="Times New Roman" w:hAnsi="Times New Roman"/>
          <w:sz w:val="24"/>
          <w:szCs w:val="24"/>
        </w:rPr>
        <w:t>о</w:t>
      </w:r>
      <w:r w:rsidRPr="006A3241">
        <w:rPr>
          <w:rFonts w:ascii="Times New Roman" w:hAnsi="Times New Roman"/>
          <w:sz w:val="24"/>
          <w:szCs w:val="24"/>
        </w:rPr>
        <w:t>ка), «золотое правило» механики, закон сохранения механической энергии, при этом давать слове</w:t>
      </w:r>
      <w:r w:rsidRPr="006A3241">
        <w:rPr>
          <w:rFonts w:ascii="Times New Roman" w:hAnsi="Times New Roman"/>
          <w:sz w:val="24"/>
          <w:szCs w:val="24"/>
        </w:rPr>
        <w:t>с</w:t>
      </w:r>
      <w:r w:rsidRPr="006A3241">
        <w:rPr>
          <w:rFonts w:ascii="Times New Roman" w:hAnsi="Times New Roman"/>
          <w:sz w:val="24"/>
          <w:szCs w:val="24"/>
        </w:rPr>
        <w:t>ную формулировку закона и записывать его математическое выражение;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физические явления, процессы и свойства тел, в том числе и в контексте ситуаций пра</w:t>
      </w:r>
      <w:r w:rsidRPr="006A3241">
        <w:rPr>
          <w:rFonts w:ascii="Times New Roman" w:hAnsi="Times New Roman"/>
          <w:sz w:val="24"/>
          <w:szCs w:val="24"/>
        </w:rPr>
        <w:t>к</w:t>
      </w:r>
      <w:r w:rsidRPr="006A3241">
        <w:rPr>
          <w:rFonts w:ascii="Times New Roman" w:hAnsi="Times New Roman"/>
          <w:sz w:val="24"/>
          <w:szCs w:val="24"/>
        </w:rPr>
        <w:t>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проблемы, которые можно решить при помощи физических методов, в описании и</w:t>
      </w:r>
      <w:r w:rsidRPr="006A3241">
        <w:rPr>
          <w:rFonts w:ascii="Times New Roman" w:hAnsi="Times New Roman"/>
          <w:sz w:val="24"/>
          <w:szCs w:val="24"/>
        </w:rPr>
        <w:t>с</w:t>
      </w:r>
      <w:r w:rsidRPr="006A3241">
        <w:rPr>
          <w:rFonts w:ascii="Times New Roman" w:hAnsi="Times New Roman"/>
          <w:sz w:val="24"/>
          <w:szCs w:val="24"/>
        </w:rPr>
        <w:t>следования выделять проверяемое предположение (гипотезу), различать и интерпретировать пол</w:t>
      </w:r>
      <w:r w:rsidRPr="006A3241">
        <w:rPr>
          <w:rFonts w:ascii="Times New Roman" w:hAnsi="Times New Roman"/>
          <w:sz w:val="24"/>
          <w:szCs w:val="24"/>
        </w:rPr>
        <w:t>у</w:t>
      </w:r>
      <w:r w:rsidRPr="006A3241">
        <w:rPr>
          <w:rFonts w:ascii="Times New Roman" w:hAnsi="Times New Roman"/>
          <w:sz w:val="24"/>
          <w:szCs w:val="24"/>
        </w:rPr>
        <w:t>ченный результат, находить ошибки в ходе опыта, делать выводы по его результатам;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выполнять прямые измерения расстояния, времени, массы тела, объёма, силы и температуры с и</w:t>
      </w:r>
      <w:r w:rsidRPr="006A3241">
        <w:rPr>
          <w:rFonts w:ascii="Times New Roman" w:hAnsi="Times New Roman"/>
          <w:sz w:val="24"/>
          <w:szCs w:val="24"/>
        </w:rPr>
        <w:t>с</w:t>
      </w:r>
      <w:r w:rsidRPr="006A3241">
        <w:rPr>
          <w:rFonts w:ascii="Times New Roman" w:hAnsi="Times New Roman"/>
          <w:sz w:val="24"/>
          <w:szCs w:val="24"/>
        </w:rPr>
        <w:t>пользованием аналоговых и цифровых приборов, записывать показания приборов с учётом заданной абсолютной погрешности измерений;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w:t>
      </w:r>
      <w:r w:rsidRPr="006A3241">
        <w:rPr>
          <w:rFonts w:ascii="Times New Roman" w:hAnsi="Times New Roman"/>
          <w:sz w:val="24"/>
          <w:szCs w:val="24"/>
        </w:rPr>
        <w:t>и</w:t>
      </w:r>
      <w:r w:rsidRPr="006A3241">
        <w:rPr>
          <w:rFonts w:ascii="Times New Roman" w:hAnsi="Times New Roman"/>
          <w:sz w:val="24"/>
          <w:szCs w:val="24"/>
        </w:rPr>
        <w:t>лы трения скольжения от веса тела, качества обработки поверхностей тел и независимости силы тр</w:t>
      </w:r>
      <w:r w:rsidRPr="006A3241">
        <w:rPr>
          <w:rFonts w:ascii="Times New Roman" w:hAnsi="Times New Roman"/>
          <w:sz w:val="24"/>
          <w:szCs w:val="24"/>
        </w:rPr>
        <w:t>е</w:t>
      </w:r>
      <w:r w:rsidRPr="006A3241">
        <w:rPr>
          <w:rFonts w:ascii="Times New Roman" w:hAnsi="Times New Roman"/>
          <w:sz w:val="24"/>
          <w:szCs w:val="24"/>
        </w:rPr>
        <w:t>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w:t>
      </w:r>
      <w:r w:rsidRPr="006A3241">
        <w:rPr>
          <w:rFonts w:ascii="Times New Roman" w:hAnsi="Times New Roman"/>
          <w:sz w:val="24"/>
          <w:szCs w:val="24"/>
        </w:rPr>
        <w:t>и</w:t>
      </w:r>
      <w:r w:rsidRPr="006A3241">
        <w:rPr>
          <w:rFonts w:ascii="Times New Roman" w:hAnsi="Times New Roman"/>
          <w:sz w:val="24"/>
          <w:szCs w:val="24"/>
        </w:rPr>
        <w:t>чин в виде предложенных таблиц и графиков, делать выводы по результатам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w:t>
      </w:r>
      <w:r w:rsidRPr="006A3241">
        <w:rPr>
          <w:rFonts w:ascii="Times New Roman" w:hAnsi="Times New Roman"/>
          <w:sz w:val="24"/>
          <w:szCs w:val="24"/>
        </w:rPr>
        <w:t>н</w:t>
      </w:r>
      <w:r w:rsidRPr="006A3241">
        <w:rPr>
          <w:rFonts w:ascii="Times New Roman" w:hAnsi="Times New Roman"/>
          <w:sz w:val="24"/>
          <w:szCs w:val="24"/>
        </w:rPr>
        <w:t>струкции: при выполнении измерений собирать экспериментальную установку и вычислять значение искомой величины;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правила техники безопасности при работе с лабораторным оборудованием;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w:t>
      </w:r>
      <w:r w:rsidRPr="006A3241">
        <w:rPr>
          <w:rFonts w:ascii="Times New Roman" w:hAnsi="Times New Roman"/>
          <w:sz w:val="24"/>
          <w:szCs w:val="24"/>
        </w:rPr>
        <w:t>ы</w:t>
      </w:r>
      <w:r w:rsidRPr="006A3241">
        <w:rPr>
          <w:rFonts w:ascii="Times New Roman" w:hAnsi="Times New Roman"/>
          <w:sz w:val="24"/>
          <w:szCs w:val="24"/>
        </w:rPr>
        <w:t>сотомер, поршневой насос, ареометр), используя знания о свойствах физических явлений и необх</w:t>
      </w:r>
      <w:r w:rsidRPr="006A3241">
        <w:rPr>
          <w:rFonts w:ascii="Times New Roman" w:hAnsi="Times New Roman"/>
          <w:sz w:val="24"/>
          <w:szCs w:val="24"/>
        </w:rPr>
        <w:t>о</w:t>
      </w:r>
      <w:r w:rsidRPr="006A3241">
        <w:rPr>
          <w:rFonts w:ascii="Times New Roman" w:hAnsi="Times New Roman"/>
          <w:sz w:val="24"/>
          <w:szCs w:val="24"/>
        </w:rPr>
        <w:t>димые физические законы и закономерности;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w:t>
      </w:r>
      <w:r w:rsidRPr="006A3241">
        <w:rPr>
          <w:rFonts w:ascii="Times New Roman" w:hAnsi="Times New Roman"/>
          <w:sz w:val="24"/>
          <w:szCs w:val="24"/>
        </w:rPr>
        <w:t>е</w:t>
      </w:r>
      <w:r w:rsidRPr="006A3241">
        <w:rPr>
          <w:rFonts w:ascii="Times New Roman" w:hAnsi="Times New Roman"/>
          <w:sz w:val="24"/>
          <w:szCs w:val="24"/>
        </w:rPr>
        <w:t>скими устройствами, сохранения здоровья и соблюдения норм экологического поведения в окр</w:t>
      </w:r>
      <w:r w:rsidRPr="006A3241">
        <w:rPr>
          <w:rFonts w:ascii="Times New Roman" w:hAnsi="Times New Roman"/>
          <w:sz w:val="24"/>
          <w:szCs w:val="24"/>
        </w:rPr>
        <w:t>у</w:t>
      </w:r>
      <w:r w:rsidRPr="006A3241">
        <w:rPr>
          <w:rFonts w:ascii="Times New Roman" w:hAnsi="Times New Roman"/>
          <w:sz w:val="24"/>
          <w:szCs w:val="24"/>
        </w:rPr>
        <w:t>жающей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осуществлять отбор источников информации в сети Интернет в соответствии с заданным поиск</w:t>
      </w:r>
      <w:r w:rsidRPr="006A3241">
        <w:rPr>
          <w:rFonts w:ascii="Times New Roman" w:hAnsi="Times New Roman"/>
          <w:sz w:val="24"/>
          <w:szCs w:val="24"/>
        </w:rPr>
        <w:t>о</w:t>
      </w:r>
      <w:r w:rsidRPr="006A3241">
        <w:rPr>
          <w:rFonts w:ascii="Times New Roman" w:hAnsi="Times New Roman"/>
          <w:sz w:val="24"/>
          <w:szCs w:val="24"/>
        </w:rPr>
        <w:t>вым запросом, на основе имеющихся знаний и путём сравнения различных источников выделять и</w:t>
      </w:r>
      <w:r w:rsidRPr="006A3241">
        <w:rPr>
          <w:rFonts w:ascii="Times New Roman" w:hAnsi="Times New Roman"/>
          <w:sz w:val="24"/>
          <w:szCs w:val="24"/>
        </w:rPr>
        <w:t>н</w:t>
      </w:r>
      <w:r w:rsidRPr="006A3241">
        <w:rPr>
          <w:rFonts w:ascii="Times New Roman" w:hAnsi="Times New Roman"/>
          <w:sz w:val="24"/>
          <w:szCs w:val="24"/>
        </w:rPr>
        <w:t>формацию, которая является противоречивой или может быть недостоверной;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при выполнении учебных заданий научно­популярную литературу физического с</w:t>
      </w:r>
      <w:r w:rsidRPr="006A3241">
        <w:rPr>
          <w:rFonts w:ascii="Times New Roman" w:hAnsi="Times New Roman"/>
          <w:sz w:val="24"/>
          <w:szCs w:val="24"/>
        </w:rPr>
        <w:t>о</w:t>
      </w:r>
      <w:r w:rsidRPr="006A3241">
        <w:rPr>
          <w:rFonts w:ascii="Times New Roman" w:hAnsi="Times New Roman"/>
          <w:sz w:val="24"/>
          <w:szCs w:val="24"/>
        </w:rPr>
        <w:t>держания, справочные материалы, ресурсы сети Интернет, владеть приёмами конспектирования те</w:t>
      </w:r>
      <w:r w:rsidRPr="006A3241">
        <w:rPr>
          <w:rFonts w:ascii="Times New Roman" w:hAnsi="Times New Roman"/>
          <w:sz w:val="24"/>
          <w:szCs w:val="24"/>
        </w:rPr>
        <w:t>к</w:t>
      </w:r>
      <w:r w:rsidRPr="006A3241">
        <w:rPr>
          <w:rFonts w:ascii="Times New Roman" w:hAnsi="Times New Roman"/>
          <w:sz w:val="24"/>
          <w:szCs w:val="24"/>
        </w:rPr>
        <w:t>ста, преобразования информации из одной знаковой системы 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собственные краткие письменные и устные сообщения на основе 2–3 источников инфо</w:t>
      </w:r>
      <w:r w:rsidRPr="006A3241">
        <w:rPr>
          <w:rFonts w:ascii="Times New Roman" w:hAnsi="Times New Roman"/>
          <w:sz w:val="24"/>
          <w:szCs w:val="24"/>
        </w:rPr>
        <w:t>р</w:t>
      </w:r>
      <w:r w:rsidRPr="006A3241">
        <w:rPr>
          <w:rFonts w:ascii="Times New Roman" w:hAnsi="Times New Roman"/>
          <w:sz w:val="24"/>
          <w:szCs w:val="24"/>
        </w:rPr>
        <w:t>мации физического содержания, в том числе публично делать краткие сообщения о результатах пр</w:t>
      </w:r>
      <w:r w:rsidRPr="006A3241">
        <w:rPr>
          <w:rFonts w:ascii="Times New Roman" w:hAnsi="Times New Roman"/>
          <w:sz w:val="24"/>
          <w:szCs w:val="24"/>
        </w:rPr>
        <w:t>о</w:t>
      </w:r>
      <w:r w:rsidRPr="006A3241">
        <w:rPr>
          <w:rFonts w:ascii="Times New Roman" w:hAnsi="Times New Roman"/>
          <w:sz w:val="24"/>
          <w:szCs w:val="24"/>
        </w:rPr>
        <w:t>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 выполнении учебных проектов и исследований распределять обязанности в группе в соответс</w:t>
      </w:r>
      <w:r w:rsidRPr="006A3241">
        <w:rPr>
          <w:rFonts w:ascii="Times New Roman" w:hAnsi="Times New Roman"/>
          <w:sz w:val="24"/>
          <w:szCs w:val="24"/>
        </w:rPr>
        <w:t>т</w:t>
      </w:r>
      <w:r w:rsidRPr="006A3241">
        <w:rPr>
          <w:rFonts w:ascii="Times New Roman" w:hAnsi="Times New Roman"/>
          <w:sz w:val="24"/>
          <w:szCs w:val="24"/>
        </w:rPr>
        <w:t>вии с поставленными задачами, следить за выполнением плана действий, адекватно оценивать собс</w:t>
      </w:r>
      <w:r w:rsidRPr="006A3241">
        <w:rPr>
          <w:rFonts w:ascii="Times New Roman" w:hAnsi="Times New Roman"/>
          <w:sz w:val="24"/>
          <w:szCs w:val="24"/>
        </w:rPr>
        <w:t>т</w:t>
      </w:r>
      <w:r w:rsidRPr="006A3241">
        <w:rPr>
          <w:rFonts w:ascii="Times New Roman" w:hAnsi="Times New Roman"/>
          <w:sz w:val="24"/>
          <w:szCs w:val="24"/>
        </w:rPr>
        <w:t>венный вклад в деятельность группы, выстраивать коммуникативное взаимодействие, учитывая мн</w:t>
      </w:r>
      <w:r w:rsidRPr="006A3241">
        <w:rPr>
          <w:rFonts w:ascii="Times New Roman" w:hAnsi="Times New Roman"/>
          <w:sz w:val="24"/>
          <w:szCs w:val="24"/>
        </w:rPr>
        <w:t>е</w:t>
      </w:r>
      <w:r w:rsidRPr="006A3241">
        <w:rPr>
          <w:rFonts w:ascii="Times New Roman" w:hAnsi="Times New Roman"/>
          <w:sz w:val="24"/>
          <w:szCs w:val="24"/>
        </w:rPr>
        <w:t>ние окружающих.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физике 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w:t>
      </w:r>
      <w:r w:rsidRPr="006A3241">
        <w:rPr>
          <w:rFonts w:ascii="Times New Roman" w:hAnsi="Times New Roman"/>
          <w:sz w:val="24"/>
          <w:szCs w:val="24"/>
        </w:rPr>
        <w:t>ж</w:t>
      </w:r>
      <w:r w:rsidRPr="006A3241">
        <w:rPr>
          <w:rFonts w:ascii="Times New Roman" w:hAnsi="Times New Roman"/>
          <w:sz w:val="24"/>
          <w:szCs w:val="24"/>
        </w:rPr>
        <w:t>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явления (тепловое расширение и сжатие, теплопередача, тепловое равновесие, смачив</w:t>
      </w:r>
      <w:r w:rsidRPr="006A3241">
        <w:rPr>
          <w:rFonts w:ascii="Times New Roman" w:hAnsi="Times New Roman"/>
          <w:sz w:val="24"/>
          <w:szCs w:val="24"/>
        </w:rPr>
        <w:t>а</w:t>
      </w:r>
      <w:r w:rsidRPr="006A3241">
        <w:rPr>
          <w:rFonts w:ascii="Times New Roman" w:hAnsi="Times New Roman"/>
          <w:sz w:val="24"/>
          <w:szCs w:val="24"/>
        </w:rPr>
        <w:t>ние, капиллярные явления, испарение, конденсация, плавление, кристаллизация (отвердевание), к</w:t>
      </w:r>
      <w:r w:rsidRPr="006A3241">
        <w:rPr>
          <w:rFonts w:ascii="Times New Roman" w:hAnsi="Times New Roman"/>
          <w:sz w:val="24"/>
          <w:szCs w:val="24"/>
        </w:rPr>
        <w:t>и</w:t>
      </w:r>
      <w:r w:rsidRPr="006A3241">
        <w:rPr>
          <w:rFonts w:ascii="Times New Roman" w:hAnsi="Times New Roman"/>
          <w:sz w:val="24"/>
          <w:szCs w:val="24"/>
        </w:rPr>
        <w:t>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-распознавать проявление изученных физических явлений в окружающем мире, в том числе физич</w:t>
      </w:r>
      <w:r w:rsidRPr="006A3241">
        <w:rPr>
          <w:rFonts w:ascii="Times New Roman" w:hAnsi="Times New Roman"/>
          <w:sz w:val="24"/>
          <w:szCs w:val="24"/>
        </w:rPr>
        <w:t>е</w:t>
      </w:r>
      <w:r w:rsidRPr="006A3241">
        <w:rPr>
          <w:rFonts w:ascii="Times New Roman" w:hAnsi="Times New Roman"/>
          <w:sz w:val="24"/>
          <w:szCs w:val="24"/>
        </w:rPr>
        <w:t>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изученные свойства тел и физические явления, используя физические величины (темп</w:t>
      </w:r>
      <w:r w:rsidRPr="006A3241">
        <w:rPr>
          <w:rFonts w:ascii="Times New Roman" w:hAnsi="Times New Roman"/>
          <w:sz w:val="24"/>
          <w:szCs w:val="24"/>
        </w:rPr>
        <w:t>е</w:t>
      </w:r>
      <w:r w:rsidRPr="006A3241">
        <w:rPr>
          <w:rFonts w:ascii="Times New Roman" w:hAnsi="Times New Roman"/>
          <w:sz w:val="24"/>
          <w:szCs w:val="24"/>
        </w:rPr>
        <w:t>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w:t>
      </w:r>
      <w:r w:rsidRPr="006A3241">
        <w:rPr>
          <w:rFonts w:ascii="Times New Roman" w:hAnsi="Times New Roman"/>
          <w:sz w:val="24"/>
          <w:szCs w:val="24"/>
        </w:rPr>
        <w:t>о</w:t>
      </w:r>
      <w:r w:rsidRPr="006A3241">
        <w:rPr>
          <w:rFonts w:ascii="Times New Roman" w:hAnsi="Times New Roman"/>
          <w:sz w:val="24"/>
          <w:szCs w:val="24"/>
        </w:rPr>
        <w:t>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w:t>
      </w:r>
      <w:r w:rsidRPr="006A3241">
        <w:rPr>
          <w:rFonts w:ascii="Times New Roman" w:hAnsi="Times New Roman"/>
          <w:sz w:val="24"/>
          <w:szCs w:val="24"/>
        </w:rPr>
        <w:t>а</w:t>
      </w:r>
      <w:r w:rsidRPr="006A3241">
        <w:rPr>
          <w:rFonts w:ascii="Times New Roman" w:hAnsi="Times New Roman"/>
          <w:sz w:val="24"/>
          <w:szCs w:val="24"/>
        </w:rPr>
        <w:t>бота и мощность электрического тока), при описании правильно трактовать физический смысл и</w:t>
      </w:r>
      <w:r w:rsidRPr="006A3241">
        <w:rPr>
          <w:rFonts w:ascii="Times New Roman" w:hAnsi="Times New Roman"/>
          <w:sz w:val="24"/>
          <w:szCs w:val="24"/>
        </w:rPr>
        <w:t>с</w:t>
      </w:r>
      <w:r w:rsidRPr="006A3241">
        <w:rPr>
          <w:rFonts w:ascii="Times New Roman" w:hAnsi="Times New Roman"/>
          <w:sz w:val="24"/>
          <w:szCs w:val="24"/>
        </w:rPr>
        <w:t>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w:t>
      </w:r>
      <w:r w:rsidRPr="006A3241">
        <w:rPr>
          <w:rFonts w:ascii="Times New Roman" w:hAnsi="Times New Roman"/>
          <w:sz w:val="24"/>
          <w:szCs w:val="24"/>
        </w:rPr>
        <w:t>и</w:t>
      </w:r>
      <w:r w:rsidRPr="006A3241">
        <w:rPr>
          <w:rFonts w:ascii="Times New Roman" w:hAnsi="Times New Roman"/>
          <w:sz w:val="24"/>
          <w:szCs w:val="24"/>
        </w:rPr>
        <w:t>зических величин;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свойства тел, физические явления и процессы, используя основные положения м</w:t>
      </w:r>
      <w:r w:rsidRPr="006A3241">
        <w:rPr>
          <w:rFonts w:ascii="Times New Roman" w:hAnsi="Times New Roman"/>
          <w:sz w:val="24"/>
          <w:szCs w:val="24"/>
        </w:rPr>
        <w:t>о</w:t>
      </w:r>
      <w:r w:rsidRPr="006A3241">
        <w:rPr>
          <w:rFonts w:ascii="Times New Roman" w:hAnsi="Times New Roman"/>
          <w:sz w:val="24"/>
          <w:szCs w:val="24"/>
        </w:rPr>
        <w:t>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w:t>
      </w:r>
      <w:r w:rsidRPr="006A3241">
        <w:rPr>
          <w:rFonts w:ascii="Times New Roman" w:hAnsi="Times New Roman"/>
          <w:sz w:val="24"/>
          <w:szCs w:val="24"/>
        </w:rPr>
        <w:t>е</w:t>
      </w:r>
      <w:r w:rsidRPr="006A3241">
        <w:rPr>
          <w:rFonts w:ascii="Times New Roman" w:hAnsi="Times New Roman"/>
          <w:sz w:val="24"/>
          <w:szCs w:val="24"/>
        </w:rPr>
        <w:t>ния энергии, при этом давать словесную формулировку закона и записывать его математическое в</w:t>
      </w:r>
      <w:r w:rsidRPr="006A3241">
        <w:rPr>
          <w:rFonts w:ascii="Times New Roman" w:hAnsi="Times New Roman"/>
          <w:sz w:val="24"/>
          <w:szCs w:val="24"/>
        </w:rPr>
        <w:t>ы</w:t>
      </w:r>
      <w:r w:rsidRPr="006A3241">
        <w:rPr>
          <w:rFonts w:ascii="Times New Roman" w:hAnsi="Times New Roman"/>
          <w:sz w:val="24"/>
          <w:szCs w:val="24"/>
        </w:rPr>
        <w:t>ражение;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физические процессы и свойства тел, в том числе и в контексте ситуаций практ</w:t>
      </w:r>
      <w:r w:rsidRPr="006A3241">
        <w:rPr>
          <w:rFonts w:ascii="Times New Roman" w:hAnsi="Times New Roman"/>
          <w:sz w:val="24"/>
          <w:szCs w:val="24"/>
        </w:rPr>
        <w:t>и</w:t>
      </w:r>
      <w:r w:rsidRPr="006A3241">
        <w:rPr>
          <w:rFonts w:ascii="Times New Roman" w:hAnsi="Times New Roman"/>
          <w:sz w:val="24"/>
          <w:szCs w:val="24"/>
        </w:rPr>
        <w:t>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w:t>
      </w:r>
      <w:r w:rsidRPr="006A3241">
        <w:rPr>
          <w:rFonts w:ascii="Times New Roman" w:hAnsi="Times New Roman"/>
          <w:sz w:val="24"/>
          <w:szCs w:val="24"/>
        </w:rPr>
        <w:t>н</w:t>
      </w:r>
      <w:r w:rsidRPr="006A3241">
        <w:rPr>
          <w:rFonts w:ascii="Times New Roman" w:hAnsi="Times New Roman"/>
          <w:sz w:val="24"/>
          <w:szCs w:val="24"/>
        </w:rPr>
        <w:t>ных для решения задачи, выбирать законы и формулы, необходимые для её решения, проводить ра</w:t>
      </w:r>
      <w:r w:rsidRPr="006A3241">
        <w:rPr>
          <w:rFonts w:ascii="Times New Roman" w:hAnsi="Times New Roman"/>
          <w:sz w:val="24"/>
          <w:szCs w:val="24"/>
        </w:rPr>
        <w:t>с</w:t>
      </w:r>
      <w:r w:rsidRPr="006A3241">
        <w:rPr>
          <w:rFonts w:ascii="Times New Roman" w:hAnsi="Times New Roman"/>
          <w:sz w:val="24"/>
          <w:szCs w:val="24"/>
        </w:rPr>
        <w:t>чёты и сравнивать полученное значение физической величины с известными данными;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проблемы, которые можно решить при помощи физических методов, используя оп</w:t>
      </w:r>
      <w:r w:rsidRPr="006A3241">
        <w:rPr>
          <w:rFonts w:ascii="Times New Roman" w:hAnsi="Times New Roman"/>
          <w:sz w:val="24"/>
          <w:szCs w:val="24"/>
        </w:rPr>
        <w:t>и</w:t>
      </w:r>
      <w:r w:rsidRPr="006A3241">
        <w:rPr>
          <w:rFonts w:ascii="Times New Roman" w:hAnsi="Times New Roman"/>
          <w:sz w:val="24"/>
          <w:szCs w:val="24"/>
        </w:rPr>
        <w:t>сание исследования, выделять проверяемое предположение, оценивать правильность порядка пров</w:t>
      </w:r>
      <w:r w:rsidRPr="006A3241">
        <w:rPr>
          <w:rFonts w:ascii="Times New Roman" w:hAnsi="Times New Roman"/>
          <w:sz w:val="24"/>
          <w:szCs w:val="24"/>
        </w:rPr>
        <w:t>е</w:t>
      </w:r>
      <w:r w:rsidRPr="006A3241">
        <w:rPr>
          <w:rFonts w:ascii="Times New Roman" w:hAnsi="Times New Roman"/>
          <w:sz w:val="24"/>
          <w:szCs w:val="24"/>
        </w:rPr>
        <w:t>дения исследования, делать выводы;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w:t>
      </w:r>
      <w:r w:rsidRPr="006A3241">
        <w:rPr>
          <w:rFonts w:ascii="Times New Roman" w:hAnsi="Times New Roman"/>
          <w:sz w:val="24"/>
          <w:szCs w:val="24"/>
        </w:rPr>
        <w:t>к</w:t>
      </w:r>
      <w:r w:rsidRPr="006A3241">
        <w:rPr>
          <w:rFonts w:ascii="Times New Roman" w:hAnsi="Times New Roman"/>
          <w:sz w:val="24"/>
          <w:szCs w:val="24"/>
        </w:rPr>
        <w:t>трических зарядов, взаимодействие постоянных магнитов, визуализация магнитных полей постоя</w:t>
      </w:r>
      <w:r w:rsidRPr="006A3241">
        <w:rPr>
          <w:rFonts w:ascii="Times New Roman" w:hAnsi="Times New Roman"/>
          <w:sz w:val="24"/>
          <w:szCs w:val="24"/>
        </w:rPr>
        <w:t>н</w:t>
      </w:r>
      <w:r w:rsidRPr="006A3241">
        <w:rPr>
          <w:rFonts w:ascii="Times New Roman" w:hAnsi="Times New Roman"/>
          <w:sz w:val="24"/>
          <w:szCs w:val="24"/>
        </w:rPr>
        <w:t>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w:t>
      </w:r>
      <w:r w:rsidRPr="006A3241">
        <w:rPr>
          <w:rFonts w:ascii="Times New Roman" w:hAnsi="Times New Roman"/>
          <w:sz w:val="24"/>
          <w:szCs w:val="24"/>
        </w:rPr>
        <w:t>а</w:t>
      </w:r>
      <w:r w:rsidRPr="006A3241">
        <w:rPr>
          <w:rFonts w:ascii="Times New Roman" w:hAnsi="Times New Roman"/>
          <w:sz w:val="24"/>
          <w:szCs w:val="24"/>
        </w:rPr>
        <w:t>новку из предложенного оборудования, описывать ход опыта и формулировать выводы;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прямые измерения температуры, относительной влажности воздуха, силы тока, напряж</w:t>
      </w:r>
      <w:r w:rsidRPr="006A3241">
        <w:rPr>
          <w:rFonts w:ascii="Times New Roman" w:hAnsi="Times New Roman"/>
          <w:sz w:val="24"/>
          <w:szCs w:val="24"/>
        </w:rPr>
        <w:t>е</w:t>
      </w:r>
      <w:r w:rsidRPr="006A3241">
        <w:rPr>
          <w:rFonts w:ascii="Times New Roman" w:hAnsi="Times New Roman"/>
          <w:sz w:val="24"/>
          <w:szCs w:val="24"/>
        </w:rPr>
        <w:t>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w:t>
      </w:r>
      <w:r w:rsidRPr="006A3241">
        <w:rPr>
          <w:rFonts w:ascii="Times New Roman" w:hAnsi="Times New Roman"/>
          <w:sz w:val="24"/>
          <w:szCs w:val="24"/>
        </w:rPr>
        <w:t>е</w:t>
      </w:r>
      <w:r w:rsidRPr="006A3241">
        <w:rPr>
          <w:rFonts w:ascii="Times New Roman" w:hAnsi="Times New Roman"/>
          <w:sz w:val="24"/>
          <w:szCs w:val="24"/>
        </w:rPr>
        <w:t>чения и удельного сопротивления вещества проводника, силы тока, идущего через проводник, от н</w:t>
      </w:r>
      <w:r w:rsidRPr="006A3241">
        <w:rPr>
          <w:rFonts w:ascii="Times New Roman" w:hAnsi="Times New Roman"/>
          <w:sz w:val="24"/>
          <w:szCs w:val="24"/>
        </w:rPr>
        <w:t>а</w:t>
      </w:r>
      <w:r w:rsidRPr="006A3241">
        <w:rPr>
          <w:rFonts w:ascii="Times New Roman" w:hAnsi="Times New Roman"/>
          <w:sz w:val="24"/>
          <w:szCs w:val="24"/>
        </w:rPr>
        <w:t>пряжения на проводнике, исследование последовательного и параллельного соединений проводн</w:t>
      </w:r>
      <w:r w:rsidRPr="006A3241">
        <w:rPr>
          <w:rFonts w:ascii="Times New Roman" w:hAnsi="Times New Roman"/>
          <w:sz w:val="24"/>
          <w:szCs w:val="24"/>
        </w:rPr>
        <w:t>и</w:t>
      </w:r>
      <w:r w:rsidRPr="006A3241">
        <w:rPr>
          <w:rFonts w:ascii="Times New Roman" w:hAnsi="Times New Roman"/>
          <w:sz w:val="24"/>
          <w:szCs w:val="24"/>
        </w:rPr>
        <w:t>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косвенные измерения физических величин (удельная теплоёмкость вещества, сопроти</w:t>
      </w:r>
      <w:r w:rsidRPr="006A3241">
        <w:rPr>
          <w:rFonts w:ascii="Times New Roman" w:hAnsi="Times New Roman"/>
          <w:sz w:val="24"/>
          <w:szCs w:val="24"/>
        </w:rPr>
        <w:t>в</w:t>
      </w:r>
      <w:r w:rsidRPr="006A3241">
        <w:rPr>
          <w:rFonts w:ascii="Times New Roman" w:hAnsi="Times New Roman"/>
          <w:sz w:val="24"/>
          <w:szCs w:val="24"/>
        </w:rPr>
        <w:t>ление проводника, работа и мощность электрического тока): планировать измерения, собирать эк</w:t>
      </w:r>
      <w:r w:rsidRPr="006A3241">
        <w:rPr>
          <w:rFonts w:ascii="Times New Roman" w:hAnsi="Times New Roman"/>
          <w:sz w:val="24"/>
          <w:szCs w:val="24"/>
        </w:rPr>
        <w:t>с</w:t>
      </w:r>
      <w:r w:rsidRPr="006A3241">
        <w:rPr>
          <w:rFonts w:ascii="Times New Roman" w:hAnsi="Times New Roman"/>
          <w:sz w:val="24"/>
          <w:szCs w:val="24"/>
        </w:rPr>
        <w:t>периментальную установку, следуя предложенной инструкции, и вычислять значение величины;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техники безопасности при работе с лабораторным оборудованием;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w:t>
      </w:r>
      <w:r w:rsidRPr="006A3241">
        <w:rPr>
          <w:rFonts w:ascii="Times New Roman" w:hAnsi="Times New Roman"/>
          <w:sz w:val="24"/>
          <w:szCs w:val="24"/>
        </w:rPr>
        <w:t>т</w:t>
      </w:r>
      <w:r w:rsidRPr="006A3241">
        <w:rPr>
          <w:rFonts w:ascii="Times New Roman" w:hAnsi="Times New Roman"/>
          <w:sz w:val="24"/>
          <w:szCs w:val="24"/>
        </w:rPr>
        <w:t>метр, счётчик электрической энергии, электроосветительные приборы, нагревательные электропр</w:t>
      </w:r>
      <w:r w:rsidRPr="006A3241">
        <w:rPr>
          <w:rFonts w:ascii="Times New Roman" w:hAnsi="Times New Roman"/>
          <w:sz w:val="24"/>
          <w:szCs w:val="24"/>
        </w:rPr>
        <w:t>и</w:t>
      </w:r>
      <w:r w:rsidRPr="006A3241">
        <w:rPr>
          <w:rFonts w:ascii="Times New Roman" w:hAnsi="Times New Roman"/>
          <w:sz w:val="24"/>
          <w:szCs w:val="24"/>
        </w:rPr>
        <w:t>боры (примеры), электрические предохранители, электромагнит, электродвигатель постоянного т</w:t>
      </w:r>
      <w:r w:rsidRPr="006A3241">
        <w:rPr>
          <w:rFonts w:ascii="Times New Roman" w:hAnsi="Times New Roman"/>
          <w:sz w:val="24"/>
          <w:szCs w:val="24"/>
        </w:rPr>
        <w:t>о</w:t>
      </w:r>
      <w:r w:rsidRPr="006A3241">
        <w:rPr>
          <w:rFonts w:ascii="Times New Roman" w:hAnsi="Times New Roman"/>
          <w:sz w:val="24"/>
          <w:szCs w:val="24"/>
        </w:rPr>
        <w:t>ка), используя знания о свойствах физических явлений и необходимые физические закономерности;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w:t>
      </w:r>
      <w:r w:rsidRPr="006A3241">
        <w:rPr>
          <w:rFonts w:ascii="Times New Roman" w:hAnsi="Times New Roman"/>
          <w:sz w:val="24"/>
          <w:szCs w:val="24"/>
        </w:rPr>
        <w:t>е</w:t>
      </w:r>
      <w:r w:rsidRPr="006A3241">
        <w:rPr>
          <w:rFonts w:ascii="Times New Roman" w:hAnsi="Times New Roman"/>
          <w:sz w:val="24"/>
          <w:szCs w:val="24"/>
        </w:rPr>
        <w:t>скими устройствами, сохранения здоровья и соблюдения норм экологического поведения в окр</w:t>
      </w:r>
      <w:r w:rsidRPr="006A3241">
        <w:rPr>
          <w:rFonts w:ascii="Times New Roman" w:hAnsi="Times New Roman"/>
          <w:sz w:val="24"/>
          <w:szCs w:val="24"/>
        </w:rPr>
        <w:t>у</w:t>
      </w:r>
      <w:r w:rsidRPr="006A3241">
        <w:rPr>
          <w:rFonts w:ascii="Times New Roman" w:hAnsi="Times New Roman"/>
          <w:sz w:val="24"/>
          <w:szCs w:val="24"/>
        </w:rPr>
        <w:t>жающей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при выполнении учебных заданий научно­популярную литературу физического с</w:t>
      </w:r>
      <w:r w:rsidRPr="006A3241">
        <w:rPr>
          <w:rFonts w:ascii="Times New Roman" w:hAnsi="Times New Roman"/>
          <w:sz w:val="24"/>
          <w:szCs w:val="24"/>
        </w:rPr>
        <w:t>о</w:t>
      </w:r>
      <w:r w:rsidRPr="006A3241">
        <w:rPr>
          <w:rFonts w:ascii="Times New Roman" w:hAnsi="Times New Roman"/>
          <w:sz w:val="24"/>
          <w:szCs w:val="24"/>
        </w:rPr>
        <w:t>держания, справочные материалы, ресурсы сети Интернет, владеть приёмами конспектирования те</w:t>
      </w:r>
      <w:r w:rsidRPr="006A3241">
        <w:rPr>
          <w:rFonts w:ascii="Times New Roman" w:hAnsi="Times New Roman"/>
          <w:sz w:val="24"/>
          <w:szCs w:val="24"/>
        </w:rPr>
        <w:t>к</w:t>
      </w:r>
      <w:r w:rsidRPr="006A3241">
        <w:rPr>
          <w:rFonts w:ascii="Times New Roman" w:hAnsi="Times New Roman"/>
          <w:sz w:val="24"/>
          <w:szCs w:val="24"/>
        </w:rPr>
        <w:t>ста, преобразования информации из одной знаковой системы 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собственные письменные и краткие устные сообщения, обобщая информацию из нескол</w:t>
      </w:r>
      <w:r w:rsidRPr="006A3241">
        <w:rPr>
          <w:rFonts w:ascii="Times New Roman" w:hAnsi="Times New Roman"/>
          <w:sz w:val="24"/>
          <w:szCs w:val="24"/>
        </w:rPr>
        <w:t>ь</w:t>
      </w:r>
      <w:r w:rsidRPr="006A3241">
        <w:rPr>
          <w:rFonts w:ascii="Times New Roman" w:hAnsi="Times New Roman"/>
          <w:sz w:val="24"/>
          <w:szCs w:val="24"/>
        </w:rPr>
        <w:t>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w:t>
      </w:r>
      <w:r w:rsidRPr="006A3241">
        <w:rPr>
          <w:rFonts w:ascii="Times New Roman" w:hAnsi="Times New Roman"/>
          <w:sz w:val="24"/>
          <w:szCs w:val="24"/>
        </w:rPr>
        <w:t>а</w:t>
      </w:r>
      <w:r w:rsidRPr="006A3241">
        <w:rPr>
          <w:rFonts w:ascii="Times New Roman" w:hAnsi="Times New Roman"/>
          <w:sz w:val="24"/>
          <w:szCs w:val="24"/>
        </w:rPr>
        <w:t>рат курса физики, сопровождать выступление презентацией;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выполнении учебных проектов и исследований физических процессов распределять обязанн</w:t>
      </w:r>
      <w:r w:rsidRPr="006A3241">
        <w:rPr>
          <w:rFonts w:ascii="Times New Roman" w:hAnsi="Times New Roman"/>
          <w:sz w:val="24"/>
          <w:szCs w:val="24"/>
        </w:rPr>
        <w:t>о</w:t>
      </w:r>
      <w:r w:rsidRPr="006A3241">
        <w:rPr>
          <w:rFonts w:ascii="Times New Roman" w:hAnsi="Times New Roman"/>
          <w:sz w:val="24"/>
          <w:szCs w:val="24"/>
        </w:rPr>
        <w:t>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физике 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понятия: система отсчёта, материальная точка, траектория, относительность механ</w:t>
      </w:r>
      <w:r w:rsidRPr="006A3241">
        <w:rPr>
          <w:rFonts w:ascii="Times New Roman" w:hAnsi="Times New Roman"/>
          <w:sz w:val="24"/>
          <w:szCs w:val="24"/>
        </w:rPr>
        <w:t>и</w:t>
      </w:r>
      <w:r w:rsidRPr="006A3241">
        <w:rPr>
          <w:rFonts w:ascii="Times New Roman" w:hAnsi="Times New Roman"/>
          <w:sz w:val="24"/>
          <w:szCs w:val="24"/>
        </w:rPr>
        <w:t>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w:t>
      </w:r>
      <w:r w:rsidRPr="006A3241">
        <w:rPr>
          <w:rFonts w:ascii="Times New Roman" w:hAnsi="Times New Roman"/>
          <w:sz w:val="24"/>
          <w:szCs w:val="24"/>
        </w:rPr>
        <w:t>л</w:t>
      </w:r>
      <w:r w:rsidRPr="006A3241">
        <w:rPr>
          <w:rFonts w:ascii="Times New Roman" w:hAnsi="Times New Roman"/>
          <w:sz w:val="24"/>
          <w:szCs w:val="24"/>
        </w:rPr>
        <w:t>ны, шкала электромагнитных волн, свет, близорукость и дальнозоркость, спектры испускания и п</w:t>
      </w:r>
      <w:r w:rsidRPr="006A3241">
        <w:rPr>
          <w:rFonts w:ascii="Times New Roman" w:hAnsi="Times New Roman"/>
          <w:sz w:val="24"/>
          <w:szCs w:val="24"/>
        </w:rPr>
        <w:t>о</w:t>
      </w:r>
      <w:r w:rsidRPr="006A3241">
        <w:rPr>
          <w:rFonts w:ascii="Times New Roman" w:hAnsi="Times New Roman"/>
          <w:sz w:val="24"/>
          <w:szCs w:val="24"/>
        </w:rPr>
        <w:t>глощения, альфа­, бета- и гамма-излучения, изотопы, ядерная энергетика;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явления (равномерное и неравномерное прямолинейное движение, равноускоренное пр</w:t>
      </w:r>
      <w:r w:rsidRPr="006A3241">
        <w:rPr>
          <w:rFonts w:ascii="Times New Roman" w:hAnsi="Times New Roman"/>
          <w:sz w:val="24"/>
          <w:szCs w:val="24"/>
        </w:rPr>
        <w:t>я</w:t>
      </w:r>
      <w:r w:rsidRPr="006A3241">
        <w:rPr>
          <w:rFonts w:ascii="Times New Roman" w:hAnsi="Times New Roman"/>
          <w:sz w:val="24"/>
          <w:szCs w:val="24"/>
        </w:rPr>
        <w:t>молинейное движение, свободное падение тел, равномерное движение по окружности, взаимодейс</w:t>
      </w:r>
      <w:r w:rsidRPr="006A3241">
        <w:rPr>
          <w:rFonts w:ascii="Times New Roman" w:hAnsi="Times New Roman"/>
          <w:sz w:val="24"/>
          <w:szCs w:val="24"/>
        </w:rPr>
        <w:t>т</w:t>
      </w:r>
      <w:r w:rsidRPr="006A3241">
        <w:rPr>
          <w:rFonts w:ascii="Times New Roman" w:hAnsi="Times New Roman"/>
          <w:sz w:val="24"/>
          <w:szCs w:val="24"/>
        </w:rPr>
        <w:t>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w:t>
      </w:r>
      <w:r w:rsidRPr="006A3241">
        <w:rPr>
          <w:rFonts w:ascii="Times New Roman" w:hAnsi="Times New Roman"/>
          <w:sz w:val="24"/>
          <w:szCs w:val="24"/>
        </w:rPr>
        <w:t>е</w:t>
      </w:r>
      <w:r w:rsidRPr="006A3241">
        <w:rPr>
          <w:rFonts w:ascii="Times New Roman" w:hAnsi="Times New Roman"/>
          <w:sz w:val="24"/>
          <w:szCs w:val="24"/>
        </w:rPr>
        <w:t>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проявление изученных физических явлений в окружающем мире (в том числе физич</w:t>
      </w:r>
      <w:r w:rsidRPr="006A3241">
        <w:rPr>
          <w:rFonts w:ascii="Times New Roman" w:hAnsi="Times New Roman"/>
          <w:sz w:val="24"/>
          <w:szCs w:val="24"/>
        </w:rPr>
        <w:t>е</w:t>
      </w:r>
      <w:r w:rsidRPr="006A3241">
        <w:rPr>
          <w:rFonts w:ascii="Times New Roman" w:hAnsi="Times New Roman"/>
          <w:sz w:val="24"/>
          <w:szCs w:val="24"/>
        </w:rPr>
        <w:t>ские явления в природе: приливы и отливы, движение планет Солнечной системы, реактивное дв</w:t>
      </w:r>
      <w:r w:rsidRPr="006A3241">
        <w:rPr>
          <w:rFonts w:ascii="Times New Roman" w:hAnsi="Times New Roman"/>
          <w:sz w:val="24"/>
          <w:szCs w:val="24"/>
        </w:rPr>
        <w:t>и</w:t>
      </w:r>
      <w:r w:rsidRPr="006A3241">
        <w:rPr>
          <w:rFonts w:ascii="Times New Roman" w:hAnsi="Times New Roman"/>
          <w:sz w:val="24"/>
          <w:szCs w:val="24"/>
        </w:rPr>
        <w:t>жение живых организмов, восприятие звуков животными, землетрясение, сейсмические волны, ц</w:t>
      </w:r>
      <w:r w:rsidRPr="006A3241">
        <w:rPr>
          <w:rFonts w:ascii="Times New Roman" w:hAnsi="Times New Roman"/>
          <w:sz w:val="24"/>
          <w:szCs w:val="24"/>
        </w:rPr>
        <w:t>у</w:t>
      </w:r>
      <w:r w:rsidRPr="006A3241">
        <w:rPr>
          <w:rFonts w:ascii="Times New Roman" w:hAnsi="Times New Roman"/>
          <w:sz w:val="24"/>
          <w:szCs w:val="24"/>
        </w:rPr>
        <w:t>нами, эхо, цвета тел, оптические явления в природе, биологическое действие видимого, ультрафи</w:t>
      </w:r>
      <w:r w:rsidRPr="006A3241">
        <w:rPr>
          <w:rFonts w:ascii="Times New Roman" w:hAnsi="Times New Roman"/>
          <w:sz w:val="24"/>
          <w:szCs w:val="24"/>
        </w:rPr>
        <w:t>о</w:t>
      </w:r>
      <w:r w:rsidRPr="006A3241">
        <w:rPr>
          <w:rFonts w:ascii="Times New Roman" w:hAnsi="Times New Roman"/>
          <w:sz w:val="24"/>
          <w:szCs w:val="24"/>
        </w:rPr>
        <w:t>летового и рентгеновского излучений, естественный радиоактивный фон, космические лучи, ради</w:t>
      </w:r>
      <w:r w:rsidRPr="006A3241">
        <w:rPr>
          <w:rFonts w:ascii="Times New Roman" w:hAnsi="Times New Roman"/>
          <w:sz w:val="24"/>
          <w:szCs w:val="24"/>
        </w:rPr>
        <w:t>о</w:t>
      </w:r>
      <w:r w:rsidRPr="006A3241">
        <w:rPr>
          <w:rFonts w:ascii="Times New Roman" w:hAnsi="Times New Roman"/>
          <w:sz w:val="24"/>
          <w:szCs w:val="24"/>
        </w:rPr>
        <w:t>активное излучение природных минералов, действие радиоактивных излучений на организм челов</w:t>
      </w:r>
      <w:r w:rsidRPr="006A3241">
        <w:rPr>
          <w:rFonts w:ascii="Times New Roman" w:hAnsi="Times New Roman"/>
          <w:sz w:val="24"/>
          <w:szCs w:val="24"/>
        </w:rPr>
        <w:t>е</w:t>
      </w:r>
      <w:r w:rsidRPr="006A3241">
        <w:rPr>
          <w:rFonts w:ascii="Times New Roman" w:hAnsi="Times New Roman"/>
          <w:sz w:val="24"/>
          <w:szCs w:val="24"/>
        </w:rPr>
        <w:t>ка), при этом переводить практическую задачу в учебную, выделять существенные свойства (призн</w:t>
      </w:r>
      <w:r w:rsidRPr="006A3241">
        <w:rPr>
          <w:rFonts w:ascii="Times New Roman" w:hAnsi="Times New Roman"/>
          <w:sz w:val="24"/>
          <w:szCs w:val="24"/>
        </w:rPr>
        <w:t>а</w:t>
      </w:r>
      <w:r w:rsidRPr="006A3241">
        <w:rPr>
          <w:rFonts w:ascii="Times New Roman" w:hAnsi="Times New Roman"/>
          <w:sz w:val="24"/>
          <w:szCs w:val="24"/>
        </w:rPr>
        <w:t>ки) физических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w:t>
      </w:r>
      <w:r w:rsidRPr="006A3241">
        <w:rPr>
          <w:rFonts w:ascii="Times New Roman" w:hAnsi="Times New Roman"/>
          <w:sz w:val="24"/>
          <w:szCs w:val="24"/>
        </w:rPr>
        <w:t>м</w:t>
      </w:r>
      <w:r w:rsidRPr="006A3241">
        <w:rPr>
          <w:rFonts w:ascii="Times New Roman" w:hAnsi="Times New Roman"/>
          <w:sz w:val="24"/>
          <w:szCs w:val="24"/>
        </w:rPr>
        <w:t xml:space="preserve">пульс тела, импульс силы, механическая работа и мощность, потенциальная энергия тела, поднятого </w:t>
      </w:r>
      <w:r w:rsidRPr="006A3241">
        <w:rPr>
          <w:rFonts w:ascii="Times New Roman" w:hAnsi="Times New Roman"/>
          <w:sz w:val="24"/>
          <w:szCs w:val="24"/>
        </w:rPr>
        <w:lastRenderedPageBreak/>
        <w:t>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w:t>
      </w:r>
      <w:r w:rsidRPr="006A3241">
        <w:rPr>
          <w:rFonts w:ascii="Times New Roman" w:hAnsi="Times New Roman"/>
          <w:sz w:val="24"/>
          <w:szCs w:val="24"/>
        </w:rPr>
        <w:t>я</w:t>
      </w:r>
      <w:r w:rsidRPr="006A3241">
        <w:rPr>
          <w:rFonts w:ascii="Times New Roman" w:hAnsi="Times New Roman"/>
          <w:sz w:val="24"/>
          <w:szCs w:val="24"/>
        </w:rPr>
        <w:t>зывающие данную физическую величину с другими величинами, строить графики изученных зав</w:t>
      </w:r>
      <w:r w:rsidRPr="006A3241">
        <w:rPr>
          <w:rFonts w:ascii="Times New Roman" w:hAnsi="Times New Roman"/>
          <w:sz w:val="24"/>
          <w:szCs w:val="24"/>
        </w:rPr>
        <w:t>и</w:t>
      </w:r>
      <w:r w:rsidRPr="006A3241">
        <w:rPr>
          <w:rFonts w:ascii="Times New Roman" w:hAnsi="Times New Roman"/>
          <w:sz w:val="24"/>
          <w:szCs w:val="24"/>
        </w:rPr>
        <w:t>симостей физических величин;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свойства тел, физические явления и процессы, используя закон сохранения эне</w:t>
      </w:r>
      <w:r w:rsidRPr="006A3241">
        <w:rPr>
          <w:rFonts w:ascii="Times New Roman" w:hAnsi="Times New Roman"/>
          <w:sz w:val="24"/>
          <w:szCs w:val="24"/>
        </w:rPr>
        <w:t>р</w:t>
      </w:r>
      <w:r w:rsidRPr="006A3241">
        <w:rPr>
          <w:rFonts w:ascii="Times New Roman" w:hAnsi="Times New Roman"/>
          <w:sz w:val="24"/>
          <w:szCs w:val="24"/>
        </w:rPr>
        <w:t>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w:t>
      </w:r>
      <w:r w:rsidRPr="006A3241">
        <w:rPr>
          <w:rFonts w:ascii="Times New Roman" w:hAnsi="Times New Roman"/>
          <w:sz w:val="24"/>
          <w:szCs w:val="24"/>
        </w:rPr>
        <w:t>а</w:t>
      </w:r>
      <w:r w:rsidRPr="006A3241">
        <w:rPr>
          <w:rFonts w:ascii="Times New Roman" w:hAnsi="Times New Roman"/>
          <w:sz w:val="24"/>
          <w:szCs w:val="24"/>
        </w:rPr>
        <w:t>нения зарядового и массового чисел при ядерных реакциях, при этом давать словесную формулиро</w:t>
      </w:r>
      <w:r w:rsidRPr="006A3241">
        <w:rPr>
          <w:rFonts w:ascii="Times New Roman" w:hAnsi="Times New Roman"/>
          <w:sz w:val="24"/>
          <w:szCs w:val="24"/>
        </w:rPr>
        <w:t>в</w:t>
      </w:r>
      <w:r w:rsidRPr="006A3241">
        <w:rPr>
          <w:rFonts w:ascii="Times New Roman" w:hAnsi="Times New Roman"/>
          <w:sz w:val="24"/>
          <w:szCs w:val="24"/>
        </w:rPr>
        <w:t>ку закона и записывать его математическое выражение;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физические процессы и свойства тел, в том числе и в контексте ситуаций практ</w:t>
      </w:r>
      <w:r w:rsidRPr="006A3241">
        <w:rPr>
          <w:rFonts w:ascii="Times New Roman" w:hAnsi="Times New Roman"/>
          <w:sz w:val="24"/>
          <w:szCs w:val="24"/>
        </w:rPr>
        <w:t>и</w:t>
      </w:r>
      <w:r w:rsidRPr="006A3241">
        <w:rPr>
          <w:rFonts w:ascii="Times New Roman" w:hAnsi="Times New Roman"/>
          <w:sz w:val="24"/>
          <w:szCs w:val="24"/>
        </w:rPr>
        <w:t>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решать расчётные задачи (опирающиеся на систему из 2–3 уравнений), используя законы и форм</w:t>
      </w:r>
      <w:r w:rsidRPr="006A3241">
        <w:rPr>
          <w:rFonts w:ascii="Times New Roman" w:hAnsi="Times New Roman"/>
          <w:sz w:val="24"/>
          <w:szCs w:val="24"/>
        </w:rPr>
        <w:t>у</w:t>
      </w:r>
      <w:r w:rsidRPr="006A3241">
        <w:rPr>
          <w:rFonts w:ascii="Times New Roman" w:hAnsi="Times New Roman"/>
          <w:sz w:val="24"/>
          <w:szCs w:val="24"/>
        </w:rPr>
        <w:t>лы, связывающие физические величины: на основе анализа условия задачи записывать краткое усл</w:t>
      </w:r>
      <w:r w:rsidRPr="006A3241">
        <w:rPr>
          <w:rFonts w:ascii="Times New Roman" w:hAnsi="Times New Roman"/>
          <w:sz w:val="24"/>
          <w:szCs w:val="24"/>
        </w:rPr>
        <w:t>о</w:t>
      </w:r>
      <w:r w:rsidRPr="006A3241">
        <w:rPr>
          <w:rFonts w:ascii="Times New Roman" w:hAnsi="Times New Roman"/>
          <w:sz w:val="24"/>
          <w:szCs w:val="24"/>
        </w:rPr>
        <w:t>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w:t>
      </w:r>
      <w:r w:rsidRPr="006A3241">
        <w:rPr>
          <w:rFonts w:ascii="Times New Roman" w:hAnsi="Times New Roman"/>
          <w:sz w:val="24"/>
          <w:szCs w:val="24"/>
        </w:rPr>
        <w:t>и</w:t>
      </w:r>
      <w:r w:rsidRPr="006A3241">
        <w:rPr>
          <w:rFonts w:ascii="Times New Roman" w:hAnsi="Times New Roman"/>
          <w:sz w:val="24"/>
          <w:szCs w:val="24"/>
        </w:rPr>
        <w:t>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проблемы, которые можно решить при помощи физических методов, используя оп</w:t>
      </w:r>
      <w:r w:rsidRPr="006A3241">
        <w:rPr>
          <w:rFonts w:ascii="Times New Roman" w:hAnsi="Times New Roman"/>
          <w:sz w:val="24"/>
          <w:szCs w:val="24"/>
        </w:rPr>
        <w:t>и</w:t>
      </w:r>
      <w:r w:rsidRPr="006A3241">
        <w:rPr>
          <w:rFonts w:ascii="Times New Roman" w:hAnsi="Times New Roman"/>
          <w:sz w:val="24"/>
          <w:szCs w:val="24"/>
        </w:rPr>
        <w:t>сание исследования, выделять проверяемое предположение, оценивать правильность порядка пров</w:t>
      </w:r>
      <w:r w:rsidRPr="006A3241">
        <w:rPr>
          <w:rFonts w:ascii="Times New Roman" w:hAnsi="Times New Roman"/>
          <w:sz w:val="24"/>
          <w:szCs w:val="24"/>
        </w:rPr>
        <w:t>е</w:t>
      </w:r>
      <w:r w:rsidRPr="006A3241">
        <w:rPr>
          <w:rFonts w:ascii="Times New Roman" w:hAnsi="Times New Roman"/>
          <w:sz w:val="24"/>
          <w:szCs w:val="24"/>
        </w:rPr>
        <w:t>дения исследования, делать выводы, интерпретировать результаты наблюдений и опытов;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опыты по наблюдению физических явлений или физических свойств тел (изучение вт</w:t>
      </w:r>
      <w:r w:rsidRPr="006A3241">
        <w:rPr>
          <w:rFonts w:ascii="Times New Roman" w:hAnsi="Times New Roman"/>
          <w:sz w:val="24"/>
          <w:szCs w:val="24"/>
        </w:rPr>
        <w:t>о</w:t>
      </w:r>
      <w:r w:rsidRPr="006A3241">
        <w:rPr>
          <w:rFonts w:ascii="Times New Roman" w:hAnsi="Times New Roman"/>
          <w:sz w:val="24"/>
          <w:szCs w:val="24"/>
        </w:rPr>
        <w:t>рого закона Ньютона, закона сохранения энергии, зависимость периода колебаний пружинного м</w:t>
      </w:r>
      <w:r w:rsidRPr="006A3241">
        <w:rPr>
          <w:rFonts w:ascii="Times New Roman" w:hAnsi="Times New Roman"/>
          <w:sz w:val="24"/>
          <w:szCs w:val="24"/>
        </w:rPr>
        <w:t>а</w:t>
      </w:r>
      <w:r w:rsidRPr="006A3241">
        <w:rPr>
          <w:rFonts w:ascii="Times New Roman" w:hAnsi="Times New Roman"/>
          <w:sz w:val="24"/>
          <w:szCs w:val="24"/>
        </w:rPr>
        <w:t>ятника от массы груза и жёсткости пружины и независимость от амплитуды малых колебаний, пр</w:t>
      </w:r>
      <w:r w:rsidRPr="006A3241">
        <w:rPr>
          <w:rFonts w:ascii="Times New Roman" w:hAnsi="Times New Roman"/>
          <w:sz w:val="24"/>
          <w:szCs w:val="24"/>
        </w:rPr>
        <w:t>я</w:t>
      </w:r>
      <w:r w:rsidRPr="006A3241">
        <w:rPr>
          <w:rFonts w:ascii="Times New Roman" w:hAnsi="Times New Roman"/>
          <w:sz w:val="24"/>
          <w:szCs w:val="24"/>
        </w:rPr>
        <w:t>молинейное распространение света, разложение белого света в спектр, изучение свойств изображ</w:t>
      </w:r>
      <w:r w:rsidRPr="006A3241">
        <w:rPr>
          <w:rFonts w:ascii="Times New Roman" w:hAnsi="Times New Roman"/>
          <w:sz w:val="24"/>
          <w:szCs w:val="24"/>
        </w:rPr>
        <w:t>е</w:t>
      </w:r>
      <w:r w:rsidRPr="006A3241">
        <w:rPr>
          <w:rFonts w:ascii="Times New Roman" w:hAnsi="Times New Roman"/>
          <w:sz w:val="24"/>
          <w:szCs w:val="24"/>
        </w:rPr>
        <w:t>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w:t>
      </w:r>
      <w:r w:rsidRPr="006A3241">
        <w:rPr>
          <w:rFonts w:ascii="Times New Roman" w:hAnsi="Times New Roman"/>
          <w:sz w:val="24"/>
          <w:szCs w:val="24"/>
        </w:rPr>
        <w:t>о</w:t>
      </w:r>
      <w:r w:rsidRPr="006A3241">
        <w:rPr>
          <w:rFonts w:ascii="Times New Roman" w:hAnsi="Times New Roman"/>
          <w:sz w:val="24"/>
          <w:szCs w:val="24"/>
        </w:rPr>
        <w:t>рудования, описывать ход опыта и его результаты, формулировать выводы;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w:t>
      </w:r>
      <w:r w:rsidRPr="006A3241">
        <w:rPr>
          <w:rFonts w:ascii="Times New Roman" w:hAnsi="Times New Roman"/>
          <w:sz w:val="24"/>
          <w:szCs w:val="24"/>
        </w:rPr>
        <w:t>е</w:t>
      </w:r>
      <w:r w:rsidRPr="006A3241">
        <w:rPr>
          <w:rFonts w:ascii="Times New Roman" w:hAnsi="Times New Roman"/>
          <w:sz w:val="24"/>
          <w:szCs w:val="24"/>
        </w:rPr>
        <w:t>рительного прибора);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w:t>
      </w:r>
      <w:r w:rsidRPr="006A3241">
        <w:rPr>
          <w:rFonts w:ascii="Times New Roman" w:hAnsi="Times New Roman"/>
          <w:sz w:val="24"/>
          <w:szCs w:val="24"/>
        </w:rPr>
        <w:t>о</w:t>
      </w:r>
      <w:r w:rsidRPr="006A3241">
        <w:rPr>
          <w:rFonts w:ascii="Times New Roman" w:hAnsi="Times New Roman"/>
          <w:sz w:val="24"/>
          <w:szCs w:val="24"/>
        </w:rPr>
        <w:t>лебаний математического маятника от длины нити, зависимости угла отражения света от угла пад</w:t>
      </w:r>
      <w:r w:rsidRPr="006A3241">
        <w:rPr>
          <w:rFonts w:ascii="Times New Roman" w:hAnsi="Times New Roman"/>
          <w:sz w:val="24"/>
          <w:szCs w:val="24"/>
        </w:rPr>
        <w:t>е</w:t>
      </w:r>
      <w:r w:rsidRPr="006A3241">
        <w:rPr>
          <w:rFonts w:ascii="Times New Roman" w:hAnsi="Times New Roman"/>
          <w:sz w:val="24"/>
          <w:szCs w:val="24"/>
        </w:rPr>
        <w:t>ния и угла преломления от угла падения): планировать исследование, самостоятельно собирать уст</w:t>
      </w:r>
      <w:r w:rsidRPr="006A3241">
        <w:rPr>
          <w:rFonts w:ascii="Times New Roman" w:hAnsi="Times New Roman"/>
          <w:sz w:val="24"/>
          <w:szCs w:val="24"/>
        </w:rPr>
        <w:t>а</w:t>
      </w:r>
      <w:r w:rsidRPr="006A3241">
        <w:rPr>
          <w:rFonts w:ascii="Times New Roman" w:hAnsi="Times New Roman"/>
          <w:sz w:val="24"/>
          <w:szCs w:val="24"/>
        </w:rPr>
        <w:t>новку, фиксировать результаты полученной зависимости физических величин в виде таблиц и гр</w:t>
      </w:r>
      <w:r w:rsidRPr="006A3241">
        <w:rPr>
          <w:rFonts w:ascii="Times New Roman" w:hAnsi="Times New Roman"/>
          <w:sz w:val="24"/>
          <w:szCs w:val="24"/>
        </w:rPr>
        <w:t>а</w:t>
      </w:r>
      <w:r w:rsidRPr="006A3241">
        <w:rPr>
          <w:rFonts w:ascii="Times New Roman" w:hAnsi="Times New Roman"/>
          <w:sz w:val="24"/>
          <w:szCs w:val="24"/>
        </w:rPr>
        <w:t>фиков, делать выводы по результатам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косвенные измерения физических величин (средняя скорость и ускорение тела при ра</w:t>
      </w:r>
      <w:r w:rsidRPr="006A3241">
        <w:rPr>
          <w:rFonts w:ascii="Times New Roman" w:hAnsi="Times New Roman"/>
          <w:sz w:val="24"/>
          <w:szCs w:val="24"/>
        </w:rPr>
        <w:t>в</w:t>
      </w:r>
      <w:r w:rsidRPr="006A3241">
        <w:rPr>
          <w:rFonts w:ascii="Times New Roman" w:hAnsi="Times New Roman"/>
          <w:sz w:val="24"/>
          <w:szCs w:val="24"/>
        </w:rPr>
        <w:t>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w:t>
      </w:r>
      <w:r w:rsidRPr="006A3241">
        <w:rPr>
          <w:rFonts w:ascii="Times New Roman" w:hAnsi="Times New Roman"/>
          <w:sz w:val="24"/>
          <w:szCs w:val="24"/>
        </w:rPr>
        <w:t>у</w:t>
      </w:r>
      <w:r w:rsidRPr="006A3241">
        <w:rPr>
          <w:rFonts w:ascii="Times New Roman" w:hAnsi="Times New Roman"/>
          <w:sz w:val="24"/>
          <w:szCs w:val="24"/>
        </w:rPr>
        <w:t>жинного маятников, оптическая сила собирающей линзы, радиоактивный фон): планировать измер</w:t>
      </w:r>
      <w:r w:rsidRPr="006A3241">
        <w:rPr>
          <w:rFonts w:ascii="Times New Roman" w:hAnsi="Times New Roman"/>
          <w:sz w:val="24"/>
          <w:szCs w:val="24"/>
        </w:rPr>
        <w:t>е</w:t>
      </w:r>
      <w:r w:rsidRPr="006A3241">
        <w:rPr>
          <w:rFonts w:ascii="Times New Roman" w:hAnsi="Times New Roman"/>
          <w:sz w:val="24"/>
          <w:szCs w:val="24"/>
        </w:rPr>
        <w:t>ния, собирать экспериментальную установку и выполнять измерения, следуя предложенной инс</w:t>
      </w:r>
      <w:r w:rsidRPr="006A3241">
        <w:rPr>
          <w:rFonts w:ascii="Times New Roman" w:hAnsi="Times New Roman"/>
          <w:sz w:val="24"/>
          <w:szCs w:val="24"/>
        </w:rPr>
        <w:t>т</w:t>
      </w:r>
      <w:r w:rsidRPr="006A3241">
        <w:rPr>
          <w:rFonts w:ascii="Times New Roman" w:hAnsi="Times New Roman"/>
          <w:sz w:val="24"/>
          <w:szCs w:val="24"/>
        </w:rPr>
        <w:t>рукции, вычислять значение величины и анализировать полученные результаты с учётом заданной погрешности измерений;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правила техники безопасности при работе с лабораторным оборудованием;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w:t>
      </w:r>
      <w:r w:rsidRPr="006A3241">
        <w:rPr>
          <w:rFonts w:ascii="Times New Roman" w:hAnsi="Times New Roman"/>
          <w:sz w:val="24"/>
          <w:szCs w:val="24"/>
        </w:rPr>
        <w:t>о</w:t>
      </w:r>
      <w:r w:rsidRPr="006A3241">
        <w:rPr>
          <w:rFonts w:ascii="Times New Roman" w:hAnsi="Times New Roman"/>
          <w:sz w:val="24"/>
          <w:szCs w:val="24"/>
        </w:rPr>
        <w:t>дель атомного ядра;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w:t>
      </w:r>
      <w:r w:rsidRPr="006A3241">
        <w:rPr>
          <w:rFonts w:ascii="Times New Roman" w:hAnsi="Times New Roman"/>
          <w:sz w:val="24"/>
          <w:szCs w:val="24"/>
        </w:rPr>
        <w:t>е</w:t>
      </w:r>
      <w:r w:rsidRPr="006A3241">
        <w:rPr>
          <w:rFonts w:ascii="Times New Roman" w:hAnsi="Times New Roman"/>
          <w:sz w:val="24"/>
          <w:szCs w:val="24"/>
        </w:rPr>
        <w:t>скими устройствами, сохранения здоровья и соблюдения норм экологического поведения в окр</w:t>
      </w:r>
      <w:r w:rsidRPr="006A3241">
        <w:rPr>
          <w:rFonts w:ascii="Times New Roman" w:hAnsi="Times New Roman"/>
          <w:sz w:val="24"/>
          <w:szCs w:val="24"/>
        </w:rPr>
        <w:t>у</w:t>
      </w:r>
      <w:r w:rsidRPr="006A3241">
        <w:rPr>
          <w:rFonts w:ascii="Times New Roman" w:hAnsi="Times New Roman"/>
          <w:sz w:val="24"/>
          <w:szCs w:val="24"/>
        </w:rPr>
        <w:t>жающей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осуществлять поиск информации физического содержания в сети Интернет, самостоятельно фо</w:t>
      </w:r>
      <w:r w:rsidRPr="006A3241">
        <w:rPr>
          <w:rFonts w:ascii="Times New Roman" w:hAnsi="Times New Roman"/>
          <w:sz w:val="24"/>
          <w:szCs w:val="24"/>
        </w:rPr>
        <w:t>р</w:t>
      </w:r>
      <w:r w:rsidRPr="006A3241">
        <w:rPr>
          <w:rFonts w:ascii="Times New Roman" w:hAnsi="Times New Roman"/>
          <w:sz w:val="24"/>
          <w:szCs w:val="24"/>
        </w:rPr>
        <w:t>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при выполнении учебных заданий научно­популярную литературу физического с</w:t>
      </w:r>
      <w:r w:rsidRPr="006A3241">
        <w:rPr>
          <w:rFonts w:ascii="Times New Roman" w:hAnsi="Times New Roman"/>
          <w:sz w:val="24"/>
          <w:szCs w:val="24"/>
        </w:rPr>
        <w:t>о</w:t>
      </w:r>
      <w:r w:rsidRPr="006A3241">
        <w:rPr>
          <w:rFonts w:ascii="Times New Roman" w:hAnsi="Times New Roman"/>
          <w:sz w:val="24"/>
          <w:szCs w:val="24"/>
        </w:rPr>
        <w:t>держания, справочные материалы, ресурсы сети Интернет, владеть приёмами конспектирования те</w:t>
      </w:r>
      <w:r w:rsidRPr="006A3241">
        <w:rPr>
          <w:rFonts w:ascii="Times New Roman" w:hAnsi="Times New Roman"/>
          <w:sz w:val="24"/>
          <w:szCs w:val="24"/>
        </w:rPr>
        <w:t>к</w:t>
      </w:r>
      <w:r w:rsidRPr="006A3241">
        <w:rPr>
          <w:rFonts w:ascii="Times New Roman" w:hAnsi="Times New Roman"/>
          <w:sz w:val="24"/>
          <w:szCs w:val="24"/>
        </w:rPr>
        <w:t>ста, преобразования информации из одной знаковой системы 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собственные письменные и устные сообщения на основе информации из нескольких и</w:t>
      </w:r>
      <w:r w:rsidRPr="006A3241">
        <w:rPr>
          <w:rFonts w:ascii="Times New Roman" w:hAnsi="Times New Roman"/>
          <w:sz w:val="24"/>
          <w:szCs w:val="24"/>
        </w:rPr>
        <w:t>с</w:t>
      </w:r>
      <w:r w:rsidRPr="006A3241">
        <w:rPr>
          <w:rFonts w:ascii="Times New Roman" w:hAnsi="Times New Roman"/>
          <w:sz w:val="24"/>
          <w:szCs w:val="24"/>
        </w:rPr>
        <w:t>точников физического содержания, публично представлять результаты проектной или исследов</w:t>
      </w:r>
      <w:r w:rsidRPr="006A3241">
        <w:rPr>
          <w:rFonts w:ascii="Times New Roman" w:hAnsi="Times New Roman"/>
          <w:sz w:val="24"/>
          <w:szCs w:val="24"/>
        </w:rPr>
        <w:t>а</w:t>
      </w:r>
      <w:r w:rsidRPr="006A3241">
        <w:rPr>
          <w:rFonts w:ascii="Times New Roman" w:hAnsi="Times New Roman"/>
          <w:sz w:val="24"/>
          <w:szCs w:val="24"/>
        </w:rPr>
        <w:t>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w:t>
      </w:r>
      <w:r w:rsidRPr="006A3241">
        <w:rPr>
          <w:rFonts w:ascii="Times New Roman" w:hAnsi="Times New Roman"/>
          <w:sz w:val="24"/>
          <w:szCs w:val="24"/>
        </w:rPr>
        <w:t>р</w:t>
      </w:r>
      <w:r w:rsidRPr="006A3241">
        <w:rPr>
          <w:rFonts w:ascii="Times New Roman" w:hAnsi="Times New Roman"/>
          <w:sz w:val="24"/>
          <w:szCs w:val="24"/>
        </w:rPr>
        <w:t>стников.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«Химия» (базовый уровень).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«Химия» (базовый уровень) (предметная область «Естес</w:t>
      </w:r>
      <w:r w:rsidRPr="006A3241">
        <w:rPr>
          <w:rFonts w:ascii="Times New Roman" w:hAnsi="Times New Roman"/>
          <w:sz w:val="24"/>
          <w:szCs w:val="24"/>
        </w:rPr>
        <w:t>т</w:t>
      </w:r>
      <w:r w:rsidRPr="006A3241">
        <w:rPr>
          <w:rFonts w:ascii="Times New Roman" w:hAnsi="Times New Roman"/>
          <w:sz w:val="24"/>
          <w:szCs w:val="24"/>
        </w:rPr>
        <w:t>веннонаучные предметы») (далее соответственно – программа по химии, химия) включает поясн</w:t>
      </w:r>
      <w:r w:rsidRPr="006A3241">
        <w:rPr>
          <w:rFonts w:ascii="Times New Roman" w:hAnsi="Times New Roman"/>
          <w:sz w:val="24"/>
          <w:szCs w:val="24"/>
        </w:rPr>
        <w:t>и</w:t>
      </w:r>
      <w:r w:rsidRPr="006A3241">
        <w:rPr>
          <w:rFonts w:ascii="Times New Roman" w:hAnsi="Times New Roman"/>
          <w:sz w:val="24"/>
          <w:szCs w:val="24"/>
        </w:rPr>
        <w:t>тельную записку, содержание обучения, планируемые результаты освоения программы по химии.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w:t>
      </w:r>
      <w:r w:rsidRPr="006A3241">
        <w:rPr>
          <w:rFonts w:ascii="Times New Roman" w:hAnsi="Times New Roman"/>
          <w:sz w:val="24"/>
          <w:szCs w:val="24"/>
        </w:rPr>
        <w:t>д</w:t>
      </w:r>
      <w:r w:rsidRPr="006A3241">
        <w:rPr>
          <w:rFonts w:ascii="Times New Roman" w:hAnsi="Times New Roman"/>
          <w:sz w:val="24"/>
          <w:szCs w:val="24"/>
        </w:rPr>
        <w:t>ставленных в ФГОС ООО, с учётом распределённых по классам проверяемых требований к резул</w:t>
      </w:r>
      <w:r w:rsidRPr="006A3241">
        <w:rPr>
          <w:rFonts w:ascii="Times New Roman" w:hAnsi="Times New Roman"/>
          <w:sz w:val="24"/>
          <w:szCs w:val="24"/>
        </w:rPr>
        <w:t>ь</w:t>
      </w:r>
      <w:r w:rsidRPr="006A3241">
        <w:rPr>
          <w:rFonts w:ascii="Times New Roman" w:hAnsi="Times New Roman"/>
          <w:sz w:val="24"/>
          <w:szCs w:val="24"/>
        </w:rPr>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w:t>
      </w:r>
      <w:r w:rsidRPr="006A3241">
        <w:rPr>
          <w:rFonts w:ascii="Times New Roman" w:hAnsi="Times New Roman"/>
          <w:sz w:val="24"/>
          <w:szCs w:val="24"/>
        </w:rPr>
        <w:t>ь</w:t>
      </w:r>
      <w:r w:rsidRPr="006A3241">
        <w:rPr>
          <w:rFonts w:ascii="Times New Roman" w:hAnsi="Times New Roman"/>
          <w:sz w:val="24"/>
          <w:szCs w:val="24"/>
        </w:rPr>
        <w:t>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w:t>
      </w:r>
      <w:r w:rsidRPr="006A3241">
        <w:rPr>
          <w:rFonts w:ascii="Times New Roman" w:hAnsi="Times New Roman"/>
          <w:sz w:val="24"/>
          <w:szCs w:val="24"/>
        </w:rPr>
        <w:t>з</w:t>
      </w:r>
      <w:r w:rsidRPr="006A3241">
        <w:rPr>
          <w:rFonts w:ascii="Times New Roman" w:hAnsi="Times New Roman"/>
          <w:sz w:val="24"/>
          <w:szCs w:val="24"/>
        </w:rPr>
        <w:t>вития обучающихся средствами учебного предмета, устанавливает обязательное предметное соде</w:t>
      </w:r>
      <w:r w:rsidRPr="006A3241">
        <w:rPr>
          <w:rFonts w:ascii="Times New Roman" w:hAnsi="Times New Roman"/>
          <w:sz w:val="24"/>
          <w:szCs w:val="24"/>
        </w:rPr>
        <w:t>р</w:t>
      </w:r>
      <w:r w:rsidRPr="006A3241">
        <w:rPr>
          <w:rFonts w:ascii="Times New Roman" w:hAnsi="Times New Roman"/>
          <w:sz w:val="24"/>
          <w:szCs w:val="24"/>
        </w:rPr>
        <w:t>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w:t>
      </w:r>
      <w:r w:rsidRPr="006A3241">
        <w:rPr>
          <w:rFonts w:ascii="Times New Roman" w:hAnsi="Times New Roman"/>
          <w:sz w:val="24"/>
          <w:szCs w:val="24"/>
        </w:rPr>
        <w:t>р</w:t>
      </w:r>
      <w:r w:rsidRPr="006A3241">
        <w:rPr>
          <w:rFonts w:ascii="Times New Roman" w:hAnsi="Times New Roman"/>
          <w:sz w:val="24"/>
          <w:szCs w:val="24"/>
        </w:rPr>
        <w:t>ное распределение учебных часовпо тематическим разделам программы и рекомендуемую послед</w:t>
      </w:r>
      <w:r w:rsidRPr="006A3241">
        <w:rPr>
          <w:rFonts w:ascii="Times New Roman" w:hAnsi="Times New Roman"/>
          <w:sz w:val="24"/>
          <w:szCs w:val="24"/>
        </w:rPr>
        <w:t>о</w:t>
      </w:r>
      <w:r w:rsidRPr="006A3241">
        <w:rPr>
          <w:rFonts w:ascii="Times New Roman" w:hAnsi="Times New Roman"/>
          <w:sz w:val="24"/>
          <w:szCs w:val="24"/>
        </w:rPr>
        <w:t>вательностьих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w:t>
      </w:r>
      <w:r w:rsidRPr="006A3241">
        <w:rPr>
          <w:rFonts w:ascii="Times New Roman" w:hAnsi="Times New Roman"/>
          <w:sz w:val="24"/>
          <w:szCs w:val="24"/>
        </w:rPr>
        <w:t>а</w:t>
      </w:r>
      <w:r w:rsidRPr="006A3241">
        <w:rPr>
          <w:rFonts w:ascii="Times New Roman" w:hAnsi="Times New Roman"/>
          <w:sz w:val="24"/>
          <w:szCs w:val="24"/>
        </w:rPr>
        <w:t>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w:t>
      </w:r>
      <w:r w:rsidRPr="006A3241">
        <w:rPr>
          <w:rFonts w:ascii="Times New Roman" w:hAnsi="Times New Roman"/>
          <w:sz w:val="24"/>
          <w:szCs w:val="24"/>
        </w:rPr>
        <w:t>с</w:t>
      </w:r>
      <w:r w:rsidRPr="006A3241">
        <w:rPr>
          <w:rFonts w:ascii="Times New Roman" w:hAnsi="Times New Roman"/>
          <w:sz w:val="24"/>
          <w:szCs w:val="24"/>
        </w:rPr>
        <w:t>воению учебного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Вклад химии в достижение целей основного общего образования обусловлен во многом значением химической науки в познании законов природы,в развитии производительных сил общества и созд</w:t>
      </w:r>
      <w:r w:rsidRPr="006A3241">
        <w:rPr>
          <w:rFonts w:ascii="Times New Roman" w:hAnsi="Times New Roman"/>
          <w:sz w:val="24"/>
          <w:szCs w:val="24"/>
        </w:rPr>
        <w:t>а</w:t>
      </w:r>
      <w:r w:rsidRPr="006A3241">
        <w:rPr>
          <w:rFonts w:ascii="Times New Roman" w:hAnsi="Times New Roman"/>
          <w:sz w:val="24"/>
          <w:szCs w:val="24"/>
        </w:rPr>
        <w:t>нии новой базы материальной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Химия как элемент системы естественных наук распространиласвоё влияние на все области чел</w:t>
      </w:r>
      <w:r w:rsidRPr="006A3241">
        <w:rPr>
          <w:rFonts w:ascii="Times New Roman" w:hAnsi="Times New Roman"/>
          <w:sz w:val="24"/>
          <w:szCs w:val="24"/>
        </w:rPr>
        <w:t>о</w:t>
      </w:r>
      <w:r w:rsidRPr="006A3241">
        <w:rPr>
          <w:rFonts w:ascii="Times New Roman" w:hAnsi="Times New Roman"/>
          <w:sz w:val="24"/>
          <w:szCs w:val="24"/>
        </w:rPr>
        <w:t>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w:t>
      </w:r>
      <w:r w:rsidRPr="006A3241">
        <w:rPr>
          <w:rFonts w:ascii="Times New Roman" w:hAnsi="Times New Roman"/>
          <w:sz w:val="24"/>
          <w:szCs w:val="24"/>
        </w:rPr>
        <w:t>а</w:t>
      </w:r>
      <w:r w:rsidRPr="006A3241">
        <w:rPr>
          <w:rFonts w:ascii="Times New Roman" w:hAnsi="Times New Roman"/>
          <w:sz w:val="24"/>
          <w:szCs w:val="24"/>
        </w:rPr>
        <w:t xml:space="preserve">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6A3241">
        <w:rPr>
          <w:rFonts w:ascii="Times New Roman" w:hAnsi="Times New Roman"/>
          <w:sz w:val="24"/>
          <w:szCs w:val="24"/>
        </w:rPr>
        <w:br/>
        <w:t xml:space="preserve">и об эволюции веществ в природе, современная химия направлена на решение глобальных проблем </w:t>
      </w:r>
      <w:r w:rsidRPr="006A3241">
        <w:rPr>
          <w:rFonts w:ascii="Times New Roman" w:hAnsi="Times New Roman"/>
          <w:sz w:val="24"/>
          <w:szCs w:val="24"/>
        </w:rPr>
        <w:lastRenderedPageBreak/>
        <w:t>устойчивого развития человечества – сырьевой, энергетической, пищевой и экологической безопа</w:t>
      </w:r>
      <w:r w:rsidRPr="006A3241">
        <w:rPr>
          <w:rFonts w:ascii="Times New Roman" w:hAnsi="Times New Roman"/>
          <w:sz w:val="24"/>
          <w:szCs w:val="24"/>
        </w:rPr>
        <w:t>с</w:t>
      </w:r>
      <w:r w:rsidRPr="006A3241">
        <w:rPr>
          <w:rFonts w:ascii="Times New Roman" w:hAnsi="Times New Roman"/>
          <w:sz w:val="24"/>
          <w:szCs w:val="24"/>
        </w:rPr>
        <w:t>ности, проблем здравоохранения.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условиях возрастающего значения химии в жизни общества существенно повысилась роль хим</w:t>
      </w:r>
      <w:r w:rsidRPr="006A3241">
        <w:rPr>
          <w:rFonts w:ascii="Times New Roman" w:hAnsi="Times New Roman"/>
          <w:sz w:val="24"/>
          <w:szCs w:val="24"/>
        </w:rPr>
        <w:t>и</w:t>
      </w:r>
      <w:r w:rsidRPr="006A3241">
        <w:rPr>
          <w:rFonts w:ascii="Times New Roman" w:hAnsi="Times New Roman"/>
          <w:sz w:val="24"/>
          <w:szCs w:val="24"/>
        </w:rPr>
        <w:t>ческого образования. В плане социализации оно является одним из условий формирования интелле</w:t>
      </w:r>
      <w:r w:rsidRPr="006A3241">
        <w:rPr>
          <w:rFonts w:ascii="Times New Roman" w:hAnsi="Times New Roman"/>
          <w:sz w:val="24"/>
          <w:szCs w:val="24"/>
        </w:rPr>
        <w:t>к</w:t>
      </w:r>
      <w:r w:rsidRPr="006A3241">
        <w:rPr>
          <w:rFonts w:ascii="Times New Roman" w:hAnsi="Times New Roman"/>
          <w:sz w:val="24"/>
          <w:szCs w:val="24"/>
        </w:rPr>
        <w:t>та личности и гармоничного её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Современному человеку химические знания необходимы для приобретения общекультурного уровня, позволяющего уверенно трудиться в социумеи ответственно участвовать в многообразной жизни общества, для осознания важности разумного отношения к своему здоровью и здоровью др</w:t>
      </w:r>
      <w:r w:rsidRPr="006A3241">
        <w:rPr>
          <w:rFonts w:ascii="Times New Roman" w:hAnsi="Times New Roman"/>
          <w:sz w:val="24"/>
          <w:szCs w:val="24"/>
        </w:rPr>
        <w:t>у</w:t>
      </w:r>
      <w:r w:rsidRPr="006A3241">
        <w:rPr>
          <w:rFonts w:ascii="Times New Roman" w:hAnsi="Times New Roman"/>
          <w:sz w:val="24"/>
          <w:szCs w:val="24"/>
        </w:rPr>
        <w:t>гих, к окружающей природной среде, для грамотного поведения при использовании различных мат</w:t>
      </w:r>
      <w:r w:rsidRPr="006A3241">
        <w:rPr>
          <w:rFonts w:ascii="Times New Roman" w:hAnsi="Times New Roman"/>
          <w:sz w:val="24"/>
          <w:szCs w:val="24"/>
        </w:rPr>
        <w:t>е</w:t>
      </w:r>
      <w:r w:rsidRPr="006A3241">
        <w:rPr>
          <w:rFonts w:ascii="Times New Roman" w:hAnsi="Times New Roman"/>
          <w:sz w:val="24"/>
          <w:szCs w:val="24"/>
        </w:rPr>
        <w:t>риалов и химических веществ в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Химическое образование на уровне основного общего образования является базовым по отнош</w:t>
      </w:r>
      <w:r w:rsidRPr="006A3241">
        <w:rPr>
          <w:rFonts w:ascii="Times New Roman" w:hAnsi="Times New Roman"/>
          <w:sz w:val="24"/>
          <w:szCs w:val="24"/>
        </w:rPr>
        <w:t>е</w:t>
      </w:r>
      <w:r w:rsidRPr="006A3241">
        <w:rPr>
          <w:rFonts w:ascii="Times New Roman" w:hAnsi="Times New Roman"/>
          <w:sz w:val="24"/>
          <w:szCs w:val="24"/>
        </w:rPr>
        <w:t>нию к системе общего химического образования. Поэтому на соответствующем ему уровне оно ре</w:t>
      </w:r>
      <w:r w:rsidRPr="006A3241">
        <w:rPr>
          <w:rFonts w:ascii="Times New Roman" w:hAnsi="Times New Roman"/>
          <w:sz w:val="24"/>
          <w:szCs w:val="24"/>
        </w:rPr>
        <w:t>а</w:t>
      </w:r>
      <w:r w:rsidRPr="006A3241">
        <w:rPr>
          <w:rFonts w:ascii="Times New Roman" w:hAnsi="Times New Roman"/>
          <w:sz w:val="24"/>
          <w:szCs w:val="24"/>
        </w:rPr>
        <w:t>лизует присущие общему химическому образованию ключевые ценности, которые отражают гос</w:t>
      </w:r>
      <w:r w:rsidRPr="006A3241">
        <w:rPr>
          <w:rFonts w:ascii="Times New Roman" w:hAnsi="Times New Roman"/>
          <w:sz w:val="24"/>
          <w:szCs w:val="24"/>
        </w:rPr>
        <w:t>у</w:t>
      </w:r>
      <w:r w:rsidRPr="006A3241">
        <w:rPr>
          <w:rFonts w:ascii="Times New Roman" w:hAnsi="Times New Roman"/>
          <w:sz w:val="24"/>
          <w:szCs w:val="24"/>
        </w:rPr>
        <w:t>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химии: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способствует реализации возможностей для саморазвития и формирования культуры личности, её общей и функциональной грамотности;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вносит вклад в формирование мышления и творческих способностей обучающихся, навыков их с</w:t>
      </w:r>
      <w:r w:rsidRPr="006A3241">
        <w:rPr>
          <w:rFonts w:ascii="Times New Roman" w:hAnsi="Times New Roman"/>
          <w:sz w:val="24"/>
          <w:szCs w:val="24"/>
        </w:rPr>
        <w:t>а</w:t>
      </w:r>
      <w:r w:rsidRPr="006A3241">
        <w:rPr>
          <w:rFonts w:ascii="Times New Roman" w:hAnsi="Times New Roman"/>
          <w:sz w:val="24"/>
          <w:szCs w:val="24"/>
        </w:rPr>
        <w:t>мостоятельной учебной деятельности, экспериментальных и исследовательских умений, необход</w:t>
      </w:r>
      <w:r w:rsidRPr="006A3241">
        <w:rPr>
          <w:rFonts w:ascii="Times New Roman" w:hAnsi="Times New Roman"/>
          <w:sz w:val="24"/>
          <w:szCs w:val="24"/>
        </w:rPr>
        <w:t>и</w:t>
      </w:r>
      <w:r w:rsidRPr="006A3241">
        <w:rPr>
          <w:rFonts w:ascii="Times New Roman" w:hAnsi="Times New Roman"/>
          <w:sz w:val="24"/>
          <w:szCs w:val="24"/>
        </w:rPr>
        <w:t>мых как в повседневной жизни, так и в профессиональной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w:t>
      </w:r>
      <w:r w:rsidRPr="006A3241">
        <w:rPr>
          <w:rFonts w:ascii="Times New Roman" w:hAnsi="Times New Roman"/>
          <w:sz w:val="24"/>
          <w:szCs w:val="24"/>
        </w:rPr>
        <w:t>т</w:t>
      </w:r>
      <w:r w:rsidRPr="006A3241">
        <w:rPr>
          <w:rFonts w:ascii="Times New Roman" w:hAnsi="Times New Roman"/>
          <w:sz w:val="24"/>
          <w:szCs w:val="24"/>
        </w:rPr>
        <w:t xml:space="preserve">ности обучающихся;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Курс химии основной школы ориентирован на освоение обучающимися основ неорганической х</w:t>
      </w:r>
      <w:r w:rsidRPr="006A3241">
        <w:rPr>
          <w:rFonts w:ascii="Times New Roman" w:hAnsi="Times New Roman"/>
          <w:sz w:val="24"/>
          <w:szCs w:val="24"/>
        </w:rPr>
        <w:t>и</w:t>
      </w:r>
      <w:r w:rsidRPr="006A3241">
        <w:rPr>
          <w:rFonts w:ascii="Times New Roman" w:hAnsi="Times New Roman"/>
          <w:sz w:val="24"/>
          <w:szCs w:val="24"/>
        </w:rPr>
        <w:t>мии и некоторых понятий и сведений об отдельных объектах органической химии.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Структура содержания предмета сформирована на основе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системного подхода к его изучению.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складывается из системы понятий о химическом элементе и веществе и системы пон</w:t>
      </w:r>
      <w:r w:rsidRPr="006A3241">
        <w:rPr>
          <w:rFonts w:ascii="Times New Roman" w:hAnsi="Times New Roman"/>
          <w:sz w:val="24"/>
          <w:szCs w:val="24"/>
        </w:rPr>
        <w:t>я</w:t>
      </w:r>
      <w:r w:rsidRPr="006A3241">
        <w:rPr>
          <w:rFonts w:ascii="Times New Roman" w:hAnsi="Times New Roman"/>
          <w:sz w:val="24"/>
          <w:szCs w:val="24"/>
        </w:rPr>
        <w:t>тий о химической реакции. Обе эти системы структурно организованы по принципу последовател</w:t>
      </w:r>
      <w:r w:rsidRPr="006A3241">
        <w:rPr>
          <w:rFonts w:ascii="Times New Roman" w:hAnsi="Times New Roman"/>
          <w:sz w:val="24"/>
          <w:szCs w:val="24"/>
        </w:rPr>
        <w:t>ь</w:t>
      </w:r>
      <w:r w:rsidRPr="006A3241">
        <w:rPr>
          <w:rFonts w:ascii="Times New Roman" w:hAnsi="Times New Roman"/>
          <w:sz w:val="24"/>
          <w:szCs w:val="24"/>
        </w:rPr>
        <w:t>ного развития знаний на основе теоретических представлений разного уровня: ато</w:t>
      </w:r>
      <w:r w:rsidRPr="006A3241">
        <w:rPr>
          <w:rFonts w:ascii="Times New Roman" w:hAnsi="Times New Roman"/>
          <w:sz w:val="24"/>
          <w:szCs w:val="24"/>
        </w:rPr>
        <w:t>м</w:t>
      </w:r>
      <w:r w:rsidRPr="006A3241">
        <w:rPr>
          <w:rFonts w:ascii="Times New Roman" w:hAnsi="Times New Roman"/>
          <w:sz w:val="24"/>
          <w:szCs w:val="24"/>
        </w:rPr>
        <w:t>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w:t>
      </w:r>
      <w:r w:rsidRPr="006A3241">
        <w:rPr>
          <w:rFonts w:ascii="Times New Roman" w:hAnsi="Times New Roman"/>
          <w:sz w:val="24"/>
          <w:szCs w:val="24"/>
        </w:rPr>
        <w:t>д</w:t>
      </w:r>
      <w:r w:rsidRPr="006A3241">
        <w:rPr>
          <w:rFonts w:ascii="Times New Roman" w:hAnsi="Times New Roman"/>
          <w:sz w:val="24"/>
          <w:szCs w:val="24"/>
        </w:rPr>
        <w:t>ставлений об электролитической диссоциации веществ в растворах. Теоретические знания рассма</w:t>
      </w:r>
      <w:r w:rsidRPr="006A3241">
        <w:rPr>
          <w:rFonts w:ascii="Times New Roman" w:hAnsi="Times New Roman"/>
          <w:sz w:val="24"/>
          <w:szCs w:val="24"/>
        </w:rPr>
        <w:t>т</w:t>
      </w:r>
      <w:r w:rsidRPr="006A3241">
        <w:rPr>
          <w:rFonts w:ascii="Times New Roman" w:hAnsi="Times New Roman"/>
          <w:sz w:val="24"/>
          <w:szCs w:val="24"/>
        </w:rPr>
        <w:t>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Такая организация содержания программы способствует представлению химической составля</w:t>
      </w:r>
      <w:r w:rsidRPr="006A3241">
        <w:rPr>
          <w:rFonts w:ascii="Times New Roman" w:hAnsi="Times New Roman"/>
          <w:sz w:val="24"/>
          <w:szCs w:val="24"/>
        </w:rPr>
        <w:t>ю</w:t>
      </w:r>
      <w:r w:rsidRPr="006A3241">
        <w:rPr>
          <w:rFonts w:ascii="Times New Roman" w:hAnsi="Times New Roman"/>
          <w:sz w:val="24"/>
          <w:szCs w:val="24"/>
        </w:rPr>
        <w:t>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 направлению первостепенной значимости при реализации образовательных функций химии тр</w:t>
      </w:r>
      <w:r w:rsidRPr="006A3241">
        <w:rPr>
          <w:rFonts w:ascii="Times New Roman" w:hAnsi="Times New Roman"/>
          <w:sz w:val="24"/>
          <w:szCs w:val="24"/>
        </w:rPr>
        <w:t>а</w:t>
      </w:r>
      <w:r w:rsidRPr="006A3241">
        <w:rPr>
          <w:rFonts w:ascii="Times New Roman" w:hAnsi="Times New Roman"/>
          <w:sz w:val="24"/>
          <w:szCs w:val="24"/>
        </w:rPr>
        <w:t>диционно относят формирование знаний основ химической науки как области современного естес</w:t>
      </w:r>
      <w:r w:rsidRPr="006A3241">
        <w:rPr>
          <w:rFonts w:ascii="Times New Roman" w:hAnsi="Times New Roman"/>
          <w:sz w:val="24"/>
          <w:szCs w:val="24"/>
        </w:rPr>
        <w:t>т</w:t>
      </w:r>
      <w:r w:rsidRPr="006A3241">
        <w:rPr>
          <w:rFonts w:ascii="Times New Roman" w:hAnsi="Times New Roman"/>
          <w:sz w:val="24"/>
          <w:szCs w:val="24"/>
        </w:rPr>
        <w:t>вознания, практической деятельности человека и как одного из компонентов мировой культуры. З</w:t>
      </w:r>
      <w:r w:rsidRPr="006A3241">
        <w:rPr>
          <w:rFonts w:ascii="Times New Roman" w:hAnsi="Times New Roman"/>
          <w:sz w:val="24"/>
          <w:szCs w:val="24"/>
        </w:rPr>
        <w:t>а</w:t>
      </w:r>
      <w:r w:rsidRPr="006A3241">
        <w:rPr>
          <w:rFonts w:ascii="Times New Roman" w:hAnsi="Times New Roman"/>
          <w:sz w:val="24"/>
          <w:szCs w:val="24"/>
        </w:rPr>
        <w:t>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w:t>
      </w:r>
      <w:r w:rsidRPr="006A3241">
        <w:rPr>
          <w:rFonts w:ascii="Times New Roman" w:hAnsi="Times New Roman"/>
          <w:sz w:val="24"/>
          <w:szCs w:val="24"/>
        </w:rPr>
        <w:t>и</w:t>
      </w:r>
      <w:r w:rsidRPr="006A3241">
        <w:rPr>
          <w:rFonts w:ascii="Times New Roman" w:hAnsi="Times New Roman"/>
          <w:sz w:val="24"/>
          <w:szCs w:val="24"/>
        </w:rPr>
        <w:t xml:space="preserve">ровании и развитии умений и способов деятельности, связанных с планированием, наблюдением и </w:t>
      </w:r>
      <w:r w:rsidRPr="006A3241">
        <w:rPr>
          <w:rFonts w:ascii="Times New Roman" w:hAnsi="Times New Roman"/>
          <w:sz w:val="24"/>
          <w:szCs w:val="24"/>
        </w:rPr>
        <w:lastRenderedPageBreak/>
        <w:t>проведением химического эксперимента, соблюдением правил безопасного обращения с веществами в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Наряду с этим цели изучения учебного предмета в программе по химии уточнены и скорректир</w:t>
      </w:r>
      <w:r w:rsidRPr="006A3241">
        <w:rPr>
          <w:rFonts w:ascii="Times New Roman" w:hAnsi="Times New Roman"/>
          <w:sz w:val="24"/>
          <w:szCs w:val="24"/>
        </w:rPr>
        <w:t>о</w:t>
      </w:r>
      <w:r w:rsidRPr="006A3241">
        <w:rPr>
          <w:rFonts w:ascii="Times New Roman" w:hAnsi="Times New Roman"/>
          <w:sz w:val="24"/>
          <w:szCs w:val="24"/>
        </w:rPr>
        <w:t>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w:t>
      </w:r>
      <w:r w:rsidRPr="006A3241">
        <w:rPr>
          <w:rFonts w:ascii="Times New Roman" w:hAnsi="Times New Roman"/>
          <w:sz w:val="24"/>
          <w:szCs w:val="24"/>
        </w:rPr>
        <w:t>и</w:t>
      </w:r>
      <w:r w:rsidRPr="006A3241">
        <w:rPr>
          <w:rFonts w:ascii="Times New Roman" w:hAnsi="Times New Roman"/>
          <w:sz w:val="24"/>
          <w:szCs w:val="24"/>
        </w:rPr>
        <w:t>рованиееё интеллекта и общей культуры. Обучение умению учиться и продолжатьсвоё образование самостоятельно становится одной из важнейших функций учебных предметов.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связи с этим при изучении предмета на уровне основного общего образования доминирующее значение приобрели такие цели, как: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направленность обучения на систематическое приобщение обучающихсяк самостоятельной позн</w:t>
      </w:r>
      <w:r w:rsidRPr="006A3241">
        <w:rPr>
          <w:rFonts w:ascii="Times New Roman" w:hAnsi="Times New Roman"/>
          <w:sz w:val="24"/>
          <w:szCs w:val="24"/>
        </w:rPr>
        <w:t>а</w:t>
      </w:r>
      <w:r w:rsidRPr="006A3241">
        <w:rPr>
          <w:rFonts w:ascii="Times New Roman" w:hAnsi="Times New Roman"/>
          <w:sz w:val="24"/>
          <w:szCs w:val="24"/>
        </w:rPr>
        <w:t>вательной деятельности, научным методам познания, формирующим мотивацию и развитие спосо</w:t>
      </w:r>
      <w:r w:rsidRPr="006A3241">
        <w:rPr>
          <w:rFonts w:ascii="Times New Roman" w:hAnsi="Times New Roman"/>
          <w:sz w:val="24"/>
          <w:szCs w:val="24"/>
        </w:rPr>
        <w:t>б</w:t>
      </w:r>
      <w:r w:rsidRPr="006A3241">
        <w:rPr>
          <w:rFonts w:ascii="Times New Roman" w:hAnsi="Times New Roman"/>
          <w:sz w:val="24"/>
          <w:szCs w:val="24"/>
        </w:rPr>
        <w:t>ностей к химии;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обеспечение условий, способствующих приобретению обучающимися опыта разнообразной де</w:t>
      </w:r>
      <w:r w:rsidRPr="006A3241">
        <w:rPr>
          <w:rFonts w:ascii="Times New Roman" w:hAnsi="Times New Roman"/>
          <w:sz w:val="24"/>
          <w:szCs w:val="24"/>
        </w:rPr>
        <w:t>я</w:t>
      </w:r>
      <w:r w:rsidRPr="006A3241">
        <w:rPr>
          <w:rFonts w:ascii="Times New Roman" w:hAnsi="Times New Roman"/>
          <w:sz w:val="24"/>
          <w:szCs w:val="24"/>
        </w:rPr>
        <w:t>тельности, познания и самопознания, ключевых навыков (ключевых компетенций), имеющих ун</w:t>
      </w:r>
      <w:r w:rsidRPr="006A3241">
        <w:rPr>
          <w:rFonts w:ascii="Times New Roman" w:hAnsi="Times New Roman"/>
          <w:sz w:val="24"/>
          <w:szCs w:val="24"/>
        </w:rPr>
        <w:t>и</w:t>
      </w:r>
      <w:r w:rsidRPr="006A3241">
        <w:rPr>
          <w:rFonts w:ascii="Times New Roman" w:hAnsi="Times New Roman"/>
          <w:sz w:val="24"/>
          <w:szCs w:val="24"/>
        </w:rPr>
        <w:t>версальное значение для различных видов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умений объяснять и оценивать явления окружающего мира на основании знаний и опыта, полученных при изучении химии;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обучающихся гуманистических отношений, понимания ценности химических зн</w:t>
      </w:r>
      <w:r w:rsidRPr="006A3241">
        <w:rPr>
          <w:rFonts w:ascii="Times New Roman" w:hAnsi="Times New Roman"/>
          <w:sz w:val="24"/>
          <w:szCs w:val="24"/>
        </w:rPr>
        <w:t>а</w:t>
      </w:r>
      <w:r w:rsidRPr="006A3241">
        <w:rPr>
          <w:rFonts w:ascii="Times New Roman" w:hAnsi="Times New Roman"/>
          <w:sz w:val="24"/>
          <w:szCs w:val="24"/>
        </w:rPr>
        <w:t>ний для выработки экологически целесообразного поведения в быту и трудовой деятельности в ц</w:t>
      </w:r>
      <w:r w:rsidRPr="006A3241">
        <w:rPr>
          <w:rFonts w:ascii="Times New Roman" w:hAnsi="Times New Roman"/>
          <w:sz w:val="24"/>
          <w:szCs w:val="24"/>
        </w:rPr>
        <w:t>е</w:t>
      </w:r>
      <w:r w:rsidRPr="006A3241">
        <w:rPr>
          <w:rFonts w:ascii="Times New Roman" w:hAnsi="Times New Roman"/>
          <w:sz w:val="24"/>
          <w:szCs w:val="24"/>
        </w:rPr>
        <w:t>лях сохранения своего здоровья и окружающей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мотивации к обучению, способностей к самоконтролю и самовоспитанию на основе у</w:t>
      </w:r>
      <w:r w:rsidRPr="006A3241">
        <w:rPr>
          <w:rFonts w:ascii="Times New Roman" w:hAnsi="Times New Roman"/>
          <w:sz w:val="24"/>
          <w:szCs w:val="24"/>
        </w:rPr>
        <w:t>с</w:t>
      </w:r>
      <w:r w:rsidRPr="006A3241">
        <w:rPr>
          <w:rFonts w:ascii="Times New Roman" w:hAnsi="Times New Roman"/>
          <w:sz w:val="24"/>
          <w:szCs w:val="24"/>
        </w:rPr>
        <w:t>воения общечеловеческих ценностей, готовности к осознанному выбору профиля и направленности дальнейшего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химии, – 136 часов:в 8 классе –  68 часов (2 часа в неделю), в 9 классе –  68 часов (2 часа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w:t>
      </w:r>
      <w:r w:rsidRPr="006A3241">
        <w:rPr>
          <w:rFonts w:ascii="Times New Roman" w:hAnsi="Times New Roman"/>
          <w:sz w:val="24"/>
          <w:szCs w:val="24"/>
        </w:rPr>
        <w:t>р</w:t>
      </w:r>
      <w:r w:rsidRPr="006A3241">
        <w:rPr>
          <w:rFonts w:ascii="Times New Roman" w:hAnsi="Times New Roman"/>
          <w:sz w:val="24"/>
          <w:szCs w:val="24"/>
        </w:rPr>
        <w:t>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w:t>
      </w:r>
      <w:r w:rsidRPr="006A3241">
        <w:rPr>
          <w:rFonts w:ascii="Times New Roman" w:hAnsi="Times New Roman"/>
          <w:sz w:val="24"/>
          <w:szCs w:val="24"/>
        </w:rPr>
        <w:t>ж</w:t>
      </w:r>
      <w:r w:rsidRPr="006A3241">
        <w:rPr>
          <w:rFonts w:ascii="Times New Roman" w:hAnsi="Times New Roman"/>
          <w:sz w:val="24"/>
          <w:szCs w:val="24"/>
        </w:rPr>
        <w:t>ны быть сохранены полностью.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Первоначальные химические понятия.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 химии. Роль химии в жизни человека. Тела и вещества. Физические свойства веществ. А</w:t>
      </w:r>
      <w:r w:rsidRPr="006A3241">
        <w:rPr>
          <w:rFonts w:ascii="Times New Roman" w:hAnsi="Times New Roman"/>
          <w:sz w:val="24"/>
          <w:szCs w:val="24"/>
        </w:rPr>
        <w:t>г</w:t>
      </w:r>
      <w:r w:rsidRPr="006A3241">
        <w:rPr>
          <w:rFonts w:ascii="Times New Roman" w:hAnsi="Times New Roman"/>
          <w:sz w:val="24"/>
          <w:szCs w:val="24"/>
        </w:rPr>
        <w:t>регатное состояние веществ. Понятие о методах познания в химии. Химия в системе наук. Чистые вещества и смеси. Способы разделения смесей.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Химическая формула. Валентность атомов химических элементов. Закон постоянства состава в</w:t>
      </w:r>
      <w:r w:rsidRPr="006A3241">
        <w:rPr>
          <w:rFonts w:ascii="Times New Roman" w:hAnsi="Times New Roman"/>
          <w:sz w:val="24"/>
          <w:szCs w:val="24"/>
        </w:rPr>
        <w:t>е</w:t>
      </w:r>
      <w:r w:rsidRPr="006A3241">
        <w:rPr>
          <w:rFonts w:ascii="Times New Roman" w:hAnsi="Times New Roman"/>
          <w:sz w:val="24"/>
          <w:szCs w:val="24"/>
        </w:rPr>
        <w:t>ществ. Относительная атомная масса. Относительная молекулярная масса. Массовая доля химич</w:t>
      </w:r>
      <w:r w:rsidRPr="006A3241">
        <w:rPr>
          <w:rFonts w:ascii="Times New Roman" w:hAnsi="Times New Roman"/>
          <w:sz w:val="24"/>
          <w:szCs w:val="24"/>
        </w:rPr>
        <w:t>е</w:t>
      </w:r>
      <w:r w:rsidRPr="006A3241">
        <w:rPr>
          <w:rFonts w:ascii="Times New Roman" w:hAnsi="Times New Roman"/>
          <w:sz w:val="24"/>
          <w:szCs w:val="24"/>
        </w:rPr>
        <w:t>ского элемента в соединении.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Физические и химические явления. Химическая реакция и её признаки. Закон сохранения массы в</w:t>
      </w:r>
      <w:r w:rsidRPr="006A3241">
        <w:rPr>
          <w:rFonts w:ascii="Times New Roman" w:hAnsi="Times New Roman"/>
          <w:sz w:val="24"/>
          <w:szCs w:val="24"/>
        </w:rPr>
        <w:t>е</w:t>
      </w:r>
      <w:r w:rsidRPr="006A3241">
        <w:rPr>
          <w:rFonts w:ascii="Times New Roman" w:hAnsi="Times New Roman"/>
          <w:sz w:val="24"/>
          <w:szCs w:val="24"/>
        </w:rPr>
        <w:t>ществ. Химические уравнения. Классификация химических реакций (соединения, разложения, зам</w:t>
      </w:r>
      <w:r w:rsidRPr="006A3241">
        <w:rPr>
          <w:rFonts w:ascii="Times New Roman" w:hAnsi="Times New Roman"/>
          <w:sz w:val="24"/>
          <w:szCs w:val="24"/>
        </w:rPr>
        <w:t>е</w:t>
      </w:r>
      <w:r w:rsidRPr="006A3241">
        <w:rPr>
          <w:rFonts w:ascii="Times New Roman" w:hAnsi="Times New Roman"/>
          <w:sz w:val="24"/>
          <w:szCs w:val="24"/>
        </w:rPr>
        <w:t>щения, обмена).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w:t>
      </w:r>
      <w:r w:rsidRPr="006A3241">
        <w:rPr>
          <w:rFonts w:ascii="Times New Roman" w:hAnsi="Times New Roman"/>
          <w:sz w:val="24"/>
          <w:szCs w:val="24"/>
        </w:rPr>
        <w:t>б</w:t>
      </w:r>
      <w:r w:rsidRPr="006A3241">
        <w:rPr>
          <w:rFonts w:ascii="Times New Roman" w:hAnsi="Times New Roman"/>
          <w:sz w:val="24"/>
          <w:szCs w:val="24"/>
        </w:rPr>
        <w:t xml:space="preserve">разцов неорганических веществ, наблюдение физических (плавление воска, таяние льда, растирание </w:t>
      </w:r>
      <w:r w:rsidRPr="006A3241">
        <w:rPr>
          <w:rFonts w:ascii="Times New Roman" w:hAnsi="Times New Roman"/>
          <w:sz w:val="24"/>
          <w:szCs w:val="24"/>
        </w:rPr>
        <w:lastRenderedPageBreak/>
        <w:t>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w:t>
      </w:r>
      <w:r w:rsidRPr="006A3241">
        <w:rPr>
          <w:rFonts w:ascii="Times New Roman" w:hAnsi="Times New Roman"/>
          <w:sz w:val="24"/>
          <w:szCs w:val="24"/>
        </w:rPr>
        <w:t>о</w:t>
      </w:r>
      <w:r w:rsidRPr="006A3241">
        <w:rPr>
          <w:rFonts w:ascii="Times New Roman" w:hAnsi="Times New Roman"/>
          <w:sz w:val="24"/>
          <w:szCs w:val="24"/>
        </w:rPr>
        <w:t>жение гидроксида меди(II) при нагревании, взаимодействие железа с раствором соли меди(II)), из</w:t>
      </w:r>
      <w:r w:rsidRPr="006A3241">
        <w:rPr>
          <w:rFonts w:ascii="Times New Roman" w:hAnsi="Times New Roman"/>
          <w:sz w:val="24"/>
          <w:szCs w:val="24"/>
        </w:rPr>
        <w:t>у</w:t>
      </w:r>
      <w:r w:rsidRPr="006A3241">
        <w:rPr>
          <w:rFonts w:ascii="Times New Roman" w:hAnsi="Times New Roman"/>
          <w:sz w:val="24"/>
          <w:szCs w:val="24"/>
        </w:rPr>
        <w:t>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w:t>
      </w:r>
      <w:r w:rsidRPr="006A3241">
        <w:rPr>
          <w:rFonts w:ascii="Times New Roman" w:hAnsi="Times New Roman"/>
          <w:sz w:val="24"/>
          <w:szCs w:val="24"/>
        </w:rPr>
        <w:t>е</w:t>
      </w:r>
      <w:r w:rsidRPr="006A3241">
        <w:rPr>
          <w:rFonts w:ascii="Times New Roman" w:hAnsi="Times New Roman"/>
          <w:sz w:val="24"/>
          <w:szCs w:val="24"/>
        </w:rPr>
        <w:t>дения опыта, иллюстрирующего закон сохранения массы, создание моделей молекул (шаростержн</w:t>
      </w:r>
      <w:r w:rsidRPr="006A3241">
        <w:rPr>
          <w:rFonts w:ascii="Times New Roman" w:hAnsi="Times New Roman"/>
          <w:sz w:val="24"/>
          <w:szCs w:val="24"/>
        </w:rPr>
        <w:t>е</w:t>
      </w:r>
      <w:r w:rsidRPr="006A3241">
        <w:rPr>
          <w:rFonts w:ascii="Times New Roman" w:hAnsi="Times New Roman"/>
          <w:sz w:val="24"/>
          <w:szCs w:val="24"/>
        </w:rPr>
        <w:t>вых).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Важнейшие представители неорганических веществ.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Воздух – смесь газов. Состав воздуха. Кислород – элемент и простое вещество. Нахождение кисл</w:t>
      </w:r>
      <w:r w:rsidRPr="006A3241">
        <w:rPr>
          <w:rFonts w:ascii="Times New Roman" w:hAnsi="Times New Roman"/>
          <w:sz w:val="24"/>
          <w:szCs w:val="24"/>
        </w:rPr>
        <w:t>о</w:t>
      </w:r>
      <w:r w:rsidRPr="006A3241">
        <w:rPr>
          <w:rFonts w:ascii="Times New Roman" w:hAnsi="Times New Roman"/>
          <w:sz w:val="24"/>
          <w:szCs w:val="24"/>
        </w:rPr>
        <w:t>рода в природе, физические и химические свойства (реакции горения). Оксиды. Применение кисл</w:t>
      </w:r>
      <w:r w:rsidRPr="006A3241">
        <w:rPr>
          <w:rFonts w:ascii="Times New Roman" w:hAnsi="Times New Roman"/>
          <w:sz w:val="24"/>
          <w:szCs w:val="24"/>
        </w:rPr>
        <w:t>о</w:t>
      </w:r>
      <w:r w:rsidRPr="006A3241">
        <w:rPr>
          <w:rFonts w:ascii="Times New Roman" w:hAnsi="Times New Roman"/>
          <w:sz w:val="24"/>
          <w:szCs w:val="24"/>
        </w:rPr>
        <w:t>рода. Способы получения кислорода в лаборатории и промышленности. Круговорот кислорода в природе. Озон – аллотропная модификация кислорода.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Тепловой эффект химической реакции, термохимические уравнения, экзо- и эндотермические реа</w:t>
      </w:r>
      <w:r w:rsidRPr="006A3241">
        <w:rPr>
          <w:rFonts w:ascii="Times New Roman" w:hAnsi="Times New Roman"/>
          <w:sz w:val="24"/>
          <w:szCs w:val="24"/>
        </w:rPr>
        <w:t>к</w:t>
      </w:r>
      <w:r w:rsidRPr="006A3241">
        <w:rPr>
          <w:rFonts w:ascii="Times New Roman" w:hAnsi="Times New Roman"/>
          <w:sz w:val="24"/>
          <w:szCs w:val="24"/>
        </w:rPr>
        <w:t>ции. Топливо: уголь и метан. Загрязнение воздуха, усиление парникового эффекта, разрушение оз</w:t>
      </w:r>
      <w:r w:rsidRPr="006A3241">
        <w:rPr>
          <w:rFonts w:ascii="Times New Roman" w:hAnsi="Times New Roman"/>
          <w:sz w:val="24"/>
          <w:szCs w:val="24"/>
        </w:rPr>
        <w:t>о</w:t>
      </w:r>
      <w:r w:rsidRPr="006A3241">
        <w:rPr>
          <w:rFonts w:ascii="Times New Roman" w:hAnsi="Times New Roman"/>
          <w:sz w:val="24"/>
          <w:szCs w:val="24"/>
        </w:rPr>
        <w:t>нового слоя.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Количество вещества. Моль. Молярная масса. Закон Авогадро.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Молярный объём газов. Расчёты по химическим уравнениям.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Физические свойства воды. Вода как растворитель. Растворы. Насыщенные и ненасыщенные раств</w:t>
      </w:r>
      <w:r w:rsidRPr="006A3241">
        <w:rPr>
          <w:rFonts w:ascii="Times New Roman" w:hAnsi="Times New Roman"/>
          <w:sz w:val="24"/>
          <w:szCs w:val="24"/>
        </w:rPr>
        <w:t>о</w:t>
      </w:r>
      <w:r w:rsidRPr="006A3241">
        <w:rPr>
          <w:rFonts w:ascii="Times New Roman" w:hAnsi="Times New Roman"/>
          <w:sz w:val="24"/>
          <w:szCs w:val="24"/>
        </w:rPr>
        <w:t>ры. Растворимость веществ в воде. Массовая доля веществав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Классификация неорганических соединений. Оксиды. Классификация оксидов: солеобразующие (о</w:t>
      </w:r>
      <w:r w:rsidRPr="006A3241">
        <w:rPr>
          <w:rFonts w:ascii="Times New Roman" w:hAnsi="Times New Roman"/>
          <w:sz w:val="24"/>
          <w:szCs w:val="24"/>
        </w:rPr>
        <w:t>с</w:t>
      </w:r>
      <w:r w:rsidRPr="006A3241">
        <w:rPr>
          <w:rFonts w:ascii="Times New Roman" w:hAnsi="Times New Roman"/>
          <w:sz w:val="24"/>
          <w:szCs w:val="24"/>
        </w:rPr>
        <w:t>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Основания. Классификация оснований: щёлочи и нерастворимые основания. Номенклатура основ</w:t>
      </w:r>
      <w:r w:rsidRPr="006A3241">
        <w:rPr>
          <w:rFonts w:ascii="Times New Roman" w:hAnsi="Times New Roman"/>
          <w:sz w:val="24"/>
          <w:szCs w:val="24"/>
        </w:rPr>
        <w:t>а</w:t>
      </w:r>
      <w:r w:rsidRPr="006A3241">
        <w:rPr>
          <w:rFonts w:ascii="Times New Roman" w:hAnsi="Times New Roman"/>
          <w:sz w:val="24"/>
          <w:szCs w:val="24"/>
        </w:rPr>
        <w:t>ний (международная и тривиальная). Физические и химические свойства оснований. Получение о</w:t>
      </w:r>
      <w:r w:rsidRPr="006A3241">
        <w:rPr>
          <w:rFonts w:ascii="Times New Roman" w:hAnsi="Times New Roman"/>
          <w:sz w:val="24"/>
          <w:szCs w:val="24"/>
        </w:rPr>
        <w:t>с</w:t>
      </w:r>
      <w:r w:rsidRPr="006A3241">
        <w:rPr>
          <w:rFonts w:ascii="Times New Roman" w:hAnsi="Times New Roman"/>
          <w:sz w:val="24"/>
          <w:szCs w:val="24"/>
        </w:rPr>
        <w:t>нований.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Соли. Номенклатура солей (международная и тривиальная).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Физические и химические свойства солей. Получение солей.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Генетическая связь между классами неорганических соединений.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w:t>
      </w:r>
      <w:r w:rsidRPr="006A3241">
        <w:rPr>
          <w:rFonts w:ascii="Times New Roman" w:hAnsi="Times New Roman"/>
          <w:sz w:val="24"/>
          <w:szCs w:val="24"/>
        </w:rPr>
        <w:t>и</w:t>
      </w:r>
      <w:r w:rsidRPr="006A3241">
        <w:rPr>
          <w:rFonts w:ascii="Times New Roman" w:hAnsi="Times New Roman"/>
          <w:sz w:val="24"/>
          <w:szCs w:val="24"/>
        </w:rPr>
        <w:t>слородом и условия возникновения и прекращения горения (пожара), ознакомление с образцами о</w:t>
      </w:r>
      <w:r w:rsidRPr="006A3241">
        <w:rPr>
          <w:rFonts w:ascii="Times New Roman" w:hAnsi="Times New Roman"/>
          <w:sz w:val="24"/>
          <w:szCs w:val="24"/>
        </w:rPr>
        <w:t>к</w:t>
      </w:r>
      <w:r w:rsidRPr="006A3241">
        <w:rPr>
          <w:rFonts w:ascii="Times New Roman" w:hAnsi="Times New Roman"/>
          <w:sz w:val="24"/>
          <w:szCs w:val="24"/>
        </w:rPr>
        <w:t>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w:t>
      </w:r>
      <w:r w:rsidRPr="006A3241">
        <w:rPr>
          <w:rFonts w:ascii="Times New Roman" w:hAnsi="Times New Roman"/>
          <w:sz w:val="24"/>
          <w:szCs w:val="24"/>
        </w:rPr>
        <w:t>н</w:t>
      </w:r>
      <w:r w:rsidRPr="006A3241">
        <w:rPr>
          <w:rFonts w:ascii="Times New Roman" w:hAnsi="Times New Roman"/>
          <w:sz w:val="24"/>
          <w:szCs w:val="24"/>
        </w:rPr>
        <w:t>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w:t>
      </w:r>
      <w:r w:rsidRPr="006A3241">
        <w:rPr>
          <w:rFonts w:ascii="Times New Roman" w:hAnsi="Times New Roman"/>
          <w:sz w:val="24"/>
          <w:szCs w:val="24"/>
        </w:rPr>
        <w:t>д</w:t>
      </w:r>
      <w:r w:rsidRPr="006A3241">
        <w:rPr>
          <w:rFonts w:ascii="Times New Roman" w:hAnsi="Times New Roman"/>
          <w:sz w:val="24"/>
          <w:szCs w:val="24"/>
        </w:rPr>
        <w:t>ного металла другим из раствора соли, решение экспериментальных задач по теме «Важнейшие классы неорганических соединений».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Первые попытки классификации химических элементов. Понятие о группах сходных элементов (щ</w:t>
      </w:r>
      <w:r w:rsidRPr="006A3241">
        <w:rPr>
          <w:rFonts w:ascii="Times New Roman" w:hAnsi="Times New Roman"/>
          <w:sz w:val="24"/>
          <w:szCs w:val="24"/>
        </w:rPr>
        <w:t>е</w:t>
      </w:r>
      <w:r w:rsidRPr="006A3241">
        <w:rPr>
          <w:rFonts w:ascii="Times New Roman" w:hAnsi="Times New Roman"/>
          <w:sz w:val="24"/>
          <w:szCs w:val="24"/>
        </w:rPr>
        <w:t>лочные и щелочноземельные металлы, галогены, инертные газы). Элементы, которые образуют а</w:t>
      </w:r>
      <w:r w:rsidRPr="006A3241">
        <w:rPr>
          <w:rFonts w:ascii="Times New Roman" w:hAnsi="Times New Roman"/>
          <w:sz w:val="24"/>
          <w:szCs w:val="24"/>
        </w:rPr>
        <w:t>м</w:t>
      </w:r>
      <w:r w:rsidRPr="006A3241">
        <w:rPr>
          <w:rFonts w:ascii="Times New Roman" w:hAnsi="Times New Roman"/>
          <w:sz w:val="24"/>
          <w:szCs w:val="24"/>
        </w:rPr>
        <w:t>фотерные оксиды и гидроксиды.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Периодический закон. Периодическая система химических элементов Д.И. Менделеева. Короткоп</w:t>
      </w:r>
      <w:r w:rsidRPr="006A3241">
        <w:rPr>
          <w:rFonts w:ascii="Times New Roman" w:hAnsi="Times New Roman"/>
          <w:sz w:val="24"/>
          <w:szCs w:val="24"/>
        </w:rPr>
        <w:t>е</w:t>
      </w:r>
      <w:r w:rsidRPr="006A3241">
        <w:rPr>
          <w:rFonts w:ascii="Times New Roman" w:hAnsi="Times New Roman"/>
          <w:sz w:val="24"/>
          <w:szCs w:val="24"/>
        </w:rPr>
        <w:t>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Строение атомов. Состав атомных ядер. Изотопы. Электроны. Строение электронных оболочек ат</w:t>
      </w:r>
      <w:r w:rsidRPr="006A3241">
        <w:rPr>
          <w:rFonts w:ascii="Times New Roman" w:hAnsi="Times New Roman"/>
          <w:sz w:val="24"/>
          <w:szCs w:val="24"/>
        </w:rPr>
        <w:t>о</w:t>
      </w:r>
      <w:r w:rsidRPr="006A3241">
        <w:rPr>
          <w:rFonts w:ascii="Times New Roman" w:hAnsi="Times New Roman"/>
          <w:sz w:val="24"/>
          <w:szCs w:val="24"/>
        </w:rPr>
        <w:t>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Закономерности изменения радиуса атомов химических элементов, металлических и неметаллич</w:t>
      </w:r>
      <w:r w:rsidRPr="006A3241">
        <w:rPr>
          <w:rFonts w:ascii="Times New Roman" w:hAnsi="Times New Roman"/>
          <w:sz w:val="24"/>
          <w:szCs w:val="24"/>
        </w:rPr>
        <w:t>е</w:t>
      </w:r>
      <w:r w:rsidRPr="006A3241">
        <w:rPr>
          <w:rFonts w:ascii="Times New Roman" w:hAnsi="Times New Roman"/>
          <w:sz w:val="24"/>
          <w:szCs w:val="24"/>
        </w:rPr>
        <w:t>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Степень окисления. Окислительно­восстановительные реакции. Процессы окисления и восстановл</w:t>
      </w:r>
      <w:r w:rsidRPr="006A3241">
        <w:rPr>
          <w:rFonts w:ascii="Times New Roman" w:hAnsi="Times New Roman"/>
          <w:sz w:val="24"/>
          <w:szCs w:val="24"/>
        </w:rPr>
        <w:t>е</w:t>
      </w:r>
      <w:r w:rsidRPr="006A3241">
        <w:rPr>
          <w:rFonts w:ascii="Times New Roman" w:hAnsi="Times New Roman"/>
          <w:sz w:val="24"/>
          <w:szCs w:val="24"/>
        </w:rPr>
        <w:t>ния. Окислители и восстановители.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Химический эксперимент: изучение образцов веществ металлов и неметаллов, взаимодействие ги</w:t>
      </w:r>
      <w:r w:rsidRPr="006A3241">
        <w:rPr>
          <w:rFonts w:ascii="Times New Roman" w:hAnsi="Times New Roman"/>
          <w:sz w:val="24"/>
          <w:szCs w:val="24"/>
        </w:rPr>
        <w:t>д</w:t>
      </w:r>
      <w:r w:rsidRPr="006A3241">
        <w:rPr>
          <w:rFonts w:ascii="Times New Roman" w:hAnsi="Times New Roman"/>
          <w:sz w:val="24"/>
          <w:szCs w:val="24"/>
        </w:rPr>
        <w:t>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Межпредметные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Реализация межпредметных связей при изучении химии в 8 классе осуществляется через использ</w:t>
      </w:r>
      <w:r w:rsidRPr="006A3241">
        <w:rPr>
          <w:rFonts w:ascii="Times New Roman" w:hAnsi="Times New Roman"/>
          <w:sz w:val="24"/>
          <w:szCs w:val="24"/>
        </w:rPr>
        <w:t>о</w:t>
      </w:r>
      <w:r w:rsidRPr="006A3241">
        <w:rPr>
          <w:rFonts w:ascii="Times New Roman" w:hAnsi="Times New Roman"/>
          <w:sz w:val="24"/>
          <w:szCs w:val="24"/>
        </w:rPr>
        <w:t>вание как общих естественно­научных понятий, так и понятий, являющихся системными для отдел</w:t>
      </w:r>
      <w:r w:rsidRPr="006A3241">
        <w:rPr>
          <w:rFonts w:ascii="Times New Roman" w:hAnsi="Times New Roman"/>
          <w:sz w:val="24"/>
          <w:szCs w:val="24"/>
        </w:rPr>
        <w:t>ь</w:t>
      </w:r>
      <w:r w:rsidRPr="006A3241">
        <w:rPr>
          <w:rFonts w:ascii="Times New Roman" w:hAnsi="Times New Roman"/>
          <w:sz w:val="24"/>
          <w:szCs w:val="24"/>
        </w:rPr>
        <w:t>ных предметов естественно­научного цикла.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естественно­научные понятия: научный факт, гипотеза, теория, закон, анализ, синтез, кла</w:t>
      </w:r>
      <w:r w:rsidRPr="006A3241">
        <w:rPr>
          <w:rFonts w:ascii="Times New Roman" w:hAnsi="Times New Roman"/>
          <w:sz w:val="24"/>
          <w:szCs w:val="24"/>
        </w:rPr>
        <w:t>с</w:t>
      </w:r>
      <w:r w:rsidRPr="006A3241">
        <w:rPr>
          <w:rFonts w:ascii="Times New Roman" w:hAnsi="Times New Roman"/>
          <w:sz w:val="24"/>
          <w:szCs w:val="24"/>
        </w:rPr>
        <w:t>сификация, периодичность, наблюдение, эксперимент, моделирование, измерение, модель, явление.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Физика: материя, атом, электрон, протон, нейтрон, ион, нуклид, изотопы, радиоактивность, молек</w:t>
      </w:r>
      <w:r w:rsidRPr="006A3241">
        <w:rPr>
          <w:rFonts w:ascii="Times New Roman" w:hAnsi="Times New Roman"/>
          <w:sz w:val="24"/>
          <w:szCs w:val="24"/>
        </w:rPr>
        <w:t>у</w:t>
      </w:r>
      <w:r w:rsidRPr="006A3241">
        <w:rPr>
          <w:rFonts w:ascii="Times New Roman" w:hAnsi="Times New Roman"/>
          <w:sz w:val="24"/>
          <w:szCs w:val="24"/>
        </w:rPr>
        <w:t>ла, электрический заряд, вещество, тело, объём, агрегатное состояние вещества, газ, физические в</w:t>
      </w:r>
      <w:r w:rsidRPr="006A3241">
        <w:rPr>
          <w:rFonts w:ascii="Times New Roman" w:hAnsi="Times New Roman"/>
          <w:sz w:val="24"/>
          <w:szCs w:val="24"/>
        </w:rPr>
        <w:t>е</w:t>
      </w:r>
      <w:r w:rsidRPr="006A3241">
        <w:rPr>
          <w:rFonts w:ascii="Times New Roman" w:hAnsi="Times New Roman"/>
          <w:sz w:val="24"/>
          <w:szCs w:val="24"/>
        </w:rPr>
        <w:t>личины, единицы измерения, космос, планеты, звёзды, Солнце.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Биология: фотосинтез, дыхание, биосфера.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География: атмосфера, гидросфера, минералы, горные породы, полезные ископаемые, топливо, во</w:t>
      </w:r>
      <w:r w:rsidRPr="006A3241">
        <w:rPr>
          <w:rFonts w:ascii="Times New Roman" w:hAnsi="Times New Roman"/>
          <w:sz w:val="24"/>
          <w:szCs w:val="24"/>
        </w:rPr>
        <w:t>д</w:t>
      </w:r>
      <w:r w:rsidRPr="006A3241">
        <w:rPr>
          <w:rFonts w:ascii="Times New Roman" w:hAnsi="Times New Roman"/>
          <w:sz w:val="24"/>
          <w:szCs w:val="24"/>
        </w:rPr>
        <w:t>ные ресурсы.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Вещество и химическая реакция.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w:t>
      </w:r>
      <w:r w:rsidRPr="006A3241">
        <w:rPr>
          <w:rFonts w:ascii="Times New Roman" w:hAnsi="Times New Roman"/>
          <w:sz w:val="24"/>
          <w:szCs w:val="24"/>
        </w:rPr>
        <w:t>е</w:t>
      </w:r>
      <w:r w:rsidRPr="006A3241">
        <w:rPr>
          <w:rFonts w:ascii="Times New Roman" w:hAnsi="Times New Roman"/>
          <w:sz w:val="24"/>
          <w:szCs w:val="24"/>
        </w:rPr>
        <w:t>нием их атомов.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Классификация и номенклатура неорганических веществ (международная и тривиальная). Химич</w:t>
      </w:r>
      <w:r w:rsidRPr="006A3241">
        <w:rPr>
          <w:rFonts w:ascii="Times New Roman" w:hAnsi="Times New Roman"/>
          <w:sz w:val="24"/>
          <w:szCs w:val="24"/>
        </w:rPr>
        <w:t>е</w:t>
      </w:r>
      <w:r w:rsidRPr="006A3241">
        <w:rPr>
          <w:rFonts w:ascii="Times New Roman" w:hAnsi="Times New Roman"/>
          <w:sz w:val="24"/>
          <w:szCs w:val="24"/>
        </w:rPr>
        <w:t>ские свойства веществ, относящихся к различным классам неорганических соединений, генетическая связь неорганических веществ.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скорости химической реакции. Понятие об обратимых и необратимых химических реа</w:t>
      </w:r>
      <w:r w:rsidRPr="006A3241">
        <w:rPr>
          <w:rFonts w:ascii="Times New Roman" w:hAnsi="Times New Roman"/>
          <w:sz w:val="24"/>
          <w:szCs w:val="24"/>
        </w:rPr>
        <w:t>к</w:t>
      </w:r>
      <w:r w:rsidRPr="006A3241">
        <w:rPr>
          <w:rFonts w:ascii="Times New Roman" w:hAnsi="Times New Roman"/>
          <w:sz w:val="24"/>
          <w:szCs w:val="24"/>
        </w:rPr>
        <w:t>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w:t>
      </w:r>
      <w:r w:rsidRPr="006A3241">
        <w:rPr>
          <w:rFonts w:ascii="Times New Roman" w:hAnsi="Times New Roman"/>
          <w:sz w:val="24"/>
          <w:szCs w:val="24"/>
        </w:rPr>
        <w:t>о</w:t>
      </w:r>
      <w:r w:rsidRPr="006A3241">
        <w:rPr>
          <w:rFonts w:ascii="Times New Roman" w:hAnsi="Times New Roman"/>
          <w:sz w:val="24"/>
          <w:szCs w:val="24"/>
        </w:rPr>
        <w:t>да электронного баланса.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Теория электролитической диссоциации. Электролиты и не электролиты. Катионы, анионы. Мех</w:t>
      </w:r>
      <w:r w:rsidRPr="006A3241">
        <w:rPr>
          <w:rFonts w:ascii="Times New Roman" w:hAnsi="Times New Roman"/>
          <w:sz w:val="24"/>
          <w:szCs w:val="24"/>
        </w:rPr>
        <w:t>а</w:t>
      </w:r>
      <w:r w:rsidRPr="006A3241">
        <w:rPr>
          <w:rFonts w:ascii="Times New Roman" w:hAnsi="Times New Roman"/>
          <w:sz w:val="24"/>
          <w:szCs w:val="24"/>
        </w:rPr>
        <w:t>низм диссоциации веществ с различными видами химической связи. Степень диссоциации. Сильные и слабые электролиты.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Реакции ионного обмена. Условия протекания реакций ионного обмена, полные и сокращённые ио</w:t>
      </w:r>
      <w:r w:rsidRPr="006A3241">
        <w:rPr>
          <w:rFonts w:ascii="Times New Roman" w:hAnsi="Times New Roman"/>
          <w:sz w:val="24"/>
          <w:szCs w:val="24"/>
        </w:rPr>
        <w:t>н</w:t>
      </w:r>
      <w:r w:rsidRPr="006A3241">
        <w:rPr>
          <w:rFonts w:ascii="Times New Roman" w:hAnsi="Times New Roman"/>
          <w:sz w:val="24"/>
          <w:szCs w:val="24"/>
        </w:rPr>
        <w:t>ные уравнения реакций. Свойства кислот, оснований и солей в свете представлений об электролит</w:t>
      </w:r>
      <w:r w:rsidRPr="006A3241">
        <w:rPr>
          <w:rFonts w:ascii="Times New Roman" w:hAnsi="Times New Roman"/>
          <w:sz w:val="24"/>
          <w:szCs w:val="24"/>
        </w:rPr>
        <w:t>и</w:t>
      </w:r>
      <w:r w:rsidRPr="006A3241">
        <w:rPr>
          <w:rFonts w:ascii="Times New Roman" w:hAnsi="Times New Roman"/>
          <w:sz w:val="24"/>
          <w:szCs w:val="24"/>
        </w:rPr>
        <w:t>ческой диссоциации. Качественные реакции на ионы. Понятие о гидролизе солей.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Химический эксперимент: ознакомление с моделями кристаллических решёток неорганических в</w:t>
      </w:r>
      <w:r w:rsidRPr="006A3241">
        <w:rPr>
          <w:rFonts w:ascii="Times New Roman" w:hAnsi="Times New Roman"/>
          <w:sz w:val="24"/>
          <w:szCs w:val="24"/>
        </w:rPr>
        <w:t>е</w:t>
      </w:r>
      <w:r w:rsidRPr="006A3241">
        <w:rPr>
          <w:rFonts w:ascii="Times New Roman" w:hAnsi="Times New Roman"/>
          <w:sz w:val="24"/>
          <w:szCs w:val="24"/>
        </w:rPr>
        <w:t>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w:t>
      </w:r>
      <w:r w:rsidRPr="006A3241">
        <w:rPr>
          <w:rFonts w:ascii="Times New Roman" w:hAnsi="Times New Roman"/>
          <w:sz w:val="24"/>
          <w:szCs w:val="24"/>
        </w:rPr>
        <w:t>к</w:t>
      </w:r>
      <w:r w:rsidRPr="006A3241">
        <w:rPr>
          <w:rFonts w:ascii="Times New Roman" w:hAnsi="Times New Roman"/>
          <w:sz w:val="24"/>
          <w:szCs w:val="24"/>
        </w:rPr>
        <w:t>тропроводности растворов веществ, процесса диссоциации кислот, щелочей и солей (возможно и</w:t>
      </w:r>
      <w:r w:rsidRPr="006A3241">
        <w:rPr>
          <w:rFonts w:ascii="Times New Roman" w:hAnsi="Times New Roman"/>
          <w:sz w:val="24"/>
          <w:szCs w:val="24"/>
        </w:rPr>
        <w:t>с</w:t>
      </w:r>
      <w:r w:rsidRPr="006A3241">
        <w:rPr>
          <w:rFonts w:ascii="Times New Roman" w:hAnsi="Times New Roman"/>
          <w:sz w:val="24"/>
          <w:szCs w:val="24"/>
        </w:rPr>
        <w:t>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w:t>
      </w:r>
      <w:r w:rsidRPr="006A3241">
        <w:rPr>
          <w:rFonts w:ascii="Times New Roman" w:hAnsi="Times New Roman"/>
          <w:sz w:val="24"/>
          <w:szCs w:val="24"/>
        </w:rPr>
        <w:t>е</w:t>
      </w:r>
      <w:r w:rsidRPr="006A3241">
        <w:rPr>
          <w:rFonts w:ascii="Times New Roman" w:hAnsi="Times New Roman"/>
          <w:sz w:val="24"/>
          <w:szCs w:val="24"/>
        </w:rPr>
        <w:t>риментальных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Неметаллы и их соединения.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w:t>
      </w:r>
      <w:r w:rsidRPr="006A3241">
        <w:rPr>
          <w:rFonts w:ascii="Times New Roman" w:hAnsi="Times New Roman"/>
          <w:sz w:val="24"/>
          <w:szCs w:val="24"/>
        </w:rPr>
        <w:t>и</w:t>
      </w:r>
      <w:r w:rsidRPr="006A3241">
        <w:rPr>
          <w:rFonts w:ascii="Times New Roman" w:hAnsi="Times New Roman"/>
          <w:sz w:val="24"/>
          <w:szCs w:val="24"/>
        </w:rPr>
        <w:t>мические свойства, получение, применение. Действие хлора и хлороводорода на организм человека. Важнейшие хлориды и их нахождение в природе.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Общая характеристика элементов VIА-группы. Особенности строения атомов, характерные степени окисления.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w:t>
      </w:r>
      <w:r w:rsidRPr="006A3241">
        <w:rPr>
          <w:rFonts w:ascii="Times New Roman" w:hAnsi="Times New Roman"/>
          <w:sz w:val="24"/>
          <w:szCs w:val="24"/>
        </w:rPr>
        <w:t>и</w:t>
      </w:r>
      <w:r w:rsidRPr="006A3241">
        <w:rPr>
          <w:rFonts w:ascii="Times New Roman" w:hAnsi="Times New Roman"/>
          <w:sz w:val="24"/>
          <w:szCs w:val="24"/>
        </w:rPr>
        <w:t>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w:t>
      </w:r>
      <w:r w:rsidRPr="006A3241">
        <w:rPr>
          <w:rFonts w:ascii="Times New Roman" w:hAnsi="Times New Roman"/>
          <w:sz w:val="24"/>
          <w:szCs w:val="24"/>
        </w:rPr>
        <w:t>и</w:t>
      </w:r>
      <w:r w:rsidRPr="006A3241">
        <w:rPr>
          <w:rFonts w:ascii="Times New Roman" w:hAnsi="Times New Roman"/>
          <w:sz w:val="24"/>
          <w:szCs w:val="24"/>
        </w:rPr>
        <w:t>ческое загрязнение окружающей среды соединениями серы (кислотные дожди, загрязнение воздуха и водоёмов), способы его предотвращения.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Общая характеристика элементов VА­группы. Особенности строения атомов, характерные степени окисления.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w:t>
      </w:r>
      <w:r w:rsidRPr="006A3241">
        <w:rPr>
          <w:rFonts w:ascii="Times New Roman" w:hAnsi="Times New Roman"/>
          <w:sz w:val="24"/>
          <w:szCs w:val="24"/>
        </w:rPr>
        <w:t>и</w:t>
      </w:r>
      <w:r w:rsidRPr="006A3241">
        <w:rPr>
          <w:rFonts w:ascii="Times New Roman" w:hAnsi="Times New Roman"/>
          <w:sz w:val="24"/>
          <w:szCs w:val="24"/>
        </w:rPr>
        <w:t>ческие и химические свойства, применение. Качественная реакция на ионы аммония. Азотная кисл</w:t>
      </w:r>
      <w:r w:rsidRPr="006A3241">
        <w:rPr>
          <w:rFonts w:ascii="Times New Roman" w:hAnsi="Times New Roman"/>
          <w:sz w:val="24"/>
          <w:szCs w:val="24"/>
        </w:rPr>
        <w:t>о</w:t>
      </w:r>
      <w:r w:rsidRPr="006A3241">
        <w:rPr>
          <w:rFonts w:ascii="Times New Roman" w:hAnsi="Times New Roman"/>
          <w:sz w:val="24"/>
          <w:szCs w:val="24"/>
        </w:rPr>
        <w:t>та, её получение, физические и химические свойства (общие как представителя класса кислот и сп</w:t>
      </w:r>
      <w:r w:rsidRPr="006A3241">
        <w:rPr>
          <w:rFonts w:ascii="Times New Roman" w:hAnsi="Times New Roman"/>
          <w:sz w:val="24"/>
          <w:szCs w:val="24"/>
        </w:rPr>
        <w:t>е</w:t>
      </w:r>
      <w:r w:rsidRPr="006A3241">
        <w:rPr>
          <w:rFonts w:ascii="Times New Roman" w:hAnsi="Times New Roman"/>
          <w:sz w:val="24"/>
          <w:szCs w:val="24"/>
        </w:rPr>
        <w:t>цифические). Использование нитратов и солей аммония в качестве минеральных удобрений. Хим</w:t>
      </w:r>
      <w:r w:rsidRPr="006A3241">
        <w:rPr>
          <w:rFonts w:ascii="Times New Roman" w:hAnsi="Times New Roman"/>
          <w:sz w:val="24"/>
          <w:szCs w:val="24"/>
        </w:rPr>
        <w:t>и</w:t>
      </w:r>
      <w:r w:rsidRPr="006A3241">
        <w:rPr>
          <w:rFonts w:ascii="Times New Roman" w:hAnsi="Times New Roman"/>
          <w:sz w:val="24"/>
          <w:szCs w:val="24"/>
        </w:rPr>
        <w:t>ческое загрязнение окружающей среды соединениями азота (кислотные дожди, загрязнение воздуха, почвы и водоёмов).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w:t>
      </w:r>
      <w:r w:rsidRPr="006A3241">
        <w:rPr>
          <w:rFonts w:ascii="Times New Roman" w:hAnsi="Times New Roman"/>
          <w:sz w:val="24"/>
          <w:szCs w:val="24"/>
        </w:rPr>
        <w:t>а</w:t>
      </w:r>
      <w:r w:rsidRPr="006A3241">
        <w:rPr>
          <w:rFonts w:ascii="Times New Roman" w:hAnsi="Times New Roman"/>
          <w:sz w:val="24"/>
          <w:szCs w:val="24"/>
        </w:rPr>
        <w:t>честве минеральных удобрений.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Общая характеристика элементов IVА­группы. Особенности строения атомов, характерные степени окисления.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Углерод, аллотропные модификации, распространение в природе, физические и химические свойс</w:t>
      </w:r>
      <w:r w:rsidRPr="006A3241">
        <w:rPr>
          <w:rFonts w:ascii="Times New Roman" w:hAnsi="Times New Roman"/>
          <w:sz w:val="24"/>
          <w:szCs w:val="24"/>
        </w:rPr>
        <w:t>т</w:t>
      </w:r>
      <w:r w:rsidRPr="006A3241">
        <w:rPr>
          <w:rFonts w:ascii="Times New Roman" w:hAnsi="Times New Roman"/>
          <w:sz w:val="24"/>
          <w:szCs w:val="24"/>
        </w:rPr>
        <w:t>ва. Адсорбция. Круговорот углерода в природе. Оксиды углерода, их физические и химические сво</w:t>
      </w:r>
      <w:r w:rsidRPr="006A3241">
        <w:rPr>
          <w:rFonts w:ascii="Times New Roman" w:hAnsi="Times New Roman"/>
          <w:sz w:val="24"/>
          <w:szCs w:val="24"/>
        </w:rPr>
        <w:t>й</w:t>
      </w:r>
      <w:r w:rsidRPr="006A3241">
        <w:rPr>
          <w:rFonts w:ascii="Times New Roman" w:hAnsi="Times New Roman"/>
          <w:sz w:val="24"/>
          <w:szCs w:val="24"/>
        </w:rPr>
        <w:t>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w:t>
      </w:r>
      <w:r w:rsidRPr="006A3241">
        <w:rPr>
          <w:rFonts w:ascii="Times New Roman" w:hAnsi="Times New Roman"/>
          <w:sz w:val="24"/>
          <w:szCs w:val="24"/>
        </w:rPr>
        <w:t>и</w:t>
      </w:r>
      <w:r w:rsidRPr="006A3241">
        <w:rPr>
          <w:rFonts w:ascii="Times New Roman" w:hAnsi="Times New Roman"/>
          <w:sz w:val="24"/>
          <w:szCs w:val="24"/>
        </w:rPr>
        <w:t>слота и её соли, их физические и химические свойства, получение и применение. Качественная реа</w:t>
      </w:r>
      <w:r w:rsidRPr="006A3241">
        <w:rPr>
          <w:rFonts w:ascii="Times New Roman" w:hAnsi="Times New Roman"/>
          <w:sz w:val="24"/>
          <w:szCs w:val="24"/>
        </w:rPr>
        <w:t>к</w:t>
      </w:r>
      <w:r w:rsidRPr="006A3241">
        <w:rPr>
          <w:rFonts w:ascii="Times New Roman" w:hAnsi="Times New Roman"/>
          <w:sz w:val="24"/>
          <w:szCs w:val="24"/>
        </w:rPr>
        <w:t>ция на карбонат­ионы. Использование карбонатов в быту, медицине, промышленности и сельском хозяйстве.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Первоначальные понятия об органических веществах как о соединениях углерода (метан, этан, эт</w:t>
      </w:r>
      <w:r w:rsidRPr="006A3241">
        <w:rPr>
          <w:rFonts w:ascii="Times New Roman" w:hAnsi="Times New Roman"/>
          <w:sz w:val="24"/>
          <w:szCs w:val="24"/>
        </w:rPr>
        <w:t>и</w:t>
      </w:r>
      <w:r w:rsidRPr="006A3241">
        <w:rPr>
          <w:rFonts w:ascii="Times New Roman" w:hAnsi="Times New Roman"/>
          <w:sz w:val="24"/>
          <w:szCs w:val="24"/>
        </w:rPr>
        <w:t>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w:t>
      </w:r>
      <w:r w:rsidRPr="006A3241">
        <w:rPr>
          <w:rFonts w:ascii="Times New Roman" w:hAnsi="Times New Roman"/>
          <w:sz w:val="24"/>
          <w:szCs w:val="24"/>
        </w:rPr>
        <w:t>и</w:t>
      </w:r>
      <w:r w:rsidRPr="006A3241">
        <w:rPr>
          <w:rFonts w:ascii="Times New Roman" w:hAnsi="Times New Roman"/>
          <w:sz w:val="24"/>
          <w:szCs w:val="24"/>
        </w:rPr>
        <w:t>альное единство органических и неорганических соединений.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w:t>
      </w:r>
      <w:r w:rsidRPr="006A3241">
        <w:rPr>
          <w:rFonts w:ascii="Times New Roman" w:hAnsi="Times New Roman"/>
          <w:sz w:val="24"/>
          <w:szCs w:val="24"/>
        </w:rPr>
        <w:t>ь</w:t>
      </w:r>
      <w:r w:rsidRPr="006A3241">
        <w:rPr>
          <w:rFonts w:ascii="Times New Roman" w:hAnsi="Times New Roman"/>
          <w:sz w:val="24"/>
          <w:szCs w:val="24"/>
        </w:rPr>
        <w:t>зование в быту, медицине, промышленности. Важнейшие строительные материалы: керамика, сте</w:t>
      </w:r>
      <w:r w:rsidRPr="006A3241">
        <w:rPr>
          <w:rFonts w:ascii="Times New Roman" w:hAnsi="Times New Roman"/>
          <w:sz w:val="24"/>
          <w:szCs w:val="24"/>
        </w:rPr>
        <w:t>к</w:t>
      </w:r>
      <w:r w:rsidRPr="006A3241">
        <w:rPr>
          <w:rFonts w:ascii="Times New Roman" w:hAnsi="Times New Roman"/>
          <w:sz w:val="24"/>
          <w:szCs w:val="24"/>
        </w:rPr>
        <w:t>ло, цемент, бетон, железобетон. Проблемы безопасного использования строительных материалов в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w:t>
      </w:r>
      <w:r w:rsidRPr="006A3241">
        <w:rPr>
          <w:rFonts w:ascii="Times New Roman" w:hAnsi="Times New Roman"/>
          <w:sz w:val="24"/>
          <w:szCs w:val="24"/>
        </w:rPr>
        <w:t>а</w:t>
      </w:r>
      <w:r w:rsidRPr="006A3241">
        <w:rPr>
          <w:rFonts w:ascii="Times New Roman" w:hAnsi="Times New Roman"/>
          <w:sz w:val="24"/>
          <w:szCs w:val="24"/>
        </w:rPr>
        <w:t>ние видеоматериалов), ознакомление с образцами хлоридов (галогенидов), ознакомление с образц</w:t>
      </w:r>
      <w:r w:rsidRPr="006A3241">
        <w:rPr>
          <w:rFonts w:ascii="Times New Roman" w:hAnsi="Times New Roman"/>
          <w:sz w:val="24"/>
          <w:szCs w:val="24"/>
        </w:rPr>
        <w:t>а</w:t>
      </w:r>
      <w:r w:rsidRPr="006A3241">
        <w:rPr>
          <w:rFonts w:ascii="Times New Roman" w:hAnsi="Times New Roman"/>
          <w:sz w:val="24"/>
          <w:szCs w:val="24"/>
        </w:rPr>
        <w:t>ми серы и её соединениями (возможно использование видеоматериалов), наблюдение процесса обу</w:t>
      </w:r>
      <w:r w:rsidRPr="006A3241">
        <w:rPr>
          <w:rFonts w:ascii="Times New Roman" w:hAnsi="Times New Roman"/>
          <w:sz w:val="24"/>
          <w:szCs w:val="24"/>
        </w:rPr>
        <w:t>г</w:t>
      </w:r>
      <w:r w:rsidRPr="006A3241">
        <w:rPr>
          <w:rFonts w:ascii="Times New Roman" w:hAnsi="Times New Roman"/>
          <w:sz w:val="24"/>
          <w:szCs w:val="24"/>
        </w:rPr>
        <w:t>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6A3241">
        <w:rPr>
          <w:rFonts w:ascii="Times New Roman" w:hAnsi="Times New Roman"/>
          <w:sz w:val="24"/>
          <w:szCs w:val="24"/>
        </w:rPr>
        <w:t>и</w:t>
      </w:r>
      <w:r w:rsidRPr="006A3241">
        <w:rPr>
          <w:rFonts w:ascii="Times New Roman" w:hAnsi="Times New Roman"/>
          <w:sz w:val="24"/>
          <w:szCs w:val="24"/>
        </w:rPr>
        <w:t>знака её протекания, ознакомление с физическими свойствами азота, фосфора и их соединений (во</w:t>
      </w:r>
      <w:r w:rsidRPr="006A3241">
        <w:rPr>
          <w:rFonts w:ascii="Times New Roman" w:hAnsi="Times New Roman"/>
          <w:sz w:val="24"/>
          <w:szCs w:val="24"/>
        </w:rPr>
        <w:t>з</w:t>
      </w:r>
      <w:r w:rsidRPr="006A3241">
        <w:rPr>
          <w:rFonts w:ascii="Times New Roman" w:hAnsi="Times New Roman"/>
          <w:sz w:val="24"/>
          <w:szCs w:val="24"/>
        </w:rPr>
        <w:t>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w:t>
      </w:r>
      <w:r w:rsidRPr="006A3241">
        <w:rPr>
          <w:rFonts w:ascii="Times New Roman" w:hAnsi="Times New Roman"/>
          <w:sz w:val="24"/>
          <w:szCs w:val="24"/>
        </w:rPr>
        <w:t>и</w:t>
      </w:r>
      <w:r w:rsidRPr="006A3241">
        <w:rPr>
          <w:rFonts w:ascii="Times New Roman" w:hAnsi="Times New Roman"/>
          <w:sz w:val="24"/>
          <w:szCs w:val="24"/>
        </w:rPr>
        <w:t>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w:t>
      </w:r>
      <w:r w:rsidRPr="006A3241">
        <w:rPr>
          <w:rFonts w:ascii="Times New Roman" w:hAnsi="Times New Roman"/>
          <w:sz w:val="24"/>
          <w:szCs w:val="24"/>
        </w:rPr>
        <w:t>е</w:t>
      </w:r>
      <w:r w:rsidRPr="006A3241">
        <w:rPr>
          <w:rFonts w:ascii="Times New Roman" w:hAnsi="Times New Roman"/>
          <w:sz w:val="24"/>
          <w:szCs w:val="24"/>
        </w:rPr>
        <w:t>шение экспериментальных задач по теме «Важнейшие неметаллы и их соединения».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Металлы и их соединения.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Общая характеристика химических элементов – металлов на основании их положения в Периодич</w:t>
      </w:r>
      <w:r w:rsidRPr="006A3241">
        <w:rPr>
          <w:rFonts w:ascii="Times New Roman" w:hAnsi="Times New Roman"/>
          <w:sz w:val="24"/>
          <w:szCs w:val="24"/>
        </w:rPr>
        <w:t>е</w:t>
      </w:r>
      <w:r w:rsidRPr="006A3241">
        <w:rPr>
          <w:rFonts w:ascii="Times New Roman" w:hAnsi="Times New Roman"/>
          <w:sz w:val="24"/>
          <w:szCs w:val="24"/>
        </w:rPr>
        <w:t>ской системе химических элементов Д.И. Менделеева и строения атомов. Строение металлов. М</w:t>
      </w:r>
      <w:r w:rsidRPr="006A3241">
        <w:rPr>
          <w:rFonts w:ascii="Times New Roman" w:hAnsi="Times New Roman"/>
          <w:sz w:val="24"/>
          <w:szCs w:val="24"/>
        </w:rPr>
        <w:t>е</w:t>
      </w:r>
      <w:r w:rsidRPr="006A3241">
        <w:rPr>
          <w:rFonts w:ascii="Times New Roman" w:hAnsi="Times New Roman"/>
          <w:sz w:val="24"/>
          <w:szCs w:val="24"/>
        </w:rPr>
        <w:t>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w:t>
      </w:r>
      <w:r w:rsidRPr="006A3241">
        <w:rPr>
          <w:rFonts w:ascii="Times New Roman" w:hAnsi="Times New Roman"/>
          <w:sz w:val="24"/>
          <w:szCs w:val="24"/>
        </w:rPr>
        <w:t>я</w:t>
      </w:r>
      <w:r w:rsidRPr="006A3241">
        <w:rPr>
          <w:rFonts w:ascii="Times New Roman" w:hAnsi="Times New Roman"/>
          <w:sz w:val="24"/>
          <w:szCs w:val="24"/>
        </w:rPr>
        <w:t>тие о коррозии металлов, основные способы защиты их от коррозии. Сплавы (сталь, чугун, дюрал</w:t>
      </w:r>
      <w:r w:rsidRPr="006A3241">
        <w:rPr>
          <w:rFonts w:ascii="Times New Roman" w:hAnsi="Times New Roman"/>
          <w:sz w:val="24"/>
          <w:szCs w:val="24"/>
        </w:rPr>
        <w:t>ю</w:t>
      </w:r>
      <w:r w:rsidRPr="006A3241">
        <w:rPr>
          <w:rFonts w:ascii="Times New Roman" w:hAnsi="Times New Roman"/>
          <w:sz w:val="24"/>
          <w:szCs w:val="24"/>
        </w:rPr>
        <w:t>миний, бронза) и их применение в быту и промышленности.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w:t>
      </w:r>
      <w:r w:rsidRPr="006A3241">
        <w:rPr>
          <w:rFonts w:ascii="Times New Roman" w:hAnsi="Times New Roman"/>
          <w:sz w:val="24"/>
          <w:szCs w:val="24"/>
        </w:rPr>
        <w:t>о</w:t>
      </w:r>
      <w:r w:rsidRPr="006A3241">
        <w:rPr>
          <w:rFonts w:ascii="Times New Roman" w:hAnsi="Times New Roman"/>
          <w:sz w:val="24"/>
          <w:szCs w:val="24"/>
        </w:rPr>
        <w:t>ды и способы её устранения.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w:t>
      </w:r>
      <w:r w:rsidRPr="006A3241">
        <w:rPr>
          <w:rFonts w:ascii="Times New Roman" w:hAnsi="Times New Roman"/>
          <w:sz w:val="24"/>
          <w:szCs w:val="24"/>
        </w:rPr>
        <w:t>о</w:t>
      </w:r>
      <w:r w:rsidRPr="006A3241">
        <w:rPr>
          <w:rFonts w:ascii="Times New Roman" w:hAnsi="Times New Roman"/>
          <w:sz w:val="24"/>
          <w:szCs w:val="24"/>
        </w:rPr>
        <w:t>ли железа(II) и железа(III), их состав, свойства и получение.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Химический эксперимент: ознакомление с образцами металлов и сплавов, их физическими свойс</w:t>
      </w:r>
      <w:r w:rsidRPr="006A3241">
        <w:rPr>
          <w:rFonts w:ascii="Times New Roman" w:hAnsi="Times New Roman"/>
          <w:sz w:val="24"/>
          <w:szCs w:val="24"/>
        </w:rPr>
        <w:t>т</w:t>
      </w:r>
      <w:r w:rsidRPr="006A3241">
        <w:rPr>
          <w:rFonts w:ascii="Times New Roman" w:hAnsi="Times New Roman"/>
          <w:sz w:val="24"/>
          <w:szCs w:val="24"/>
        </w:rPr>
        <w:t>вами, изучение результатов коррозии металлов (возможно использование видеоматериалов), особе</w:t>
      </w:r>
      <w:r w:rsidRPr="006A3241">
        <w:rPr>
          <w:rFonts w:ascii="Times New Roman" w:hAnsi="Times New Roman"/>
          <w:sz w:val="24"/>
          <w:szCs w:val="24"/>
        </w:rPr>
        <w:t>н</w:t>
      </w:r>
      <w:r w:rsidRPr="006A3241">
        <w:rPr>
          <w:rFonts w:ascii="Times New Roman" w:hAnsi="Times New Roman"/>
          <w:sz w:val="24"/>
          <w:szCs w:val="24"/>
        </w:rPr>
        <w:t>ностей взаимодействия оксида кальция и натрия с водой (возможно использование видеоматери</w:t>
      </w:r>
      <w:r w:rsidRPr="006A3241">
        <w:rPr>
          <w:rFonts w:ascii="Times New Roman" w:hAnsi="Times New Roman"/>
          <w:sz w:val="24"/>
          <w:szCs w:val="24"/>
        </w:rPr>
        <w:t>а</w:t>
      </w:r>
      <w:r w:rsidRPr="006A3241">
        <w:rPr>
          <w:rFonts w:ascii="Times New Roman" w:hAnsi="Times New Roman"/>
          <w:sz w:val="24"/>
          <w:szCs w:val="24"/>
        </w:rPr>
        <w:t>лов), исследование свойств жёсткой воды, процесса горения железа в кислороде (возможно испол</w:t>
      </w:r>
      <w:r w:rsidRPr="006A3241">
        <w:rPr>
          <w:rFonts w:ascii="Times New Roman" w:hAnsi="Times New Roman"/>
          <w:sz w:val="24"/>
          <w:szCs w:val="24"/>
        </w:rPr>
        <w:t>ь</w:t>
      </w:r>
      <w:r w:rsidRPr="006A3241">
        <w:rPr>
          <w:rFonts w:ascii="Times New Roman" w:hAnsi="Times New Roman"/>
          <w:sz w:val="24"/>
          <w:szCs w:val="24"/>
        </w:rPr>
        <w:t>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Химия и окружающая среда.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w:t>
      </w:r>
      <w:r w:rsidRPr="006A3241">
        <w:rPr>
          <w:rFonts w:ascii="Times New Roman" w:hAnsi="Times New Roman"/>
          <w:sz w:val="24"/>
          <w:szCs w:val="24"/>
        </w:rPr>
        <w:t>и</w:t>
      </w:r>
      <w:r w:rsidRPr="006A3241">
        <w:rPr>
          <w:rFonts w:ascii="Times New Roman" w:hAnsi="Times New Roman"/>
          <w:sz w:val="24"/>
          <w:szCs w:val="24"/>
        </w:rPr>
        <w:lastRenderedPageBreak/>
        <w:t>мических ожогах и отравлениях. Основы экологической грамотности. Химическое загрязнение о</w:t>
      </w:r>
      <w:r w:rsidRPr="006A3241">
        <w:rPr>
          <w:rFonts w:ascii="Times New Roman" w:hAnsi="Times New Roman"/>
          <w:sz w:val="24"/>
          <w:szCs w:val="24"/>
        </w:rPr>
        <w:t>к</w:t>
      </w:r>
      <w:r w:rsidRPr="006A3241">
        <w:rPr>
          <w:rFonts w:ascii="Times New Roman" w:hAnsi="Times New Roman"/>
          <w:sz w:val="24"/>
          <w:szCs w:val="24"/>
        </w:rPr>
        <w:t>ружающей среды (предельная допустимая концентрация веществ – ПДК). Роль химии в решении экологических проблем.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Химический эксперимент: изучение образцов материалов (стекло, сплавы металлов, полимерные м</w:t>
      </w:r>
      <w:r w:rsidRPr="006A3241">
        <w:rPr>
          <w:rFonts w:ascii="Times New Roman" w:hAnsi="Times New Roman"/>
          <w:sz w:val="24"/>
          <w:szCs w:val="24"/>
        </w:rPr>
        <w:t>а</w:t>
      </w:r>
      <w:r w:rsidRPr="006A3241">
        <w:rPr>
          <w:rFonts w:ascii="Times New Roman" w:hAnsi="Times New Roman"/>
          <w:sz w:val="24"/>
          <w:szCs w:val="24"/>
        </w:rPr>
        <w:t>териалы).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Межпредметные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Реализация межпредметных связей при изучении химии в 9 классе осуществляется через использ</w:t>
      </w:r>
      <w:r w:rsidRPr="006A3241">
        <w:rPr>
          <w:rFonts w:ascii="Times New Roman" w:hAnsi="Times New Roman"/>
          <w:sz w:val="24"/>
          <w:szCs w:val="24"/>
        </w:rPr>
        <w:t>о</w:t>
      </w:r>
      <w:r w:rsidRPr="006A3241">
        <w:rPr>
          <w:rFonts w:ascii="Times New Roman" w:hAnsi="Times New Roman"/>
          <w:sz w:val="24"/>
          <w:szCs w:val="24"/>
        </w:rPr>
        <w:t>вание как общих естественно­научных понятий, так и понятий, являющихся системными для отдел</w:t>
      </w:r>
      <w:r w:rsidRPr="006A3241">
        <w:rPr>
          <w:rFonts w:ascii="Times New Roman" w:hAnsi="Times New Roman"/>
          <w:sz w:val="24"/>
          <w:szCs w:val="24"/>
        </w:rPr>
        <w:t>ь</w:t>
      </w:r>
      <w:r w:rsidRPr="006A3241">
        <w:rPr>
          <w:rFonts w:ascii="Times New Roman" w:hAnsi="Times New Roman"/>
          <w:sz w:val="24"/>
          <w:szCs w:val="24"/>
        </w:rPr>
        <w:t>ных предметов естественно­научного цикла.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естественно­научные понятия: научный факт, гипотеза, закон, теория, анализ, синтез, кла</w:t>
      </w:r>
      <w:r w:rsidRPr="006A3241">
        <w:rPr>
          <w:rFonts w:ascii="Times New Roman" w:hAnsi="Times New Roman"/>
          <w:sz w:val="24"/>
          <w:szCs w:val="24"/>
        </w:rPr>
        <w:t>с</w:t>
      </w:r>
      <w:r w:rsidRPr="006A3241">
        <w:rPr>
          <w:rFonts w:ascii="Times New Roman" w:hAnsi="Times New Roman"/>
          <w:sz w:val="24"/>
          <w:szCs w:val="24"/>
        </w:rPr>
        <w:t xml:space="preserve">сификация, периодичность, наблюдение, эксперимент, моделирование, измерение, модель, явление, парниковый эффект, технология, материалы.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Физика: материя, атом, электрон, протон, нейтрон, ион, нуклид, изотопы, радиоактивность, молек</w:t>
      </w:r>
      <w:r w:rsidRPr="006A3241">
        <w:rPr>
          <w:rFonts w:ascii="Times New Roman" w:hAnsi="Times New Roman"/>
          <w:sz w:val="24"/>
          <w:szCs w:val="24"/>
        </w:rPr>
        <w:t>у</w:t>
      </w:r>
      <w:r w:rsidRPr="006A3241">
        <w:rPr>
          <w:rFonts w:ascii="Times New Roman" w:hAnsi="Times New Roman"/>
          <w:sz w:val="24"/>
          <w:szCs w:val="24"/>
        </w:rPr>
        <w:t>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w:t>
      </w:r>
      <w:r w:rsidRPr="006A3241">
        <w:rPr>
          <w:rFonts w:ascii="Times New Roman" w:hAnsi="Times New Roman"/>
          <w:sz w:val="24"/>
          <w:szCs w:val="24"/>
        </w:rPr>
        <w:t>а</w:t>
      </w:r>
      <w:r w:rsidRPr="006A3241">
        <w:rPr>
          <w:rFonts w:ascii="Times New Roman" w:hAnsi="Times New Roman"/>
          <w:sz w:val="24"/>
          <w:szCs w:val="24"/>
        </w:rPr>
        <w:t>вы, физические величины, единицы измерения, космическое пространство, планеты, звёзды, Солнце.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География: атмосфера, гидросфера, минералы, горные породы, полезные ископаемые, топливо, во</w:t>
      </w:r>
      <w:r w:rsidRPr="006A3241">
        <w:rPr>
          <w:rFonts w:ascii="Times New Roman" w:hAnsi="Times New Roman"/>
          <w:sz w:val="24"/>
          <w:szCs w:val="24"/>
        </w:rPr>
        <w:t>д</w:t>
      </w:r>
      <w:r w:rsidRPr="006A3241">
        <w:rPr>
          <w:rFonts w:ascii="Times New Roman" w:hAnsi="Times New Roman"/>
          <w:sz w:val="24"/>
          <w:szCs w:val="24"/>
        </w:rPr>
        <w:t>ные ресурсы.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Планируемые результаты освоения программы по химии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химии на уровне основного общего образования направлено на достижение обучающ</w:t>
      </w:r>
      <w:r w:rsidRPr="006A3241">
        <w:rPr>
          <w:rFonts w:ascii="Times New Roman" w:hAnsi="Times New Roman"/>
          <w:sz w:val="24"/>
          <w:szCs w:val="24"/>
        </w:rPr>
        <w:t>и</w:t>
      </w:r>
      <w:r w:rsidRPr="006A3241">
        <w:rPr>
          <w:rFonts w:ascii="Times New Roman" w:hAnsi="Times New Roman"/>
          <w:sz w:val="24"/>
          <w:szCs w:val="24"/>
        </w:rPr>
        <w:t>мися личностных, метапредметных и предметных результатов освоения учебного предмета.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w:t>
      </w:r>
      <w:r w:rsidRPr="006A3241">
        <w:rPr>
          <w:rFonts w:ascii="Times New Roman" w:hAnsi="Times New Roman"/>
          <w:sz w:val="24"/>
          <w:szCs w:val="24"/>
        </w:rPr>
        <w:t>и</w:t>
      </w:r>
      <w:r w:rsidRPr="006A3241">
        <w:rPr>
          <w:rFonts w:ascii="Times New Roman" w:hAnsi="Times New Roman"/>
          <w:sz w:val="24"/>
          <w:szCs w:val="24"/>
        </w:rPr>
        <w:t xml:space="preserve">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отражают готовность обучающихся руководствоваться системой позити</w:t>
      </w:r>
      <w:r w:rsidRPr="006A3241">
        <w:rPr>
          <w:rFonts w:ascii="Times New Roman" w:hAnsi="Times New Roman"/>
          <w:sz w:val="24"/>
          <w:szCs w:val="24"/>
        </w:rPr>
        <w:t>в</w:t>
      </w:r>
      <w:r w:rsidRPr="006A3241">
        <w:rPr>
          <w:rFonts w:ascii="Times New Roman" w:hAnsi="Times New Roman"/>
          <w:sz w:val="24"/>
          <w:szCs w:val="24"/>
        </w:rPr>
        <w:t xml:space="preserve">ных ценностных ориентаций и расширение опыта деятельности на её основе, в том числе в части: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ценностного отношения к отечественному культурному, историческому и научному наследию, п</w:t>
      </w:r>
      <w:r w:rsidRPr="006A3241">
        <w:rPr>
          <w:rFonts w:ascii="Times New Roman" w:hAnsi="Times New Roman"/>
          <w:sz w:val="24"/>
          <w:szCs w:val="24"/>
        </w:rPr>
        <w:t>о</w:t>
      </w:r>
      <w:r w:rsidRPr="006A3241">
        <w:rPr>
          <w:rFonts w:ascii="Times New Roman" w:hAnsi="Times New Roman"/>
          <w:sz w:val="24"/>
          <w:szCs w:val="24"/>
        </w:rPr>
        <w:t>нимания значения химической науки в жизни современного общества, способности владеть дост</w:t>
      </w:r>
      <w:r w:rsidRPr="006A3241">
        <w:rPr>
          <w:rFonts w:ascii="Times New Roman" w:hAnsi="Times New Roman"/>
          <w:sz w:val="24"/>
          <w:szCs w:val="24"/>
        </w:rPr>
        <w:t>о</w:t>
      </w:r>
      <w:r w:rsidRPr="006A3241">
        <w:rPr>
          <w:rFonts w:ascii="Times New Roman" w:hAnsi="Times New Roman"/>
          <w:sz w:val="24"/>
          <w:szCs w:val="24"/>
        </w:rPr>
        <w:t>верной информацией о передовых достижениях и открытиях мировой и отечественной химии, заи</w:t>
      </w:r>
      <w:r w:rsidRPr="006A3241">
        <w:rPr>
          <w:rFonts w:ascii="Times New Roman" w:hAnsi="Times New Roman"/>
          <w:sz w:val="24"/>
          <w:szCs w:val="24"/>
        </w:rPr>
        <w:t>н</w:t>
      </w:r>
      <w:r w:rsidRPr="006A3241">
        <w:rPr>
          <w:rFonts w:ascii="Times New Roman" w:hAnsi="Times New Roman"/>
          <w:sz w:val="24"/>
          <w:szCs w:val="24"/>
        </w:rPr>
        <w:t>тересованности в научных знаниях об устройстве мира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представления о социальных нормах и правилах межличностных отношений в коллективе, комм</w:t>
      </w:r>
      <w:r w:rsidRPr="006A3241">
        <w:rPr>
          <w:rFonts w:ascii="Times New Roman" w:hAnsi="Times New Roman"/>
          <w:sz w:val="24"/>
          <w:szCs w:val="24"/>
        </w:rPr>
        <w:t>у</w:t>
      </w:r>
      <w:r w:rsidRPr="006A3241">
        <w:rPr>
          <w:rFonts w:ascii="Times New Roman" w:hAnsi="Times New Roman"/>
          <w:sz w:val="24"/>
          <w:szCs w:val="24"/>
        </w:rPr>
        <w:t>никативной компетентности в общественно полезной, учебно­исследовательской, творческой и др</w:t>
      </w:r>
      <w:r w:rsidRPr="006A3241">
        <w:rPr>
          <w:rFonts w:ascii="Times New Roman" w:hAnsi="Times New Roman"/>
          <w:sz w:val="24"/>
          <w:szCs w:val="24"/>
        </w:rPr>
        <w:t>у</w:t>
      </w:r>
      <w:r w:rsidRPr="006A3241">
        <w:rPr>
          <w:rFonts w:ascii="Times New Roman" w:hAnsi="Times New Roman"/>
          <w:sz w:val="24"/>
          <w:szCs w:val="24"/>
        </w:rPr>
        <w:t>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w:t>
      </w:r>
      <w:r w:rsidRPr="006A3241">
        <w:rPr>
          <w:rFonts w:ascii="Times New Roman" w:hAnsi="Times New Roman"/>
          <w:sz w:val="24"/>
          <w:szCs w:val="24"/>
        </w:rPr>
        <w:t>к</w:t>
      </w:r>
      <w:r w:rsidRPr="006A3241">
        <w:rPr>
          <w:rFonts w:ascii="Times New Roman" w:hAnsi="Times New Roman"/>
          <w:sz w:val="24"/>
          <w:szCs w:val="24"/>
        </w:rPr>
        <w:t>тов, стремления к взаимопониманию и взаимопомощи в процессе этой учебной деятельности, гото</w:t>
      </w:r>
      <w:r w:rsidRPr="006A3241">
        <w:rPr>
          <w:rFonts w:ascii="Times New Roman" w:hAnsi="Times New Roman"/>
          <w:sz w:val="24"/>
          <w:szCs w:val="24"/>
        </w:rPr>
        <w:t>в</w:t>
      </w:r>
      <w:r w:rsidRPr="006A3241">
        <w:rPr>
          <w:rFonts w:ascii="Times New Roman" w:hAnsi="Times New Roman"/>
          <w:sz w:val="24"/>
          <w:szCs w:val="24"/>
        </w:rPr>
        <w:t>ности оценивать своё поведение и поступки своих товарищей с позиции нравственных и правовых норм с учётом осознания последствий поступков;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мировоззренческих представлений о веществе и химической реакции, соответствующих совреме</w:t>
      </w:r>
      <w:r w:rsidRPr="006A3241">
        <w:rPr>
          <w:rFonts w:ascii="Times New Roman" w:hAnsi="Times New Roman"/>
          <w:sz w:val="24"/>
          <w:szCs w:val="24"/>
        </w:rPr>
        <w:t>н</w:t>
      </w:r>
      <w:r w:rsidRPr="006A3241">
        <w:rPr>
          <w:rFonts w:ascii="Times New Roman" w:hAnsi="Times New Roman"/>
          <w:sz w:val="24"/>
          <w:szCs w:val="24"/>
        </w:rPr>
        <w:t>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w:t>
      </w:r>
      <w:r w:rsidRPr="006A3241">
        <w:rPr>
          <w:rFonts w:ascii="Times New Roman" w:hAnsi="Times New Roman"/>
          <w:sz w:val="24"/>
          <w:szCs w:val="24"/>
        </w:rPr>
        <w:t>и</w:t>
      </w:r>
      <w:r w:rsidRPr="006A3241">
        <w:rPr>
          <w:rFonts w:ascii="Times New Roman" w:hAnsi="Times New Roman"/>
          <w:sz w:val="24"/>
          <w:szCs w:val="24"/>
        </w:rPr>
        <w:t>родной средой, о роли химии в познании этих закономерностей;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познавательных мотивов, направленных на получение новых знаний по химии, необходимых для объяснения наблюдаемых процессов и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w:t>
      </w:r>
      <w:r w:rsidRPr="006A3241">
        <w:rPr>
          <w:rFonts w:ascii="Times New Roman" w:hAnsi="Times New Roman"/>
          <w:sz w:val="24"/>
          <w:szCs w:val="24"/>
        </w:rPr>
        <w:t>н</w:t>
      </w:r>
      <w:r w:rsidRPr="006A3241">
        <w:rPr>
          <w:rFonts w:ascii="Times New Roman" w:hAnsi="Times New Roman"/>
          <w:sz w:val="24"/>
          <w:szCs w:val="24"/>
        </w:rPr>
        <w:t>формационных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интереса к обучению и познанию, любознательности, готовности и способности к самообразов</w:t>
      </w:r>
      <w:r w:rsidRPr="006A3241">
        <w:rPr>
          <w:rFonts w:ascii="Times New Roman" w:hAnsi="Times New Roman"/>
          <w:sz w:val="24"/>
          <w:szCs w:val="24"/>
        </w:rPr>
        <w:t>а</w:t>
      </w:r>
      <w:r w:rsidRPr="006A3241">
        <w:rPr>
          <w:rFonts w:ascii="Times New Roman" w:hAnsi="Times New Roman"/>
          <w:sz w:val="24"/>
          <w:szCs w:val="24"/>
        </w:rPr>
        <w:t>нию, проектной и исследовательской деятельности, к осознанному выбору направленности и уровня обучения в дальнейшем;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формирования культуры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w:t>
      </w:r>
      <w:r w:rsidRPr="006A3241">
        <w:rPr>
          <w:rFonts w:ascii="Times New Roman" w:hAnsi="Times New Roman"/>
          <w:sz w:val="24"/>
          <w:szCs w:val="24"/>
        </w:rPr>
        <w:t>о</w:t>
      </w:r>
      <w:r w:rsidRPr="006A3241">
        <w:rPr>
          <w:rFonts w:ascii="Times New Roman" w:hAnsi="Times New Roman"/>
          <w:sz w:val="24"/>
          <w:szCs w:val="24"/>
        </w:rPr>
        <w:t>тиков, курения), необходимости соблюдения правил безопасности при обращении с химическими веществами в быту и реальной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интереса к практическому изучению профессий и труда различного рода, уважение к труду и р</w:t>
      </w:r>
      <w:r w:rsidRPr="006A3241">
        <w:rPr>
          <w:rFonts w:ascii="Times New Roman" w:hAnsi="Times New Roman"/>
          <w:sz w:val="24"/>
          <w:szCs w:val="24"/>
        </w:rPr>
        <w:t>е</w:t>
      </w:r>
      <w:r w:rsidRPr="006A3241">
        <w:rPr>
          <w:rFonts w:ascii="Times New Roman" w:hAnsi="Times New Roman"/>
          <w:sz w:val="24"/>
          <w:szCs w:val="24"/>
        </w:rPr>
        <w:t>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w:t>
      </w:r>
      <w:r w:rsidRPr="006A3241">
        <w:rPr>
          <w:rFonts w:ascii="Times New Roman" w:hAnsi="Times New Roman"/>
          <w:sz w:val="24"/>
          <w:szCs w:val="24"/>
        </w:rPr>
        <w:t>о</w:t>
      </w:r>
      <w:r w:rsidRPr="006A3241">
        <w:rPr>
          <w:rFonts w:ascii="Times New Roman" w:hAnsi="Times New Roman"/>
          <w:sz w:val="24"/>
          <w:szCs w:val="24"/>
        </w:rPr>
        <w:t>нальной деятельности и развития необходимых умений, готовность адаптироваться в професси</w:t>
      </w:r>
      <w:r w:rsidRPr="006A3241">
        <w:rPr>
          <w:rFonts w:ascii="Times New Roman" w:hAnsi="Times New Roman"/>
          <w:sz w:val="24"/>
          <w:szCs w:val="24"/>
        </w:rPr>
        <w:t>о</w:t>
      </w:r>
      <w:r w:rsidRPr="006A3241">
        <w:rPr>
          <w:rFonts w:ascii="Times New Roman" w:hAnsi="Times New Roman"/>
          <w:sz w:val="24"/>
          <w:szCs w:val="24"/>
        </w:rPr>
        <w:t>нальной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экологически целесообразного отношения к природе как источнику жизни на Земле, основе её с</w:t>
      </w:r>
      <w:r w:rsidRPr="006A3241">
        <w:rPr>
          <w:rFonts w:ascii="Times New Roman" w:hAnsi="Times New Roman"/>
          <w:sz w:val="24"/>
          <w:szCs w:val="24"/>
        </w:rPr>
        <w:t>у</w:t>
      </w:r>
      <w:r w:rsidRPr="006A3241">
        <w:rPr>
          <w:rFonts w:ascii="Times New Roman" w:hAnsi="Times New Roman"/>
          <w:sz w:val="24"/>
          <w:szCs w:val="24"/>
        </w:rPr>
        <w:t>ществования, понимания ценности здорового и безопасного образа жизни, ответственного отнош</w:t>
      </w:r>
      <w:r w:rsidRPr="006A3241">
        <w:rPr>
          <w:rFonts w:ascii="Times New Roman" w:hAnsi="Times New Roman"/>
          <w:sz w:val="24"/>
          <w:szCs w:val="24"/>
        </w:rPr>
        <w:t>е</w:t>
      </w:r>
      <w:r w:rsidRPr="006A3241">
        <w:rPr>
          <w:rFonts w:ascii="Times New Roman" w:hAnsi="Times New Roman"/>
          <w:sz w:val="24"/>
          <w:szCs w:val="24"/>
        </w:rPr>
        <w:t>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w:t>
      </w:r>
      <w:r w:rsidRPr="006A3241">
        <w:rPr>
          <w:rFonts w:ascii="Times New Roman" w:hAnsi="Times New Roman"/>
          <w:sz w:val="24"/>
          <w:szCs w:val="24"/>
        </w:rPr>
        <w:t>з</w:t>
      </w:r>
      <w:r w:rsidRPr="006A3241">
        <w:rPr>
          <w:rFonts w:ascii="Times New Roman" w:hAnsi="Times New Roman"/>
          <w:sz w:val="24"/>
          <w:szCs w:val="24"/>
        </w:rPr>
        <w:t>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-экологического мышления, умения руководствоваться им в познавательной, коммуникативной и с</w:t>
      </w:r>
      <w:r w:rsidRPr="006A3241">
        <w:rPr>
          <w:rFonts w:ascii="Times New Roman" w:hAnsi="Times New Roman"/>
          <w:sz w:val="24"/>
          <w:szCs w:val="24"/>
        </w:rPr>
        <w:t>о</w:t>
      </w:r>
      <w:r w:rsidRPr="006A3241">
        <w:rPr>
          <w:rFonts w:ascii="Times New Roman" w:hAnsi="Times New Roman"/>
          <w:sz w:val="24"/>
          <w:szCs w:val="24"/>
        </w:rPr>
        <w:t>циальной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w:t>
      </w:r>
      <w:r w:rsidRPr="006A3241">
        <w:rPr>
          <w:rFonts w:ascii="Times New Roman" w:hAnsi="Times New Roman"/>
          <w:sz w:val="24"/>
          <w:szCs w:val="24"/>
        </w:rPr>
        <w:t>е</w:t>
      </w:r>
      <w:r w:rsidRPr="006A3241">
        <w:rPr>
          <w:rFonts w:ascii="Times New Roman" w:hAnsi="Times New Roman"/>
          <w:sz w:val="24"/>
          <w:szCs w:val="24"/>
        </w:rPr>
        <w:t>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w:t>
      </w:r>
      <w:r w:rsidRPr="006A3241">
        <w:rPr>
          <w:rFonts w:ascii="Times New Roman" w:hAnsi="Times New Roman"/>
          <w:sz w:val="24"/>
          <w:szCs w:val="24"/>
        </w:rPr>
        <w:t>в</w:t>
      </w:r>
      <w:r w:rsidRPr="006A3241">
        <w:rPr>
          <w:rFonts w:ascii="Times New Roman" w:hAnsi="Times New Roman"/>
          <w:sz w:val="24"/>
          <w:szCs w:val="24"/>
        </w:rPr>
        <w:t>ные), которые обеспечивают формирование готовности к самостоятельному планированию и осущ</w:t>
      </w:r>
      <w:r w:rsidRPr="006A3241">
        <w:rPr>
          <w:rFonts w:ascii="Times New Roman" w:hAnsi="Times New Roman"/>
          <w:sz w:val="24"/>
          <w:szCs w:val="24"/>
        </w:rPr>
        <w:t>е</w:t>
      </w:r>
      <w:r w:rsidRPr="006A3241">
        <w:rPr>
          <w:rFonts w:ascii="Times New Roman" w:hAnsi="Times New Roman"/>
          <w:sz w:val="24"/>
          <w:szCs w:val="24"/>
        </w:rPr>
        <w:t xml:space="preserve">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базовые логические действия: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использовать приёмы логического мышления при освоении знаний: раскрывать смысл х</w:t>
      </w:r>
      <w:r w:rsidRPr="006A3241">
        <w:rPr>
          <w:rFonts w:ascii="Times New Roman" w:hAnsi="Times New Roman"/>
          <w:sz w:val="24"/>
          <w:szCs w:val="24"/>
        </w:rPr>
        <w:t>и</w:t>
      </w:r>
      <w:r w:rsidRPr="006A3241">
        <w:rPr>
          <w:rFonts w:ascii="Times New Roman" w:hAnsi="Times New Roman"/>
          <w:sz w:val="24"/>
          <w:szCs w:val="24"/>
        </w:rPr>
        <w:t>мических понятий (выделять их характерные признаки, устанавливать взаимосвязь с другими пон</w:t>
      </w:r>
      <w:r w:rsidRPr="006A3241">
        <w:rPr>
          <w:rFonts w:ascii="Times New Roman" w:hAnsi="Times New Roman"/>
          <w:sz w:val="24"/>
          <w:szCs w:val="24"/>
        </w:rPr>
        <w:t>я</w:t>
      </w:r>
      <w:r w:rsidRPr="006A3241">
        <w:rPr>
          <w:rFonts w:ascii="Times New Roman" w:hAnsi="Times New Roman"/>
          <w:sz w:val="24"/>
          <w:szCs w:val="24"/>
        </w:rPr>
        <w:t>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w:t>
      </w:r>
      <w:r w:rsidRPr="006A3241">
        <w:rPr>
          <w:rFonts w:ascii="Times New Roman" w:hAnsi="Times New Roman"/>
          <w:sz w:val="24"/>
          <w:szCs w:val="24"/>
        </w:rPr>
        <w:t>н</w:t>
      </w:r>
      <w:r w:rsidRPr="006A3241">
        <w:rPr>
          <w:rFonts w:ascii="Times New Roman" w:hAnsi="Times New Roman"/>
          <w:sz w:val="24"/>
          <w:szCs w:val="24"/>
        </w:rPr>
        <w:t>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w:t>
      </w:r>
      <w:r w:rsidRPr="006A3241">
        <w:rPr>
          <w:rFonts w:ascii="Times New Roman" w:hAnsi="Times New Roman"/>
          <w:sz w:val="24"/>
          <w:szCs w:val="24"/>
        </w:rPr>
        <w:t>ь</w:t>
      </w:r>
      <w:r w:rsidRPr="006A3241">
        <w:rPr>
          <w:rFonts w:ascii="Times New Roman" w:hAnsi="Times New Roman"/>
          <w:sz w:val="24"/>
          <w:szCs w:val="24"/>
        </w:rPr>
        <w:t>ные представления – химический знак (символ элемента), химическая формула и уравнение химич</w:t>
      </w:r>
      <w:r w:rsidRPr="006A3241">
        <w:rPr>
          <w:rFonts w:ascii="Times New Roman" w:hAnsi="Times New Roman"/>
          <w:sz w:val="24"/>
          <w:szCs w:val="24"/>
        </w:rPr>
        <w:t>е</w:t>
      </w:r>
      <w:r w:rsidRPr="006A3241">
        <w:rPr>
          <w:rFonts w:ascii="Times New Roman" w:hAnsi="Times New Roman"/>
          <w:sz w:val="24"/>
          <w:szCs w:val="24"/>
        </w:rPr>
        <w:t>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w:t>
      </w:r>
      <w:r w:rsidRPr="006A3241">
        <w:rPr>
          <w:rFonts w:ascii="Times New Roman" w:hAnsi="Times New Roman"/>
          <w:sz w:val="24"/>
          <w:szCs w:val="24"/>
        </w:rPr>
        <w:t>е</w:t>
      </w:r>
      <w:r w:rsidRPr="006A3241">
        <w:rPr>
          <w:rFonts w:ascii="Times New Roman" w:hAnsi="Times New Roman"/>
          <w:sz w:val="24"/>
          <w:szCs w:val="24"/>
        </w:rPr>
        <w:t>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w:t>
      </w:r>
      <w:r w:rsidRPr="006A3241">
        <w:rPr>
          <w:rFonts w:ascii="Times New Roman" w:hAnsi="Times New Roman"/>
          <w:sz w:val="24"/>
          <w:szCs w:val="24"/>
        </w:rPr>
        <w:t>а</w:t>
      </w:r>
      <w:r w:rsidRPr="006A3241">
        <w:rPr>
          <w:rFonts w:ascii="Times New Roman" w:hAnsi="Times New Roman"/>
          <w:sz w:val="24"/>
          <w:szCs w:val="24"/>
        </w:rPr>
        <w:t>риантов решения, выбирать наиболее подходящий с учётом самостоятельно выделенных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базовые исследовательские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w:t>
      </w:r>
      <w:r w:rsidRPr="006A3241">
        <w:rPr>
          <w:rFonts w:ascii="Times New Roman" w:hAnsi="Times New Roman"/>
          <w:sz w:val="24"/>
          <w:szCs w:val="24"/>
        </w:rPr>
        <w:t>е</w:t>
      </w:r>
      <w:r w:rsidRPr="006A3241">
        <w:rPr>
          <w:rFonts w:ascii="Times New Roman" w:hAnsi="Times New Roman"/>
          <w:sz w:val="24"/>
          <w:szCs w:val="24"/>
        </w:rPr>
        <w:t>ланной работе;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информацией: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выбирать, анализировать и интерпретировать информацию различных видов и форм пре</w:t>
      </w:r>
      <w:r w:rsidRPr="006A3241">
        <w:rPr>
          <w:rFonts w:ascii="Times New Roman" w:hAnsi="Times New Roman"/>
          <w:sz w:val="24"/>
          <w:szCs w:val="24"/>
        </w:rPr>
        <w:t>д</w:t>
      </w:r>
      <w:r w:rsidRPr="006A3241">
        <w:rPr>
          <w:rFonts w:ascii="Times New Roman" w:hAnsi="Times New Roman"/>
          <w:sz w:val="24"/>
          <w:szCs w:val="24"/>
        </w:rPr>
        <w:t>ставления, получаемую из разных источников (научно-популярная литература химического соде</w:t>
      </w:r>
      <w:r w:rsidRPr="006A3241">
        <w:rPr>
          <w:rFonts w:ascii="Times New Roman" w:hAnsi="Times New Roman"/>
          <w:sz w:val="24"/>
          <w:szCs w:val="24"/>
        </w:rPr>
        <w:t>р</w:t>
      </w:r>
      <w:r w:rsidRPr="006A3241">
        <w:rPr>
          <w:rFonts w:ascii="Times New Roman" w:hAnsi="Times New Roman"/>
          <w:sz w:val="24"/>
          <w:szCs w:val="24"/>
        </w:rPr>
        <w:t>жания, справочные пособия, ресурсы Интернета), критически оценивать противоречивую и недост</w:t>
      </w:r>
      <w:r w:rsidRPr="006A3241">
        <w:rPr>
          <w:rFonts w:ascii="Times New Roman" w:hAnsi="Times New Roman"/>
          <w:sz w:val="24"/>
          <w:szCs w:val="24"/>
        </w:rPr>
        <w:t>о</w:t>
      </w:r>
      <w:r w:rsidRPr="006A3241">
        <w:rPr>
          <w:rFonts w:ascii="Times New Roman" w:hAnsi="Times New Roman"/>
          <w:sz w:val="24"/>
          <w:szCs w:val="24"/>
        </w:rPr>
        <w:t>верную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применять различные методы и запросы при поиске и отборе информации и соответству</w:t>
      </w:r>
      <w:r w:rsidRPr="006A3241">
        <w:rPr>
          <w:rFonts w:ascii="Times New Roman" w:hAnsi="Times New Roman"/>
          <w:sz w:val="24"/>
          <w:szCs w:val="24"/>
        </w:rPr>
        <w:t>ю</w:t>
      </w:r>
      <w:r w:rsidRPr="006A3241">
        <w:rPr>
          <w:rFonts w:ascii="Times New Roman" w:hAnsi="Times New Roman"/>
          <w:sz w:val="24"/>
          <w:szCs w:val="24"/>
        </w:rPr>
        <w:t>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w:t>
      </w:r>
      <w:r w:rsidRPr="006A3241">
        <w:rPr>
          <w:rFonts w:ascii="Times New Roman" w:hAnsi="Times New Roman"/>
          <w:sz w:val="24"/>
          <w:szCs w:val="24"/>
        </w:rPr>
        <w:t>а</w:t>
      </w:r>
      <w:r w:rsidRPr="006A3241">
        <w:rPr>
          <w:rFonts w:ascii="Times New Roman" w:hAnsi="Times New Roman"/>
          <w:sz w:val="24"/>
          <w:szCs w:val="24"/>
        </w:rPr>
        <w:t>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использовать и анализировать в процессе учебной и исследовательской деятельности и</w:t>
      </w:r>
      <w:r w:rsidRPr="006A3241">
        <w:rPr>
          <w:rFonts w:ascii="Times New Roman" w:hAnsi="Times New Roman"/>
          <w:sz w:val="24"/>
          <w:szCs w:val="24"/>
        </w:rPr>
        <w:t>н</w:t>
      </w:r>
      <w:r w:rsidRPr="006A3241">
        <w:rPr>
          <w:rFonts w:ascii="Times New Roman" w:hAnsi="Times New Roman"/>
          <w:sz w:val="24"/>
          <w:szCs w:val="24"/>
        </w:rPr>
        <w:t>формацию о влиянии промышленности, сельского хозяйства и транспорта на состояние окружающей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универсальные коммуникативные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задавать вопросы (в ходе диалога и (или) дискуссии) по существу обсуждаемой темы, фо</w:t>
      </w:r>
      <w:r w:rsidRPr="006A3241">
        <w:rPr>
          <w:rFonts w:ascii="Times New Roman" w:hAnsi="Times New Roman"/>
          <w:sz w:val="24"/>
          <w:szCs w:val="24"/>
        </w:rPr>
        <w:t>р</w:t>
      </w:r>
      <w:r w:rsidRPr="006A3241">
        <w:rPr>
          <w:rFonts w:ascii="Times New Roman" w:hAnsi="Times New Roman"/>
          <w:sz w:val="24"/>
          <w:szCs w:val="24"/>
        </w:rPr>
        <w:t>мулировать свои предложения относительно выполнения предложенной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приобретение опыта презентации результатов выполнения химического эксперимента (лаборато</w:t>
      </w:r>
      <w:r w:rsidRPr="006A3241">
        <w:rPr>
          <w:rFonts w:ascii="Times New Roman" w:hAnsi="Times New Roman"/>
          <w:sz w:val="24"/>
          <w:szCs w:val="24"/>
        </w:rPr>
        <w:t>р</w:t>
      </w:r>
      <w:r w:rsidRPr="006A3241">
        <w:rPr>
          <w:rFonts w:ascii="Times New Roman" w:hAnsi="Times New Roman"/>
          <w:sz w:val="24"/>
          <w:szCs w:val="24"/>
        </w:rPr>
        <w:t>ного опыта, лабораторной работы по исследованию свойств веществ, учебного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заинтересованность в совместной со сверстниками познавательной и исследовательской деятельн</w:t>
      </w:r>
      <w:r w:rsidRPr="006A3241">
        <w:rPr>
          <w:rFonts w:ascii="Times New Roman" w:hAnsi="Times New Roman"/>
          <w:sz w:val="24"/>
          <w:szCs w:val="24"/>
        </w:rPr>
        <w:t>о</w:t>
      </w:r>
      <w:r w:rsidRPr="006A3241">
        <w:rPr>
          <w:rFonts w:ascii="Times New Roman" w:hAnsi="Times New Roman"/>
          <w:sz w:val="24"/>
          <w:szCs w:val="24"/>
        </w:rPr>
        <w:t>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w:t>
      </w:r>
      <w:r w:rsidRPr="006A3241">
        <w:rPr>
          <w:rFonts w:ascii="Times New Roman" w:hAnsi="Times New Roman"/>
          <w:sz w:val="24"/>
          <w:szCs w:val="24"/>
        </w:rPr>
        <w:t>е</w:t>
      </w:r>
      <w:r w:rsidRPr="006A3241">
        <w:rPr>
          <w:rFonts w:ascii="Times New Roman" w:hAnsi="Times New Roman"/>
          <w:sz w:val="24"/>
          <w:szCs w:val="24"/>
        </w:rPr>
        <w:t>ние критериев по оценке качества выполненной работы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универсальные регулятивные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w:t>
      </w:r>
      <w:r w:rsidRPr="006A3241">
        <w:rPr>
          <w:rFonts w:ascii="Times New Roman" w:hAnsi="Times New Roman"/>
          <w:sz w:val="24"/>
          <w:szCs w:val="24"/>
        </w:rPr>
        <w:t>о</w:t>
      </w:r>
      <w:r w:rsidRPr="006A3241">
        <w:rPr>
          <w:rFonts w:ascii="Times New Roman" w:hAnsi="Times New Roman"/>
          <w:sz w:val="24"/>
          <w:szCs w:val="24"/>
        </w:rPr>
        <w:t>женный алгоритм действий при выполнении заданий с учётом получения новых знаний об изуча</w:t>
      </w:r>
      <w:r w:rsidRPr="006A3241">
        <w:rPr>
          <w:rFonts w:ascii="Times New Roman" w:hAnsi="Times New Roman"/>
          <w:sz w:val="24"/>
          <w:szCs w:val="24"/>
        </w:rPr>
        <w:t>е</w:t>
      </w:r>
      <w:r w:rsidRPr="006A3241">
        <w:rPr>
          <w:rFonts w:ascii="Times New Roman" w:hAnsi="Times New Roman"/>
          <w:sz w:val="24"/>
          <w:szCs w:val="24"/>
        </w:rPr>
        <w:t>мых объектах – веществах и реакциях, оценивать соответствие полученного результата заявленной цели;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использовать и анализировать контексты, предлагаемые в условии заданий.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Предметные результаты освоения программы по химии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w:t>
      </w:r>
      <w:r w:rsidRPr="006A3241">
        <w:rPr>
          <w:rFonts w:ascii="Times New Roman" w:hAnsi="Times New Roman"/>
          <w:sz w:val="24"/>
          <w:szCs w:val="24"/>
        </w:rPr>
        <w:t>е</w:t>
      </w:r>
      <w:r w:rsidRPr="006A3241">
        <w:rPr>
          <w:rFonts w:ascii="Times New Roman" w:hAnsi="Times New Roman"/>
          <w:sz w:val="24"/>
          <w:szCs w:val="24"/>
        </w:rPr>
        <w:t>нию нового знания, его интерпретации, преобразованию и применению в различных учебных и н</w:t>
      </w:r>
      <w:r w:rsidRPr="006A3241">
        <w:rPr>
          <w:rFonts w:ascii="Times New Roman" w:hAnsi="Times New Roman"/>
          <w:sz w:val="24"/>
          <w:szCs w:val="24"/>
        </w:rPr>
        <w:t>о</w:t>
      </w:r>
      <w:r w:rsidRPr="006A3241">
        <w:rPr>
          <w:rFonts w:ascii="Times New Roman" w:hAnsi="Times New Roman"/>
          <w:sz w:val="24"/>
          <w:szCs w:val="24"/>
        </w:rPr>
        <w:t xml:space="preserve">вых ситуациях.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 у обучающегося буду сформированы следующие предметные результ</w:t>
      </w:r>
      <w:r w:rsidRPr="006A3241">
        <w:rPr>
          <w:rFonts w:ascii="Times New Roman" w:hAnsi="Times New Roman"/>
          <w:sz w:val="24"/>
          <w:szCs w:val="24"/>
        </w:rPr>
        <w:t>а</w:t>
      </w:r>
      <w:r w:rsidRPr="006A3241">
        <w:rPr>
          <w:rFonts w:ascii="Times New Roman" w:hAnsi="Times New Roman"/>
          <w:sz w:val="24"/>
          <w:szCs w:val="24"/>
        </w:rPr>
        <w:t>ты по химии: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w:t>
      </w:r>
      <w:r w:rsidRPr="006A3241">
        <w:rPr>
          <w:rFonts w:ascii="Times New Roman" w:hAnsi="Times New Roman"/>
          <w:sz w:val="24"/>
          <w:szCs w:val="24"/>
        </w:rPr>
        <w:t>м</w:t>
      </w:r>
      <w:r w:rsidRPr="006A3241">
        <w:rPr>
          <w:rFonts w:ascii="Times New Roman" w:hAnsi="Times New Roman"/>
          <w:sz w:val="24"/>
          <w:szCs w:val="24"/>
        </w:rPr>
        <w:t>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w:t>
      </w:r>
      <w:r w:rsidRPr="006A3241">
        <w:rPr>
          <w:rFonts w:ascii="Times New Roman" w:hAnsi="Times New Roman"/>
          <w:sz w:val="24"/>
          <w:szCs w:val="24"/>
        </w:rPr>
        <w:t>з</w:t>
      </w:r>
      <w:r w:rsidRPr="006A3241">
        <w:rPr>
          <w:rFonts w:ascii="Times New Roman" w:hAnsi="Times New Roman"/>
          <w:sz w:val="24"/>
          <w:szCs w:val="24"/>
        </w:rPr>
        <w:t xml:space="preserve">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w:t>
      </w:r>
      <w:r w:rsidRPr="006A3241">
        <w:rPr>
          <w:rFonts w:ascii="Times New Roman" w:hAnsi="Times New Roman"/>
          <w:sz w:val="24"/>
          <w:szCs w:val="24"/>
        </w:rPr>
        <w:lastRenderedPageBreak/>
        <w:t>полярная и неполярная ковалентная связь, ионная связь, ион, катион, анион, раствор, массовая доля вещества (процентная концентрация) в растворе;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иллюстрировать взаимосвязь основных химических понятий и применять эти понятия при опис</w:t>
      </w:r>
      <w:r w:rsidRPr="006A3241">
        <w:rPr>
          <w:rFonts w:ascii="Times New Roman" w:hAnsi="Times New Roman"/>
          <w:sz w:val="24"/>
          <w:szCs w:val="24"/>
        </w:rPr>
        <w:t>а</w:t>
      </w:r>
      <w:r w:rsidRPr="006A3241">
        <w:rPr>
          <w:rFonts w:ascii="Times New Roman" w:hAnsi="Times New Roman"/>
          <w:sz w:val="24"/>
          <w:szCs w:val="24"/>
        </w:rPr>
        <w:t>нии веществ и их превращений;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химическую символику для составления формул веществ и уравнений химических реакций;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смысл Периодического закона Д.И. Менделеева: демонстрировать понимание период</w:t>
      </w:r>
      <w:r w:rsidRPr="006A3241">
        <w:rPr>
          <w:rFonts w:ascii="Times New Roman" w:hAnsi="Times New Roman"/>
          <w:sz w:val="24"/>
          <w:szCs w:val="24"/>
        </w:rPr>
        <w:t>и</w:t>
      </w:r>
      <w:r w:rsidRPr="006A3241">
        <w:rPr>
          <w:rFonts w:ascii="Times New Roman" w:hAnsi="Times New Roman"/>
          <w:sz w:val="24"/>
          <w:szCs w:val="24"/>
        </w:rPr>
        <w:t>ческой зависимости свойств химических элементов от их положения в Периодической системе, з</w:t>
      </w:r>
      <w:r w:rsidRPr="006A3241">
        <w:rPr>
          <w:rFonts w:ascii="Times New Roman" w:hAnsi="Times New Roman"/>
          <w:sz w:val="24"/>
          <w:szCs w:val="24"/>
        </w:rPr>
        <w:t>а</w:t>
      </w:r>
      <w:r w:rsidRPr="006A3241">
        <w:rPr>
          <w:rFonts w:ascii="Times New Roman" w:hAnsi="Times New Roman"/>
          <w:sz w:val="24"/>
          <w:szCs w:val="24"/>
        </w:rPr>
        <w:t>конов сохранения массы веществ, постоянства состава, атомно­молекулярного учения, закона Ав</w:t>
      </w:r>
      <w:r w:rsidRPr="006A3241">
        <w:rPr>
          <w:rFonts w:ascii="Times New Roman" w:hAnsi="Times New Roman"/>
          <w:sz w:val="24"/>
          <w:szCs w:val="24"/>
        </w:rPr>
        <w:t>о</w:t>
      </w:r>
      <w:r w:rsidRPr="006A3241">
        <w:rPr>
          <w:rFonts w:ascii="Times New Roman" w:hAnsi="Times New Roman"/>
          <w:sz w:val="24"/>
          <w:szCs w:val="24"/>
        </w:rPr>
        <w:t>гадро, описывать и характеризовать табличную форму Периодической системы химических элеме</w:t>
      </w:r>
      <w:r w:rsidRPr="006A3241">
        <w:rPr>
          <w:rFonts w:ascii="Times New Roman" w:hAnsi="Times New Roman"/>
          <w:sz w:val="24"/>
          <w:szCs w:val="24"/>
        </w:rPr>
        <w:t>н</w:t>
      </w:r>
      <w:r w:rsidRPr="006A3241">
        <w:rPr>
          <w:rFonts w:ascii="Times New Roman" w:hAnsi="Times New Roman"/>
          <w:sz w:val="24"/>
          <w:szCs w:val="24"/>
        </w:rPr>
        <w:t>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w:t>
      </w:r>
      <w:r w:rsidRPr="006A3241">
        <w:rPr>
          <w:rFonts w:ascii="Times New Roman" w:hAnsi="Times New Roman"/>
          <w:sz w:val="24"/>
          <w:szCs w:val="24"/>
        </w:rPr>
        <w:t>е</w:t>
      </w:r>
      <w:r w:rsidRPr="006A3241">
        <w:rPr>
          <w:rFonts w:ascii="Times New Roman" w:hAnsi="Times New Roman"/>
          <w:sz w:val="24"/>
          <w:szCs w:val="24"/>
        </w:rPr>
        <w:t>ских элементов (состав и заряд ядра, общее число электронов и распределение их по электронным слоям);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свойства веществ в зависимости от их качественного состава, возможности прот</w:t>
      </w:r>
      <w:r w:rsidRPr="006A3241">
        <w:rPr>
          <w:rFonts w:ascii="Times New Roman" w:hAnsi="Times New Roman"/>
          <w:sz w:val="24"/>
          <w:szCs w:val="24"/>
        </w:rPr>
        <w:t>е</w:t>
      </w:r>
      <w:r w:rsidRPr="006A3241">
        <w:rPr>
          <w:rFonts w:ascii="Times New Roman" w:hAnsi="Times New Roman"/>
          <w:sz w:val="24"/>
          <w:szCs w:val="24"/>
        </w:rPr>
        <w:t>кания химических превращений в различных условиях;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w:t>
      </w:r>
      <w:r w:rsidRPr="006A3241">
        <w:rPr>
          <w:rFonts w:ascii="Times New Roman" w:hAnsi="Times New Roman"/>
          <w:sz w:val="24"/>
          <w:szCs w:val="24"/>
        </w:rPr>
        <w:t>в</w:t>
      </w:r>
      <w:r w:rsidRPr="006A3241">
        <w:rPr>
          <w:rFonts w:ascii="Times New Roman" w:hAnsi="Times New Roman"/>
          <w:sz w:val="24"/>
          <w:szCs w:val="24"/>
        </w:rPr>
        <w:t>нению химической реакции;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основные операции мыслительной деятельности – анализ и синтез, сравнение, обобщ</w:t>
      </w:r>
      <w:r w:rsidRPr="006A3241">
        <w:rPr>
          <w:rFonts w:ascii="Times New Roman" w:hAnsi="Times New Roman"/>
          <w:sz w:val="24"/>
          <w:szCs w:val="24"/>
        </w:rPr>
        <w:t>е</w:t>
      </w:r>
      <w:r w:rsidRPr="006A3241">
        <w:rPr>
          <w:rFonts w:ascii="Times New Roman" w:hAnsi="Times New Roman"/>
          <w:sz w:val="24"/>
          <w:szCs w:val="24"/>
        </w:rPr>
        <w:t>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w:t>
      </w:r>
      <w:r w:rsidRPr="006A3241">
        <w:rPr>
          <w:rFonts w:ascii="Times New Roman" w:hAnsi="Times New Roman"/>
          <w:sz w:val="24"/>
          <w:szCs w:val="24"/>
        </w:rPr>
        <w:t>е</w:t>
      </w:r>
      <w:r w:rsidRPr="006A3241">
        <w:rPr>
          <w:rFonts w:ascii="Times New Roman" w:hAnsi="Times New Roman"/>
          <w:sz w:val="24"/>
          <w:szCs w:val="24"/>
        </w:rPr>
        <w:t>рение, моделирование, эксперимент (реальный и мысленный);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w:t>
      </w:r>
      <w:r w:rsidRPr="006A3241">
        <w:rPr>
          <w:rFonts w:ascii="Times New Roman" w:hAnsi="Times New Roman"/>
          <w:sz w:val="24"/>
          <w:szCs w:val="24"/>
        </w:rPr>
        <w:t>и</w:t>
      </w:r>
      <w:r w:rsidRPr="006A3241">
        <w:rPr>
          <w:rFonts w:ascii="Times New Roman" w:hAnsi="Times New Roman"/>
          <w:sz w:val="24"/>
          <w:szCs w:val="24"/>
        </w:rPr>
        <w:t>готовлению растворов с определённой массовой долей растворённого вещества, планировать и пр</w:t>
      </w:r>
      <w:r w:rsidRPr="006A3241">
        <w:rPr>
          <w:rFonts w:ascii="Times New Roman" w:hAnsi="Times New Roman"/>
          <w:sz w:val="24"/>
          <w:szCs w:val="24"/>
        </w:rPr>
        <w:t>о</w:t>
      </w:r>
      <w:r w:rsidRPr="006A3241">
        <w:rPr>
          <w:rFonts w:ascii="Times New Roman" w:hAnsi="Times New Roman"/>
          <w:sz w:val="24"/>
          <w:szCs w:val="24"/>
        </w:rPr>
        <w:t>водить химические эксперименты по распознаванию растворов щелочей и кислот с помощью инд</w:t>
      </w:r>
      <w:r w:rsidRPr="006A3241">
        <w:rPr>
          <w:rFonts w:ascii="Times New Roman" w:hAnsi="Times New Roman"/>
          <w:sz w:val="24"/>
          <w:szCs w:val="24"/>
        </w:rPr>
        <w:t>и</w:t>
      </w:r>
      <w:r w:rsidRPr="006A3241">
        <w:rPr>
          <w:rFonts w:ascii="Times New Roman" w:hAnsi="Times New Roman"/>
          <w:sz w:val="24"/>
          <w:szCs w:val="24"/>
        </w:rPr>
        <w:t>каторов (лакмус, фенолфталеин, метилоранж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 у обучающегося буду сформированы следующие предметные результ</w:t>
      </w:r>
      <w:r w:rsidRPr="006A3241">
        <w:rPr>
          <w:rFonts w:ascii="Times New Roman" w:hAnsi="Times New Roman"/>
          <w:sz w:val="24"/>
          <w:szCs w:val="24"/>
        </w:rPr>
        <w:t>а</w:t>
      </w:r>
      <w:r w:rsidRPr="006A3241">
        <w:rPr>
          <w:rFonts w:ascii="Times New Roman" w:hAnsi="Times New Roman"/>
          <w:sz w:val="24"/>
          <w:szCs w:val="24"/>
        </w:rPr>
        <w:t>ты по химии: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смысл основных химических понятий: химический элемент, атом, молекула, ион, кат</w:t>
      </w:r>
      <w:r w:rsidRPr="006A3241">
        <w:rPr>
          <w:rFonts w:ascii="Times New Roman" w:hAnsi="Times New Roman"/>
          <w:sz w:val="24"/>
          <w:szCs w:val="24"/>
        </w:rPr>
        <w:t>и</w:t>
      </w:r>
      <w:r w:rsidRPr="006A3241">
        <w:rPr>
          <w:rFonts w:ascii="Times New Roman" w:hAnsi="Times New Roman"/>
          <w:sz w:val="24"/>
          <w:szCs w:val="24"/>
        </w:rPr>
        <w:t>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w:t>
      </w:r>
      <w:r w:rsidRPr="006A3241">
        <w:rPr>
          <w:rFonts w:ascii="Times New Roman" w:hAnsi="Times New Roman"/>
          <w:sz w:val="24"/>
          <w:szCs w:val="24"/>
        </w:rPr>
        <w:t>а</w:t>
      </w:r>
      <w:r w:rsidRPr="006A3241">
        <w:rPr>
          <w:rFonts w:ascii="Times New Roman" w:hAnsi="Times New Roman"/>
          <w:sz w:val="24"/>
          <w:szCs w:val="24"/>
        </w:rPr>
        <w:t>тализатор, химическое равновесие, обратимые и необратимые реакции, окислител</w:t>
      </w:r>
      <w:r w:rsidRPr="006A3241">
        <w:rPr>
          <w:rFonts w:ascii="Times New Roman" w:hAnsi="Times New Roman"/>
          <w:sz w:val="24"/>
          <w:szCs w:val="24"/>
        </w:rPr>
        <w:t>ь</w:t>
      </w:r>
      <w:r w:rsidRPr="006A3241">
        <w:rPr>
          <w:rFonts w:ascii="Times New Roman" w:hAnsi="Times New Roman"/>
          <w:sz w:val="24"/>
          <w:szCs w:val="24"/>
        </w:rPr>
        <w:t>но­восстановительные реакции, окислитель, восстановитель, окисление и восстановление, аллотр</w:t>
      </w:r>
      <w:r w:rsidRPr="006A3241">
        <w:rPr>
          <w:rFonts w:ascii="Times New Roman" w:hAnsi="Times New Roman"/>
          <w:sz w:val="24"/>
          <w:szCs w:val="24"/>
        </w:rPr>
        <w:t>о</w:t>
      </w:r>
      <w:r w:rsidRPr="006A3241">
        <w:rPr>
          <w:rFonts w:ascii="Times New Roman" w:hAnsi="Times New Roman"/>
          <w:sz w:val="24"/>
          <w:szCs w:val="24"/>
        </w:rPr>
        <w:t>пия, амфотерность, химическая связь (ковалентная, ионная, металлическая), кристаллическая решё</w:t>
      </w:r>
      <w:r w:rsidRPr="006A3241">
        <w:rPr>
          <w:rFonts w:ascii="Times New Roman" w:hAnsi="Times New Roman"/>
          <w:sz w:val="24"/>
          <w:szCs w:val="24"/>
        </w:rPr>
        <w:t>т</w:t>
      </w:r>
      <w:r w:rsidRPr="006A3241">
        <w:rPr>
          <w:rFonts w:ascii="Times New Roman" w:hAnsi="Times New Roman"/>
          <w:sz w:val="24"/>
          <w:szCs w:val="24"/>
        </w:rPr>
        <w:t>ка, коррозия металлов, сплавы, скорость химической реакции, предельно допустимая концентрация (ПДК) вещества;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иллюстрировать взаимосвязь основных химических понятий и применятьэти понятия при описании веществ и их превращений;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химическую символику для составления формул веществ и уравнений химических реакций;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валентность и степень окисления химических элементов в соединениях различного с</w:t>
      </w:r>
      <w:r w:rsidRPr="006A3241">
        <w:rPr>
          <w:rFonts w:ascii="Times New Roman" w:hAnsi="Times New Roman"/>
          <w:sz w:val="24"/>
          <w:szCs w:val="24"/>
        </w:rPr>
        <w:t>о</w:t>
      </w:r>
      <w:r w:rsidRPr="006A3241">
        <w:rPr>
          <w:rFonts w:ascii="Times New Roman" w:hAnsi="Times New Roman"/>
          <w:sz w:val="24"/>
          <w:szCs w:val="24"/>
        </w:rPr>
        <w:t xml:space="preserve">става, принадлежность веществ к определённому классу соединений по формулам, вид химической </w:t>
      </w:r>
      <w:r w:rsidRPr="006A3241">
        <w:rPr>
          <w:rFonts w:ascii="Times New Roman" w:hAnsi="Times New Roman"/>
          <w:sz w:val="24"/>
          <w:szCs w:val="24"/>
        </w:rPr>
        <w:lastRenderedPageBreak/>
        <w:t>связи (ковалентная, ионная, металлическая) в неорганических соединениях, заряд иона по химич</w:t>
      </w:r>
      <w:r w:rsidRPr="006A3241">
        <w:rPr>
          <w:rFonts w:ascii="Times New Roman" w:hAnsi="Times New Roman"/>
          <w:sz w:val="24"/>
          <w:szCs w:val="24"/>
        </w:rPr>
        <w:t>е</w:t>
      </w:r>
      <w:r w:rsidRPr="006A3241">
        <w:rPr>
          <w:rFonts w:ascii="Times New Roman" w:hAnsi="Times New Roman"/>
          <w:sz w:val="24"/>
          <w:szCs w:val="24"/>
        </w:rPr>
        <w:t>ской формуле, характер среды в водных растворах неорганических соединений, тип кристаллической решётки конкретного вещества;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w:t>
      </w:r>
      <w:r w:rsidRPr="006A3241">
        <w:rPr>
          <w:rFonts w:ascii="Times New Roman" w:hAnsi="Times New Roman"/>
          <w:sz w:val="24"/>
          <w:szCs w:val="24"/>
        </w:rPr>
        <w:t>ы</w:t>
      </w:r>
      <w:r w:rsidRPr="006A3241">
        <w:rPr>
          <w:rFonts w:ascii="Times New Roman" w:hAnsi="Times New Roman"/>
          <w:sz w:val="24"/>
          <w:szCs w:val="24"/>
        </w:rPr>
        <w:t>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w:t>
      </w:r>
      <w:r w:rsidRPr="006A3241">
        <w:rPr>
          <w:rFonts w:ascii="Times New Roman" w:hAnsi="Times New Roman"/>
          <w:sz w:val="24"/>
          <w:szCs w:val="24"/>
        </w:rPr>
        <w:t>е</w:t>
      </w:r>
      <w:r w:rsidRPr="006A3241">
        <w:rPr>
          <w:rFonts w:ascii="Times New Roman" w:hAnsi="Times New Roman"/>
          <w:sz w:val="24"/>
          <w:szCs w:val="24"/>
        </w:rPr>
        <w:t>нии свойств элементов и их соединений в пределах малых периодов и главных подгрупп с учётом строения их атомов;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w:t>
      </w:r>
      <w:r w:rsidRPr="006A3241">
        <w:rPr>
          <w:rFonts w:ascii="Times New Roman" w:hAnsi="Times New Roman"/>
          <w:sz w:val="24"/>
          <w:szCs w:val="24"/>
        </w:rPr>
        <w:t>е</w:t>
      </w:r>
      <w:r w:rsidRPr="006A3241">
        <w:rPr>
          <w:rFonts w:ascii="Times New Roman" w:hAnsi="Times New Roman"/>
          <w:sz w:val="24"/>
          <w:szCs w:val="24"/>
        </w:rPr>
        <w:t>ния химических элементов);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(описывать) общие и специфические химические свойства простых и сложных в</w:t>
      </w:r>
      <w:r w:rsidRPr="006A3241">
        <w:rPr>
          <w:rFonts w:ascii="Times New Roman" w:hAnsi="Times New Roman"/>
          <w:sz w:val="24"/>
          <w:szCs w:val="24"/>
        </w:rPr>
        <w:t>е</w:t>
      </w:r>
      <w:r w:rsidRPr="006A3241">
        <w:rPr>
          <w:rFonts w:ascii="Times New Roman" w:hAnsi="Times New Roman"/>
          <w:sz w:val="24"/>
          <w:szCs w:val="24"/>
        </w:rPr>
        <w:t>ществ, подтверждая описание примерами молекулярных и ионных уравнений соответствующих х</w:t>
      </w:r>
      <w:r w:rsidRPr="006A3241">
        <w:rPr>
          <w:rFonts w:ascii="Times New Roman" w:hAnsi="Times New Roman"/>
          <w:sz w:val="24"/>
          <w:szCs w:val="24"/>
        </w:rPr>
        <w:t>и</w:t>
      </w:r>
      <w:r w:rsidRPr="006A3241">
        <w:rPr>
          <w:rFonts w:ascii="Times New Roman" w:hAnsi="Times New Roman"/>
          <w:sz w:val="24"/>
          <w:szCs w:val="24"/>
        </w:rPr>
        <w:t>мических реакций;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составлять уравнения электролитической диссоциации кислот, щелочей и солей, полные и сокр</w:t>
      </w:r>
      <w:r w:rsidRPr="006A3241">
        <w:rPr>
          <w:rFonts w:ascii="Times New Roman" w:hAnsi="Times New Roman"/>
          <w:sz w:val="24"/>
          <w:szCs w:val="24"/>
        </w:rPr>
        <w:t>а</w:t>
      </w:r>
      <w:r w:rsidRPr="006A3241">
        <w:rPr>
          <w:rFonts w:ascii="Times New Roman" w:hAnsi="Times New Roman"/>
          <w:sz w:val="24"/>
          <w:szCs w:val="24"/>
        </w:rPr>
        <w:t>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сущность окислительно­восстановительных реакций посредством составления эле</w:t>
      </w:r>
      <w:r w:rsidRPr="006A3241">
        <w:rPr>
          <w:rFonts w:ascii="Times New Roman" w:hAnsi="Times New Roman"/>
          <w:sz w:val="24"/>
          <w:szCs w:val="24"/>
        </w:rPr>
        <w:t>к</w:t>
      </w:r>
      <w:r w:rsidRPr="006A3241">
        <w:rPr>
          <w:rFonts w:ascii="Times New Roman" w:hAnsi="Times New Roman"/>
          <w:sz w:val="24"/>
          <w:szCs w:val="24"/>
        </w:rPr>
        <w:t>тронного баланса этих реакций;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прогнозировать свойства веществ в зависимости от их строения, возможности протекания химич</w:t>
      </w:r>
      <w:r w:rsidRPr="006A3241">
        <w:rPr>
          <w:rFonts w:ascii="Times New Roman" w:hAnsi="Times New Roman"/>
          <w:sz w:val="24"/>
          <w:szCs w:val="24"/>
        </w:rPr>
        <w:t>е</w:t>
      </w:r>
      <w:r w:rsidRPr="006A3241">
        <w:rPr>
          <w:rFonts w:ascii="Times New Roman" w:hAnsi="Times New Roman"/>
          <w:sz w:val="24"/>
          <w:szCs w:val="24"/>
        </w:rPr>
        <w:t>ских превращений в различных условиях;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w:t>
      </w:r>
      <w:r w:rsidRPr="006A3241">
        <w:rPr>
          <w:rFonts w:ascii="Times New Roman" w:hAnsi="Times New Roman"/>
          <w:sz w:val="24"/>
          <w:szCs w:val="24"/>
        </w:rPr>
        <w:t>в</w:t>
      </w:r>
      <w:r w:rsidRPr="006A3241">
        <w:rPr>
          <w:rFonts w:ascii="Times New Roman" w:hAnsi="Times New Roman"/>
          <w:sz w:val="24"/>
          <w:szCs w:val="24"/>
        </w:rPr>
        <w:t>нению химической реакции;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основные операции мыслительной деятельности – анализ и синтез, сравнение, обобщ</w:t>
      </w:r>
      <w:r w:rsidRPr="006A3241">
        <w:rPr>
          <w:rFonts w:ascii="Times New Roman" w:hAnsi="Times New Roman"/>
          <w:sz w:val="24"/>
          <w:szCs w:val="24"/>
        </w:rPr>
        <w:t>е</w:t>
      </w:r>
      <w:r w:rsidRPr="006A3241">
        <w:rPr>
          <w:rFonts w:ascii="Times New Roman" w:hAnsi="Times New Roman"/>
          <w:sz w:val="24"/>
          <w:szCs w:val="24"/>
        </w:rPr>
        <w:t>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w:t>
      </w:r>
      <w:r w:rsidRPr="006A3241">
        <w:rPr>
          <w:rFonts w:ascii="Times New Roman" w:hAnsi="Times New Roman"/>
          <w:sz w:val="24"/>
          <w:szCs w:val="24"/>
        </w:rPr>
        <w:t>а</w:t>
      </w:r>
      <w:r w:rsidRPr="006A3241">
        <w:rPr>
          <w:rFonts w:ascii="Times New Roman" w:hAnsi="Times New Roman"/>
          <w:sz w:val="24"/>
          <w:szCs w:val="24"/>
        </w:rPr>
        <w:t>ние, эксперимент (реальный и мысленный).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«Биология».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биологии на уровне основного общего образования составлена на основе требов</w:t>
      </w:r>
      <w:r w:rsidRPr="006A3241">
        <w:rPr>
          <w:rFonts w:ascii="Times New Roman" w:hAnsi="Times New Roman"/>
          <w:sz w:val="24"/>
          <w:szCs w:val="24"/>
        </w:rPr>
        <w:t>а</w:t>
      </w:r>
      <w:r w:rsidRPr="006A3241">
        <w:rPr>
          <w:rFonts w:ascii="Times New Roman" w:hAnsi="Times New Roman"/>
          <w:sz w:val="24"/>
          <w:szCs w:val="24"/>
        </w:rPr>
        <w:t>ний к результатам освоения основной образовательной программы основного общего образования, представленных в ФГОС ООО,а также федеральной программы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направлена на формирование естественно-научной грамотности обучающихся и орг</w:t>
      </w:r>
      <w:r w:rsidRPr="006A3241">
        <w:rPr>
          <w:rFonts w:ascii="Times New Roman" w:hAnsi="Times New Roman"/>
          <w:sz w:val="24"/>
          <w:szCs w:val="24"/>
        </w:rPr>
        <w:t>а</w:t>
      </w:r>
      <w:r w:rsidRPr="006A3241">
        <w:rPr>
          <w:rFonts w:ascii="Times New Roman" w:hAnsi="Times New Roman"/>
          <w:sz w:val="24"/>
          <w:szCs w:val="24"/>
        </w:rPr>
        <w:t>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w:t>
      </w:r>
      <w:r w:rsidRPr="006A3241">
        <w:rPr>
          <w:rFonts w:ascii="Times New Roman" w:hAnsi="Times New Roman"/>
          <w:sz w:val="24"/>
          <w:szCs w:val="24"/>
        </w:rPr>
        <w:t>е</w:t>
      </w:r>
      <w:r w:rsidRPr="006A3241">
        <w:rPr>
          <w:rFonts w:ascii="Times New Roman" w:hAnsi="Times New Roman"/>
          <w:sz w:val="24"/>
          <w:szCs w:val="24"/>
        </w:rPr>
        <w:t>зультатам обучения, а также реализация межпредметных связей естественно-научных учебных предметов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включает распределение содержания учебного материала по классам и примерный об</w:t>
      </w:r>
      <w:r w:rsidRPr="006A3241">
        <w:rPr>
          <w:rFonts w:ascii="Times New Roman" w:hAnsi="Times New Roman"/>
          <w:sz w:val="24"/>
          <w:szCs w:val="24"/>
        </w:rPr>
        <w:t>ъ</w:t>
      </w:r>
      <w:r w:rsidRPr="006A3241">
        <w:rPr>
          <w:rFonts w:ascii="Times New Roman" w:hAnsi="Times New Roman"/>
          <w:sz w:val="24"/>
          <w:szCs w:val="24"/>
        </w:rPr>
        <w:t>ём учебных часов для изучения разделов и тем, а также рекомендуемую последовательность изуч</w:t>
      </w:r>
      <w:r w:rsidRPr="006A3241">
        <w:rPr>
          <w:rFonts w:ascii="Times New Roman" w:hAnsi="Times New Roman"/>
          <w:sz w:val="24"/>
          <w:szCs w:val="24"/>
        </w:rPr>
        <w:t>е</w:t>
      </w:r>
      <w:r w:rsidRPr="006A3241">
        <w:rPr>
          <w:rFonts w:ascii="Times New Roman" w:hAnsi="Times New Roman"/>
          <w:sz w:val="24"/>
          <w:szCs w:val="24"/>
        </w:rPr>
        <w:lastRenderedPageBreak/>
        <w:t>ния тем, основанную на логике развития предметного содержания с учётом возрастных особенностей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имеет примерный характер и может стать основой для составления учителями биол</w:t>
      </w:r>
      <w:r w:rsidRPr="006A3241">
        <w:rPr>
          <w:rFonts w:ascii="Times New Roman" w:hAnsi="Times New Roman"/>
          <w:sz w:val="24"/>
          <w:szCs w:val="24"/>
        </w:rPr>
        <w:t>о</w:t>
      </w:r>
      <w:r w:rsidRPr="006A3241">
        <w:rPr>
          <w:rFonts w:ascii="Times New Roman" w:hAnsi="Times New Roman"/>
          <w:sz w:val="24"/>
          <w:szCs w:val="24"/>
        </w:rPr>
        <w:t>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программе определяются основные цели изучения биологии на уровне основного общего образ</w:t>
      </w:r>
      <w:r w:rsidRPr="006A3241">
        <w:rPr>
          <w:rFonts w:ascii="Times New Roman" w:hAnsi="Times New Roman"/>
          <w:sz w:val="24"/>
          <w:szCs w:val="24"/>
        </w:rPr>
        <w:t>о</w:t>
      </w:r>
      <w:r w:rsidRPr="006A3241">
        <w:rPr>
          <w:rFonts w:ascii="Times New Roman" w:hAnsi="Times New Roman"/>
          <w:sz w:val="24"/>
          <w:szCs w:val="24"/>
        </w:rPr>
        <w:t>вания, планируемые результаты освоения программы биологии: личностные, метапредметные, пре</w:t>
      </w:r>
      <w:r w:rsidRPr="006A3241">
        <w:rPr>
          <w:rFonts w:ascii="Times New Roman" w:hAnsi="Times New Roman"/>
          <w:sz w:val="24"/>
          <w:szCs w:val="24"/>
        </w:rPr>
        <w:t>д</w:t>
      </w:r>
      <w:r w:rsidRPr="006A3241">
        <w:rPr>
          <w:rFonts w:ascii="Times New Roman" w:hAnsi="Times New Roman"/>
          <w:sz w:val="24"/>
          <w:szCs w:val="24"/>
        </w:rPr>
        <w:t>метные. Предметные планируемые результаты даны для каждого года изучения биологии.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имеет следующую структуру: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программы по биологии по годам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программы по биологии по годам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w:t>
      </w:r>
      <w:r w:rsidRPr="006A3241">
        <w:rPr>
          <w:rFonts w:ascii="Times New Roman" w:hAnsi="Times New Roman"/>
          <w:sz w:val="24"/>
          <w:szCs w:val="24"/>
        </w:rPr>
        <w:t>о</w:t>
      </w:r>
      <w:r w:rsidRPr="006A3241">
        <w:rPr>
          <w:rFonts w:ascii="Times New Roman" w:hAnsi="Times New Roman"/>
          <w:sz w:val="24"/>
          <w:szCs w:val="24"/>
        </w:rPr>
        <w:t>лучать, присваивать и применять в жизненных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Биологическая подготовка обеспечивает понимание обучающимися научных принципов человеч</w:t>
      </w:r>
      <w:r w:rsidRPr="006A3241">
        <w:rPr>
          <w:rFonts w:ascii="Times New Roman" w:hAnsi="Times New Roman"/>
          <w:sz w:val="24"/>
          <w:szCs w:val="24"/>
        </w:rPr>
        <w:t>е</w:t>
      </w:r>
      <w:r w:rsidRPr="006A3241">
        <w:rPr>
          <w:rFonts w:ascii="Times New Roman" w:hAnsi="Times New Roman"/>
          <w:sz w:val="24"/>
          <w:szCs w:val="24"/>
        </w:rPr>
        <w:t>ской деятельности в природе, закладывает основы экологической культуры, здорового образа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Целями изучения биологии на уровне основного общего образования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системы знаний о признаках и процессах жизнедеятельности биологических систем разного уровня организации;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системы знаний об особенностях строения, жизнедеятельности организма человека, условиях сохранения его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умений применять методы биологической науки для изучения биологических си</w:t>
      </w:r>
      <w:r w:rsidRPr="006A3241">
        <w:rPr>
          <w:rFonts w:ascii="Times New Roman" w:hAnsi="Times New Roman"/>
          <w:sz w:val="24"/>
          <w:szCs w:val="24"/>
        </w:rPr>
        <w:t>с</w:t>
      </w:r>
      <w:r w:rsidRPr="006A3241">
        <w:rPr>
          <w:rFonts w:ascii="Times New Roman" w:hAnsi="Times New Roman"/>
          <w:sz w:val="24"/>
          <w:szCs w:val="24"/>
        </w:rPr>
        <w:t>тем, в том числе и организма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w:t>
      </w:r>
      <w:r w:rsidRPr="006A3241">
        <w:rPr>
          <w:rFonts w:ascii="Times New Roman" w:hAnsi="Times New Roman"/>
          <w:sz w:val="24"/>
          <w:szCs w:val="24"/>
        </w:rPr>
        <w:t>и</w:t>
      </w:r>
      <w:r w:rsidRPr="006A3241">
        <w:rPr>
          <w:rFonts w:ascii="Times New Roman" w:hAnsi="Times New Roman"/>
          <w:sz w:val="24"/>
          <w:szCs w:val="24"/>
        </w:rPr>
        <w:t>роде;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экологической культуры в целях сохранения собственного здоровья и охраны окр</w:t>
      </w:r>
      <w:r w:rsidRPr="006A3241">
        <w:rPr>
          <w:rFonts w:ascii="Times New Roman" w:hAnsi="Times New Roman"/>
          <w:sz w:val="24"/>
          <w:szCs w:val="24"/>
        </w:rPr>
        <w:t>у</w:t>
      </w:r>
      <w:r w:rsidRPr="006A3241">
        <w:rPr>
          <w:rFonts w:ascii="Times New Roman" w:hAnsi="Times New Roman"/>
          <w:sz w:val="24"/>
          <w:szCs w:val="24"/>
        </w:rPr>
        <w:t>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Достижение целей обеспечивается решением следующих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приобретение знаний обучающимися о живой природе, закономерностях строения, жизнедеятел</w:t>
      </w:r>
      <w:r w:rsidRPr="006A3241">
        <w:rPr>
          <w:rFonts w:ascii="Times New Roman" w:hAnsi="Times New Roman"/>
          <w:sz w:val="24"/>
          <w:szCs w:val="24"/>
        </w:rPr>
        <w:t>ь</w:t>
      </w:r>
      <w:r w:rsidRPr="006A3241">
        <w:rPr>
          <w:rFonts w:ascii="Times New Roman" w:hAnsi="Times New Roman"/>
          <w:sz w:val="24"/>
          <w:szCs w:val="24"/>
        </w:rPr>
        <w:t>ности и средообразующей роли организмов, человеке как биосоциальном существе, о роли биолог</w:t>
      </w:r>
      <w:r w:rsidRPr="006A3241">
        <w:rPr>
          <w:rFonts w:ascii="Times New Roman" w:hAnsi="Times New Roman"/>
          <w:sz w:val="24"/>
          <w:szCs w:val="24"/>
        </w:rPr>
        <w:t>и</w:t>
      </w:r>
      <w:r w:rsidRPr="006A3241">
        <w:rPr>
          <w:rFonts w:ascii="Times New Roman" w:hAnsi="Times New Roman"/>
          <w:sz w:val="24"/>
          <w:szCs w:val="24"/>
        </w:rPr>
        <w:t>ческой науки в практической деятельности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ФГОС ООО биология является обязательным предметом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биологии, – 238 часов:в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Биология – наука о живой природе.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жизни. Признаки живого (клеточное строение, питание, дыхание, выделение, рост и др</w:t>
      </w:r>
      <w:r w:rsidRPr="006A3241">
        <w:rPr>
          <w:rFonts w:ascii="Times New Roman" w:hAnsi="Times New Roman"/>
          <w:sz w:val="24"/>
          <w:szCs w:val="24"/>
        </w:rPr>
        <w:t>у</w:t>
      </w:r>
      <w:r w:rsidRPr="006A3241">
        <w:rPr>
          <w:rFonts w:ascii="Times New Roman" w:hAnsi="Times New Roman"/>
          <w:sz w:val="24"/>
          <w:szCs w:val="24"/>
        </w:rPr>
        <w:t>гие признаки). Объекты живой и неживой природы,их сравнение. Живая и неживая природа – единое целое.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Биология – система наук о живой природе. Основные разделы биологии (ботаника, зоология, экол</w:t>
      </w:r>
      <w:r w:rsidRPr="006A3241">
        <w:rPr>
          <w:rFonts w:ascii="Times New Roman" w:hAnsi="Times New Roman"/>
          <w:sz w:val="24"/>
          <w:szCs w:val="24"/>
        </w:rPr>
        <w:t>о</w:t>
      </w:r>
      <w:r w:rsidRPr="006A3241">
        <w:rPr>
          <w:rFonts w:ascii="Times New Roman" w:hAnsi="Times New Roman"/>
          <w:sz w:val="24"/>
          <w:szCs w:val="24"/>
        </w:rPr>
        <w:t>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w:t>
      </w:r>
      <w:r w:rsidRPr="006A3241">
        <w:rPr>
          <w:rFonts w:ascii="Times New Roman" w:hAnsi="Times New Roman"/>
          <w:sz w:val="24"/>
          <w:szCs w:val="24"/>
        </w:rPr>
        <w:t>у</w:t>
      </w:r>
      <w:r w:rsidRPr="006A3241">
        <w:rPr>
          <w:rFonts w:ascii="Times New Roman" w:hAnsi="Times New Roman"/>
          <w:sz w:val="24"/>
          <w:szCs w:val="24"/>
        </w:rPr>
        <w:lastRenderedPageBreak/>
        <w:t>ками (математика, география и другие науки). Роль биологии в познании окружающего мираи пра</w:t>
      </w:r>
      <w:r w:rsidRPr="006A3241">
        <w:rPr>
          <w:rFonts w:ascii="Times New Roman" w:hAnsi="Times New Roman"/>
          <w:sz w:val="24"/>
          <w:szCs w:val="24"/>
        </w:rPr>
        <w:t>к</w:t>
      </w:r>
      <w:r w:rsidRPr="006A3241">
        <w:rPr>
          <w:rFonts w:ascii="Times New Roman" w:hAnsi="Times New Roman"/>
          <w:sz w:val="24"/>
          <w:szCs w:val="24"/>
        </w:rPr>
        <w:t>тической деятельности современного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Кабинет биологии. Правила поведения и работы в кабинете с биологическими приборами и инстр</w:t>
      </w:r>
      <w:r w:rsidRPr="006A3241">
        <w:rPr>
          <w:rFonts w:ascii="Times New Roman" w:hAnsi="Times New Roman"/>
          <w:sz w:val="24"/>
          <w:szCs w:val="24"/>
        </w:rPr>
        <w:t>у</w:t>
      </w:r>
      <w:r w:rsidRPr="006A3241">
        <w:rPr>
          <w:rFonts w:ascii="Times New Roman" w:hAnsi="Times New Roman"/>
          <w:sz w:val="24"/>
          <w:szCs w:val="24"/>
        </w:rPr>
        <w:t>ментами.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Методы изучения живой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Научные методы изучения живой природы: наблюдение, эксперимент, описание, измерение, класс</w:t>
      </w:r>
      <w:r w:rsidRPr="006A3241">
        <w:rPr>
          <w:rFonts w:ascii="Times New Roman" w:hAnsi="Times New Roman"/>
          <w:sz w:val="24"/>
          <w:szCs w:val="24"/>
        </w:rPr>
        <w:t>и</w:t>
      </w:r>
      <w:r w:rsidRPr="006A3241">
        <w:rPr>
          <w:rFonts w:ascii="Times New Roman" w:hAnsi="Times New Roman"/>
          <w:sz w:val="24"/>
          <w:szCs w:val="24"/>
        </w:rPr>
        <w:t>фикация. Устройство увеличительных приборов: лупы и микроскопа. Правила работы с увелич</w:t>
      </w:r>
      <w:r w:rsidRPr="006A3241">
        <w:rPr>
          <w:rFonts w:ascii="Times New Roman" w:hAnsi="Times New Roman"/>
          <w:sz w:val="24"/>
          <w:szCs w:val="24"/>
        </w:rPr>
        <w:t>и</w:t>
      </w:r>
      <w:r w:rsidRPr="006A3241">
        <w:rPr>
          <w:rFonts w:ascii="Times New Roman" w:hAnsi="Times New Roman"/>
          <w:sz w:val="24"/>
          <w:szCs w:val="24"/>
        </w:rPr>
        <w:t>тельными приборами.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Метод описания в биологии (наглядный, словесный, схематический). Метод измерения (инструме</w:t>
      </w:r>
      <w:r w:rsidRPr="006A3241">
        <w:rPr>
          <w:rFonts w:ascii="Times New Roman" w:hAnsi="Times New Roman"/>
          <w:sz w:val="24"/>
          <w:szCs w:val="24"/>
        </w:rPr>
        <w:t>н</w:t>
      </w:r>
      <w:r w:rsidRPr="006A3241">
        <w:rPr>
          <w:rFonts w:ascii="Times New Roman" w:hAnsi="Times New Roman"/>
          <w:sz w:val="24"/>
          <w:szCs w:val="24"/>
        </w:rPr>
        <w:t>ты измерения). Метод классификации организмов, применение двойных названий организмов. Н</w:t>
      </w:r>
      <w:r w:rsidRPr="006A3241">
        <w:rPr>
          <w:rFonts w:ascii="Times New Roman" w:hAnsi="Times New Roman"/>
          <w:sz w:val="24"/>
          <w:szCs w:val="24"/>
        </w:rPr>
        <w:t>а</w:t>
      </w:r>
      <w:r w:rsidRPr="006A3241">
        <w:rPr>
          <w:rFonts w:ascii="Times New Roman" w:hAnsi="Times New Roman"/>
          <w:sz w:val="24"/>
          <w:szCs w:val="24"/>
        </w:rPr>
        <w:t>блюдение и эксперимент как ведущие методы биологии.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r w:rsidRPr="006A3241">
        <w:rPr>
          <w:rFonts w:ascii="Times New Roman" w:hAnsi="Times New Roman"/>
          <w:sz w:val="24"/>
          <w:szCs w:val="24"/>
        </w:rPr>
        <w:footnoteReference w:id="4"/>
      </w:r>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лабораторного оборудования: термометры, весы, чашки Петри, пробирки, мензурки. Пр</w:t>
      </w:r>
      <w:r w:rsidRPr="006A3241">
        <w:rPr>
          <w:rFonts w:ascii="Times New Roman" w:hAnsi="Times New Roman"/>
          <w:sz w:val="24"/>
          <w:szCs w:val="24"/>
        </w:rPr>
        <w:t>а</w:t>
      </w:r>
      <w:r w:rsidRPr="006A3241">
        <w:rPr>
          <w:rFonts w:ascii="Times New Roman" w:hAnsi="Times New Roman"/>
          <w:sz w:val="24"/>
          <w:szCs w:val="24"/>
        </w:rPr>
        <w:t>вила работы с оборудованием в школьном кабинете.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Ознакомление с устройством лупы, светового микроскопа, правила работы с ними.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Экскурсии или видеоэкскурсии.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Овладение методами изучения живой природы – наблюдением и экспериментом.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Организмы – тела живой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w:t>
      </w:r>
      <w:r w:rsidRPr="006A3241">
        <w:rPr>
          <w:rFonts w:ascii="Times New Roman" w:hAnsi="Times New Roman"/>
          <w:sz w:val="24"/>
          <w:szCs w:val="24"/>
        </w:rPr>
        <w:t>о</w:t>
      </w:r>
      <w:r w:rsidRPr="006A3241">
        <w:rPr>
          <w:rFonts w:ascii="Times New Roman" w:hAnsi="Times New Roman"/>
          <w:sz w:val="24"/>
          <w:szCs w:val="24"/>
        </w:rPr>
        <w:t>сти организмов. Строение клетки под световым микроскопом: клеточная оболочка, цитоплазма, я</w:t>
      </w:r>
      <w:r w:rsidRPr="006A3241">
        <w:rPr>
          <w:rFonts w:ascii="Times New Roman" w:hAnsi="Times New Roman"/>
          <w:sz w:val="24"/>
          <w:szCs w:val="24"/>
        </w:rPr>
        <w:t>д</w:t>
      </w:r>
      <w:r w:rsidRPr="006A3241">
        <w:rPr>
          <w:rFonts w:ascii="Times New Roman" w:hAnsi="Times New Roman"/>
          <w:sz w:val="24"/>
          <w:szCs w:val="24"/>
        </w:rPr>
        <w:t>ро.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Одноклеточные и многоклеточные организмы. Клетки, ткани, органы, системы органов.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Свойства организмов: питание, дыхание, выделение, движение, размножение, развитие, раздраж</w:t>
      </w:r>
      <w:r w:rsidRPr="006A3241">
        <w:rPr>
          <w:rFonts w:ascii="Times New Roman" w:hAnsi="Times New Roman"/>
          <w:sz w:val="24"/>
          <w:szCs w:val="24"/>
        </w:rPr>
        <w:t>и</w:t>
      </w:r>
      <w:r w:rsidRPr="006A3241">
        <w:rPr>
          <w:rFonts w:ascii="Times New Roman" w:hAnsi="Times New Roman"/>
          <w:sz w:val="24"/>
          <w:szCs w:val="24"/>
        </w:rPr>
        <w:t>мость, приспособленность. Организм – единое целое.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клеток кожицы чешуи лука под лупой и микроскопом (на примере самостоятельно приг</w:t>
      </w:r>
      <w:r w:rsidRPr="006A3241">
        <w:rPr>
          <w:rFonts w:ascii="Times New Roman" w:hAnsi="Times New Roman"/>
          <w:sz w:val="24"/>
          <w:szCs w:val="24"/>
        </w:rPr>
        <w:t>о</w:t>
      </w:r>
      <w:r w:rsidRPr="006A3241">
        <w:rPr>
          <w:rFonts w:ascii="Times New Roman" w:hAnsi="Times New Roman"/>
          <w:sz w:val="24"/>
          <w:szCs w:val="24"/>
        </w:rPr>
        <w:t>товленного микропрепарата).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Ознакомление с принципами систематики организмов.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за потреблением воды растением.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Организмы и среда обитания.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среде обитания. Водная, наземно-воздушная, почвенная, внутриорганизменная среды об</w:t>
      </w:r>
      <w:r w:rsidRPr="006A3241">
        <w:rPr>
          <w:rFonts w:ascii="Times New Roman" w:hAnsi="Times New Roman"/>
          <w:sz w:val="24"/>
          <w:szCs w:val="24"/>
        </w:rPr>
        <w:t>и</w:t>
      </w:r>
      <w:r w:rsidRPr="006A3241">
        <w:rPr>
          <w:rFonts w:ascii="Times New Roman" w:hAnsi="Times New Roman"/>
          <w:sz w:val="24"/>
          <w:szCs w:val="24"/>
        </w:rPr>
        <w:t>тания. Представители сред обитания. Особенности сред обитания организмов. Приспособления о</w:t>
      </w:r>
      <w:r w:rsidRPr="006A3241">
        <w:rPr>
          <w:rFonts w:ascii="Times New Roman" w:hAnsi="Times New Roman"/>
          <w:sz w:val="24"/>
          <w:szCs w:val="24"/>
        </w:rPr>
        <w:t>р</w:t>
      </w:r>
      <w:r w:rsidRPr="006A3241">
        <w:rPr>
          <w:rFonts w:ascii="Times New Roman" w:hAnsi="Times New Roman"/>
          <w:sz w:val="24"/>
          <w:szCs w:val="24"/>
        </w:rPr>
        <w:t>ганизмов к среде обитания. Сезонные изменения в жизни организмов.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приспособлений организмов к среде обитания (на конкретных примерах).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Экскурсии или видеоэкскурсии.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Растительный и животный мир родного края (краеведение).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Природные сообщества.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w:t>
      </w:r>
      <w:r w:rsidRPr="006A3241">
        <w:rPr>
          <w:rFonts w:ascii="Times New Roman" w:hAnsi="Times New Roman"/>
          <w:sz w:val="24"/>
          <w:szCs w:val="24"/>
        </w:rPr>
        <w:t>и</w:t>
      </w:r>
      <w:r w:rsidRPr="006A3241">
        <w:rPr>
          <w:rFonts w:ascii="Times New Roman" w:hAnsi="Times New Roman"/>
          <w:sz w:val="24"/>
          <w:szCs w:val="24"/>
        </w:rPr>
        <w:lastRenderedPageBreak/>
        <w:t>тели органических веществ в природных сообществах. Примеры природных сообществ (лес, пруд, озеро и другие природные сообщества).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Искусственные сообщества, их отличительные признаки от природных сообществ. Причины неу</w:t>
      </w:r>
      <w:r w:rsidRPr="006A3241">
        <w:rPr>
          <w:rFonts w:ascii="Times New Roman" w:hAnsi="Times New Roman"/>
          <w:sz w:val="24"/>
          <w:szCs w:val="24"/>
        </w:rPr>
        <w:t>с</w:t>
      </w:r>
      <w:r w:rsidRPr="006A3241">
        <w:rPr>
          <w:rFonts w:ascii="Times New Roman" w:hAnsi="Times New Roman"/>
          <w:sz w:val="24"/>
          <w:szCs w:val="24"/>
        </w:rPr>
        <w:t>тойчивости искусственных сообществ. Роль искусственных сообществ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Природные зоны Земли, их обитатели. Флора и фауна природных зон. Ландшафты: природные и культурные.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искусственных сообществ и их обитателей (на примере аквариума</w:t>
      </w:r>
      <w:r w:rsidRPr="006A3241">
        <w:rPr>
          <w:rFonts w:ascii="Times New Roman" w:hAnsi="Times New Roman"/>
          <w:sz w:val="24"/>
          <w:szCs w:val="24"/>
        </w:rPr>
        <w:br/>
        <w:t>и других искусственных сообществ).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Экскурсии или видеоэкскурсии.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природных сообществ (на примере леса, озера, пруда, луга и других природных соо</w:t>
      </w:r>
      <w:r w:rsidRPr="006A3241">
        <w:rPr>
          <w:rFonts w:ascii="Times New Roman" w:hAnsi="Times New Roman"/>
          <w:sz w:val="24"/>
          <w:szCs w:val="24"/>
        </w:rPr>
        <w:t>б</w:t>
      </w:r>
      <w:r w:rsidRPr="006A3241">
        <w:rPr>
          <w:rFonts w:ascii="Times New Roman" w:hAnsi="Times New Roman"/>
          <w:sz w:val="24"/>
          <w:szCs w:val="24"/>
        </w:rPr>
        <w:t>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сезонных явлений в жизни природных сообществ.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Живая природа и человек.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w:t>
      </w:r>
      <w:r w:rsidRPr="006A3241">
        <w:rPr>
          <w:rFonts w:ascii="Times New Roman" w:hAnsi="Times New Roman"/>
          <w:sz w:val="24"/>
          <w:szCs w:val="24"/>
        </w:rPr>
        <w:t>е</w:t>
      </w:r>
      <w:r w:rsidRPr="006A3241">
        <w:rPr>
          <w:rFonts w:ascii="Times New Roman" w:hAnsi="Times New Roman"/>
          <w:sz w:val="24"/>
          <w:szCs w:val="24"/>
        </w:rPr>
        <w:t>мы. Загрязнение воздушной и водной оболочек Земли, потери почв, их предотвращение. Пути сохр</w:t>
      </w:r>
      <w:r w:rsidRPr="006A3241">
        <w:rPr>
          <w:rFonts w:ascii="Times New Roman" w:hAnsi="Times New Roman"/>
          <w:sz w:val="24"/>
          <w:szCs w:val="24"/>
        </w:rPr>
        <w:t>а</w:t>
      </w:r>
      <w:r w:rsidRPr="006A3241">
        <w:rPr>
          <w:rFonts w:ascii="Times New Roman" w:hAnsi="Times New Roman"/>
          <w:sz w:val="24"/>
          <w:szCs w:val="24"/>
        </w:rPr>
        <w:t>нения биологического разнообразия. Охраняемые территории (заповедники, заказники, национал</w:t>
      </w:r>
      <w:r w:rsidRPr="006A3241">
        <w:rPr>
          <w:rFonts w:ascii="Times New Roman" w:hAnsi="Times New Roman"/>
          <w:sz w:val="24"/>
          <w:szCs w:val="24"/>
        </w:rPr>
        <w:t>ь</w:t>
      </w:r>
      <w:r w:rsidRPr="006A3241">
        <w:rPr>
          <w:rFonts w:ascii="Times New Roman" w:hAnsi="Times New Roman"/>
          <w:sz w:val="24"/>
          <w:szCs w:val="24"/>
        </w:rPr>
        <w:t>ные парки, памятники природы). Красная книга Российской Федерации. Осознание жизни как вел</w:t>
      </w:r>
      <w:r w:rsidRPr="006A3241">
        <w:rPr>
          <w:rFonts w:ascii="Times New Roman" w:hAnsi="Times New Roman"/>
          <w:sz w:val="24"/>
          <w:szCs w:val="24"/>
        </w:rPr>
        <w:t>и</w:t>
      </w:r>
      <w:r w:rsidRPr="006A3241">
        <w:rPr>
          <w:rFonts w:ascii="Times New Roman" w:hAnsi="Times New Roman"/>
          <w:sz w:val="24"/>
          <w:szCs w:val="24"/>
        </w:rPr>
        <w:t>кой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Проведение акции по уборке мусора в ближайшем лесу, парке, сквере </w:t>
      </w:r>
      <w:r w:rsidRPr="006A3241">
        <w:rPr>
          <w:rFonts w:ascii="Times New Roman" w:hAnsi="Times New Roman"/>
          <w:sz w:val="24"/>
          <w:szCs w:val="24"/>
        </w:rPr>
        <w:br/>
        <w:t>или на пришкольной территории.</w:t>
      </w:r>
    </w:p>
    <w:p w:rsidR="006A3241" w:rsidRPr="006A3241" w:rsidRDefault="006A3241" w:rsidP="006A3241">
      <w:pPr>
        <w:pStyle w:val="affc"/>
        <w:rPr>
          <w:rFonts w:ascii="Times New Roman" w:hAnsi="Times New Roman"/>
          <w:sz w:val="24"/>
          <w:szCs w:val="24"/>
        </w:rPr>
      </w:pPr>
      <w:bookmarkStart w:id="63" w:name="_TOC_250012"/>
      <w:bookmarkEnd w:id="63"/>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Растительный организм.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Растительная клетка. Изучение растительной клетки под световым микроскопом: клеточная оболо</w:t>
      </w:r>
      <w:r w:rsidRPr="006A3241">
        <w:rPr>
          <w:rFonts w:ascii="Times New Roman" w:hAnsi="Times New Roman"/>
          <w:sz w:val="24"/>
          <w:szCs w:val="24"/>
        </w:rPr>
        <w:t>ч</w:t>
      </w:r>
      <w:r w:rsidRPr="006A3241">
        <w:rPr>
          <w:rFonts w:ascii="Times New Roman" w:hAnsi="Times New Roman"/>
          <w:sz w:val="24"/>
          <w:szCs w:val="24"/>
        </w:rPr>
        <w:t>ка, ядро, цитоплазма (пластиды, митохондрии, вакуоли с клеточным соком). Растительные ткани. Функции растительных тканей.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микроскопического строения листа водного растения элодеи.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растительных тканей (использование микропрепаратов).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внешнего строения травянистого цветкового растения (на живых или гербарных экземпл</w:t>
      </w:r>
      <w:r w:rsidRPr="006A3241">
        <w:rPr>
          <w:rFonts w:ascii="Times New Roman" w:hAnsi="Times New Roman"/>
          <w:sz w:val="24"/>
          <w:szCs w:val="24"/>
        </w:rPr>
        <w:t>я</w:t>
      </w:r>
      <w:r w:rsidRPr="006A3241">
        <w:rPr>
          <w:rFonts w:ascii="Times New Roman" w:hAnsi="Times New Roman"/>
          <w:sz w:val="24"/>
          <w:szCs w:val="24"/>
        </w:rPr>
        <w:t>рах растений): пастушья сумка, редька дикая, лютик едкий и другие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Экскурсии или видеоэкскурсии.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Ознакомление в природе с цветковыми растениями.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Строение и жизнедеятельность растительного организма.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Питание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Корень – орган почвенного (минерального) питания. Корни и корневые системы. Виды корней и т</w:t>
      </w:r>
      <w:r w:rsidRPr="006A3241">
        <w:rPr>
          <w:rFonts w:ascii="Times New Roman" w:hAnsi="Times New Roman"/>
          <w:sz w:val="24"/>
          <w:szCs w:val="24"/>
        </w:rPr>
        <w:t>и</w:t>
      </w:r>
      <w:r w:rsidRPr="006A3241">
        <w:rPr>
          <w:rFonts w:ascii="Times New Roman" w:hAnsi="Times New Roman"/>
          <w:sz w:val="24"/>
          <w:szCs w:val="24"/>
        </w:rPr>
        <w:t>пы корневых систем. Внешнее и внутреннее строение корня в связи с его функциями. Корневой че</w:t>
      </w:r>
      <w:r w:rsidRPr="006A3241">
        <w:rPr>
          <w:rFonts w:ascii="Times New Roman" w:hAnsi="Times New Roman"/>
          <w:sz w:val="24"/>
          <w:szCs w:val="24"/>
        </w:rPr>
        <w:t>х</w:t>
      </w:r>
      <w:r w:rsidRPr="006A3241">
        <w:rPr>
          <w:rFonts w:ascii="Times New Roman" w:hAnsi="Times New Roman"/>
          <w:sz w:val="24"/>
          <w:szCs w:val="24"/>
        </w:rPr>
        <w:t>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Изучение строения корневых систем (стержневой и мочковатой) на примере гербарных экземпляров или живых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микропрепарата клеток корня.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вегетативных и генеративных почек (на примере сирени, тополя и других раст</w:t>
      </w:r>
      <w:r w:rsidRPr="006A3241">
        <w:rPr>
          <w:rFonts w:ascii="Times New Roman" w:hAnsi="Times New Roman"/>
          <w:sz w:val="24"/>
          <w:szCs w:val="24"/>
        </w:rPr>
        <w:t>е</w:t>
      </w:r>
      <w:r w:rsidRPr="006A3241">
        <w:rPr>
          <w:rFonts w:ascii="Times New Roman" w:hAnsi="Times New Roman"/>
          <w:sz w:val="24"/>
          <w:szCs w:val="24"/>
        </w:rPr>
        <w:t>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Ознакомление с внешним строением листьев и листорасположением </w:t>
      </w:r>
      <w:r w:rsidRPr="006A3241">
        <w:rPr>
          <w:rFonts w:ascii="Times New Roman" w:hAnsi="Times New Roman"/>
          <w:sz w:val="24"/>
          <w:szCs w:val="24"/>
        </w:rPr>
        <w:br/>
        <w:t>(на комнатных растениях).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микроскопического строения листа (на готовых микропрепаратах).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процесса выделения кислорода на свету аквариумными растениями.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Дыхание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Дыхание корня. Рыхление почвы для улучшения дыхания корней. Условия, препятствующие дых</w:t>
      </w:r>
      <w:r w:rsidRPr="006A3241">
        <w:rPr>
          <w:rFonts w:ascii="Times New Roman" w:hAnsi="Times New Roman"/>
          <w:sz w:val="24"/>
          <w:szCs w:val="24"/>
        </w:rPr>
        <w:t>а</w:t>
      </w:r>
      <w:r w:rsidRPr="006A3241">
        <w:rPr>
          <w:rFonts w:ascii="Times New Roman" w:hAnsi="Times New Roman"/>
          <w:sz w:val="24"/>
          <w:szCs w:val="24"/>
        </w:rPr>
        <w:t>нию корней. Лист как орган дыхания (устьичный аппарат). Поступление в лист атмосферного возд</w:t>
      </w:r>
      <w:r w:rsidRPr="006A3241">
        <w:rPr>
          <w:rFonts w:ascii="Times New Roman" w:hAnsi="Times New Roman"/>
          <w:sz w:val="24"/>
          <w:szCs w:val="24"/>
        </w:rPr>
        <w:t>у</w:t>
      </w:r>
      <w:r w:rsidRPr="006A3241">
        <w:rPr>
          <w:rFonts w:ascii="Times New Roman" w:hAnsi="Times New Roman"/>
          <w:sz w:val="24"/>
          <w:szCs w:val="24"/>
        </w:rPr>
        <w:t>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w:t>
      </w:r>
      <w:r w:rsidRPr="006A3241">
        <w:rPr>
          <w:rFonts w:ascii="Times New Roman" w:hAnsi="Times New Roman"/>
          <w:sz w:val="24"/>
          <w:szCs w:val="24"/>
        </w:rPr>
        <w:t>е</w:t>
      </w:r>
      <w:r w:rsidRPr="006A3241">
        <w:rPr>
          <w:rFonts w:ascii="Times New Roman" w:hAnsi="Times New Roman"/>
          <w:sz w:val="24"/>
          <w:szCs w:val="24"/>
        </w:rPr>
        <w:t>ния с фотосинтезом.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роли рыхления для дыхания корней.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Транспорт веществ в растении.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Неорганические (вода, минеральные соли) и органические вещества (белки, жиры, углеводы, ну</w:t>
      </w:r>
      <w:r w:rsidRPr="006A3241">
        <w:rPr>
          <w:rFonts w:ascii="Times New Roman" w:hAnsi="Times New Roman"/>
          <w:sz w:val="24"/>
          <w:szCs w:val="24"/>
        </w:rPr>
        <w:t>к</w:t>
      </w:r>
      <w:r w:rsidRPr="006A3241">
        <w:rPr>
          <w:rFonts w:ascii="Times New Roman" w:hAnsi="Times New Roman"/>
          <w:sz w:val="24"/>
          <w:szCs w:val="24"/>
        </w:rPr>
        <w:t>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w:t>
      </w:r>
      <w:r w:rsidRPr="006A3241">
        <w:rPr>
          <w:rFonts w:ascii="Times New Roman" w:hAnsi="Times New Roman"/>
          <w:sz w:val="24"/>
          <w:szCs w:val="24"/>
        </w:rPr>
        <w:t>о</w:t>
      </w:r>
      <w:r w:rsidRPr="006A3241">
        <w:rPr>
          <w:rFonts w:ascii="Times New Roman" w:hAnsi="Times New Roman"/>
          <w:sz w:val="24"/>
          <w:szCs w:val="24"/>
        </w:rPr>
        <w:t>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w:t>
      </w:r>
      <w:r w:rsidRPr="006A3241">
        <w:rPr>
          <w:rFonts w:ascii="Times New Roman" w:hAnsi="Times New Roman"/>
          <w:sz w:val="24"/>
          <w:szCs w:val="24"/>
        </w:rPr>
        <w:t>е</w:t>
      </w:r>
      <w:r w:rsidRPr="006A3241">
        <w:rPr>
          <w:rFonts w:ascii="Times New Roman" w:hAnsi="Times New Roman"/>
          <w:sz w:val="24"/>
          <w:szCs w:val="24"/>
        </w:rPr>
        <w:t>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w:t>
      </w:r>
      <w:r w:rsidRPr="006A3241">
        <w:rPr>
          <w:rFonts w:ascii="Times New Roman" w:hAnsi="Times New Roman"/>
          <w:sz w:val="24"/>
          <w:szCs w:val="24"/>
        </w:rPr>
        <w:t>н</w:t>
      </w:r>
      <w:r w:rsidRPr="006A3241">
        <w:rPr>
          <w:rFonts w:ascii="Times New Roman" w:hAnsi="Times New Roman"/>
          <w:sz w:val="24"/>
          <w:szCs w:val="24"/>
        </w:rPr>
        <w:t>ные побеги: корневище, клубень, луковица. Их строение, биологическое и хозяйственное 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Обнаружение неорганических и органических веществ в растении.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Рассматривание микроскопического строения ветки дерева (на готовом микропрепарате).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передвижения воды и минеральных веществ по древесине.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строения корневища, клубня, луковицы.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Рост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Наблюдение за ростом корня.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за ростом побега.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возраста дерева по спилу.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Размножение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w:t>
      </w:r>
      <w:r w:rsidRPr="006A3241">
        <w:rPr>
          <w:rFonts w:ascii="Times New Roman" w:hAnsi="Times New Roman"/>
          <w:sz w:val="24"/>
          <w:szCs w:val="24"/>
        </w:rPr>
        <w:t>в</w:t>
      </w:r>
      <w:r w:rsidRPr="006A3241">
        <w:rPr>
          <w:rFonts w:ascii="Times New Roman" w:hAnsi="Times New Roman"/>
          <w:sz w:val="24"/>
          <w:szCs w:val="24"/>
        </w:rPr>
        <w:t>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w:t>
      </w:r>
      <w:r w:rsidRPr="006A3241">
        <w:rPr>
          <w:rFonts w:ascii="Times New Roman" w:hAnsi="Times New Roman"/>
          <w:sz w:val="24"/>
          <w:szCs w:val="24"/>
        </w:rPr>
        <w:t>а</w:t>
      </w:r>
      <w:r w:rsidRPr="006A3241">
        <w:rPr>
          <w:rFonts w:ascii="Times New Roman" w:hAnsi="Times New Roman"/>
          <w:sz w:val="24"/>
          <w:szCs w:val="24"/>
        </w:rPr>
        <w:t>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Овладение приёмами вегетативного размножения растений (черенкование побегов, черенкование л</w:t>
      </w:r>
      <w:r w:rsidRPr="006A3241">
        <w:rPr>
          <w:rFonts w:ascii="Times New Roman" w:hAnsi="Times New Roman"/>
          <w:sz w:val="24"/>
          <w:szCs w:val="24"/>
        </w:rPr>
        <w:t>и</w:t>
      </w:r>
      <w:r w:rsidRPr="006A3241">
        <w:rPr>
          <w:rFonts w:ascii="Times New Roman" w:hAnsi="Times New Roman"/>
          <w:sz w:val="24"/>
          <w:szCs w:val="24"/>
        </w:rPr>
        <w:t>стьев и другие) на примере комнатных растений (традесканция, сенполия, бегония, сансевьера и др</w:t>
      </w:r>
      <w:r w:rsidRPr="006A3241">
        <w:rPr>
          <w:rFonts w:ascii="Times New Roman" w:hAnsi="Times New Roman"/>
          <w:sz w:val="24"/>
          <w:szCs w:val="24"/>
        </w:rPr>
        <w:t>у</w:t>
      </w:r>
      <w:r w:rsidRPr="006A3241">
        <w:rPr>
          <w:rFonts w:ascii="Times New Roman" w:hAnsi="Times New Roman"/>
          <w:sz w:val="24"/>
          <w:szCs w:val="24"/>
        </w:rPr>
        <w:t>гие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цветков.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Ознакомление с различными типами соцветий.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семян двудольных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семян однодольных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всхожести семян культурных растений и посев их в грунт.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условий прорастания семян.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Систематические группы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Классификация растений. Вид как основная систематическая категория. Система растительного м</w:t>
      </w:r>
      <w:r w:rsidRPr="006A3241">
        <w:rPr>
          <w:rFonts w:ascii="Times New Roman" w:hAnsi="Times New Roman"/>
          <w:sz w:val="24"/>
          <w:szCs w:val="24"/>
        </w:rPr>
        <w:t>и</w:t>
      </w:r>
      <w:r w:rsidRPr="006A3241">
        <w:rPr>
          <w:rFonts w:ascii="Times New Roman" w:hAnsi="Times New Roman"/>
          <w:sz w:val="24"/>
          <w:szCs w:val="24"/>
        </w:rPr>
        <w:t>ра. Низшие, высшие споровые, высшие семенные растения. Основные таксоны (категории) систем</w:t>
      </w:r>
      <w:r w:rsidRPr="006A3241">
        <w:rPr>
          <w:rFonts w:ascii="Times New Roman" w:hAnsi="Times New Roman"/>
          <w:sz w:val="24"/>
          <w:szCs w:val="24"/>
        </w:rPr>
        <w:t>а</w:t>
      </w:r>
      <w:r w:rsidRPr="006A3241">
        <w:rPr>
          <w:rFonts w:ascii="Times New Roman" w:hAnsi="Times New Roman"/>
          <w:sz w:val="24"/>
          <w:szCs w:val="24"/>
        </w:rPr>
        <w:t>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w:t>
      </w:r>
      <w:r w:rsidRPr="006A3241">
        <w:rPr>
          <w:rFonts w:ascii="Times New Roman" w:hAnsi="Times New Roman"/>
          <w:sz w:val="24"/>
          <w:szCs w:val="24"/>
        </w:rPr>
        <w:t>о</w:t>
      </w:r>
      <w:r w:rsidRPr="006A3241">
        <w:rPr>
          <w:rFonts w:ascii="Times New Roman" w:hAnsi="Times New Roman"/>
          <w:sz w:val="24"/>
          <w:szCs w:val="24"/>
        </w:rPr>
        <w:t>рослей (бесполое и половое). Бурые и красные водоросли, их строение и жизнедеятельность. Знач</w:t>
      </w:r>
      <w:r w:rsidRPr="006A3241">
        <w:rPr>
          <w:rFonts w:ascii="Times New Roman" w:hAnsi="Times New Roman"/>
          <w:sz w:val="24"/>
          <w:szCs w:val="24"/>
        </w:rPr>
        <w:t>е</w:t>
      </w:r>
      <w:r w:rsidRPr="006A3241">
        <w:rPr>
          <w:rFonts w:ascii="Times New Roman" w:hAnsi="Times New Roman"/>
          <w:sz w:val="24"/>
          <w:szCs w:val="24"/>
        </w:rPr>
        <w:t>ние водорослей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Высшие споровые растения. Моховидные (Мхи). Общая характеристика мхов. Строение и жизнеде</w:t>
      </w:r>
      <w:r w:rsidRPr="006A3241">
        <w:rPr>
          <w:rFonts w:ascii="Times New Roman" w:hAnsi="Times New Roman"/>
          <w:sz w:val="24"/>
          <w:szCs w:val="24"/>
        </w:rPr>
        <w:t>я</w:t>
      </w:r>
      <w:r w:rsidRPr="006A3241">
        <w:rPr>
          <w:rFonts w:ascii="Times New Roman" w:hAnsi="Times New Roman"/>
          <w:sz w:val="24"/>
          <w:szCs w:val="24"/>
        </w:rPr>
        <w:t>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w:t>
      </w:r>
      <w:r w:rsidRPr="006A3241">
        <w:rPr>
          <w:rFonts w:ascii="Times New Roman" w:hAnsi="Times New Roman"/>
          <w:sz w:val="24"/>
          <w:szCs w:val="24"/>
        </w:rPr>
        <w:t>о</w:t>
      </w:r>
      <w:r w:rsidRPr="006A3241">
        <w:rPr>
          <w:rFonts w:ascii="Times New Roman" w:hAnsi="Times New Roman"/>
          <w:sz w:val="24"/>
          <w:szCs w:val="24"/>
        </w:rPr>
        <w:t>лачивании почв и торфообразовании. Использование торфа и продуктов его переработки в хозяйс</w:t>
      </w:r>
      <w:r w:rsidRPr="006A3241">
        <w:rPr>
          <w:rFonts w:ascii="Times New Roman" w:hAnsi="Times New Roman"/>
          <w:sz w:val="24"/>
          <w:szCs w:val="24"/>
        </w:rPr>
        <w:t>т</w:t>
      </w:r>
      <w:r w:rsidRPr="006A3241">
        <w:rPr>
          <w:rFonts w:ascii="Times New Roman" w:hAnsi="Times New Roman"/>
          <w:sz w:val="24"/>
          <w:szCs w:val="24"/>
        </w:rPr>
        <w:t>венной 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Плауновидные (Плауны). Хвощевидные (Хвощи), Папоротниковидные (Папоротники). Общая х</w:t>
      </w:r>
      <w:r w:rsidRPr="006A3241">
        <w:rPr>
          <w:rFonts w:ascii="Times New Roman" w:hAnsi="Times New Roman"/>
          <w:sz w:val="24"/>
          <w:szCs w:val="24"/>
        </w:rPr>
        <w:t>а</w:t>
      </w:r>
      <w:r w:rsidRPr="006A3241">
        <w:rPr>
          <w:rFonts w:ascii="Times New Roman" w:hAnsi="Times New Roman"/>
          <w:sz w:val="24"/>
          <w:szCs w:val="24"/>
        </w:rPr>
        <w:t>рактеристика. Усложнение строения папоротникообразных растений по сравнению с мхами. Ос</w:t>
      </w:r>
      <w:r w:rsidRPr="006A3241">
        <w:rPr>
          <w:rFonts w:ascii="Times New Roman" w:hAnsi="Times New Roman"/>
          <w:sz w:val="24"/>
          <w:szCs w:val="24"/>
        </w:rPr>
        <w:t>о</w:t>
      </w:r>
      <w:r w:rsidRPr="006A3241">
        <w:rPr>
          <w:rFonts w:ascii="Times New Roman" w:hAnsi="Times New Roman"/>
          <w:sz w:val="24"/>
          <w:szCs w:val="24"/>
        </w:rPr>
        <w:t>бенности строения и жизнедеятельности плаунов, хвощей и папоротников. Размножение папоротн</w:t>
      </w:r>
      <w:r w:rsidRPr="006A3241">
        <w:rPr>
          <w:rFonts w:ascii="Times New Roman" w:hAnsi="Times New Roman"/>
          <w:sz w:val="24"/>
          <w:szCs w:val="24"/>
        </w:rPr>
        <w:t>и</w:t>
      </w:r>
      <w:r w:rsidRPr="006A3241">
        <w:rPr>
          <w:rFonts w:ascii="Times New Roman" w:hAnsi="Times New Roman"/>
          <w:sz w:val="24"/>
          <w:szCs w:val="24"/>
        </w:rPr>
        <w:t>кообразных. Цикл развития папоротника. Роль древних папоротникообразных в образовании каме</w:t>
      </w:r>
      <w:r w:rsidRPr="006A3241">
        <w:rPr>
          <w:rFonts w:ascii="Times New Roman" w:hAnsi="Times New Roman"/>
          <w:sz w:val="24"/>
          <w:szCs w:val="24"/>
        </w:rPr>
        <w:t>н</w:t>
      </w:r>
      <w:r w:rsidRPr="006A3241">
        <w:rPr>
          <w:rFonts w:ascii="Times New Roman" w:hAnsi="Times New Roman"/>
          <w:sz w:val="24"/>
          <w:szCs w:val="24"/>
        </w:rPr>
        <w:t>ного угля. Значение папоротникообразных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Высшие семенные растения. Голосеменные. Общая характеристика. Хвойные растения, их разноо</w:t>
      </w:r>
      <w:r w:rsidRPr="006A3241">
        <w:rPr>
          <w:rFonts w:ascii="Times New Roman" w:hAnsi="Times New Roman"/>
          <w:sz w:val="24"/>
          <w:szCs w:val="24"/>
        </w:rPr>
        <w:t>б</w:t>
      </w:r>
      <w:r w:rsidRPr="006A3241">
        <w:rPr>
          <w:rFonts w:ascii="Times New Roman" w:hAnsi="Times New Roman"/>
          <w:sz w:val="24"/>
          <w:szCs w:val="24"/>
        </w:rPr>
        <w:t>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Покрытосеменные (цветковые) растения. Общая характеристика. Особенности строения и жизнеде</w:t>
      </w:r>
      <w:r w:rsidRPr="006A3241">
        <w:rPr>
          <w:rFonts w:ascii="Times New Roman" w:hAnsi="Times New Roman"/>
          <w:sz w:val="24"/>
          <w:szCs w:val="24"/>
        </w:rPr>
        <w:t>я</w:t>
      </w:r>
      <w:r w:rsidRPr="006A3241">
        <w:rPr>
          <w:rFonts w:ascii="Times New Roman" w:hAnsi="Times New Roman"/>
          <w:sz w:val="24"/>
          <w:szCs w:val="24"/>
        </w:rPr>
        <w:t>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Семейства покрытосеменных</w:t>
      </w:r>
      <w:r w:rsidRPr="006A3241">
        <w:rPr>
          <w:rFonts w:ascii="Times New Roman" w:hAnsi="Times New Roman"/>
          <w:sz w:val="24"/>
          <w:szCs w:val="24"/>
        </w:rPr>
        <w:footnoteReference w:id="5"/>
      </w:r>
      <w:r w:rsidRPr="006A3241">
        <w:rPr>
          <w:rFonts w:ascii="Times New Roman" w:hAnsi="Times New Roman"/>
          <w:sz w:val="24"/>
          <w:szCs w:val="24"/>
        </w:rPr>
        <w:t xml:space="preserve"> (цветковых) растений. Характерные признаки семейств класса Дв</w:t>
      </w:r>
      <w:r w:rsidRPr="006A3241">
        <w:rPr>
          <w:rFonts w:ascii="Times New Roman" w:hAnsi="Times New Roman"/>
          <w:sz w:val="24"/>
          <w:szCs w:val="24"/>
        </w:rPr>
        <w:t>у</w:t>
      </w:r>
      <w:r w:rsidRPr="006A3241">
        <w:rPr>
          <w:rFonts w:ascii="Times New Roman" w:hAnsi="Times New Roman"/>
          <w:sz w:val="24"/>
          <w:szCs w:val="24"/>
        </w:rPr>
        <w:t>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w:t>
      </w:r>
      <w:r w:rsidRPr="006A3241">
        <w:rPr>
          <w:rFonts w:ascii="Times New Roman" w:hAnsi="Times New Roman"/>
          <w:sz w:val="24"/>
          <w:szCs w:val="24"/>
        </w:rPr>
        <w:t>и</w:t>
      </w:r>
      <w:r w:rsidRPr="006A3241">
        <w:rPr>
          <w:rFonts w:ascii="Times New Roman" w:hAnsi="Times New Roman"/>
          <w:sz w:val="24"/>
          <w:szCs w:val="24"/>
        </w:rPr>
        <w:t>ковые)</w:t>
      </w:r>
      <w:r w:rsidRPr="006A3241">
        <w:rPr>
          <w:rFonts w:ascii="Times New Roman" w:hAnsi="Times New Roman"/>
          <w:sz w:val="24"/>
          <w:szCs w:val="24"/>
        </w:rPr>
        <w:footnoteReference w:id="6"/>
      </w:r>
      <w:r w:rsidRPr="006A3241">
        <w:rPr>
          <w:rFonts w:ascii="Times New Roman" w:hAnsi="Times New Roman"/>
          <w:sz w:val="24"/>
          <w:szCs w:val="24"/>
        </w:rPr>
        <w:t>. Многообразие растений. Дикорастущие представители семейств. Культурные представит</w:t>
      </w:r>
      <w:r w:rsidRPr="006A3241">
        <w:rPr>
          <w:rFonts w:ascii="Times New Roman" w:hAnsi="Times New Roman"/>
          <w:sz w:val="24"/>
          <w:szCs w:val="24"/>
        </w:rPr>
        <w:t>е</w:t>
      </w:r>
      <w:r w:rsidRPr="006A3241">
        <w:rPr>
          <w:rFonts w:ascii="Times New Roman" w:hAnsi="Times New Roman"/>
          <w:sz w:val="24"/>
          <w:szCs w:val="24"/>
        </w:rPr>
        <w:t>ли семейств, их использование человеком.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одноклеточных водорослей (на примере хламидомонадыи хлореллы).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многоклеточных нитчатых водорослей (на примере спирогиры и улотрикса).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внешнего строения мхов (на местных видах).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внешнего строения папоротника или хвоща.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внешнего строения покрытосеменных растений.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растительного мира на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Эволюционное развитие растительного мира на Земле. Сохранение в земной коре растительных о</w:t>
      </w:r>
      <w:r w:rsidRPr="006A3241">
        <w:rPr>
          <w:rFonts w:ascii="Times New Roman" w:hAnsi="Times New Roman"/>
          <w:sz w:val="24"/>
          <w:szCs w:val="24"/>
        </w:rPr>
        <w:t>с</w:t>
      </w:r>
      <w:r w:rsidRPr="006A3241">
        <w:rPr>
          <w:rFonts w:ascii="Times New Roman" w:hAnsi="Times New Roman"/>
          <w:sz w:val="24"/>
          <w:szCs w:val="24"/>
        </w:rPr>
        <w:t>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w:t>
      </w:r>
      <w:r w:rsidRPr="006A3241">
        <w:rPr>
          <w:rFonts w:ascii="Times New Roman" w:hAnsi="Times New Roman"/>
          <w:sz w:val="24"/>
          <w:szCs w:val="24"/>
        </w:rPr>
        <w:t>с</w:t>
      </w:r>
      <w:r w:rsidRPr="006A3241">
        <w:rPr>
          <w:rFonts w:ascii="Times New Roman" w:hAnsi="Times New Roman"/>
          <w:sz w:val="24"/>
          <w:szCs w:val="24"/>
        </w:rPr>
        <w:t>тематических групп. Вымершие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Экскурсии или видеоэкскурсии.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Растения в природных сообществах.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w:t>
      </w:r>
      <w:r w:rsidRPr="006A3241">
        <w:rPr>
          <w:rFonts w:ascii="Times New Roman" w:hAnsi="Times New Roman"/>
          <w:sz w:val="24"/>
          <w:szCs w:val="24"/>
        </w:rPr>
        <w:t>о</w:t>
      </w:r>
      <w:r w:rsidRPr="006A3241">
        <w:rPr>
          <w:rFonts w:ascii="Times New Roman" w:hAnsi="Times New Roman"/>
          <w:sz w:val="24"/>
          <w:szCs w:val="24"/>
        </w:rPr>
        <w:t>общества. Смена растительных сообществ. Растительность (растительный покров) природных зон Земли. Флора.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Растения и человек.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Культурные растения и их происхождение. Центры многообразия и происхождения культурных ра</w:t>
      </w:r>
      <w:r w:rsidRPr="006A3241">
        <w:rPr>
          <w:rFonts w:ascii="Times New Roman" w:hAnsi="Times New Roman"/>
          <w:sz w:val="24"/>
          <w:szCs w:val="24"/>
        </w:rPr>
        <w:t>с</w:t>
      </w:r>
      <w:r w:rsidRPr="006A3241">
        <w:rPr>
          <w:rFonts w:ascii="Times New Roman" w:hAnsi="Times New Roman"/>
          <w:sz w:val="24"/>
          <w:szCs w:val="24"/>
        </w:rPr>
        <w:t>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w:t>
      </w:r>
      <w:r w:rsidRPr="006A3241">
        <w:rPr>
          <w:rFonts w:ascii="Times New Roman" w:hAnsi="Times New Roman"/>
          <w:sz w:val="24"/>
          <w:szCs w:val="24"/>
        </w:rPr>
        <w:t>я</w:t>
      </w:r>
      <w:r w:rsidRPr="006A3241">
        <w:rPr>
          <w:rFonts w:ascii="Times New Roman" w:hAnsi="Times New Roman"/>
          <w:sz w:val="24"/>
          <w:szCs w:val="24"/>
        </w:rPr>
        <w:t>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w:t>
      </w:r>
      <w:r w:rsidRPr="006A3241">
        <w:rPr>
          <w:rFonts w:ascii="Times New Roman" w:hAnsi="Times New Roman"/>
          <w:sz w:val="24"/>
          <w:szCs w:val="24"/>
        </w:rPr>
        <w:t>о</w:t>
      </w:r>
      <w:r w:rsidRPr="006A3241">
        <w:rPr>
          <w:rFonts w:ascii="Times New Roman" w:hAnsi="Times New Roman"/>
          <w:sz w:val="24"/>
          <w:szCs w:val="24"/>
        </w:rPr>
        <w:t>хранения растительного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Экскурсии или видеоэкскурсии.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сельскохозяйственных растений региона.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сорных растений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Грибы. Лишайники. Бактерии.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Грибы. Общая характеристика. Шляпочные грибы, их строение, питание, рост, размножение. Съ</w:t>
      </w:r>
      <w:r w:rsidRPr="006A3241">
        <w:rPr>
          <w:rFonts w:ascii="Times New Roman" w:hAnsi="Times New Roman"/>
          <w:sz w:val="24"/>
          <w:szCs w:val="24"/>
        </w:rPr>
        <w:t>е</w:t>
      </w:r>
      <w:r w:rsidRPr="006A3241">
        <w:rPr>
          <w:rFonts w:ascii="Times New Roman" w:hAnsi="Times New Roman"/>
          <w:sz w:val="24"/>
          <w:szCs w:val="24"/>
        </w:rPr>
        <w:t>добные и ядовитые грибы. Меры профилактики заболеваний, связанных с грибами. Значение шл</w:t>
      </w:r>
      <w:r w:rsidRPr="006A3241">
        <w:rPr>
          <w:rFonts w:ascii="Times New Roman" w:hAnsi="Times New Roman"/>
          <w:sz w:val="24"/>
          <w:szCs w:val="24"/>
        </w:rPr>
        <w:t>я</w:t>
      </w:r>
      <w:r w:rsidRPr="006A3241">
        <w:rPr>
          <w:rFonts w:ascii="Times New Roman" w:hAnsi="Times New Roman"/>
          <w:sz w:val="24"/>
          <w:szCs w:val="24"/>
        </w:rPr>
        <w:t>почных грибов в природных сообществах и жизни человека. Промышленное выращивание шляпо</w:t>
      </w:r>
      <w:r w:rsidRPr="006A3241">
        <w:rPr>
          <w:rFonts w:ascii="Times New Roman" w:hAnsi="Times New Roman"/>
          <w:sz w:val="24"/>
          <w:szCs w:val="24"/>
        </w:rPr>
        <w:t>ч</w:t>
      </w:r>
      <w:r w:rsidRPr="006A3241">
        <w:rPr>
          <w:rFonts w:ascii="Times New Roman" w:hAnsi="Times New Roman"/>
          <w:sz w:val="24"/>
          <w:szCs w:val="24"/>
        </w:rPr>
        <w:t>ных грибов (шампиньоны).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Паразитические грибы. Разнообразие и значение паразитических грибов (головня, спорынья, фито</w:t>
      </w:r>
      <w:r w:rsidRPr="006A3241">
        <w:rPr>
          <w:rFonts w:ascii="Times New Roman" w:hAnsi="Times New Roman"/>
          <w:sz w:val="24"/>
          <w:szCs w:val="24"/>
        </w:rPr>
        <w:t>ф</w:t>
      </w:r>
      <w:r w:rsidRPr="006A3241">
        <w:rPr>
          <w:rFonts w:ascii="Times New Roman" w:hAnsi="Times New Roman"/>
          <w:sz w:val="24"/>
          <w:szCs w:val="24"/>
        </w:rPr>
        <w:t>тора, трутовик и другие). Борьба с заболеваниями, вызываемыми паразитическими грибами.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Лишайники – комплексные организмы. Строение лишайников. Питание, рост и размножение лиша</w:t>
      </w:r>
      <w:r w:rsidRPr="006A3241">
        <w:rPr>
          <w:rFonts w:ascii="Times New Roman" w:hAnsi="Times New Roman"/>
          <w:sz w:val="24"/>
          <w:szCs w:val="24"/>
        </w:rPr>
        <w:t>й</w:t>
      </w:r>
      <w:r w:rsidRPr="006A3241">
        <w:rPr>
          <w:rFonts w:ascii="Times New Roman" w:hAnsi="Times New Roman"/>
          <w:sz w:val="24"/>
          <w:szCs w:val="24"/>
        </w:rPr>
        <w:t>ников. Значение лишайников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Бактерии – доядерные организмы. Общая характеристика бактерий. Бактериальная клетка. Размн</w:t>
      </w:r>
      <w:r w:rsidRPr="006A3241">
        <w:rPr>
          <w:rFonts w:ascii="Times New Roman" w:hAnsi="Times New Roman"/>
          <w:sz w:val="24"/>
          <w:szCs w:val="24"/>
        </w:rPr>
        <w:t>о</w:t>
      </w:r>
      <w:r w:rsidRPr="006A3241">
        <w:rPr>
          <w:rFonts w:ascii="Times New Roman" w:hAnsi="Times New Roman"/>
          <w:sz w:val="24"/>
          <w:szCs w:val="24"/>
        </w:rPr>
        <w:t xml:space="preserve">жение бактерий. Распространение бактерий. Разнообразие бактерий. Значение бактерий в природных </w:t>
      </w:r>
      <w:r w:rsidRPr="006A3241">
        <w:rPr>
          <w:rFonts w:ascii="Times New Roman" w:hAnsi="Times New Roman"/>
          <w:sz w:val="24"/>
          <w:szCs w:val="24"/>
        </w:rPr>
        <w:lastRenderedPageBreak/>
        <w:t>сообществах. Болезнетворные бактерии и меры профилактики заболеваний, вызываемых бактери</w:t>
      </w:r>
      <w:r w:rsidRPr="006A3241">
        <w:rPr>
          <w:rFonts w:ascii="Times New Roman" w:hAnsi="Times New Roman"/>
          <w:sz w:val="24"/>
          <w:szCs w:val="24"/>
        </w:rPr>
        <w:t>я</w:t>
      </w:r>
      <w:r w:rsidRPr="006A3241">
        <w:rPr>
          <w:rFonts w:ascii="Times New Roman" w:hAnsi="Times New Roman"/>
          <w:sz w:val="24"/>
          <w:szCs w:val="24"/>
        </w:rPr>
        <w:t>ми. Бактерии на службе у человека (в сельском хозяйстве, промышленности).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одноклеточных (мукор) и многоклеточных (пеницилл) плесневых грибов.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плодовых тел шляпочных грибов (или изучение шляпочных грибов на муляжах).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лишайников.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бактерий (на готовых микропрепаратах).</w:t>
      </w:r>
      <w:bookmarkStart w:id="64" w:name="_TOC_250010"/>
      <w:bookmarkEnd w:id="64"/>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Животный организм.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Зоология – наука о животных. Разделы зоологии. Связь зоологии с другими науками и техникой.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признаки животных. Отличия животных от растений. Многообразие животного мира. Одн</w:t>
      </w:r>
      <w:r w:rsidRPr="006A3241">
        <w:rPr>
          <w:rFonts w:ascii="Times New Roman" w:hAnsi="Times New Roman"/>
          <w:sz w:val="24"/>
          <w:szCs w:val="24"/>
        </w:rPr>
        <w:t>о</w:t>
      </w:r>
      <w:r w:rsidRPr="006A3241">
        <w:rPr>
          <w:rFonts w:ascii="Times New Roman" w:hAnsi="Times New Roman"/>
          <w:sz w:val="24"/>
          <w:szCs w:val="24"/>
        </w:rPr>
        <w:t>клеточные и многоклеточные животные. Форма тела животного, симметрия, размеры тела и другое.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под микроскопом готовых микропрепаратов клеток и тканей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Строение и жизнедеятельность организма животного</w:t>
      </w:r>
      <w:r w:rsidRPr="006A3241">
        <w:rPr>
          <w:rFonts w:ascii="Times New Roman" w:hAnsi="Times New Roman"/>
          <w:sz w:val="24"/>
          <w:szCs w:val="24"/>
        </w:rPr>
        <w:footnoteReference w:id="7"/>
      </w:r>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w:t>
      </w:r>
      <w:r w:rsidRPr="006A3241">
        <w:rPr>
          <w:rFonts w:ascii="Times New Roman" w:hAnsi="Times New Roman"/>
          <w:sz w:val="24"/>
          <w:szCs w:val="24"/>
        </w:rPr>
        <w:t>о</w:t>
      </w:r>
      <w:r w:rsidRPr="006A3241">
        <w:rPr>
          <w:rFonts w:ascii="Times New Roman" w:hAnsi="Times New Roman"/>
          <w:sz w:val="24"/>
          <w:szCs w:val="24"/>
        </w:rPr>
        <w:t>гоклеточных: полёт насекомых, птиц, плавание рыб, движение по суше позвоночных животных (по</w:t>
      </w:r>
      <w:r w:rsidRPr="006A3241">
        <w:rPr>
          <w:rFonts w:ascii="Times New Roman" w:hAnsi="Times New Roman"/>
          <w:sz w:val="24"/>
          <w:szCs w:val="24"/>
        </w:rPr>
        <w:t>л</w:t>
      </w:r>
      <w:r w:rsidRPr="006A3241">
        <w:rPr>
          <w:rFonts w:ascii="Times New Roman" w:hAnsi="Times New Roman"/>
          <w:sz w:val="24"/>
          <w:szCs w:val="24"/>
        </w:rPr>
        <w:t>зание, бег, ходьба и другое). Рычажные конечности.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Дыхание животных. Значение дыхания. Газообмен через всю поверхность клетки. Жаберное дых</w:t>
      </w:r>
      <w:r w:rsidRPr="006A3241">
        <w:rPr>
          <w:rFonts w:ascii="Times New Roman" w:hAnsi="Times New Roman"/>
          <w:sz w:val="24"/>
          <w:szCs w:val="24"/>
        </w:rPr>
        <w:t>а</w:t>
      </w:r>
      <w:r w:rsidRPr="006A3241">
        <w:rPr>
          <w:rFonts w:ascii="Times New Roman" w:hAnsi="Times New Roman"/>
          <w:sz w:val="24"/>
          <w:szCs w:val="24"/>
        </w:rPr>
        <w:t>ние. Наружные и внутренние жабры. Кожное, трахейное, лёгочное дыхание у обитателей суши. Ос</w:t>
      </w:r>
      <w:r w:rsidRPr="006A3241">
        <w:rPr>
          <w:rFonts w:ascii="Times New Roman" w:hAnsi="Times New Roman"/>
          <w:sz w:val="24"/>
          <w:szCs w:val="24"/>
        </w:rPr>
        <w:t>о</w:t>
      </w:r>
      <w:r w:rsidRPr="006A3241">
        <w:rPr>
          <w:rFonts w:ascii="Times New Roman" w:hAnsi="Times New Roman"/>
          <w:sz w:val="24"/>
          <w:szCs w:val="24"/>
        </w:rPr>
        <w:t>бенности кожного дыхания. Роль воздушных мешков у птиц.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Транспорт веществ у животных. Роль транспорта веществ в организме животных. Замкнутая и н</w:t>
      </w:r>
      <w:r w:rsidRPr="006A3241">
        <w:rPr>
          <w:rFonts w:ascii="Times New Roman" w:hAnsi="Times New Roman"/>
          <w:sz w:val="24"/>
          <w:szCs w:val="24"/>
        </w:rPr>
        <w:t>е</w:t>
      </w:r>
      <w:r w:rsidRPr="006A3241">
        <w:rPr>
          <w:rFonts w:ascii="Times New Roman" w:hAnsi="Times New Roman"/>
          <w:sz w:val="24"/>
          <w:szCs w:val="24"/>
        </w:rPr>
        <w:t>замкнутая кровеносные системы у беспозвоночных. Сердце, кровеносные сосуды. Спинной и брю</w:t>
      </w:r>
      <w:r w:rsidRPr="006A3241">
        <w:rPr>
          <w:rFonts w:ascii="Times New Roman" w:hAnsi="Times New Roman"/>
          <w:sz w:val="24"/>
          <w:szCs w:val="24"/>
        </w:rPr>
        <w:t>ш</w:t>
      </w:r>
      <w:r w:rsidRPr="006A3241">
        <w:rPr>
          <w:rFonts w:ascii="Times New Roman" w:hAnsi="Times New Roman"/>
          <w:sz w:val="24"/>
          <w:szCs w:val="24"/>
        </w:rPr>
        <w:t>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w:t>
      </w:r>
      <w:r w:rsidRPr="006A3241">
        <w:rPr>
          <w:rFonts w:ascii="Times New Roman" w:hAnsi="Times New Roman"/>
          <w:sz w:val="24"/>
          <w:szCs w:val="24"/>
        </w:rPr>
        <w:t>о</w:t>
      </w:r>
      <w:r w:rsidRPr="006A3241">
        <w:rPr>
          <w:rFonts w:ascii="Times New Roman" w:hAnsi="Times New Roman"/>
          <w:sz w:val="24"/>
          <w:szCs w:val="24"/>
        </w:rPr>
        <w:t>четочники, мочевой пузырь у позвоночных животных. Особенности выделения у птиц, связанные с полётом.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w:t>
      </w:r>
      <w:r w:rsidRPr="006A3241">
        <w:rPr>
          <w:rFonts w:ascii="Times New Roman" w:hAnsi="Times New Roman"/>
          <w:sz w:val="24"/>
          <w:szCs w:val="24"/>
        </w:rPr>
        <w:t>к</w:t>
      </w:r>
      <w:r w:rsidRPr="006A3241">
        <w:rPr>
          <w:rFonts w:ascii="Times New Roman" w:hAnsi="Times New Roman"/>
          <w:sz w:val="24"/>
          <w:szCs w:val="24"/>
        </w:rPr>
        <w:t>тивной защиты у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Координация и регуляция жизнедеятельности у животных. Раздражимость у одноклеточных живо</w:t>
      </w:r>
      <w:r w:rsidRPr="006A3241">
        <w:rPr>
          <w:rFonts w:ascii="Times New Roman" w:hAnsi="Times New Roman"/>
          <w:sz w:val="24"/>
          <w:szCs w:val="24"/>
        </w:rPr>
        <w:t>т</w:t>
      </w:r>
      <w:r w:rsidRPr="006A3241">
        <w:rPr>
          <w:rFonts w:ascii="Times New Roman" w:hAnsi="Times New Roman"/>
          <w:sz w:val="24"/>
          <w:szCs w:val="24"/>
        </w:rPr>
        <w:t>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w:t>
      </w:r>
      <w:r w:rsidRPr="006A3241">
        <w:rPr>
          <w:rFonts w:ascii="Times New Roman" w:hAnsi="Times New Roman"/>
          <w:sz w:val="24"/>
          <w:szCs w:val="24"/>
        </w:rPr>
        <w:t>о</w:t>
      </w:r>
      <w:r w:rsidRPr="006A3241">
        <w:rPr>
          <w:rFonts w:ascii="Times New Roman" w:hAnsi="Times New Roman"/>
          <w:sz w:val="24"/>
          <w:szCs w:val="24"/>
        </w:rPr>
        <w:t>го мозга от рыб до млекопитающих. Появление больших полушарий, коры, борозд и извилин. Гум</w:t>
      </w:r>
      <w:r w:rsidRPr="006A3241">
        <w:rPr>
          <w:rFonts w:ascii="Times New Roman" w:hAnsi="Times New Roman"/>
          <w:sz w:val="24"/>
          <w:szCs w:val="24"/>
        </w:rPr>
        <w:t>о</w:t>
      </w:r>
      <w:r w:rsidRPr="006A3241">
        <w:rPr>
          <w:rFonts w:ascii="Times New Roman" w:hAnsi="Times New Roman"/>
          <w:sz w:val="24"/>
          <w:szCs w:val="24"/>
        </w:rPr>
        <w:t>ральная регуляция. Роль гормонов в жизни животных. Половые гормоны. Половой диморфизм. О</w:t>
      </w:r>
      <w:r w:rsidRPr="006A3241">
        <w:rPr>
          <w:rFonts w:ascii="Times New Roman" w:hAnsi="Times New Roman"/>
          <w:sz w:val="24"/>
          <w:szCs w:val="24"/>
        </w:rPr>
        <w:t>р</w:t>
      </w:r>
      <w:r w:rsidRPr="006A3241">
        <w:rPr>
          <w:rFonts w:ascii="Times New Roman" w:hAnsi="Times New Roman"/>
          <w:sz w:val="24"/>
          <w:szCs w:val="24"/>
        </w:rPr>
        <w:lastRenderedPageBreak/>
        <w:t>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Поведение животных. Врождённое и приобретённое поведение (инстинкт </w:t>
      </w:r>
      <w:r w:rsidRPr="006A3241">
        <w:rPr>
          <w:rFonts w:ascii="Times New Roman" w:hAnsi="Times New Roman"/>
          <w:sz w:val="24"/>
          <w:szCs w:val="24"/>
        </w:rPr>
        <w:br/>
        <w:t>и научение). Научение: условные рефлексы, импринтинг (запечатление), инсайт (постижение). Пов</w:t>
      </w:r>
      <w:r w:rsidRPr="006A3241">
        <w:rPr>
          <w:rFonts w:ascii="Times New Roman" w:hAnsi="Times New Roman"/>
          <w:sz w:val="24"/>
          <w:szCs w:val="24"/>
        </w:rPr>
        <w:t>е</w:t>
      </w:r>
      <w:r w:rsidRPr="006A3241">
        <w:rPr>
          <w:rFonts w:ascii="Times New Roman" w:hAnsi="Times New Roman"/>
          <w:sz w:val="24"/>
          <w:szCs w:val="24"/>
        </w:rPr>
        <w:t>дение: пищевое, оборонительное, территориальное, брачное, исследовательское. Стимулы повед</w:t>
      </w:r>
      <w:r w:rsidRPr="006A3241">
        <w:rPr>
          <w:rFonts w:ascii="Times New Roman" w:hAnsi="Times New Roman"/>
          <w:sz w:val="24"/>
          <w:szCs w:val="24"/>
        </w:rPr>
        <w:t>е</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Размножение и развитие животных. Бесполое размножение: деление клетки одноклеточного орг</w:t>
      </w:r>
      <w:r w:rsidRPr="006A3241">
        <w:rPr>
          <w:rFonts w:ascii="Times New Roman" w:hAnsi="Times New Roman"/>
          <w:sz w:val="24"/>
          <w:szCs w:val="24"/>
        </w:rPr>
        <w:t>а</w:t>
      </w:r>
      <w:r w:rsidRPr="006A3241">
        <w:rPr>
          <w:rFonts w:ascii="Times New Roman" w:hAnsi="Times New Roman"/>
          <w:sz w:val="24"/>
          <w:szCs w:val="24"/>
        </w:rPr>
        <w:t>низма на две, почкование, фрагментация. Половое размножение. Преимущество полового размнож</w:t>
      </w:r>
      <w:r w:rsidRPr="006A3241">
        <w:rPr>
          <w:rFonts w:ascii="Times New Roman" w:hAnsi="Times New Roman"/>
          <w:sz w:val="24"/>
          <w:szCs w:val="24"/>
        </w:rPr>
        <w:t>е</w:t>
      </w:r>
      <w:r w:rsidRPr="006A3241">
        <w:rPr>
          <w:rFonts w:ascii="Times New Roman" w:hAnsi="Times New Roman"/>
          <w:sz w:val="24"/>
          <w:szCs w:val="24"/>
        </w:rPr>
        <w:t>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w:t>
      </w:r>
      <w:r w:rsidRPr="006A3241">
        <w:rPr>
          <w:rFonts w:ascii="Times New Roman" w:hAnsi="Times New Roman"/>
          <w:sz w:val="24"/>
          <w:szCs w:val="24"/>
        </w:rPr>
        <w:t>и</w:t>
      </w:r>
      <w:r w:rsidRPr="006A3241">
        <w:rPr>
          <w:rFonts w:ascii="Times New Roman" w:hAnsi="Times New Roman"/>
          <w:sz w:val="24"/>
          <w:szCs w:val="24"/>
        </w:rPr>
        <w:t>тающих. Зародышевые оболочки. Плацента (детское место). Пупочный канатик (пуповина). Постэ</w:t>
      </w:r>
      <w:r w:rsidRPr="006A3241">
        <w:rPr>
          <w:rFonts w:ascii="Times New Roman" w:hAnsi="Times New Roman"/>
          <w:sz w:val="24"/>
          <w:szCs w:val="24"/>
        </w:rPr>
        <w:t>м</w:t>
      </w:r>
      <w:r w:rsidRPr="006A3241">
        <w:rPr>
          <w:rFonts w:ascii="Times New Roman" w:hAnsi="Times New Roman"/>
          <w:sz w:val="24"/>
          <w:szCs w:val="24"/>
        </w:rPr>
        <w:t>бриональное развитие: прямое, непрямое. Метаморфоз (развитие с превращением): полный и непо</w:t>
      </w:r>
      <w:r w:rsidRPr="006A3241">
        <w:rPr>
          <w:rFonts w:ascii="Times New Roman" w:hAnsi="Times New Roman"/>
          <w:sz w:val="24"/>
          <w:szCs w:val="24"/>
        </w:rPr>
        <w:t>л</w:t>
      </w:r>
      <w:r w:rsidRPr="006A3241">
        <w:rPr>
          <w:rFonts w:ascii="Times New Roman" w:hAnsi="Times New Roman"/>
          <w:sz w:val="24"/>
          <w:szCs w:val="24"/>
        </w:rPr>
        <w:t>ный.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Ознакомление с органами опоры и движения у животных.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способов поглощения пищи у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способов дыхания у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Ознакомление с системами органов транспорта веществ у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покровов тела у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органов чувств у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Формирование условных рефлексов у аквариумных рыб.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Строение яйца и развитие зародыша птицы (курицы).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Систематические группы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категории систематики животных. Вид как основная систематическая категория живо</w:t>
      </w:r>
      <w:r w:rsidRPr="006A3241">
        <w:rPr>
          <w:rFonts w:ascii="Times New Roman" w:hAnsi="Times New Roman"/>
          <w:sz w:val="24"/>
          <w:szCs w:val="24"/>
        </w:rPr>
        <w:t>т</w:t>
      </w:r>
      <w:r w:rsidRPr="006A3241">
        <w:rPr>
          <w:rFonts w:ascii="Times New Roman" w:hAnsi="Times New Roman"/>
          <w:sz w:val="24"/>
          <w:szCs w:val="24"/>
        </w:rPr>
        <w:t>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w:t>
      </w:r>
      <w:r w:rsidRPr="006A3241">
        <w:rPr>
          <w:rFonts w:ascii="Times New Roman" w:hAnsi="Times New Roman"/>
          <w:sz w:val="24"/>
          <w:szCs w:val="24"/>
        </w:rPr>
        <w:t>е</w:t>
      </w:r>
      <w:r w:rsidRPr="006A3241">
        <w:rPr>
          <w:rFonts w:ascii="Times New Roman" w:hAnsi="Times New Roman"/>
          <w:sz w:val="24"/>
          <w:szCs w:val="24"/>
        </w:rPr>
        <w:t>ние современных знаний о происхождении и родстве животных в классификации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Одноклеточные животные – простейшие. Строение и жизнедеятельность простейших. Местообит</w:t>
      </w:r>
      <w:r w:rsidRPr="006A3241">
        <w:rPr>
          <w:rFonts w:ascii="Times New Roman" w:hAnsi="Times New Roman"/>
          <w:sz w:val="24"/>
          <w:szCs w:val="24"/>
        </w:rPr>
        <w:t>а</w:t>
      </w:r>
      <w:r w:rsidRPr="006A3241">
        <w:rPr>
          <w:rFonts w:ascii="Times New Roman" w:hAnsi="Times New Roman"/>
          <w:sz w:val="24"/>
          <w:szCs w:val="24"/>
        </w:rPr>
        <w:t>ние и образ жизни. Образование цисты при неблагоприятных условиях среды. Многообразие пр</w:t>
      </w:r>
      <w:r w:rsidRPr="006A3241">
        <w:rPr>
          <w:rFonts w:ascii="Times New Roman" w:hAnsi="Times New Roman"/>
          <w:sz w:val="24"/>
          <w:szCs w:val="24"/>
        </w:rPr>
        <w:t>о</w:t>
      </w:r>
      <w:r w:rsidRPr="006A3241">
        <w:rPr>
          <w:rFonts w:ascii="Times New Roman" w:hAnsi="Times New Roman"/>
          <w:sz w:val="24"/>
          <w:szCs w:val="24"/>
        </w:rPr>
        <w:t>стейших. Значение простейших в природе и жизни человека (образование осадочных пород, возб</w:t>
      </w:r>
      <w:r w:rsidRPr="006A3241">
        <w:rPr>
          <w:rFonts w:ascii="Times New Roman" w:hAnsi="Times New Roman"/>
          <w:sz w:val="24"/>
          <w:szCs w:val="24"/>
        </w:rPr>
        <w:t>у</w:t>
      </w:r>
      <w:r w:rsidRPr="006A3241">
        <w:rPr>
          <w:rFonts w:ascii="Times New Roman" w:hAnsi="Times New Roman"/>
          <w:sz w:val="24"/>
          <w:szCs w:val="24"/>
        </w:rPr>
        <w:t>дители заболеваний, симбиотические виды). Пути заражения человека и меры профилактики, выз</w:t>
      </w:r>
      <w:r w:rsidRPr="006A3241">
        <w:rPr>
          <w:rFonts w:ascii="Times New Roman" w:hAnsi="Times New Roman"/>
          <w:sz w:val="24"/>
          <w:szCs w:val="24"/>
        </w:rPr>
        <w:t>ы</w:t>
      </w:r>
      <w:r w:rsidRPr="006A3241">
        <w:rPr>
          <w:rFonts w:ascii="Times New Roman" w:hAnsi="Times New Roman"/>
          <w:sz w:val="24"/>
          <w:szCs w:val="24"/>
        </w:rPr>
        <w:t>ваемые одноклеточными животными (малярийный плазмодий).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строения инфузории-туфельки и наблюдение за её передвижением. Изучение хемота</w:t>
      </w:r>
      <w:r w:rsidRPr="006A3241">
        <w:rPr>
          <w:rFonts w:ascii="Times New Roman" w:hAnsi="Times New Roman"/>
          <w:sz w:val="24"/>
          <w:szCs w:val="24"/>
        </w:rPr>
        <w:t>к</w:t>
      </w:r>
      <w:r w:rsidRPr="006A3241">
        <w:rPr>
          <w:rFonts w:ascii="Times New Roman" w:hAnsi="Times New Roman"/>
          <w:sz w:val="24"/>
          <w:szCs w:val="24"/>
        </w:rPr>
        <w:t>сиса.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Многообразие простейших (на готовых препаратах).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Изготовление модели клетки простейшего (амёбы, инфузории-туфельки и др.).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Многоклеточные животные. Кишечнополостные. Общая характеристика. Местообитание. Особенн</w:t>
      </w:r>
      <w:r w:rsidRPr="006A3241">
        <w:rPr>
          <w:rFonts w:ascii="Times New Roman" w:hAnsi="Times New Roman"/>
          <w:sz w:val="24"/>
          <w:szCs w:val="24"/>
        </w:rPr>
        <w:t>о</w:t>
      </w:r>
      <w:r w:rsidRPr="006A3241">
        <w:rPr>
          <w:rFonts w:ascii="Times New Roman" w:hAnsi="Times New Roman"/>
          <w:sz w:val="24"/>
          <w:szCs w:val="24"/>
        </w:rPr>
        <w:t>сти строения и жизнедеятельности. Эктодерма и энтодерма. Внутриполостное и клеточное перевар</w:t>
      </w:r>
      <w:r w:rsidRPr="006A3241">
        <w:rPr>
          <w:rFonts w:ascii="Times New Roman" w:hAnsi="Times New Roman"/>
          <w:sz w:val="24"/>
          <w:szCs w:val="24"/>
        </w:rPr>
        <w:t>и</w:t>
      </w:r>
      <w:r w:rsidRPr="006A3241">
        <w:rPr>
          <w:rFonts w:ascii="Times New Roman" w:hAnsi="Times New Roman"/>
          <w:sz w:val="24"/>
          <w:szCs w:val="24"/>
        </w:rPr>
        <w:t>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строения пресноводной гидры и её передвижения (школьный аквариум).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питания гидры дафниями и циклопами (школьный аквариум).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Изготовление модели пресноводной гидры.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Плоские, круглые, кольчатые черви. Общая характеристика. Особенности строения и жизнедеятел</w:t>
      </w:r>
      <w:r w:rsidRPr="006A3241">
        <w:rPr>
          <w:rFonts w:ascii="Times New Roman" w:hAnsi="Times New Roman"/>
          <w:sz w:val="24"/>
          <w:szCs w:val="24"/>
        </w:rPr>
        <w:t>ь</w:t>
      </w:r>
      <w:r w:rsidRPr="006A3241">
        <w:rPr>
          <w:rFonts w:ascii="Times New Roman" w:hAnsi="Times New Roman"/>
          <w:sz w:val="24"/>
          <w:szCs w:val="24"/>
        </w:rPr>
        <w:t>ности плоских, круглых и кольчатых червей. Многообразие червей. Паразитические плоские и кру</w:t>
      </w:r>
      <w:r w:rsidRPr="006A3241">
        <w:rPr>
          <w:rFonts w:ascii="Times New Roman" w:hAnsi="Times New Roman"/>
          <w:sz w:val="24"/>
          <w:szCs w:val="24"/>
        </w:rPr>
        <w:t>г</w:t>
      </w:r>
      <w:r w:rsidRPr="006A3241">
        <w:rPr>
          <w:rFonts w:ascii="Times New Roman" w:hAnsi="Times New Roman"/>
          <w:sz w:val="24"/>
          <w:szCs w:val="24"/>
        </w:rPr>
        <w:t>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w:t>
      </w:r>
      <w:r w:rsidRPr="006A3241">
        <w:rPr>
          <w:rFonts w:ascii="Times New Roman" w:hAnsi="Times New Roman"/>
          <w:sz w:val="24"/>
          <w:szCs w:val="24"/>
        </w:rPr>
        <w:t>о</w:t>
      </w:r>
      <w:r w:rsidRPr="006A3241">
        <w:rPr>
          <w:rFonts w:ascii="Times New Roman" w:hAnsi="Times New Roman"/>
          <w:sz w:val="24"/>
          <w:szCs w:val="24"/>
        </w:rPr>
        <w:t>образователей.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Исследование внешнего строения дождевого червя. Наблюдение за реакцией дождевого червя на раздражители.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внутреннего строения дождевого червя (на готовом влажном препарате и микропреп</w:t>
      </w:r>
      <w:r w:rsidRPr="006A3241">
        <w:rPr>
          <w:rFonts w:ascii="Times New Roman" w:hAnsi="Times New Roman"/>
          <w:sz w:val="24"/>
          <w:szCs w:val="24"/>
        </w:rPr>
        <w:t>а</w:t>
      </w:r>
      <w:r w:rsidRPr="006A3241">
        <w:rPr>
          <w:rFonts w:ascii="Times New Roman" w:hAnsi="Times New Roman"/>
          <w:sz w:val="24"/>
          <w:szCs w:val="24"/>
        </w:rPr>
        <w:t>рате).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приспособлений паразитических червей к паразитизму (на готовых влажных и микропр</w:t>
      </w:r>
      <w:r w:rsidRPr="006A3241">
        <w:rPr>
          <w:rFonts w:ascii="Times New Roman" w:hAnsi="Times New Roman"/>
          <w:sz w:val="24"/>
          <w:szCs w:val="24"/>
        </w:rPr>
        <w:t>е</w:t>
      </w:r>
      <w:r w:rsidRPr="006A3241">
        <w:rPr>
          <w:rFonts w:ascii="Times New Roman" w:hAnsi="Times New Roman"/>
          <w:sz w:val="24"/>
          <w:szCs w:val="24"/>
        </w:rPr>
        <w:t>паратах).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Членистоногие. Общая характеристика. Среды жизни. Внешнее и внутреннее строение членистон</w:t>
      </w:r>
      <w:r w:rsidRPr="006A3241">
        <w:rPr>
          <w:rFonts w:ascii="Times New Roman" w:hAnsi="Times New Roman"/>
          <w:sz w:val="24"/>
          <w:szCs w:val="24"/>
        </w:rPr>
        <w:t>о</w:t>
      </w:r>
      <w:r w:rsidRPr="006A3241">
        <w:rPr>
          <w:rFonts w:ascii="Times New Roman" w:hAnsi="Times New Roman"/>
          <w:sz w:val="24"/>
          <w:szCs w:val="24"/>
        </w:rPr>
        <w:t>гих. Многообразие членистоногих. Представители классов.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Ракообразные. Особенности строения и жизнедеятельности.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ракообразных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w:t>
      </w:r>
      <w:r w:rsidRPr="006A3241">
        <w:rPr>
          <w:rFonts w:ascii="Times New Roman" w:hAnsi="Times New Roman"/>
          <w:sz w:val="24"/>
          <w:szCs w:val="24"/>
        </w:rPr>
        <w:t>е</w:t>
      </w:r>
      <w:r w:rsidRPr="006A3241">
        <w:rPr>
          <w:rFonts w:ascii="Times New Roman" w:hAnsi="Times New Roman"/>
          <w:sz w:val="24"/>
          <w:szCs w:val="24"/>
        </w:rPr>
        <w:t>реносчики опасных болезней. Меры защиты от клещей. Роль клещей в почвообразовании.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w:t>
      </w:r>
      <w:r w:rsidRPr="006A3241">
        <w:rPr>
          <w:rFonts w:ascii="Times New Roman" w:hAnsi="Times New Roman"/>
          <w:sz w:val="24"/>
          <w:szCs w:val="24"/>
        </w:rPr>
        <w:footnoteReference w:id="8"/>
      </w:r>
      <w:r w:rsidRPr="006A3241">
        <w:rPr>
          <w:rFonts w:ascii="Times New Roman" w:hAnsi="Times New Roman"/>
          <w:sz w:val="24"/>
          <w:szCs w:val="24"/>
        </w:rPr>
        <w:t>: Прямокрылые, Равнокрылые, Полужесткокрылые, Чешуекрылые, Жесткокр</w:t>
      </w:r>
      <w:r w:rsidRPr="006A3241">
        <w:rPr>
          <w:rFonts w:ascii="Times New Roman" w:hAnsi="Times New Roman"/>
          <w:sz w:val="24"/>
          <w:szCs w:val="24"/>
        </w:rPr>
        <w:t>ы</w:t>
      </w:r>
      <w:r w:rsidRPr="006A3241">
        <w:rPr>
          <w:rFonts w:ascii="Times New Roman" w:hAnsi="Times New Roman"/>
          <w:sz w:val="24"/>
          <w:szCs w:val="24"/>
        </w:rPr>
        <w:t>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w:t>
      </w:r>
      <w:r w:rsidRPr="006A3241">
        <w:rPr>
          <w:rFonts w:ascii="Times New Roman" w:hAnsi="Times New Roman"/>
          <w:sz w:val="24"/>
          <w:szCs w:val="24"/>
        </w:rPr>
        <w:t>и</w:t>
      </w:r>
      <w:r w:rsidRPr="006A3241">
        <w:rPr>
          <w:rFonts w:ascii="Times New Roman" w:hAnsi="Times New Roman"/>
          <w:sz w:val="24"/>
          <w:szCs w:val="24"/>
        </w:rPr>
        <w:t>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внешнего строения насекомого (на примере майского жукаили других крупных нас</w:t>
      </w:r>
      <w:r w:rsidRPr="006A3241">
        <w:rPr>
          <w:rFonts w:ascii="Times New Roman" w:hAnsi="Times New Roman"/>
          <w:sz w:val="24"/>
          <w:szCs w:val="24"/>
        </w:rPr>
        <w:t>е</w:t>
      </w:r>
      <w:r w:rsidRPr="006A3241">
        <w:rPr>
          <w:rFonts w:ascii="Times New Roman" w:hAnsi="Times New Roman"/>
          <w:sz w:val="24"/>
          <w:szCs w:val="24"/>
        </w:rPr>
        <w:t>комых-вредителей).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Ознакомление с различными типами развития насекомых (на примере коллекций).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Моллюски. Общая характеристика. Местообитание моллюсков. Строение и процессы жизнедеятел</w:t>
      </w:r>
      <w:r w:rsidRPr="006A3241">
        <w:rPr>
          <w:rFonts w:ascii="Times New Roman" w:hAnsi="Times New Roman"/>
          <w:sz w:val="24"/>
          <w:szCs w:val="24"/>
        </w:rPr>
        <w:t>ь</w:t>
      </w:r>
      <w:r w:rsidRPr="006A3241">
        <w:rPr>
          <w:rFonts w:ascii="Times New Roman" w:hAnsi="Times New Roman"/>
          <w:sz w:val="24"/>
          <w:szCs w:val="24"/>
        </w:rPr>
        <w:t>ности, характерные для брюхоногих, двустворчатых, головоногих моллюсков. Черты приспособле</w:t>
      </w:r>
      <w:r w:rsidRPr="006A3241">
        <w:rPr>
          <w:rFonts w:ascii="Times New Roman" w:hAnsi="Times New Roman"/>
          <w:sz w:val="24"/>
          <w:szCs w:val="24"/>
        </w:rPr>
        <w:t>н</w:t>
      </w:r>
      <w:r w:rsidRPr="006A3241">
        <w:rPr>
          <w:rFonts w:ascii="Times New Roman" w:hAnsi="Times New Roman"/>
          <w:sz w:val="24"/>
          <w:szCs w:val="24"/>
        </w:rPr>
        <w:t>ности моллюсков к среде обитания. Размножение моллюсков. Многообразие моллюсков. Значение моллюсков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Хордовые. Общая характеристика. Зародышевое развитие хордовых. Систематические группы хо</w:t>
      </w:r>
      <w:r w:rsidRPr="006A3241">
        <w:rPr>
          <w:rFonts w:ascii="Times New Roman" w:hAnsi="Times New Roman"/>
          <w:sz w:val="24"/>
          <w:szCs w:val="24"/>
        </w:rPr>
        <w:t>р</w:t>
      </w:r>
      <w:r w:rsidRPr="006A3241">
        <w:rPr>
          <w:rFonts w:ascii="Times New Roman" w:hAnsi="Times New Roman"/>
          <w:sz w:val="24"/>
          <w:szCs w:val="24"/>
        </w:rPr>
        <w:t>довых. Подтип Бесчерепные (ланцетник). Подтип Черепные, или Позвоночные.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w:t>
      </w:r>
      <w:r w:rsidRPr="006A3241">
        <w:rPr>
          <w:rFonts w:ascii="Times New Roman" w:hAnsi="Times New Roman"/>
          <w:sz w:val="24"/>
          <w:szCs w:val="24"/>
        </w:rPr>
        <w:t>т</w:t>
      </w:r>
      <w:r w:rsidRPr="006A3241">
        <w:rPr>
          <w:rFonts w:ascii="Times New Roman" w:hAnsi="Times New Roman"/>
          <w:sz w:val="24"/>
          <w:szCs w:val="24"/>
        </w:rPr>
        <w:t>венное значение рыб.</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внутреннего строения рыбы (на примере готового влажного препарата).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Земноводные. Общая характеристика. Местообитание земноводных. Особенности внешнего и вну</w:t>
      </w:r>
      <w:r w:rsidRPr="006A3241">
        <w:rPr>
          <w:rFonts w:ascii="Times New Roman" w:hAnsi="Times New Roman"/>
          <w:sz w:val="24"/>
          <w:szCs w:val="24"/>
        </w:rPr>
        <w:t>т</w:t>
      </w:r>
      <w:r w:rsidRPr="006A3241">
        <w:rPr>
          <w:rFonts w:ascii="Times New Roman" w:hAnsi="Times New Roman"/>
          <w:sz w:val="24"/>
          <w:szCs w:val="24"/>
        </w:rPr>
        <w:t>реннего строения, процессов жизнедеятельности, связанных с выходом земноводных на сушу. Пр</w:t>
      </w:r>
      <w:r w:rsidRPr="006A3241">
        <w:rPr>
          <w:rFonts w:ascii="Times New Roman" w:hAnsi="Times New Roman"/>
          <w:sz w:val="24"/>
          <w:szCs w:val="24"/>
        </w:rPr>
        <w:t>и</w:t>
      </w:r>
      <w:r w:rsidRPr="006A3241">
        <w:rPr>
          <w:rFonts w:ascii="Times New Roman" w:hAnsi="Times New Roman"/>
          <w:sz w:val="24"/>
          <w:szCs w:val="24"/>
        </w:rPr>
        <w:t>способленность земноводных к жизни в воде и на суше. Размножение и развитие земноводных. Мн</w:t>
      </w:r>
      <w:r w:rsidRPr="006A3241">
        <w:rPr>
          <w:rFonts w:ascii="Times New Roman" w:hAnsi="Times New Roman"/>
          <w:sz w:val="24"/>
          <w:szCs w:val="24"/>
        </w:rPr>
        <w:t>о</w:t>
      </w:r>
      <w:r w:rsidRPr="006A3241">
        <w:rPr>
          <w:rFonts w:ascii="Times New Roman" w:hAnsi="Times New Roman"/>
          <w:sz w:val="24"/>
          <w:szCs w:val="24"/>
        </w:rPr>
        <w:t>гообразие земноводных и их охрана. Значение земноводных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w:t>
      </w:r>
      <w:r w:rsidRPr="006A3241">
        <w:rPr>
          <w:rFonts w:ascii="Times New Roman" w:hAnsi="Times New Roman"/>
          <w:sz w:val="24"/>
          <w:szCs w:val="24"/>
        </w:rPr>
        <w:t>е</w:t>
      </w:r>
      <w:r w:rsidRPr="006A3241">
        <w:rPr>
          <w:rFonts w:ascii="Times New Roman" w:hAnsi="Times New Roman"/>
          <w:sz w:val="24"/>
          <w:szCs w:val="24"/>
        </w:rPr>
        <w:t>смыкающихся к жизни на суше. Размножение и развитие пресмыкающихся. Регенерация. Многоо</w:t>
      </w:r>
      <w:r w:rsidRPr="006A3241">
        <w:rPr>
          <w:rFonts w:ascii="Times New Roman" w:hAnsi="Times New Roman"/>
          <w:sz w:val="24"/>
          <w:szCs w:val="24"/>
        </w:rPr>
        <w:t>б</w:t>
      </w:r>
      <w:r w:rsidRPr="006A3241">
        <w:rPr>
          <w:rFonts w:ascii="Times New Roman" w:hAnsi="Times New Roman"/>
          <w:sz w:val="24"/>
          <w:szCs w:val="24"/>
        </w:rPr>
        <w:t>разие пресмыкающихся и их охрана. Значение пресмыкающихся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w:t>
      </w:r>
      <w:r w:rsidRPr="006A3241">
        <w:rPr>
          <w:rFonts w:ascii="Times New Roman" w:hAnsi="Times New Roman"/>
          <w:sz w:val="24"/>
          <w:szCs w:val="24"/>
        </w:rPr>
        <w:t>о</w:t>
      </w:r>
      <w:r w:rsidRPr="006A3241">
        <w:rPr>
          <w:rFonts w:ascii="Times New Roman" w:hAnsi="Times New Roman"/>
          <w:sz w:val="24"/>
          <w:szCs w:val="24"/>
        </w:rPr>
        <w:t>жение и развитие птиц. Забота о потомстве. Сезонные явления в жизни птиц. Миграции птиц, их изучение. Многообразие птиц. Экологические группы птиц</w:t>
      </w:r>
      <w:r w:rsidRPr="006A3241">
        <w:rPr>
          <w:rFonts w:ascii="Times New Roman" w:hAnsi="Times New Roman"/>
          <w:sz w:val="24"/>
          <w:szCs w:val="24"/>
        </w:rPr>
        <w:footnoteReference w:id="9"/>
      </w:r>
      <w:r w:rsidRPr="006A3241">
        <w:rPr>
          <w:rFonts w:ascii="Times New Roman" w:hAnsi="Times New Roman"/>
          <w:sz w:val="24"/>
          <w:szCs w:val="24"/>
        </w:rPr>
        <w:t>. Приспособленность птиц к различным условиям среды. Значение птиц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внешнего строения и перьевого покрова птиц (на примере чучела птиц и набора пер</w:t>
      </w:r>
      <w:r w:rsidRPr="006A3241">
        <w:rPr>
          <w:rFonts w:ascii="Times New Roman" w:hAnsi="Times New Roman"/>
          <w:sz w:val="24"/>
          <w:szCs w:val="24"/>
        </w:rPr>
        <w:t>ь</w:t>
      </w:r>
      <w:r w:rsidRPr="006A3241">
        <w:rPr>
          <w:rFonts w:ascii="Times New Roman" w:hAnsi="Times New Roman"/>
          <w:sz w:val="24"/>
          <w:szCs w:val="24"/>
        </w:rPr>
        <w:t>ев: контурных, пуховых и пуха).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особенностей скелета птицы.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Первозвери. Однопроходные (яйцекладущие) и Сумчатые (низшие звери). Плацентарные млекоп</w:t>
      </w:r>
      <w:r w:rsidRPr="006A3241">
        <w:rPr>
          <w:rFonts w:ascii="Times New Roman" w:hAnsi="Times New Roman"/>
          <w:sz w:val="24"/>
          <w:szCs w:val="24"/>
        </w:rPr>
        <w:t>и</w:t>
      </w:r>
      <w:r w:rsidRPr="006A3241">
        <w:rPr>
          <w:rFonts w:ascii="Times New Roman" w:hAnsi="Times New Roman"/>
          <w:sz w:val="24"/>
          <w:szCs w:val="24"/>
        </w:rPr>
        <w:t>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6A3241">
        <w:rPr>
          <w:rFonts w:ascii="Times New Roman" w:hAnsi="Times New Roman"/>
          <w:sz w:val="24"/>
          <w:szCs w:val="24"/>
        </w:rPr>
        <w:footnoteReference w:id="10"/>
      </w:r>
      <w:r w:rsidRPr="006A3241">
        <w:rPr>
          <w:rFonts w:ascii="Times New Roman" w:hAnsi="Times New Roman"/>
          <w:sz w:val="24"/>
          <w:szCs w:val="24"/>
        </w:rPr>
        <w:t>. Семейства отряда Хищные: собачьи, кошачьи, куньи, медвежьи.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млекопитающих в природе и жизни человека. Млекопитающие – переносчики возбудит</w:t>
      </w:r>
      <w:r w:rsidRPr="006A3241">
        <w:rPr>
          <w:rFonts w:ascii="Times New Roman" w:hAnsi="Times New Roman"/>
          <w:sz w:val="24"/>
          <w:szCs w:val="24"/>
        </w:rPr>
        <w:t>е</w:t>
      </w:r>
      <w:r w:rsidRPr="006A3241">
        <w:rPr>
          <w:rFonts w:ascii="Times New Roman" w:hAnsi="Times New Roman"/>
          <w:sz w:val="24"/>
          <w:szCs w:val="24"/>
        </w:rPr>
        <w:t>лей опасных заболеваний. Меры борьбы с грызунами. Многообразие млекопитающих родного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особенностей скелета млекопитающих.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особенностей зубной системы млекопитающих.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Развитие животного мира на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Эволюционное развитие животного мира на Земле. Усложнение животных в процессе эволюции. Д</w:t>
      </w:r>
      <w:r w:rsidRPr="006A3241">
        <w:rPr>
          <w:rFonts w:ascii="Times New Roman" w:hAnsi="Times New Roman"/>
          <w:sz w:val="24"/>
          <w:szCs w:val="24"/>
        </w:rPr>
        <w:t>о</w:t>
      </w:r>
      <w:r w:rsidRPr="006A3241">
        <w:rPr>
          <w:rFonts w:ascii="Times New Roman" w:hAnsi="Times New Roman"/>
          <w:sz w:val="24"/>
          <w:szCs w:val="24"/>
        </w:rPr>
        <w:t>казательства эволюционного развития животного мира. Палеонтология. Ископаемые остатки живо</w:t>
      </w:r>
      <w:r w:rsidRPr="006A3241">
        <w:rPr>
          <w:rFonts w:ascii="Times New Roman" w:hAnsi="Times New Roman"/>
          <w:sz w:val="24"/>
          <w:szCs w:val="24"/>
        </w:rPr>
        <w:t>т</w:t>
      </w:r>
      <w:r w:rsidRPr="006A3241">
        <w:rPr>
          <w:rFonts w:ascii="Times New Roman" w:hAnsi="Times New Roman"/>
          <w:sz w:val="24"/>
          <w:szCs w:val="24"/>
        </w:rPr>
        <w:t>ных, их изучение. Методы изучения ископаемых остатков. Реставрация древних животных. «Живые ископаемые» животного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ископаемых остатков вымерших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Животные в природных сообществах.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Животные и среда обитания. Влияние света, температуры и влажности на животных. Приспособле</w:t>
      </w:r>
      <w:r w:rsidRPr="006A3241">
        <w:rPr>
          <w:rFonts w:ascii="Times New Roman" w:hAnsi="Times New Roman"/>
          <w:sz w:val="24"/>
          <w:szCs w:val="24"/>
        </w:rPr>
        <w:t>н</w:t>
      </w:r>
      <w:r w:rsidRPr="006A3241">
        <w:rPr>
          <w:rFonts w:ascii="Times New Roman" w:hAnsi="Times New Roman"/>
          <w:sz w:val="24"/>
          <w:szCs w:val="24"/>
        </w:rPr>
        <w:t>ность животных к условиям среды обитания.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Популяции животных, их характеристики. Одиночный и групповой образ жизни. Взаимосвязи ж</w:t>
      </w:r>
      <w:r w:rsidRPr="006A3241">
        <w:rPr>
          <w:rFonts w:ascii="Times New Roman" w:hAnsi="Times New Roman"/>
          <w:sz w:val="24"/>
          <w:szCs w:val="24"/>
        </w:rPr>
        <w:t>и</w:t>
      </w:r>
      <w:r w:rsidRPr="006A3241">
        <w:rPr>
          <w:rFonts w:ascii="Times New Roman" w:hAnsi="Times New Roman"/>
          <w:sz w:val="24"/>
          <w:szCs w:val="24"/>
        </w:rPr>
        <w:t>вотных между собой и с другими организмами. Пищевые связи в природном сообществе. Пищевые уровни, экологическая пирамида. Экосистема.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Животный мир природных зон Земли. Основные закономерности распределения животных на план</w:t>
      </w:r>
      <w:r w:rsidRPr="006A3241">
        <w:rPr>
          <w:rFonts w:ascii="Times New Roman" w:hAnsi="Times New Roman"/>
          <w:sz w:val="24"/>
          <w:szCs w:val="24"/>
        </w:rPr>
        <w:t>е</w:t>
      </w:r>
      <w:r w:rsidRPr="006A3241">
        <w:rPr>
          <w:rFonts w:ascii="Times New Roman" w:hAnsi="Times New Roman"/>
          <w:sz w:val="24"/>
          <w:szCs w:val="24"/>
        </w:rPr>
        <w:t>те. Фауна.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Животные и человек.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Воздействие человека на животных в природе: прямое и косвенное. Промысловые животные (рыб</w:t>
      </w:r>
      <w:r w:rsidRPr="006A3241">
        <w:rPr>
          <w:rFonts w:ascii="Times New Roman" w:hAnsi="Times New Roman"/>
          <w:sz w:val="24"/>
          <w:szCs w:val="24"/>
        </w:rPr>
        <w:t>о</w:t>
      </w:r>
      <w:r w:rsidRPr="006A3241">
        <w:rPr>
          <w:rFonts w:ascii="Times New Roman" w:hAnsi="Times New Roman"/>
          <w:sz w:val="24"/>
          <w:szCs w:val="24"/>
        </w:rPr>
        <w:t>ловство, охота). Ведение промысла животных на основе научного подхода. Загрязнение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Одомашнивание животных. Селекция, породы, искусственный отбор, дикие предки домашних ж</w:t>
      </w:r>
      <w:r w:rsidRPr="006A3241">
        <w:rPr>
          <w:rFonts w:ascii="Times New Roman" w:hAnsi="Times New Roman"/>
          <w:sz w:val="24"/>
          <w:szCs w:val="24"/>
        </w:rPr>
        <w:t>и</w:t>
      </w:r>
      <w:r w:rsidRPr="006A3241">
        <w:rPr>
          <w:rFonts w:ascii="Times New Roman" w:hAnsi="Times New Roman"/>
          <w:sz w:val="24"/>
          <w:szCs w:val="24"/>
        </w:rPr>
        <w:t>вотных. Значение домашних животных в жизни человека. Животные сельскохозяйственных угодий. Методы борьбы с животными-вредителями.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Город как особая искусственная среда, созданная человеком. Синантропные виды животных. Усл</w:t>
      </w:r>
      <w:r w:rsidRPr="006A3241">
        <w:rPr>
          <w:rFonts w:ascii="Times New Roman" w:hAnsi="Times New Roman"/>
          <w:sz w:val="24"/>
          <w:szCs w:val="24"/>
        </w:rPr>
        <w:t>о</w:t>
      </w:r>
      <w:r w:rsidRPr="006A3241">
        <w:rPr>
          <w:rFonts w:ascii="Times New Roman" w:hAnsi="Times New Roman"/>
          <w:sz w:val="24"/>
          <w:szCs w:val="24"/>
        </w:rPr>
        <w:t xml:space="preserve">вия их обитания. Беспозвоночные и позвоночные животные города. Адаптация животных к новым </w:t>
      </w:r>
      <w:r w:rsidRPr="006A3241">
        <w:rPr>
          <w:rFonts w:ascii="Times New Roman" w:hAnsi="Times New Roman"/>
          <w:sz w:val="24"/>
          <w:szCs w:val="24"/>
        </w:rPr>
        <w:lastRenderedPageBreak/>
        <w:t>условиям. Рекреационный пресс на животных диких видов в условиях города. Безнадзорные дома</w:t>
      </w:r>
      <w:r w:rsidRPr="006A3241">
        <w:rPr>
          <w:rFonts w:ascii="Times New Roman" w:hAnsi="Times New Roman"/>
          <w:sz w:val="24"/>
          <w:szCs w:val="24"/>
        </w:rPr>
        <w:t>ш</w:t>
      </w:r>
      <w:r w:rsidRPr="006A3241">
        <w:rPr>
          <w:rFonts w:ascii="Times New Roman" w:hAnsi="Times New Roman"/>
          <w:sz w:val="24"/>
          <w:szCs w:val="24"/>
        </w:rPr>
        <w:t>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A3241" w:rsidRPr="006A3241" w:rsidRDefault="006A3241" w:rsidP="006A3241">
      <w:pPr>
        <w:pStyle w:val="affc"/>
        <w:rPr>
          <w:rFonts w:ascii="Times New Roman" w:hAnsi="Times New Roman"/>
          <w:sz w:val="24"/>
          <w:szCs w:val="24"/>
        </w:rPr>
      </w:pPr>
      <w:bookmarkStart w:id="65" w:name="_TOC_250009"/>
      <w:bookmarkEnd w:id="65"/>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Человек – биосоциальный вид.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Место человека в системе органического мира. Человек как часть природы. Систематическое пол</w:t>
      </w:r>
      <w:r w:rsidRPr="006A3241">
        <w:rPr>
          <w:rFonts w:ascii="Times New Roman" w:hAnsi="Times New Roman"/>
          <w:sz w:val="24"/>
          <w:szCs w:val="24"/>
        </w:rPr>
        <w:t>о</w:t>
      </w:r>
      <w:r w:rsidRPr="006A3241">
        <w:rPr>
          <w:rFonts w:ascii="Times New Roman" w:hAnsi="Times New Roman"/>
          <w:sz w:val="24"/>
          <w:szCs w:val="24"/>
        </w:rPr>
        <w:t>жение современного человека. Сходство человека с млекопитающими. Отличие человека от прим</w:t>
      </w:r>
      <w:r w:rsidRPr="006A3241">
        <w:rPr>
          <w:rFonts w:ascii="Times New Roman" w:hAnsi="Times New Roman"/>
          <w:sz w:val="24"/>
          <w:szCs w:val="24"/>
        </w:rPr>
        <w:t>а</w:t>
      </w:r>
      <w:r w:rsidRPr="006A3241">
        <w:rPr>
          <w:rFonts w:ascii="Times New Roman" w:hAnsi="Times New Roman"/>
          <w:sz w:val="24"/>
          <w:szCs w:val="24"/>
        </w:rPr>
        <w:t>тов. Доказательства животного происхождения человека. Человек разумный. Антропогенез, его эт</w:t>
      </w:r>
      <w:r w:rsidRPr="006A3241">
        <w:rPr>
          <w:rFonts w:ascii="Times New Roman" w:hAnsi="Times New Roman"/>
          <w:sz w:val="24"/>
          <w:szCs w:val="24"/>
        </w:rPr>
        <w:t>а</w:t>
      </w:r>
      <w:r w:rsidRPr="006A3241">
        <w:rPr>
          <w:rFonts w:ascii="Times New Roman" w:hAnsi="Times New Roman"/>
          <w:sz w:val="24"/>
          <w:szCs w:val="24"/>
        </w:rPr>
        <w:t>пы. Биологические и социальные факторы становления человека. Человеческие расы.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Структура организма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Строение и химический состав клетки. Обмен веществ и превращение энергии в клетке. Многообр</w:t>
      </w:r>
      <w:r w:rsidRPr="006A3241">
        <w:rPr>
          <w:rFonts w:ascii="Times New Roman" w:hAnsi="Times New Roman"/>
          <w:sz w:val="24"/>
          <w:szCs w:val="24"/>
        </w:rPr>
        <w:t>а</w:t>
      </w:r>
      <w:r w:rsidRPr="006A3241">
        <w:rPr>
          <w:rFonts w:ascii="Times New Roman" w:hAnsi="Times New Roman"/>
          <w:sz w:val="24"/>
          <w:szCs w:val="24"/>
        </w:rPr>
        <w:t>зие клеток, их деление. Нуклеиновые кислоты. Гены. Хромосомы. Хромосомный набор. Митоз, ме</w:t>
      </w:r>
      <w:r w:rsidRPr="006A3241">
        <w:rPr>
          <w:rFonts w:ascii="Times New Roman" w:hAnsi="Times New Roman"/>
          <w:sz w:val="24"/>
          <w:szCs w:val="24"/>
        </w:rPr>
        <w:t>й</w:t>
      </w:r>
      <w:r w:rsidRPr="006A3241">
        <w:rPr>
          <w:rFonts w:ascii="Times New Roman" w:hAnsi="Times New Roman"/>
          <w:sz w:val="24"/>
          <w:szCs w:val="24"/>
        </w:rPr>
        <w:t>оз. Соматические и половые клетки. Стволовые клетки. Типы тканей организма человека: эпител</w:t>
      </w:r>
      <w:r w:rsidRPr="006A3241">
        <w:rPr>
          <w:rFonts w:ascii="Times New Roman" w:hAnsi="Times New Roman"/>
          <w:sz w:val="24"/>
          <w:szCs w:val="24"/>
        </w:rPr>
        <w:t>и</w:t>
      </w:r>
      <w:r w:rsidRPr="006A3241">
        <w:rPr>
          <w:rFonts w:ascii="Times New Roman" w:hAnsi="Times New Roman"/>
          <w:sz w:val="24"/>
          <w:szCs w:val="24"/>
        </w:rPr>
        <w:t xml:space="preserve">альные, соединительные, мышечные, нервная. Свойства тканей, их функции. Органы </w:t>
      </w:r>
      <w:r w:rsidRPr="006A3241">
        <w:rPr>
          <w:rFonts w:ascii="Times New Roman" w:hAnsi="Times New Roman"/>
          <w:sz w:val="24"/>
          <w:szCs w:val="24"/>
        </w:rPr>
        <w:br/>
        <w:t>и системы органов. Организм как единое целое. Взаимосвязь органов и систем как основа гомеост</w:t>
      </w:r>
      <w:r w:rsidRPr="006A3241">
        <w:rPr>
          <w:rFonts w:ascii="Times New Roman" w:hAnsi="Times New Roman"/>
          <w:sz w:val="24"/>
          <w:szCs w:val="24"/>
        </w:rPr>
        <w:t>а</w:t>
      </w:r>
      <w:r w:rsidRPr="006A3241">
        <w:rPr>
          <w:rFonts w:ascii="Times New Roman" w:hAnsi="Times New Roman"/>
          <w:sz w:val="24"/>
          <w:szCs w:val="24"/>
        </w:rPr>
        <w:t>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клеток слизистой оболочки полости рта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микроскопического строения тканей (на готовых микропрепаратах).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Распознавание органов и систем органов человека (по таблицам).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Нейрогуморальная регуляция.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w:t>
      </w:r>
      <w:r w:rsidRPr="006A3241">
        <w:rPr>
          <w:rFonts w:ascii="Times New Roman" w:hAnsi="Times New Roman"/>
          <w:sz w:val="24"/>
          <w:szCs w:val="24"/>
        </w:rPr>
        <w:t>о</w:t>
      </w:r>
      <w:r w:rsidRPr="006A3241">
        <w:rPr>
          <w:rFonts w:ascii="Times New Roman" w:hAnsi="Times New Roman"/>
          <w:sz w:val="24"/>
          <w:szCs w:val="24"/>
        </w:rPr>
        <w:t>матическая нервная система. Вегетативная (автономная) нервная система. Нервная система как ед</w:t>
      </w:r>
      <w:r w:rsidRPr="006A3241">
        <w:rPr>
          <w:rFonts w:ascii="Times New Roman" w:hAnsi="Times New Roman"/>
          <w:sz w:val="24"/>
          <w:szCs w:val="24"/>
        </w:rPr>
        <w:t>и</w:t>
      </w:r>
      <w:r w:rsidRPr="006A3241">
        <w:rPr>
          <w:rFonts w:ascii="Times New Roman" w:hAnsi="Times New Roman"/>
          <w:sz w:val="24"/>
          <w:szCs w:val="24"/>
        </w:rPr>
        <w:t>ное целое. Нарушения в работе нервной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Гуморальная регуляция функций. Эндокринная система. Железы внутренней секреции. Железы см</w:t>
      </w:r>
      <w:r w:rsidRPr="006A3241">
        <w:rPr>
          <w:rFonts w:ascii="Times New Roman" w:hAnsi="Times New Roman"/>
          <w:sz w:val="24"/>
          <w:szCs w:val="24"/>
        </w:rPr>
        <w:t>е</w:t>
      </w:r>
      <w:r w:rsidRPr="006A3241">
        <w:rPr>
          <w:rFonts w:ascii="Times New Roman" w:hAnsi="Times New Roman"/>
          <w:sz w:val="24"/>
          <w:szCs w:val="24"/>
        </w:rPr>
        <w:t>шанной секреции. Гормоны, их роль в регуляции физиологических функций организма, роста и ра</w:t>
      </w:r>
      <w:r w:rsidRPr="006A3241">
        <w:rPr>
          <w:rFonts w:ascii="Times New Roman" w:hAnsi="Times New Roman"/>
          <w:sz w:val="24"/>
          <w:szCs w:val="24"/>
        </w:rPr>
        <w:t>з</w:t>
      </w:r>
      <w:r w:rsidRPr="006A3241">
        <w:rPr>
          <w:rFonts w:ascii="Times New Roman" w:hAnsi="Times New Roman"/>
          <w:sz w:val="24"/>
          <w:szCs w:val="24"/>
        </w:rPr>
        <w:t>вития. Нарушение в работе эндокринных желёз. Особенности рефлекторной и гуморальной регул</w:t>
      </w:r>
      <w:r w:rsidRPr="006A3241">
        <w:rPr>
          <w:rFonts w:ascii="Times New Roman" w:hAnsi="Times New Roman"/>
          <w:sz w:val="24"/>
          <w:szCs w:val="24"/>
        </w:rPr>
        <w:t>я</w:t>
      </w:r>
      <w:r w:rsidRPr="006A3241">
        <w:rPr>
          <w:rFonts w:ascii="Times New Roman" w:hAnsi="Times New Roman"/>
          <w:sz w:val="24"/>
          <w:szCs w:val="24"/>
        </w:rPr>
        <w:t>ции функций организма.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головного мозга человека (по муляжам).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изменения размера зрачка в зависимости от освещённости.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Опора и движение.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Мышечная система. Строение и функции скелетных мышц. Работа мышц: статическая и динамич</w:t>
      </w:r>
      <w:r w:rsidRPr="006A3241">
        <w:rPr>
          <w:rFonts w:ascii="Times New Roman" w:hAnsi="Times New Roman"/>
          <w:sz w:val="24"/>
          <w:szCs w:val="24"/>
        </w:rPr>
        <w:t>е</w:t>
      </w:r>
      <w:r w:rsidRPr="006A3241">
        <w:rPr>
          <w:rFonts w:ascii="Times New Roman" w:hAnsi="Times New Roman"/>
          <w:sz w:val="24"/>
          <w:szCs w:val="24"/>
        </w:rPr>
        <w:t>ская, мышцы сгибатели и разгибатели. Утомление мышц. Гиподинамия. Роль двигательной активн</w:t>
      </w:r>
      <w:r w:rsidRPr="006A3241">
        <w:rPr>
          <w:rFonts w:ascii="Times New Roman" w:hAnsi="Times New Roman"/>
          <w:sz w:val="24"/>
          <w:szCs w:val="24"/>
        </w:rPr>
        <w:t>о</w:t>
      </w:r>
      <w:r w:rsidRPr="006A3241">
        <w:rPr>
          <w:rFonts w:ascii="Times New Roman" w:hAnsi="Times New Roman"/>
          <w:sz w:val="24"/>
          <w:szCs w:val="24"/>
        </w:rPr>
        <w:t>сти в сохранении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w:t>
      </w:r>
      <w:r w:rsidRPr="006A3241">
        <w:rPr>
          <w:rFonts w:ascii="Times New Roman" w:hAnsi="Times New Roman"/>
          <w:sz w:val="24"/>
          <w:szCs w:val="24"/>
        </w:rPr>
        <w:t>в</w:t>
      </w:r>
      <w:r w:rsidRPr="006A3241">
        <w:rPr>
          <w:rFonts w:ascii="Times New Roman" w:hAnsi="Times New Roman"/>
          <w:sz w:val="24"/>
          <w:szCs w:val="24"/>
        </w:rPr>
        <w:t>матизма. Первая помощь при травмах опорно-двигательного аппарата.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свойств кости.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костей (на муляжах).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Изучение строения позвонков (на муляжах).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гибкости позвоночника.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Измерение массы и роста своего организма.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влияния статической и динамической нагрузки на утомление мышц.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нарушения осанки.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признаков плоскостопия.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Оказание первой помощи при повреждении скелета и мышц.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Внутренняя среда организма.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Иммунитет и его виды. Факторы, влияющие на иммунитет (приобретённые иммунодефициты): р</w:t>
      </w:r>
      <w:r w:rsidRPr="006A3241">
        <w:rPr>
          <w:rFonts w:ascii="Times New Roman" w:hAnsi="Times New Roman"/>
          <w:sz w:val="24"/>
          <w:szCs w:val="24"/>
        </w:rPr>
        <w:t>а</w:t>
      </w:r>
      <w:r w:rsidRPr="006A3241">
        <w:rPr>
          <w:rFonts w:ascii="Times New Roman" w:hAnsi="Times New Roman"/>
          <w:sz w:val="24"/>
          <w:szCs w:val="24"/>
        </w:rPr>
        <w:t>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w:t>
      </w:r>
      <w:r w:rsidRPr="006A3241">
        <w:rPr>
          <w:rFonts w:ascii="Times New Roman" w:hAnsi="Times New Roman"/>
          <w:sz w:val="24"/>
          <w:szCs w:val="24"/>
        </w:rPr>
        <w:t>а</w:t>
      </w:r>
      <w:r w:rsidRPr="006A3241">
        <w:rPr>
          <w:rFonts w:ascii="Times New Roman" w:hAnsi="Times New Roman"/>
          <w:sz w:val="24"/>
          <w:szCs w:val="24"/>
        </w:rPr>
        <w:t>бот Л. Пастера и И.И. Мечникова по изучению иммунитета.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микроскопического строения крови человека и лягушки (сравнение).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Кровообращение.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Органы кровообращения. Строение и работа сердца. Автоматизм сердца. Сердечный цикл, его дл</w:t>
      </w:r>
      <w:r w:rsidRPr="006A3241">
        <w:rPr>
          <w:rFonts w:ascii="Times New Roman" w:hAnsi="Times New Roman"/>
          <w:sz w:val="24"/>
          <w:szCs w:val="24"/>
        </w:rPr>
        <w:t>и</w:t>
      </w:r>
      <w:r w:rsidRPr="006A3241">
        <w:rPr>
          <w:rFonts w:ascii="Times New Roman" w:hAnsi="Times New Roman"/>
          <w:sz w:val="24"/>
          <w:szCs w:val="24"/>
        </w:rPr>
        <w:t>тельность. Большой и малый круги кровообращения. Движение крови по сосудам. Пульс. Лимфат</w:t>
      </w:r>
      <w:r w:rsidRPr="006A3241">
        <w:rPr>
          <w:rFonts w:ascii="Times New Roman" w:hAnsi="Times New Roman"/>
          <w:sz w:val="24"/>
          <w:szCs w:val="24"/>
        </w:rPr>
        <w:t>и</w:t>
      </w:r>
      <w:r w:rsidRPr="006A3241">
        <w:rPr>
          <w:rFonts w:ascii="Times New Roman" w:hAnsi="Times New Roman"/>
          <w:sz w:val="24"/>
          <w:szCs w:val="24"/>
        </w:rPr>
        <w:t>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w:t>
      </w:r>
      <w:r w:rsidRPr="006A3241">
        <w:rPr>
          <w:rFonts w:ascii="Times New Roman" w:hAnsi="Times New Roman"/>
          <w:sz w:val="24"/>
          <w:szCs w:val="24"/>
        </w:rPr>
        <w:t>е</w:t>
      </w:r>
      <w:r w:rsidRPr="006A3241">
        <w:rPr>
          <w:rFonts w:ascii="Times New Roman" w:hAnsi="Times New Roman"/>
          <w:sz w:val="24"/>
          <w:szCs w:val="24"/>
        </w:rPr>
        <w:t>чениях.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Измерение кровяного давления.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пульса и числа сердечных сокращений в покое и после дозированных физических н</w:t>
      </w:r>
      <w:r w:rsidRPr="006A3241">
        <w:rPr>
          <w:rFonts w:ascii="Times New Roman" w:hAnsi="Times New Roman"/>
          <w:sz w:val="24"/>
          <w:szCs w:val="24"/>
        </w:rPr>
        <w:t>а</w:t>
      </w:r>
      <w:r w:rsidRPr="006A3241">
        <w:rPr>
          <w:rFonts w:ascii="Times New Roman" w:hAnsi="Times New Roman"/>
          <w:sz w:val="24"/>
          <w:szCs w:val="24"/>
        </w:rPr>
        <w:t>грузок у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Первая помощь при кровотечениях.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Дыхание.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Дыхание и его значение. Органы дыхания. Лёгкие. Взаимосвязь строения и функций органов дых</w:t>
      </w:r>
      <w:r w:rsidRPr="006A3241">
        <w:rPr>
          <w:rFonts w:ascii="Times New Roman" w:hAnsi="Times New Roman"/>
          <w:sz w:val="24"/>
          <w:szCs w:val="24"/>
        </w:rPr>
        <w:t>а</w:t>
      </w:r>
      <w:r w:rsidRPr="006A3241">
        <w:rPr>
          <w:rFonts w:ascii="Times New Roman" w:hAnsi="Times New Roman"/>
          <w:sz w:val="24"/>
          <w:szCs w:val="24"/>
        </w:rPr>
        <w:t>ния. Газообмен в лёгких и тканях. Жизненная ёмкость лёгких. Механизмы дыхания. Дыхательные движения. Регуляция дыхания.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Инфекционные болезни, передающиеся через воздух, предупреждение воздушно-капельных инфе</w:t>
      </w:r>
      <w:r w:rsidRPr="006A3241">
        <w:rPr>
          <w:rFonts w:ascii="Times New Roman" w:hAnsi="Times New Roman"/>
          <w:sz w:val="24"/>
          <w:szCs w:val="24"/>
        </w:rPr>
        <w:t>к</w:t>
      </w:r>
      <w:r w:rsidRPr="006A3241">
        <w:rPr>
          <w:rFonts w:ascii="Times New Roman" w:hAnsi="Times New Roman"/>
          <w:sz w:val="24"/>
          <w:szCs w:val="24"/>
        </w:rPr>
        <w:t>ций. Вред табакокурения, употребления наркотических и психотропных веществ. Реанимация. Охр</w:t>
      </w:r>
      <w:r w:rsidRPr="006A3241">
        <w:rPr>
          <w:rFonts w:ascii="Times New Roman" w:hAnsi="Times New Roman"/>
          <w:sz w:val="24"/>
          <w:szCs w:val="24"/>
        </w:rPr>
        <w:t>а</w:t>
      </w:r>
      <w:r w:rsidRPr="006A3241">
        <w:rPr>
          <w:rFonts w:ascii="Times New Roman" w:hAnsi="Times New Roman"/>
          <w:sz w:val="24"/>
          <w:szCs w:val="24"/>
        </w:rPr>
        <w:t>на воздушной среды. Оказание первой помощи при поражении органов дыхания.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Измерение обхвата грудной клетки в состоянии вдоха и выдоха.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частоты дыхания. Влияние различных факторов на частоту дыхания.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Питание и пищеварение.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Питательные вещества и пищевые продукты. Питание и его значение. Пищеварение. Органы пищ</w:t>
      </w:r>
      <w:r w:rsidRPr="006A3241">
        <w:rPr>
          <w:rFonts w:ascii="Times New Roman" w:hAnsi="Times New Roman"/>
          <w:sz w:val="24"/>
          <w:szCs w:val="24"/>
        </w:rPr>
        <w:t>е</w:t>
      </w:r>
      <w:r w:rsidRPr="006A3241">
        <w:rPr>
          <w:rFonts w:ascii="Times New Roman" w:hAnsi="Times New Roman"/>
          <w:sz w:val="24"/>
          <w:szCs w:val="24"/>
        </w:rPr>
        <w:t>варения, их строение и функции. Ферменты, их роль в пищеварении. Пищеварение в ротовой поло</w:t>
      </w:r>
      <w:r w:rsidRPr="006A3241">
        <w:rPr>
          <w:rFonts w:ascii="Times New Roman" w:hAnsi="Times New Roman"/>
          <w:sz w:val="24"/>
          <w:szCs w:val="24"/>
        </w:rPr>
        <w:t>с</w:t>
      </w:r>
      <w:r w:rsidRPr="006A3241">
        <w:rPr>
          <w:rFonts w:ascii="Times New Roman" w:hAnsi="Times New Roman"/>
          <w:sz w:val="24"/>
          <w:szCs w:val="24"/>
        </w:rPr>
        <w:t>ти. Зубы и уход за ними. Пищеварение в желудке, в тонком и в толстом кишечнике. Всасывание п</w:t>
      </w:r>
      <w:r w:rsidRPr="006A3241">
        <w:rPr>
          <w:rFonts w:ascii="Times New Roman" w:hAnsi="Times New Roman"/>
          <w:sz w:val="24"/>
          <w:szCs w:val="24"/>
        </w:rPr>
        <w:t>и</w:t>
      </w:r>
      <w:r w:rsidRPr="006A3241">
        <w:rPr>
          <w:rFonts w:ascii="Times New Roman" w:hAnsi="Times New Roman"/>
          <w:sz w:val="24"/>
          <w:szCs w:val="24"/>
        </w:rPr>
        <w:t>тательных веществ. Всасывание воды. Пищеварительные железы: печень и поджелудочная железа, их роль в пищеварении.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Гигиена питания. Предупреждение глистных и желудочно-кишечных заболеваний, пищевых отра</w:t>
      </w:r>
      <w:r w:rsidRPr="006A3241">
        <w:rPr>
          <w:rFonts w:ascii="Times New Roman" w:hAnsi="Times New Roman"/>
          <w:sz w:val="24"/>
          <w:szCs w:val="24"/>
        </w:rPr>
        <w:t>в</w:t>
      </w:r>
      <w:r w:rsidRPr="006A3241">
        <w:rPr>
          <w:rFonts w:ascii="Times New Roman" w:hAnsi="Times New Roman"/>
          <w:sz w:val="24"/>
          <w:szCs w:val="24"/>
        </w:rPr>
        <w:t>лений. Влияние курения и алкоголя на пищеварение.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действия ферментов слюны на крахмал.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действия желудочного сока на белки.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Обмен веществ и превращение 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Обмен веществ и превращение энергии в организме человека. Пластический и энергетический о</w:t>
      </w:r>
      <w:r w:rsidRPr="006A3241">
        <w:rPr>
          <w:rFonts w:ascii="Times New Roman" w:hAnsi="Times New Roman"/>
          <w:sz w:val="24"/>
          <w:szCs w:val="24"/>
        </w:rPr>
        <w:t>б</w:t>
      </w:r>
      <w:r w:rsidRPr="006A3241">
        <w:rPr>
          <w:rFonts w:ascii="Times New Roman" w:hAnsi="Times New Roman"/>
          <w:sz w:val="24"/>
          <w:szCs w:val="24"/>
        </w:rPr>
        <w:t>мен. Обмен воды и минеральных солей. Обмен белков, углеводов и жиров в организме. Регуляция обмена веществ и превращения 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Витамины и их роль для организма. Поступление витаминов с пищей. Синтез витаминов в органи</w:t>
      </w:r>
      <w:r w:rsidRPr="006A3241">
        <w:rPr>
          <w:rFonts w:ascii="Times New Roman" w:hAnsi="Times New Roman"/>
          <w:sz w:val="24"/>
          <w:szCs w:val="24"/>
        </w:rPr>
        <w:t>з</w:t>
      </w:r>
      <w:r w:rsidRPr="006A3241">
        <w:rPr>
          <w:rFonts w:ascii="Times New Roman" w:hAnsi="Times New Roman"/>
          <w:sz w:val="24"/>
          <w:szCs w:val="24"/>
        </w:rPr>
        <w:t>ме. Авитаминозы и гиповитаминозы. Сохранение витаминов в пище.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Нормы и режим питания. Рациональное питание – фактор укрепления здоровья. Нарушение обмена веществ.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состава продуктов 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Составление меню в зависимости от калорийности пищи.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Способы сохранения витаминов в пищевых продуктах.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Кожа.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Строение и функции кожи. Кожа и её производные. Кожа и терморегуляция. Влияние на кожу фа</w:t>
      </w:r>
      <w:r w:rsidRPr="006A3241">
        <w:rPr>
          <w:rFonts w:ascii="Times New Roman" w:hAnsi="Times New Roman"/>
          <w:sz w:val="24"/>
          <w:szCs w:val="24"/>
        </w:rPr>
        <w:t>к</w:t>
      </w:r>
      <w:r w:rsidRPr="006A3241">
        <w:rPr>
          <w:rFonts w:ascii="Times New Roman" w:hAnsi="Times New Roman"/>
          <w:sz w:val="24"/>
          <w:szCs w:val="24"/>
        </w:rPr>
        <w:t>торов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w:t>
      </w:r>
      <w:r w:rsidRPr="006A3241">
        <w:rPr>
          <w:rFonts w:ascii="Times New Roman" w:hAnsi="Times New Roman"/>
          <w:sz w:val="24"/>
          <w:szCs w:val="24"/>
        </w:rPr>
        <w:t>п</w:t>
      </w:r>
      <w:r w:rsidRPr="006A3241">
        <w:rPr>
          <w:rFonts w:ascii="Times New Roman" w:hAnsi="Times New Roman"/>
          <w:sz w:val="24"/>
          <w:szCs w:val="24"/>
        </w:rPr>
        <w:t>ловом и солнечном ударах, ожогах и обморожениях.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Исследование с помощью лупы тыльной и ладонной стороны кисти.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жирности различных участков кожи лица.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мер по уходу за кожей лица и волосами в зависимости от типа кожи.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основных гигиенических требований к одежде и обуви.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Выделение.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выделения. Органы выделения. Органы мочевыделительной системы, их строение и фун</w:t>
      </w:r>
      <w:r w:rsidRPr="006A3241">
        <w:rPr>
          <w:rFonts w:ascii="Times New Roman" w:hAnsi="Times New Roman"/>
          <w:sz w:val="24"/>
          <w:szCs w:val="24"/>
        </w:rPr>
        <w:t>к</w:t>
      </w:r>
      <w:r w:rsidRPr="006A3241">
        <w:rPr>
          <w:rFonts w:ascii="Times New Roman" w:hAnsi="Times New Roman"/>
          <w:sz w:val="24"/>
          <w:szCs w:val="24"/>
        </w:rPr>
        <w:t>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Определение местоположения почек (на муляже).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мер профилактики болезней почек.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Размножение и развитие.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w:t>
      </w:r>
      <w:r w:rsidRPr="006A3241">
        <w:rPr>
          <w:rFonts w:ascii="Times New Roman" w:hAnsi="Times New Roman"/>
          <w:sz w:val="24"/>
          <w:szCs w:val="24"/>
        </w:rPr>
        <w:t>а</w:t>
      </w:r>
      <w:r w:rsidRPr="006A3241">
        <w:rPr>
          <w:rFonts w:ascii="Times New Roman" w:hAnsi="Times New Roman"/>
          <w:sz w:val="24"/>
          <w:szCs w:val="24"/>
        </w:rPr>
        <w:t>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Описание основных мер по профилактике инфекционных вирусных заболеваний: СПИД и гепатит.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Органы чувств и сенсорные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остроты зрения у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органа зрения (на муляже и влажном препарате).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строения органа слуха (на муляже).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Поведение и психика.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Психика и поведение человека. Потребности и мотивы поведения. Социальная обусловленность п</w:t>
      </w:r>
      <w:r w:rsidRPr="006A3241">
        <w:rPr>
          <w:rFonts w:ascii="Times New Roman" w:hAnsi="Times New Roman"/>
          <w:sz w:val="24"/>
          <w:szCs w:val="24"/>
        </w:rPr>
        <w:t>о</w:t>
      </w:r>
      <w:r w:rsidRPr="006A3241">
        <w:rPr>
          <w:rFonts w:ascii="Times New Roman" w:hAnsi="Times New Roman"/>
          <w:sz w:val="24"/>
          <w:szCs w:val="24"/>
        </w:rPr>
        <w:t>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w:t>
      </w:r>
      <w:r w:rsidRPr="006A3241">
        <w:rPr>
          <w:rFonts w:ascii="Times New Roman" w:hAnsi="Times New Roman"/>
          <w:sz w:val="24"/>
          <w:szCs w:val="24"/>
        </w:rPr>
        <w:t>е</w:t>
      </w:r>
      <w:r w:rsidRPr="006A3241">
        <w:rPr>
          <w:rFonts w:ascii="Times New Roman" w:hAnsi="Times New Roman"/>
          <w:sz w:val="24"/>
          <w:szCs w:val="24"/>
        </w:rPr>
        <w:t>ский стереотип. Роль гормонов в поведении. Наследственные и ненаследственные программы пов</w:t>
      </w:r>
      <w:r w:rsidRPr="006A3241">
        <w:rPr>
          <w:rFonts w:ascii="Times New Roman" w:hAnsi="Times New Roman"/>
          <w:sz w:val="24"/>
          <w:szCs w:val="24"/>
        </w:rPr>
        <w:t>е</w:t>
      </w:r>
      <w:r w:rsidRPr="006A3241">
        <w:rPr>
          <w:rFonts w:ascii="Times New Roman" w:hAnsi="Times New Roman"/>
          <w:sz w:val="24"/>
          <w:szCs w:val="24"/>
        </w:rPr>
        <w:t>дения у человека. Приспособительный характер поведения.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Лабораторные и практические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кратковременной памяти.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объёма механической и логической памяти.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сформированности навыков логического мышления.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 Человек и окружающая среда.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Человек и окружающая среда. Экологические факторы и их действие на организм человека. Завис</w:t>
      </w:r>
      <w:r w:rsidRPr="006A3241">
        <w:rPr>
          <w:rFonts w:ascii="Times New Roman" w:hAnsi="Times New Roman"/>
          <w:sz w:val="24"/>
          <w:szCs w:val="24"/>
        </w:rPr>
        <w:t>и</w:t>
      </w:r>
      <w:r w:rsidRPr="006A3241">
        <w:rPr>
          <w:rFonts w:ascii="Times New Roman" w:hAnsi="Times New Roman"/>
          <w:sz w:val="24"/>
          <w:szCs w:val="24"/>
        </w:rPr>
        <w:t>мость здоровья человека от состояния окружающей среды. Микроклимат жилых помещений. С</w:t>
      </w:r>
      <w:r w:rsidRPr="006A3241">
        <w:rPr>
          <w:rFonts w:ascii="Times New Roman" w:hAnsi="Times New Roman"/>
          <w:sz w:val="24"/>
          <w:szCs w:val="24"/>
        </w:rPr>
        <w:t>о</w:t>
      </w:r>
      <w:r w:rsidRPr="006A3241">
        <w:rPr>
          <w:rFonts w:ascii="Times New Roman" w:hAnsi="Times New Roman"/>
          <w:sz w:val="24"/>
          <w:szCs w:val="24"/>
        </w:rPr>
        <w:t>блюдение правил поведения в окружающей среде, в опасных и чрезвычайных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Здоровье человека как социальная ценность. Факторы, нарушающие здоровье: гиподинамия, кур</w:t>
      </w:r>
      <w:r w:rsidRPr="006A3241">
        <w:rPr>
          <w:rFonts w:ascii="Times New Roman" w:hAnsi="Times New Roman"/>
          <w:sz w:val="24"/>
          <w:szCs w:val="24"/>
        </w:rPr>
        <w:t>е</w:t>
      </w:r>
      <w:r w:rsidRPr="006A3241">
        <w:rPr>
          <w:rFonts w:ascii="Times New Roman" w:hAnsi="Times New Roman"/>
          <w:sz w:val="24"/>
          <w:szCs w:val="24"/>
        </w:rPr>
        <w:t>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w:t>
      </w:r>
      <w:r w:rsidRPr="006A3241">
        <w:rPr>
          <w:rFonts w:ascii="Times New Roman" w:hAnsi="Times New Roman"/>
          <w:sz w:val="24"/>
          <w:szCs w:val="24"/>
        </w:rPr>
        <w:t>е</w:t>
      </w:r>
      <w:r w:rsidRPr="006A3241">
        <w:rPr>
          <w:rFonts w:ascii="Times New Roman" w:hAnsi="Times New Roman"/>
          <w:sz w:val="24"/>
          <w:szCs w:val="24"/>
        </w:rPr>
        <w:t>ния к собственному здоровью и здоровью окружающих. Всемирная организация здравоохранения.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Человек как часть биосферы Земли. Антропогенные воздействия на природу. Урбанизация. Цивил</w:t>
      </w:r>
      <w:r w:rsidRPr="006A3241">
        <w:rPr>
          <w:rFonts w:ascii="Times New Roman" w:hAnsi="Times New Roman"/>
          <w:sz w:val="24"/>
          <w:szCs w:val="24"/>
        </w:rPr>
        <w:t>и</w:t>
      </w:r>
      <w:r w:rsidRPr="006A3241">
        <w:rPr>
          <w:rFonts w:ascii="Times New Roman" w:hAnsi="Times New Roman"/>
          <w:sz w:val="24"/>
          <w:szCs w:val="24"/>
        </w:rPr>
        <w:t>зация. Техногенные изменения в окружающей среде. Современные глобальные экологические пр</w:t>
      </w:r>
      <w:r w:rsidRPr="006A3241">
        <w:rPr>
          <w:rFonts w:ascii="Times New Roman" w:hAnsi="Times New Roman"/>
          <w:sz w:val="24"/>
          <w:szCs w:val="24"/>
        </w:rPr>
        <w:t>о</w:t>
      </w:r>
      <w:r w:rsidRPr="006A3241">
        <w:rPr>
          <w:rFonts w:ascii="Times New Roman" w:hAnsi="Times New Roman"/>
          <w:sz w:val="24"/>
          <w:szCs w:val="24"/>
        </w:rPr>
        <w:t>блемы. Значение охраны окружающей среды для сохранения человечества.</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Планируемые результаты освоения программы по биологии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Освоение учебного предмета «Биология» на  уровне основного общего образования должно обе</w:t>
      </w:r>
      <w:r w:rsidRPr="006A3241">
        <w:rPr>
          <w:rFonts w:ascii="Times New Roman" w:hAnsi="Times New Roman"/>
          <w:sz w:val="24"/>
          <w:szCs w:val="24"/>
        </w:rPr>
        <w:t>с</w:t>
      </w:r>
      <w:r w:rsidRPr="006A3241">
        <w:rPr>
          <w:rFonts w:ascii="Times New Roman" w:hAnsi="Times New Roman"/>
          <w:sz w:val="24"/>
          <w:szCs w:val="24"/>
        </w:rPr>
        <w:t>печить достижение следующих обучающимися личностных, метапредметных и предметных резул</w:t>
      </w:r>
      <w:r w:rsidRPr="006A3241">
        <w:rPr>
          <w:rFonts w:ascii="Times New Roman" w:hAnsi="Times New Roman"/>
          <w:sz w:val="24"/>
          <w:szCs w:val="24"/>
        </w:rPr>
        <w:t>ь</w:t>
      </w:r>
      <w:r w:rsidRPr="006A3241">
        <w:rPr>
          <w:rFonts w:ascii="Times New Roman" w:hAnsi="Times New Roman"/>
          <w:sz w:val="24"/>
          <w:szCs w:val="24"/>
        </w:rPr>
        <w:t xml:space="preserve">татов.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освоения программы основного общего образования должны отражать г</w:t>
      </w:r>
      <w:r w:rsidRPr="006A3241">
        <w:rPr>
          <w:rFonts w:ascii="Times New Roman" w:hAnsi="Times New Roman"/>
          <w:sz w:val="24"/>
          <w:szCs w:val="24"/>
        </w:rPr>
        <w:t>о</w:t>
      </w:r>
      <w:r w:rsidRPr="006A3241">
        <w:rPr>
          <w:rFonts w:ascii="Times New Roman" w:hAnsi="Times New Roman"/>
          <w:sz w:val="24"/>
          <w:szCs w:val="24"/>
        </w:rPr>
        <w:t>товность обучающихся руководствоваться системой позитивных ценностных ориентаций и расш</w:t>
      </w:r>
      <w:r w:rsidRPr="006A3241">
        <w:rPr>
          <w:rFonts w:ascii="Times New Roman" w:hAnsi="Times New Roman"/>
          <w:sz w:val="24"/>
          <w:szCs w:val="24"/>
        </w:rPr>
        <w:t>и</w:t>
      </w:r>
      <w:r w:rsidRPr="006A3241">
        <w:rPr>
          <w:rFonts w:ascii="Times New Roman" w:hAnsi="Times New Roman"/>
          <w:sz w:val="24"/>
          <w:szCs w:val="24"/>
        </w:rPr>
        <w:t>рение опыта деятельности на ее основе и в процессе реализации основных направлений воспитател</w:t>
      </w:r>
      <w:r w:rsidRPr="006A3241">
        <w:rPr>
          <w:rFonts w:ascii="Times New Roman" w:hAnsi="Times New Roman"/>
          <w:sz w:val="24"/>
          <w:szCs w:val="24"/>
        </w:rPr>
        <w:t>ь</w:t>
      </w:r>
      <w:r w:rsidRPr="006A3241">
        <w:rPr>
          <w:rFonts w:ascii="Times New Roman" w:hAnsi="Times New Roman"/>
          <w:sz w:val="24"/>
          <w:szCs w:val="24"/>
        </w:rPr>
        <w:t>ной деятельности, в том числе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-отношение к биологии как к важной составляющей культуры, гордость за вклад российских и сове</w:t>
      </w:r>
      <w:r w:rsidRPr="006A3241">
        <w:rPr>
          <w:rFonts w:ascii="Times New Roman" w:hAnsi="Times New Roman"/>
          <w:sz w:val="24"/>
          <w:szCs w:val="24"/>
        </w:rPr>
        <w:t>т</w:t>
      </w:r>
      <w:r w:rsidRPr="006A3241">
        <w:rPr>
          <w:rFonts w:ascii="Times New Roman" w:hAnsi="Times New Roman"/>
          <w:sz w:val="24"/>
          <w:szCs w:val="24"/>
        </w:rPr>
        <w:t>ских учёных в развитие мировой биологической науки;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-понимание значимости нравственного аспекта деятельности человека в медицине и биологии;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эстетического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-понимание роли биологии в формировании эстетической культуры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на современную систему научных представлений об основных биологических закон</w:t>
      </w:r>
      <w:r w:rsidRPr="006A3241">
        <w:rPr>
          <w:rFonts w:ascii="Times New Roman" w:hAnsi="Times New Roman"/>
          <w:sz w:val="24"/>
          <w:szCs w:val="24"/>
        </w:rPr>
        <w:t>о</w:t>
      </w:r>
      <w:r w:rsidRPr="006A3241">
        <w:rPr>
          <w:rFonts w:ascii="Times New Roman" w:hAnsi="Times New Roman"/>
          <w:sz w:val="24"/>
          <w:szCs w:val="24"/>
        </w:rPr>
        <w:t>мерностях, взаимосвязях человека с природной и социальной средой;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-понимание роли биологической науки в формировании научного мировоззрения;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формирования культуры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-ответственное отношение к своему здоровью и установка на здоровый образ жизни (здоровое пит</w:t>
      </w:r>
      <w:r w:rsidRPr="006A3241">
        <w:rPr>
          <w:rFonts w:ascii="Times New Roman" w:hAnsi="Times New Roman"/>
          <w:sz w:val="24"/>
          <w:szCs w:val="24"/>
        </w:rPr>
        <w:t>а</w:t>
      </w:r>
      <w:r w:rsidRPr="006A3241">
        <w:rPr>
          <w:rFonts w:ascii="Times New Roman" w:hAnsi="Times New Roman"/>
          <w:sz w:val="24"/>
          <w:szCs w:val="24"/>
        </w:rPr>
        <w:t>ние, соблюдение гигиенических правил и норм, сбалансированный режим занятий и отдыха, рег</w:t>
      </w:r>
      <w:r w:rsidRPr="006A3241">
        <w:rPr>
          <w:rFonts w:ascii="Times New Roman" w:hAnsi="Times New Roman"/>
          <w:sz w:val="24"/>
          <w:szCs w:val="24"/>
        </w:rPr>
        <w:t>у</w:t>
      </w:r>
      <w:r w:rsidRPr="006A3241">
        <w:rPr>
          <w:rFonts w:ascii="Times New Roman" w:hAnsi="Times New Roman"/>
          <w:sz w:val="24"/>
          <w:szCs w:val="24"/>
        </w:rPr>
        <w:t>лярная физическая активность);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последствий и неприятие вредных привычек (употребление алкоголя, наркотиков, кур</w:t>
      </w:r>
      <w:r w:rsidRPr="006A3241">
        <w:rPr>
          <w:rFonts w:ascii="Times New Roman" w:hAnsi="Times New Roman"/>
          <w:sz w:val="24"/>
          <w:szCs w:val="24"/>
        </w:rPr>
        <w:t>е</w:t>
      </w:r>
      <w:r w:rsidRPr="006A3241">
        <w:rPr>
          <w:rFonts w:ascii="Times New Roman" w:hAnsi="Times New Roman"/>
          <w:sz w:val="24"/>
          <w:szCs w:val="24"/>
        </w:rPr>
        <w:t>ние) и иных форм вреда для физического и психического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соблюдение правил безопасности, в том числе навыки безопасного поведения в природной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сформированность навыка рефлексии, управление собственным эмоциональным состоянием;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-активное участие в решении практических задач (в рамках семьи, школы, города, края) биологич</w:t>
      </w:r>
      <w:r w:rsidRPr="006A3241">
        <w:rPr>
          <w:rFonts w:ascii="Times New Roman" w:hAnsi="Times New Roman"/>
          <w:sz w:val="24"/>
          <w:szCs w:val="24"/>
        </w:rPr>
        <w:t>е</w:t>
      </w:r>
      <w:r w:rsidRPr="006A3241">
        <w:rPr>
          <w:rFonts w:ascii="Times New Roman" w:hAnsi="Times New Roman"/>
          <w:sz w:val="24"/>
          <w:szCs w:val="24"/>
        </w:rPr>
        <w:t>ской и экологической направленности, интерес к практическому изучению профессий, связанных с биологией;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на применение биологических знаний при решении задач в области окружающей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экологических проблем и путей их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к участию в практической деятельности экологической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адаптации обучающегося к изменяющимся условиям социальнойи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адекватная оценка изменяющихся условий;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принятие решения (индивидуальное, в группе) в изменяющихся условиях на основании анализа биологической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планирование действий в новой ситуации на основании знаний биологических закономерностей.</w:t>
      </w:r>
    </w:p>
    <w:p w:rsidR="006A3241" w:rsidRPr="006A3241" w:rsidRDefault="006A3241" w:rsidP="006A3241">
      <w:pPr>
        <w:pStyle w:val="affc"/>
        <w:rPr>
          <w:rFonts w:ascii="Times New Roman" w:hAnsi="Times New Roman"/>
          <w:sz w:val="24"/>
          <w:szCs w:val="24"/>
        </w:rPr>
      </w:pPr>
      <w:bookmarkStart w:id="66" w:name="_TOC_250007"/>
      <w:r w:rsidRPr="006A3241">
        <w:rPr>
          <w:rFonts w:ascii="Times New Roman" w:hAnsi="Times New Roman"/>
          <w:sz w:val="24"/>
          <w:szCs w:val="24"/>
        </w:rPr>
        <w:t xml:space="preserve">   Метапредметные результаты освоения программы основного общего образования, должны отр</w:t>
      </w:r>
      <w:r w:rsidRPr="006A3241">
        <w:rPr>
          <w:rFonts w:ascii="Times New Roman" w:hAnsi="Times New Roman"/>
          <w:sz w:val="24"/>
          <w:szCs w:val="24"/>
        </w:rPr>
        <w:t>а</w:t>
      </w:r>
      <w:r w:rsidRPr="006A3241">
        <w:rPr>
          <w:rFonts w:ascii="Times New Roman" w:hAnsi="Times New Roman"/>
          <w:sz w:val="24"/>
          <w:szCs w:val="24"/>
        </w:rPr>
        <w:t>жать: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Овладение универсальными учебными познавательными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базовые логические действия:</w:t>
      </w:r>
    </w:p>
    <w:bookmarkEnd w:id="66"/>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характеризовать существенные признаки биологических объектов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существенный признак классификации биологических объектов (явлений, проце</w:t>
      </w:r>
      <w:r w:rsidRPr="006A3241">
        <w:rPr>
          <w:rFonts w:ascii="Times New Roman" w:hAnsi="Times New Roman"/>
          <w:sz w:val="24"/>
          <w:szCs w:val="24"/>
        </w:rPr>
        <w:t>с</w:t>
      </w:r>
      <w:r w:rsidRPr="006A3241">
        <w:rPr>
          <w:rFonts w:ascii="Times New Roman" w:hAnsi="Times New Roman"/>
          <w:sz w:val="24"/>
          <w:szCs w:val="24"/>
        </w:rPr>
        <w:t>сов), основания для обобщения и сравнения, критерии проводимого анализа;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учётом предложенной биологической задачи выявлять закономерности и противоречия в рассма</w:t>
      </w:r>
      <w:r w:rsidRPr="006A3241">
        <w:rPr>
          <w:rFonts w:ascii="Times New Roman" w:hAnsi="Times New Roman"/>
          <w:sz w:val="24"/>
          <w:szCs w:val="24"/>
        </w:rPr>
        <w:t>т</w:t>
      </w:r>
      <w:r w:rsidRPr="006A3241">
        <w:rPr>
          <w:rFonts w:ascii="Times New Roman" w:hAnsi="Times New Roman"/>
          <w:sz w:val="24"/>
          <w:szCs w:val="24"/>
        </w:rPr>
        <w:t>риваемых фактах и наблюдениях, предлагать критерии для выявления закономерностей и против</w:t>
      </w:r>
      <w:r w:rsidRPr="006A3241">
        <w:rPr>
          <w:rFonts w:ascii="Times New Roman" w:hAnsi="Times New Roman"/>
          <w:sz w:val="24"/>
          <w:szCs w:val="24"/>
        </w:rPr>
        <w:t>о</w:t>
      </w:r>
      <w:r w:rsidRPr="006A3241">
        <w:rPr>
          <w:rFonts w:ascii="Times New Roman" w:hAnsi="Times New Roman"/>
          <w:sz w:val="24"/>
          <w:szCs w:val="24"/>
        </w:rPr>
        <w:t>речий;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дефициты информации, данных, необходимых для решения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w:t>
      </w:r>
      <w:r w:rsidRPr="006A3241">
        <w:rPr>
          <w:rFonts w:ascii="Times New Roman" w:hAnsi="Times New Roman"/>
          <w:sz w:val="24"/>
          <w:szCs w:val="24"/>
        </w:rPr>
        <w:t>о</w:t>
      </w:r>
      <w:r w:rsidRPr="006A3241">
        <w:rPr>
          <w:rFonts w:ascii="Times New Roman" w:hAnsi="Times New Roman"/>
          <w:sz w:val="24"/>
          <w:szCs w:val="24"/>
        </w:rPr>
        <w:t>гии, формулировать гипотезы о взаимосвязях;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w:t>
      </w:r>
      <w:r w:rsidRPr="006A3241">
        <w:rPr>
          <w:rFonts w:ascii="Times New Roman" w:hAnsi="Times New Roman"/>
          <w:sz w:val="24"/>
          <w:szCs w:val="24"/>
        </w:rPr>
        <w:t>и</w:t>
      </w:r>
      <w:r w:rsidRPr="006A3241">
        <w:rPr>
          <w:rFonts w:ascii="Times New Roman" w:hAnsi="Times New Roman"/>
          <w:sz w:val="24"/>
          <w:szCs w:val="24"/>
        </w:rPr>
        <w:t>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базовые исследовательские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вопросы, фиксирующие разрыв между реальным и желательным состоянием ситу</w:t>
      </w:r>
      <w:r w:rsidRPr="006A3241">
        <w:rPr>
          <w:rFonts w:ascii="Times New Roman" w:hAnsi="Times New Roman"/>
          <w:sz w:val="24"/>
          <w:szCs w:val="24"/>
        </w:rPr>
        <w:t>а</w:t>
      </w:r>
      <w:r w:rsidRPr="006A3241">
        <w:rPr>
          <w:rFonts w:ascii="Times New Roman" w:hAnsi="Times New Roman"/>
          <w:sz w:val="24"/>
          <w:szCs w:val="24"/>
        </w:rPr>
        <w:t>ции, объекта, и самостоятельно устанавливать искомое и данное;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-формировать гипотезу об истинности собственных суждений, аргументировать свою позицию, мн</w:t>
      </w:r>
      <w:r w:rsidRPr="006A3241">
        <w:rPr>
          <w:rFonts w:ascii="Times New Roman" w:hAnsi="Times New Roman"/>
          <w:sz w:val="24"/>
          <w:szCs w:val="24"/>
        </w:rPr>
        <w:t>е</w:t>
      </w:r>
      <w:r w:rsidRPr="006A3241">
        <w:rPr>
          <w:rFonts w:ascii="Times New Roman" w:hAnsi="Times New Roman"/>
          <w:sz w:val="24"/>
          <w:szCs w:val="24"/>
        </w:rPr>
        <w:t>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по самостоятельно составленному плану наблюдение, несложный биологический эксп</w:t>
      </w:r>
      <w:r w:rsidRPr="006A3241">
        <w:rPr>
          <w:rFonts w:ascii="Times New Roman" w:hAnsi="Times New Roman"/>
          <w:sz w:val="24"/>
          <w:szCs w:val="24"/>
        </w:rPr>
        <w:t>е</w:t>
      </w:r>
      <w:r w:rsidRPr="006A3241">
        <w:rPr>
          <w:rFonts w:ascii="Times New Roman" w:hAnsi="Times New Roman"/>
          <w:sz w:val="24"/>
          <w:szCs w:val="24"/>
        </w:rPr>
        <w:t>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на применимость и достоверность информацию, полученную в ходе наблюдения и эксп</w:t>
      </w:r>
      <w:r w:rsidRPr="006A3241">
        <w:rPr>
          <w:rFonts w:ascii="Times New Roman" w:hAnsi="Times New Roman"/>
          <w:sz w:val="24"/>
          <w:szCs w:val="24"/>
        </w:rPr>
        <w:t>е</w:t>
      </w:r>
      <w:r w:rsidRPr="006A3241">
        <w:rPr>
          <w:rFonts w:ascii="Times New Roman" w:hAnsi="Times New Roman"/>
          <w:sz w:val="24"/>
          <w:szCs w:val="24"/>
        </w:rPr>
        <w:t>римента;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-прогнозировать возможное дальнейшее развитие биологических процессов и их последствия в ан</w:t>
      </w:r>
      <w:r w:rsidRPr="006A3241">
        <w:rPr>
          <w:rFonts w:ascii="Times New Roman" w:hAnsi="Times New Roman"/>
          <w:sz w:val="24"/>
          <w:szCs w:val="24"/>
        </w:rPr>
        <w:t>а</w:t>
      </w:r>
      <w:r w:rsidRPr="006A3241">
        <w:rPr>
          <w:rFonts w:ascii="Times New Roman" w:hAnsi="Times New Roman"/>
          <w:sz w:val="24"/>
          <w:szCs w:val="24"/>
        </w:rPr>
        <w:t>логичных или сходных ситуациях, а также выдвигать предположения об их развитии в новых усл</w:t>
      </w:r>
      <w:r w:rsidRPr="006A3241">
        <w:rPr>
          <w:rFonts w:ascii="Times New Roman" w:hAnsi="Times New Roman"/>
          <w:sz w:val="24"/>
          <w:szCs w:val="24"/>
        </w:rPr>
        <w:t>о</w:t>
      </w:r>
      <w:r w:rsidRPr="006A3241">
        <w:rPr>
          <w:rFonts w:ascii="Times New Roman" w:hAnsi="Times New Roman"/>
          <w:sz w:val="24"/>
          <w:szCs w:val="24"/>
        </w:rPr>
        <w:t>виях и контекстах.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работа с информацией: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различные методы, инструменты и запросы при поиске и отборе биологической инфо</w:t>
      </w:r>
      <w:r w:rsidRPr="006A3241">
        <w:rPr>
          <w:rFonts w:ascii="Times New Roman" w:hAnsi="Times New Roman"/>
          <w:sz w:val="24"/>
          <w:szCs w:val="24"/>
        </w:rPr>
        <w:t>р</w:t>
      </w:r>
      <w:r w:rsidRPr="006A3241">
        <w:rPr>
          <w:rFonts w:ascii="Times New Roman" w:hAnsi="Times New Roman"/>
          <w:sz w:val="24"/>
          <w:szCs w:val="24"/>
        </w:rPr>
        <w:t>мации или данных из источников с учётом предложенной учебной биологической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анализировать, систематизировать и интерпретировать биологическую информацию ра</w:t>
      </w:r>
      <w:r w:rsidRPr="006A3241">
        <w:rPr>
          <w:rFonts w:ascii="Times New Roman" w:hAnsi="Times New Roman"/>
          <w:sz w:val="24"/>
          <w:szCs w:val="24"/>
        </w:rPr>
        <w:t>з</w:t>
      </w:r>
      <w:r w:rsidRPr="006A3241">
        <w:rPr>
          <w:rFonts w:ascii="Times New Roman" w:hAnsi="Times New Roman"/>
          <w:sz w:val="24"/>
          <w:szCs w:val="24"/>
        </w:rPr>
        <w:t>личных видов и форм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-самостоятельно выбирать оптимальную форму представления информации и иллюстрировать р</w:t>
      </w:r>
      <w:r w:rsidRPr="006A3241">
        <w:rPr>
          <w:rFonts w:ascii="Times New Roman" w:hAnsi="Times New Roman"/>
          <w:sz w:val="24"/>
          <w:szCs w:val="24"/>
        </w:rPr>
        <w:t>е</w:t>
      </w:r>
      <w:r w:rsidRPr="006A3241">
        <w:rPr>
          <w:rFonts w:ascii="Times New Roman" w:hAnsi="Times New Roman"/>
          <w:sz w:val="24"/>
          <w:szCs w:val="24"/>
        </w:rPr>
        <w:t>шаемые задачи несложными схемами, диаграммами, иной графикой и их комбинациями;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запоминать и систематизировать биологическую информацию.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Овладение универсальными учебными коммуникативными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-выражать себя (свою точку зрения) в устных и письменных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невербальные средства общения, понимать значение социальных знаков, знать и ра</w:t>
      </w:r>
      <w:r w:rsidRPr="006A3241">
        <w:rPr>
          <w:rFonts w:ascii="Times New Roman" w:hAnsi="Times New Roman"/>
          <w:sz w:val="24"/>
          <w:szCs w:val="24"/>
        </w:rPr>
        <w:t>с</w:t>
      </w:r>
      <w:r w:rsidRPr="006A3241">
        <w:rPr>
          <w:rFonts w:ascii="Times New Roman" w:hAnsi="Times New Roman"/>
          <w:sz w:val="24"/>
          <w:szCs w:val="24"/>
        </w:rPr>
        <w:t>познавать предпосылки конфликтных ситуаций и смягчать конфликты, вести переговоры;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w:t>
      </w:r>
      <w:r w:rsidRPr="006A3241">
        <w:rPr>
          <w:rFonts w:ascii="Times New Roman" w:hAnsi="Times New Roman"/>
          <w:sz w:val="24"/>
          <w:szCs w:val="24"/>
        </w:rPr>
        <w:t>о</w:t>
      </w:r>
      <w:r w:rsidRPr="006A3241">
        <w:rPr>
          <w:rFonts w:ascii="Times New Roman" w:hAnsi="Times New Roman"/>
          <w:sz w:val="24"/>
          <w:szCs w:val="24"/>
        </w:rPr>
        <w:t>сти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-публично представлять результаты выполненного биологического опыта (эксперимента, исследов</w:t>
      </w:r>
      <w:r w:rsidRPr="006A3241">
        <w:rPr>
          <w:rFonts w:ascii="Times New Roman" w:hAnsi="Times New Roman"/>
          <w:sz w:val="24"/>
          <w:szCs w:val="24"/>
        </w:rPr>
        <w:t>а</w:t>
      </w:r>
      <w:r w:rsidRPr="006A3241">
        <w:rPr>
          <w:rFonts w:ascii="Times New Roman" w:hAnsi="Times New Roman"/>
          <w:sz w:val="24"/>
          <w:szCs w:val="24"/>
        </w:rPr>
        <w:t>ния,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-самостоятельно выбирать формат выступления с учётом задач презентации </w:t>
      </w:r>
      <w:r w:rsidRPr="006A3241">
        <w:rPr>
          <w:rFonts w:ascii="Times New Roman" w:hAnsi="Times New Roman"/>
          <w:sz w:val="24"/>
          <w:szCs w:val="24"/>
        </w:rPr>
        <w:br/>
        <w:t>и особенностей аудитории и в соответствии с ним составлять устные и письменные тексты с испол</w:t>
      </w:r>
      <w:r w:rsidRPr="006A3241">
        <w:rPr>
          <w:rFonts w:ascii="Times New Roman" w:hAnsi="Times New Roman"/>
          <w:sz w:val="24"/>
          <w:szCs w:val="24"/>
        </w:rPr>
        <w:t>ь</w:t>
      </w:r>
      <w:r w:rsidRPr="006A3241">
        <w:rPr>
          <w:rFonts w:ascii="Times New Roman" w:hAnsi="Times New Roman"/>
          <w:sz w:val="24"/>
          <w:szCs w:val="24"/>
        </w:rPr>
        <w:t>зованием иллюстративных материалов.</w:t>
      </w:r>
    </w:p>
    <w:p w:rsidR="006A3241" w:rsidRPr="006A3241" w:rsidRDefault="006A3241" w:rsidP="006A3241">
      <w:pPr>
        <w:pStyle w:val="affc"/>
        <w:rPr>
          <w:rFonts w:ascii="Times New Roman" w:hAnsi="Times New Roman"/>
          <w:sz w:val="24"/>
          <w:szCs w:val="24"/>
        </w:rPr>
      </w:pPr>
      <w:bookmarkStart w:id="67" w:name="_TOC_250006"/>
      <w:r w:rsidRPr="006A3241">
        <w:rPr>
          <w:rFonts w:ascii="Times New Roman" w:hAnsi="Times New Roman"/>
          <w:sz w:val="24"/>
          <w:szCs w:val="24"/>
        </w:rPr>
        <w:t>2) совместная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использовать преимущества командной и индивидуальной работы при решении ко</w:t>
      </w:r>
      <w:r w:rsidRPr="006A3241">
        <w:rPr>
          <w:rFonts w:ascii="Times New Roman" w:hAnsi="Times New Roman"/>
          <w:sz w:val="24"/>
          <w:szCs w:val="24"/>
        </w:rPr>
        <w:t>н</w:t>
      </w:r>
      <w:r w:rsidRPr="006A3241">
        <w:rPr>
          <w:rFonts w:ascii="Times New Roman" w:hAnsi="Times New Roman"/>
          <w:sz w:val="24"/>
          <w:szCs w:val="24"/>
        </w:rPr>
        <w:t>кретной биологической проблемы, обосновывать необходимость применения групповых форм вза</w:t>
      </w:r>
      <w:r w:rsidRPr="006A3241">
        <w:rPr>
          <w:rFonts w:ascii="Times New Roman" w:hAnsi="Times New Roman"/>
          <w:sz w:val="24"/>
          <w:szCs w:val="24"/>
        </w:rPr>
        <w:t>и</w:t>
      </w:r>
      <w:r w:rsidRPr="006A3241">
        <w:rPr>
          <w:rFonts w:ascii="Times New Roman" w:hAnsi="Times New Roman"/>
          <w:sz w:val="24"/>
          <w:szCs w:val="24"/>
        </w:rPr>
        <w:t>модействия при решении поставленной учебной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цель совместной деятельности, коллективно строить действия по её достижению: ра</w:t>
      </w:r>
      <w:r w:rsidRPr="006A3241">
        <w:rPr>
          <w:rFonts w:ascii="Times New Roman" w:hAnsi="Times New Roman"/>
          <w:sz w:val="24"/>
          <w:szCs w:val="24"/>
        </w:rPr>
        <w:t>с</w:t>
      </w:r>
      <w:r w:rsidRPr="006A3241">
        <w:rPr>
          <w:rFonts w:ascii="Times New Roman" w:hAnsi="Times New Roman"/>
          <w:sz w:val="24"/>
          <w:szCs w:val="24"/>
        </w:rPr>
        <w:t>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-планировать организацию совместной работы, определять свою роль (с учётом предпочтений и во</w:t>
      </w:r>
      <w:r w:rsidRPr="006A3241">
        <w:rPr>
          <w:rFonts w:ascii="Times New Roman" w:hAnsi="Times New Roman"/>
          <w:sz w:val="24"/>
          <w:szCs w:val="24"/>
        </w:rPr>
        <w:t>з</w:t>
      </w:r>
      <w:r w:rsidRPr="006A3241">
        <w:rPr>
          <w:rFonts w:ascii="Times New Roman" w:hAnsi="Times New Roman"/>
          <w:sz w:val="24"/>
          <w:szCs w:val="24"/>
        </w:rPr>
        <w:t>можностей всех участников взаимодействия), распределять задачи между членами команды, учас</w:t>
      </w:r>
      <w:r w:rsidRPr="006A3241">
        <w:rPr>
          <w:rFonts w:ascii="Times New Roman" w:hAnsi="Times New Roman"/>
          <w:sz w:val="24"/>
          <w:szCs w:val="24"/>
        </w:rPr>
        <w:t>т</w:t>
      </w:r>
      <w:r w:rsidRPr="006A3241">
        <w:rPr>
          <w:rFonts w:ascii="Times New Roman" w:hAnsi="Times New Roman"/>
          <w:sz w:val="24"/>
          <w:szCs w:val="24"/>
        </w:rPr>
        <w:t>вовать в групповых формах работы (обсуждения, обмен мнениями, мозговые штурмы и иные);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свою часть работы, достигать качественного результата по своему направлению и коо</w:t>
      </w:r>
      <w:r w:rsidRPr="006A3241">
        <w:rPr>
          <w:rFonts w:ascii="Times New Roman" w:hAnsi="Times New Roman"/>
          <w:sz w:val="24"/>
          <w:szCs w:val="24"/>
        </w:rPr>
        <w:t>р</w:t>
      </w:r>
      <w:r w:rsidRPr="006A3241">
        <w:rPr>
          <w:rFonts w:ascii="Times New Roman" w:hAnsi="Times New Roman"/>
          <w:sz w:val="24"/>
          <w:szCs w:val="24"/>
        </w:rPr>
        <w:t>динировать свои действия с другими членами команды;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качество своего вклада в общий продукт по критериям, самостоятельно сформулирова</w:t>
      </w:r>
      <w:r w:rsidRPr="006A3241">
        <w:rPr>
          <w:rFonts w:ascii="Times New Roman" w:hAnsi="Times New Roman"/>
          <w:sz w:val="24"/>
          <w:szCs w:val="24"/>
        </w:rPr>
        <w:t>н</w:t>
      </w:r>
      <w:r w:rsidRPr="006A3241">
        <w:rPr>
          <w:rFonts w:ascii="Times New Roman" w:hAnsi="Times New Roman"/>
          <w:sz w:val="24"/>
          <w:szCs w:val="24"/>
        </w:rPr>
        <w:t>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w:t>
      </w:r>
      <w:r w:rsidRPr="006A3241">
        <w:rPr>
          <w:rFonts w:ascii="Times New Roman" w:hAnsi="Times New Roman"/>
          <w:sz w:val="24"/>
          <w:szCs w:val="24"/>
        </w:rPr>
        <w:t>е</w:t>
      </w:r>
      <w:r w:rsidRPr="006A3241">
        <w:rPr>
          <w:rFonts w:ascii="Times New Roman" w:hAnsi="Times New Roman"/>
          <w:sz w:val="24"/>
          <w:szCs w:val="24"/>
        </w:rPr>
        <w:t>доставлению отчёта перед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-овладеть системой универсальных коммуникативных действий, которая обеспечивает сформир</w:t>
      </w:r>
      <w:r w:rsidRPr="006A3241">
        <w:rPr>
          <w:rFonts w:ascii="Times New Roman" w:hAnsi="Times New Roman"/>
          <w:sz w:val="24"/>
          <w:szCs w:val="24"/>
        </w:rPr>
        <w:t>о</w:t>
      </w:r>
      <w:r w:rsidRPr="006A3241">
        <w:rPr>
          <w:rFonts w:ascii="Times New Roman" w:hAnsi="Times New Roman"/>
          <w:sz w:val="24"/>
          <w:szCs w:val="24"/>
        </w:rPr>
        <w:t xml:space="preserve">ванность социальных навыков и эмоционального интеллекта обучающихся. </w:t>
      </w:r>
    </w:p>
    <w:bookmarkEnd w:id="67"/>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Овладение универсальными учебными регулятивными действиями: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самоорганизация: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проблемы для решения в жизненных и учебных ситуациях, используя биологические зн</w:t>
      </w:r>
      <w:r w:rsidRPr="006A3241">
        <w:rPr>
          <w:rFonts w:ascii="Times New Roman" w:hAnsi="Times New Roman"/>
          <w:sz w:val="24"/>
          <w:szCs w:val="24"/>
        </w:rPr>
        <w:t>а</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w:t>
      </w:r>
      <w:r w:rsidRPr="006A3241">
        <w:rPr>
          <w:rFonts w:ascii="Times New Roman" w:hAnsi="Times New Roman"/>
          <w:sz w:val="24"/>
          <w:szCs w:val="24"/>
        </w:rPr>
        <w:t>у</w:t>
      </w:r>
      <w:r w:rsidRPr="006A3241">
        <w:rPr>
          <w:rFonts w:ascii="Times New Roman" w:hAnsi="Times New Roman"/>
          <w:sz w:val="24"/>
          <w:szCs w:val="24"/>
        </w:rPr>
        <w:t>ментировать предлагаемые варианты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w:t>
      </w:r>
      <w:r w:rsidRPr="006A3241">
        <w:rPr>
          <w:rFonts w:ascii="Times New Roman" w:hAnsi="Times New Roman"/>
          <w:sz w:val="24"/>
          <w:szCs w:val="24"/>
        </w:rPr>
        <w:t>е</w:t>
      </w:r>
      <w:r w:rsidRPr="006A3241">
        <w:rPr>
          <w:rFonts w:ascii="Times New Roman" w:hAnsi="Times New Roman"/>
          <w:sz w:val="24"/>
          <w:szCs w:val="24"/>
        </w:rPr>
        <w:t>ском объекте;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-делать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самоконтроль: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способами самоконтроля, самомотивации и рефлексии;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-давать адекватную оценку ситуации и предлагать план её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-учитывать контекст и предвидеть трудности, которые могут возникнуть при решении учебной би</w:t>
      </w:r>
      <w:r w:rsidRPr="006A3241">
        <w:rPr>
          <w:rFonts w:ascii="Times New Roman" w:hAnsi="Times New Roman"/>
          <w:sz w:val="24"/>
          <w:szCs w:val="24"/>
        </w:rPr>
        <w:t>о</w:t>
      </w:r>
      <w:r w:rsidRPr="006A3241">
        <w:rPr>
          <w:rFonts w:ascii="Times New Roman" w:hAnsi="Times New Roman"/>
          <w:sz w:val="24"/>
          <w:szCs w:val="24"/>
        </w:rPr>
        <w:t>логической задачи, адаптировать решение к меняющимся обстоятельствам;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достижения (недостижения) результатов деятельности, давать оценку приобр</w:t>
      </w:r>
      <w:r w:rsidRPr="006A3241">
        <w:rPr>
          <w:rFonts w:ascii="Times New Roman" w:hAnsi="Times New Roman"/>
          <w:sz w:val="24"/>
          <w:szCs w:val="24"/>
        </w:rPr>
        <w:t>е</w:t>
      </w:r>
      <w:r w:rsidRPr="006A3241">
        <w:rPr>
          <w:rFonts w:ascii="Times New Roman" w:hAnsi="Times New Roman"/>
          <w:sz w:val="24"/>
          <w:szCs w:val="24"/>
        </w:rPr>
        <w:t>тённому опыту, уметь находить позитивное в произошедшей ситуации;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-вносить коррективы в деятельность на основе новых обстоятельств, изменившихся ситуаций, уст</w:t>
      </w:r>
      <w:r w:rsidRPr="006A3241">
        <w:rPr>
          <w:rFonts w:ascii="Times New Roman" w:hAnsi="Times New Roman"/>
          <w:sz w:val="24"/>
          <w:szCs w:val="24"/>
        </w:rPr>
        <w:t>а</w:t>
      </w:r>
      <w:r w:rsidRPr="006A3241">
        <w:rPr>
          <w:rFonts w:ascii="Times New Roman" w:hAnsi="Times New Roman"/>
          <w:sz w:val="24"/>
          <w:szCs w:val="24"/>
        </w:rPr>
        <w:t>новленных ошибок, возникших трудностей;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соответствие результата цели и условиям.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эмоциональный интеллект: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называть и управлять собственными эмоциями и эмоциями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анализировать причины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-ставить себя на место другого человека, понимать мотивы и намерения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-регулировать способ выражения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принятие себя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-осознанно относиться к другому человеку, его мнению;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-признавать своё право на ошибку и такое же право другого;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-открытость себе и другим;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невозможность контролировать всё вокруг;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-овладеть системой универсальных учебных регулятивных действий, которая обеспечивает форм</w:t>
      </w:r>
      <w:r w:rsidRPr="006A3241">
        <w:rPr>
          <w:rFonts w:ascii="Times New Roman" w:hAnsi="Times New Roman"/>
          <w:sz w:val="24"/>
          <w:szCs w:val="24"/>
        </w:rPr>
        <w:t>и</w:t>
      </w:r>
      <w:r w:rsidRPr="006A3241">
        <w:rPr>
          <w:rFonts w:ascii="Times New Roman" w:hAnsi="Times New Roman"/>
          <w:sz w:val="24"/>
          <w:szCs w:val="24"/>
        </w:rPr>
        <w:t>рование смысловых установок личности (внутренняя позиция личности), и жизненных навыков ли</w:t>
      </w:r>
      <w:r w:rsidRPr="006A3241">
        <w:rPr>
          <w:rFonts w:ascii="Times New Roman" w:hAnsi="Times New Roman"/>
          <w:sz w:val="24"/>
          <w:szCs w:val="24"/>
        </w:rPr>
        <w:t>ч</w:t>
      </w:r>
      <w:r w:rsidRPr="006A3241">
        <w:rPr>
          <w:rFonts w:ascii="Times New Roman" w:hAnsi="Times New Roman"/>
          <w:sz w:val="24"/>
          <w:szCs w:val="24"/>
        </w:rPr>
        <w:t>ности (управления собой, самодисциплины, устойчивого поведения).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биологии.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по биологии к концу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биологию как науку о живой природе, называть признаки живого, сравнивать об</w:t>
      </w:r>
      <w:r w:rsidRPr="006A3241">
        <w:rPr>
          <w:rFonts w:ascii="Times New Roman" w:hAnsi="Times New Roman"/>
          <w:sz w:val="24"/>
          <w:szCs w:val="24"/>
        </w:rPr>
        <w:t>ъ</w:t>
      </w:r>
      <w:r w:rsidRPr="006A3241">
        <w:rPr>
          <w:rFonts w:ascii="Times New Roman" w:hAnsi="Times New Roman"/>
          <w:sz w:val="24"/>
          <w:szCs w:val="24"/>
        </w:rPr>
        <w:t>екты живой и неживой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вклада российских (в том числе В.И. Вернадский, А.Л. Чижевский) и зарубе</w:t>
      </w:r>
      <w:r w:rsidRPr="006A3241">
        <w:rPr>
          <w:rFonts w:ascii="Times New Roman" w:hAnsi="Times New Roman"/>
          <w:sz w:val="24"/>
          <w:szCs w:val="24"/>
        </w:rPr>
        <w:t>ж</w:t>
      </w:r>
      <w:r w:rsidRPr="006A3241">
        <w:rPr>
          <w:rFonts w:ascii="Times New Roman" w:hAnsi="Times New Roman"/>
          <w:sz w:val="24"/>
          <w:szCs w:val="24"/>
        </w:rPr>
        <w:t>ных (в том числе Аристотель, Теофраст, Гиппократ) учёных в развитие биологии;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о важнейших биологических процессах и явлениях: питание, дыхание, тран</w:t>
      </w:r>
      <w:r w:rsidRPr="006A3241">
        <w:rPr>
          <w:rFonts w:ascii="Times New Roman" w:hAnsi="Times New Roman"/>
          <w:sz w:val="24"/>
          <w:szCs w:val="24"/>
        </w:rPr>
        <w:t>с</w:t>
      </w:r>
      <w:r w:rsidRPr="006A3241">
        <w:rPr>
          <w:rFonts w:ascii="Times New Roman" w:hAnsi="Times New Roman"/>
          <w:sz w:val="24"/>
          <w:szCs w:val="24"/>
        </w:rPr>
        <w:t>порт веществ, раздражимость, рост, развитие, движение, размножение;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биологические термины и понятия (в том числе: живые тела, биология, экология, цит</w:t>
      </w:r>
      <w:r w:rsidRPr="006A3241">
        <w:rPr>
          <w:rFonts w:ascii="Times New Roman" w:hAnsi="Times New Roman"/>
          <w:sz w:val="24"/>
          <w:szCs w:val="24"/>
        </w:rPr>
        <w:t>о</w:t>
      </w:r>
      <w:r w:rsidRPr="006A3241">
        <w:rPr>
          <w:rFonts w:ascii="Times New Roman" w:hAnsi="Times New Roman"/>
          <w:sz w:val="24"/>
          <w:szCs w:val="24"/>
        </w:rPr>
        <w:t>логия, анатомия, физиология, биологическая систематика, клетка, ткань, орган, система органов, о</w:t>
      </w:r>
      <w:r w:rsidRPr="006A3241">
        <w:rPr>
          <w:rFonts w:ascii="Times New Roman" w:hAnsi="Times New Roman"/>
          <w:sz w:val="24"/>
          <w:szCs w:val="24"/>
        </w:rPr>
        <w:t>р</w:t>
      </w:r>
      <w:r w:rsidRPr="006A3241">
        <w:rPr>
          <w:rFonts w:ascii="Times New Roman" w:hAnsi="Times New Roman"/>
          <w:sz w:val="24"/>
          <w:szCs w:val="24"/>
        </w:rPr>
        <w:t>ганизм, вирус, движение, питание, фотосинтез, дыхание, выделение, раздражимость, рост, размн</w:t>
      </w:r>
      <w:r w:rsidRPr="006A3241">
        <w:rPr>
          <w:rFonts w:ascii="Times New Roman" w:hAnsi="Times New Roman"/>
          <w:sz w:val="24"/>
          <w:szCs w:val="24"/>
        </w:rPr>
        <w:t>о</w:t>
      </w:r>
      <w:r w:rsidRPr="006A3241">
        <w:rPr>
          <w:rFonts w:ascii="Times New Roman" w:hAnsi="Times New Roman"/>
          <w:sz w:val="24"/>
          <w:szCs w:val="24"/>
        </w:rPr>
        <w:t>жение, развитие, среда обитания, природное сообщество, искусственное сообщество) в соответствии с поставленной задачей и в контексте;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по внешнему виду (изображениям), схемам и описаниям доядерные и ядерные органи</w:t>
      </w:r>
      <w:r w:rsidRPr="006A3241">
        <w:rPr>
          <w:rFonts w:ascii="Times New Roman" w:hAnsi="Times New Roman"/>
          <w:sz w:val="24"/>
          <w:szCs w:val="24"/>
        </w:rPr>
        <w:t>з</w:t>
      </w:r>
      <w:r w:rsidRPr="006A3241">
        <w:rPr>
          <w:rFonts w:ascii="Times New Roman" w:hAnsi="Times New Roman"/>
          <w:sz w:val="24"/>
          <w:szCs w:val="24"/>
        </w:rPr>
        <w:t>мы, различные биологические объекты: растения, животных, грибы, лишайники, бактерии, приро</w:t>
      </w:r>
      <w:r w:rsidRPr="006A3241">
        <w:rPr>
          <w:rFonts w:ascii="Times New Roman" w:hAnsi="Times New Roman"/>
          <w:sz w:val="24"/>
          <w:szCs w:val="24"/>
        </w:rPr>
        <w:t>д</w:t>
      </w:r>
      <w:r w:rsidRPr="006A3241">
        <w:rPr>
          <w:rFonts w:ascii="Times New Roman" w:hAnsi="Times New Roman"/>
          <w:sz w:val="24"/>
          <w:szCs w:val="24"/>
        </w:rPr>
        <w:t>ные и искусственные сообщества, взаимосвязи организмов в природном и искусственном сообщес</w:t>
      </w:r>
      <w:r w:rsidRPr="006A3241">
        <w:rPr>
          <w:rFonts w:ascii="Times New Roman" w:hAnsi="Times New Roman"/>
          <w:sz w:val="24"/>
          <w:szCs w:val="24"/>
        </w:rPr>
        <w:t>т</w:t>
      </w:r>
      <w:r w:rsidRPr="006A3241">
        <w:rPr>
          <w:rFonts w:ascii="Times New Roman" w:hAnsi="Times New Roman"/>
          <w:sz w:val="24"/>
          <w:szCs w:val="24"/>
        </w:rPr>
        <w:t>вах, представителей флоры и фауны природных зон Земли, ландшафты природные и культурные;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w:t>
      </w:r>
      <w:r w:rsidRPr="006A3241">
        <w:rPr>
          <w:rFonts w:ascii="Times New Roman" w:hAnsi="Times New Roman"/>
          <w:sz w:val="24"/>
          <w:szCs w:val="24"/>
        </w:rPr>
        <w:t>и</w:t>
      </w:r>
      <w:r w:rsidRPr="006A3241">
        <w:rPr>
          <w:rFonts w:ascii="Times New Roman" w:hAnsi="Times New Roman"/>
          <w:sz w:val="24"/>
          <w:szCs w:val="24"/>
        </w:rPr>
        <w:t>русов;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понятие о среде обитания (водной, наземно-воздушной, почвенной, внутриорганизме</w:t>
      </w:r>
      <w:r w:rsidRPr="006A3241">
        <w:rPr>
          <w:rFonts w:ascii="Times New Roman" w:hAnsi="Times New Roman"/>
          <w:sz w:val="24"/>
          <w:szCs w:val="24"/>
        </w:rPr>
        <w:t>н</w:t>
      </w:r>
      <w:r w:rsidRPr="006A3241">
        <w:rPr>
          <w:rFonts w:ascii="Times New Roman" w:hAnsi="Times New Roman"/>
          <w:sz w:val="24"/>
          <w:szCs w:val="24"/>
        </w:rPr>
        <w:t>ной), условиях среды обитания;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характеризующие приспособленность организмов к среде обитания, взаимосв</w:t>
      </w:r>
      <w:r w:rsidRPr="006A3241">
        <w:rPr>
          <w:rFonts w:ascii="Times New Roman" w:hAnsi="Times New Roman"/>
          <w:sz w:val="24"/>
          <w:szCs w:val="24"/>
        </w:rPr>
        <w:t>я</w:t>
      </w:r>
      <w:r w:rsidRPr="006A3241">
        <w:rPr>
          <w:rFonts w:ascii="Times New Roman" w:hAnsi="Times New Roman"/>
          <w:sz w:val="24"/>
          <w:szCs w:val="24"/>
        </w:rPr>
        <w:t>зи организмов в сообществах;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выделять отличительные признаки природных и искусственных сообществ;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аргументировать основные правила поведения человека в природе и объяснять значение природ</w:t>
      </w:r>
      <w:r w:rsidRPr="006A3241">
        <w:rPr>
          <w:rFonts w:ascii="Times New Roman" w:hAnsi="Times New Roman"/>
          <w:sz w:val="24"/>
          <w:szCs w:val="24"/>
        </w:rPr>
        <w:t>о</w:t>
      </w:r>
      <w:r w:rsidRPr="006A3241">
        <w:rPr>
          <w:rFonts w:ascii="Times New Roman" w:hAnsi="Times New Roman"/>
          <w:sz w:val="24"/>
          <w:szCs w:val="24"/>
        </w:rPr>
        <w:t>охранной деятельности человека, анализировать глобальные экологические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раскрывать роль биологии в практической 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практические работы (поиск информации с использованием различных источников, оп</w:t>
      </w:r>
      <w:r w:rsidRPr="006A3241">
        <w:rPr>
          <w:rFonts w:ascii="Times New Roman" w:hAnsi="Times New Roman"/>
          <w:sz w:val="24"/>
          <w:szCs w:val="24"/>
        </w:rPr>
        <w:t>и</w:t>
      </w:r>
      <w:r w:rsidRPr="006A3241">
        <w:rPr>
          <w:rFonts w:ascii="Times New Roman" w:hAnsi="Times New Roman"/>
          <w:sz w:val="24"/>
          <w:szCs w:val="24"/>
        </w:rPr>
        <w:t>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w:t>
      </w:r>
      <w:r w:rsidRPr="006A3241">
        <w:rPr>
          <w:rFonts w:ascii="Times New Roman" w:hAnsi="Times New Roman"/>
          <w:sz w:val="24"/>
          <w:szCs w:val="24"/>
        </w:rPr>
        <w:t>ы</w:t>
      </w:r>
      <w:r w:rsidRPr="006A3241">
        <w:rPr>
          <w:rFonts w:ascii="Times New Roman" w:hAnsi="Times New Roman"/>
          <w:sz w:val="24"/>
          <w:szCs w:val="24"/>
        </w:rPr>
        <w:t>полнять биологический рисунок и измерение биологических объектов;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приёмами работы с лупой, световым и цифровым микроскопами при рассматривании би</w:t>
      </w:r>
      <w:r w:rsidRPr="006A3241">
        <w:rPr>
          <w:rFonts w:ascii="Times New Roman" w:hAnsi="Times New Roman"/>
          <w:sz w:val="24"/>
          <w:szCs w:val="24"/>
        </w:rPr>
        <w:t>о</w:t>
      </w:r>
      <w:r w:rsidRPr="006A3241">
        <w:rPr>
          <w:rFonts w:ascii="Times New Roman" w:hAnsi="Times New Roman"/>
          <w:sz w:val="24"/>
          <w:szCs w:val="24"/>
        </w:rPr>
        <w:t>логических объектов;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правила безопасного труда при работе с учебным и лабораторным оборудованием, х</w:t>
      </w:r>
      <w:r w:rsidRPr="006A3241">
        <w:rPr>
          <w:rFonts w:ascii="Times New Roman" w:hAnsi="Times New Roman"/>
          <w:sz w:val="24"/>
          <w:szCs w:val="24"/>
        </w:rPr>
        <w:t>и</w:t>
      </w:r>
      <w:r w:rsidRPr="006A3241">
        <w:rPr>
          <w:rFonts w:ascii="Times New Roman" w:hAnsi="Times New Roman"/>
          <w:sz w:val="24"/>
          <w:szCs w:val="24"/>
        </w:rPr>
        <w:t>мической посудой в соответствии с инструкциями на уроке, во внеурочной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при выполнении учебных заданий научно-популярную литературу по биологии, спр</w:t>
      </w:r>
      <w:r w:rsidRPr="006A3241">
        <w:rPr>
          <w:rFonts w:ascii="Times New Roman" w:hAnsi="Times New Roman"/>
          <w:sz w:val="24"/>
          <w:szCs w:val="24"/>
        </w:rPr>
        <w:t>а</w:t>
      </w:r>
      <w:r w:rsidRPr="006A3241">
        <w:rPr>
          <w:rFonts w:ascii="Times New Roman" w:hAnsi="Times New Roman"/>
          <w:sz w:val="24"/>
          <w:szCs w:val="24"/>
        </w:rPr>
        <w:t>вочные материалы, ресурсы Интернета;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письменные и устные сообщения, грамотно используя понятийный аппарат изучаемого раздела биологии.</w:t>
      </w:r>
    </w:p>
    <w:p w:rsidR="006A3241" w:rsidRPr="006A3241" w:rsidRDefault="006A3241" w:rsidP="006A3241">
      <w:pPr>
        <w:pStyle w:val="affc"/>
        <w:rPr>
          <w:rFonts w:ascii="Times New Roman" w:hAnsi="Times New Roman"/>
          <w:sz w:val="24"/>
          <w:szCs w:val="24"/>
        </w:rPr>
      </w:pPr>
      <w:bookmarkStart w:id="68" w:name="_TOC_250004"/>
      <w:bookmarkEnd w:id="68"/>
      <w:r w:rsidRPr="006A3241">
        <w:rPr>
          <w:rFonts w:ascii="Times New Roman" w:hAnsi="Times New Roman"/>
          <w:sz w:val="24"/>
          <w:szCs w:val="24"/>
        </w:rPr>
        <w:t>Предметные результаты освоения программы по биологии к концу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ботанику как биологическую науку, её разделы и связи с другими науками и те</w:t>
      </w:r>
      <w:r w:rsidRPr="006A3241">
        <w:rPr>
          <w:rFonts w:ascii="Times New Roman" w:hAnsi="Times New Roman"/>
          <w:sz w:val="24"/>
          <w:szCs w:val="24"/>
        </w:rPr>
        <w:t>х</w:t>
      </w:r>
      <w:r w:rsidRPr="006A3241">
        <w:rPr>
          <w:rFonts w:ascii="Times New Roman" w:hAnsi="Times New Roman"/>
          <w:sz w:val="24"/>
          <w:szCs w:val="24"/>
        </w:rPr>
        <w:t>никой;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биологические термины и понятия (в том числе: ботаника, растительная клетка, раст</w:t>
      </w:r>
      <w:r w:rsidRPr="006A3241">
        <w:rPr>
          <w:rFonts w:ascii="Times New Roman" w:hAnsi="Times New Roman"/>
          <w:sz w:val="24"/>
          <w:szCs w:val="24"/>
        </w:rPr>
        <w:t>и</w:t>
      </w:r>
      <w:r w:rsidRPr="006A3241">
        <w:rPr>
          <w:rFonts w:ascii="Times New Roman" w:hAnsi="Times New Roman"/>
          <w:sz w:val="24"/>
          <w:szCs w:val="24"/>
        </w:rPr>
        <w:t>тельная ткань, органы растений, система органов растения: корень, побег почка, лист, видоизменё</w:t>
      </w:r>
      <w:r w:rsidRPr="006A3241">
        <w:rPr>
          <w:rFonts w:ascii="Times New Roman" w:hAnsi="Times New Roman"/>
          <w:sz w:val="24"/>
          <w:szCs w:val="24"/>
        </w:rPr>
        <w:t>н</w:t>
      </w:r>
      <w:r w:rsidRPr="006A3241">
        <w:rPr>
          <w:rFonts w:ascii="Times New Roman" w:hAnsi="Times New Roman"/>
          <w:sz w:val="24"/>
          <w:szCs w:val="24"/>
        </w:rPr>
        <w:t>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w:t>
      </w:r>
      <w:r w:rsidRPr="006A3241">
        <w:rPr>
          <w:rFonts w:ascii="Times New Roman" w:hAnsi="Times New Roman"/>
          <w:sz w:val="24"/>
          <w:szCs w:val="24"/>
        </w:rPr>
        <w:t>н</w:t>
      </w:r>
      <w:r w:rsidRPr="006A3241">
        <w:rPr>
          <w:rFonts w:ascii="Times New Roman" w:hAnsi="Times New Roman"/>
          <w:sz w:val="24"/>
          <w:szCs w:val="24"/>
        </w:rPr>
        <w:t>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и описывать живые и гербарные экземпляры растений по заданному плану, части раст</w:t>
      </w:r>
      <w:r w:rsidRPr="006A3241">
        <w:rPr>
          <w:rFonts w:ascii="Times New Roman" w:hAnsi="Times New Roman"/>
          <w:sz w:val="24"/>
          <w:szCs w:val="24"/>
        </w:rPr>
        <w:t>е</w:t>
      </w:r>
      <w:r w:rsidRPr="006A3241">
        <w:rPr>
          <w:rFonts w:ascii="Times New Roman" w:hAnsi="Times New Roman"/>
          <w:sz w:val="24"/>
          <w:szCs w:val="24"/>
        </w:rPr>
        <w:t>ний по изображениям, схемам, моделям, муляжам, рельефным таблицам;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растительные ткани и органы растений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выполнять практические и лабораторные работы по морфологии и физиологии растений, в том чи</w:t>
      </w:r>
      <w:r w:rsidRPr="006A3241">
        <w:rPr>
          <w:rFonts w:ascii="Times New Roman" w:hAnsi="Times New Roman"/>
          <w:sz w:val="24"/>
          <w:szCs w:val="24"/>
        </w:rPr>
        <w:t>с</w:t>
      </w:r>
      <w:r w:rsidRPr="006A3241">
        <w:rPr>
          <w:rFonts w:ascii="Times New Roman" w:hAnsi="Times New Roman"/>
          <w:sz w:val="24"/>
          <w:szCs w:val="24"/>
        </w:rPr>
        <w:t>ле работы с микроскопом с постоянными (фиксированными) и временными микропрепаратами, и</w:t>
      </w:r>
      <w:r w:rsidRPr="006A3241">
        <w:rPr>
          <w:rFonts w:ascii="Times New Roman" w:hAnsi="Times New Roman"/>
          <w:sz w:val="24"/>
          <w:szCs w:val="24"/>
        </w:rPr>
        <w:t>с</w:t>
      </w:r>
      <w:r w:rsidRPr="006A3241">
        <w:rPr>
          <w:rFonts w:ascii="Times New Roman" w:hAnsi="Times New Roman"/>
          <w:sz w:val="24"/>
          <w:szCs w:val="24"/>
        </w:rPr>
        <w:t>следовательские работы с использованием приборов и инструментов цифровой лаборатории;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w:t>
      </w:r>
      <w:r w:rsidRPr="006A3241">
        <w:rPr>
          <w:rFonts w:ascii="Times New Roman" w:hAnsi="Times New Roman"/>
          <w:sz w:val="24"/>
          <w:szCs w:val="24"/>
        </w:rPr>
        <w:t>з</w:t>
      </w:r>
      <w:r w:rsidRPr="006A3241">
        <w:rPr>
          <w:rFonts w:ascii="Times New Roman" w:hAnsi="Times New Roman"/>
          <w:sz w:val="24"/>
          <w:szCs w:val="24"/>
        </w:rPr>
        <w:t>множения, семенное размножение (на примере покрытосеменных, или цветковых);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классифицировать растения и их части по разным основаниям;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w:t>
      </w:r>
      <w:r w:rsidRPr="006A3241">
        <w:rPr>
          <w:rFonts w:ascii="Times New Roman" w:hAnsi="Times New Roman"/>
          <w:sz w:val="24"/>
          <w:szCs w:val="24"/>
        </w:rPr>
        <w:t>е</w:t>
      </w:r>
      <w:r w:rsidRPr="006A3241">
        <w:rPr>
          <w:rFonts w:ascii="Times New Roman" w:hAnsi="Times New Roman"/>
          <w:sz w:val="24"/>
          <w:szCs w:val="24"/>
        </w:rPr>
        <w:t>ние вегетативного размножения;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полученные знания для выращивания и размножения культурных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правила безопасного труда при работе с учебным и лабораторным оборудованием, х</w:t>
      </w:r>
      <w:r w:rsidRPr="006A3241">
        <w:rPr>
          <w:rFonts w:ascii="Times New Roman" w:hAnsi="Times New Roman"/>
          <w:sz w:val="24"/>
          <w:szCs w:val="24"/>
        </w:rPr>
        <w:t>и</w:t>
      </w:r>
      <w:r w:rsidRPr="006A3241">
        <w:rPr>
          <w:rFonts w:ascii="Times New Roman" w:hAnsi="Times New Roman"/>
          <w:sz w:val="24"/>
          <w:szCs w:val="24"/>
        </w:rPr>
        <w:t>мической посудой в соответствии с инструкциями на уроке и во внеурочной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демонстрировать на конкретных примерах связь знаний биологии со знаниями по математике, ге</w:t>
      </w:r>
      <w:r w:rsidRPr="006A3241">
        <w:rPr>
          <w:rFonts w:ascii="Times New Roman" w:hAnsi="Times New Roman"/>
          <w:sz w:val="24"/>
          <w:szCs w:val="24"/>
        </w:rPr>
        <w:t>о</w:t>
      </w:r>
      <w:r w:rsidRPr="006A3241">
        <w:rPr>
          <w:rFonts w:ascii="Times New Roman" w:hAnsi="Times New Roman"/>
          <w:sz w:val="24"/>
          <w:szCs w:val="24"/>
        </w:rPr>
        <w:t>графии, технологии, предметов гуманитарного цикла, различными видами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приёмами работы с биологической информацией: формулировать основания для извлеч</w:t>
      </w:r>
      <w:r w:rsidRPr="006A3241">
        <w:rPr>
          <w:rFonts w:ascii="Times New Roman" w:hAnsi="Times New Roman"/>
          <w:sz w:val="24"/>
          <w:szCs w:val="24"/>
        </w:rPr>
        <w:t>е</w:t>
      </w:r>
      <w:r w:rsidRPr="006A3241">
        <w:rPr>
          <w:rFonts w:ascii="Times New Roman" w:hAnsi="Times New Roman"/>
          <w:sz w:val="24"/>
          <w:szCs w:val="24"/>
        </w:rPr>
        <w:t>ния и обобщения информации из двух источников, преобразовывать информацию из одной знаковой системы 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письменные и устные сообщения, грамотно используя понятийный аппарат изучаемого раздела биологии.</w:t>
      </w:r>
    </w:p>
    <w:p w:rsidR="006A3241" w:rsidRPr="006A3241" w:rsidRDefault="006A3241" w:rsidP="006A3241">
      <w:pPr>
        <w:pStyle w:val="affc"/>
        <w:rPr>
          <w:rFonts w:ascii="Times New Roman" w:hAnsi="Times New Roman"/>
          <w:sz w:val="24"/>
          <w:szCs w:val="24"/>
        </w:rPr>
      </w:pPr>
      <w:bookmarkStart w:id="69" w:name="_TOC_250003"/>
      <w:bookmarkEnd w:id="69"/>
      <w:r w:rsidRPr="006A3241">
        <w:rPr>
          <w:rFonts w:ascii="Times New Roman" w:hAnsi="Times New Roman"/>
          <w:sz w:val="24"/>
          <w:szCs w:val="24"/>
        </w:rPr>
        <w:t>Предметные результаты освоения программы по биологии 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w:t>
      </w:r>
      <w:r w:rsidRPr="006A3241">
        <w:rPr>
          <w:rFonts w:ascii="Times New Roman" w:hAnsi="Times New Roman"/>
          <w:sz w:val="24"/>
          <w:szCs w:val="24"/>
        </w:rPr>
        <w:t>и</w:t>
      </w:r>
      <w:r w:rsidRPr="006A3241">
        <w:rPr>
          <w:rFonts w:ascii="Times New Roman" w:hAnsi="Times New Roman"/>
          <w:sz w:val="24"/>
          <w:szCs w:val="24"/>
        </w:rPr>
        <w:t>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биологические термины и понятия (в том числе: ботаника, экология растений, микол</w:t>
      </w:r>
      <w:r w:rsidRPr="006A3241">
        <w:rPr>
          <w:rFonts w:ascii="Times New Roman" w:hAnsi="Times New Roman"/>
          <w:sz w:val="24"/>
          <w:szCs w:val="24"/>
        </w:rPr>
        <w:t>о</w:t>
      </w:r>
      <w:r w:rsidRPr="006A3241">
        <w:rPr>
          <w:rFonts w:ascii="Times New Roman" w:hAnsi="Times New Roman"/>
          <w:sz w:val="24"/>
          <w:szCs w:val="24"/>
        </w:rPr>
        <w:t>гия, бактериология, систематика, царство, отдел, класс, семейство, род, вид, жизненная форма раст</w:t>
      </w:r>
      <w:r w:rsidRPr="006A3241">
        <w:rPr>
          <w:rFonts w:ascii="Times New Roman" w:hAnsi="Times New Roman"/>
          <w:sz w:val="24"/>
          <w:szCs w:val="24"/>
        </w:rPr>
        <w:t>е</w:t>
      </w:r>
      <w:r w:rsidRPr="006A3241">
        <w:rPr>
          <w:rFonts w:ascii="Times New Roman" w:hAnsi="Times New Roman"/>
          <w:sz w:val="24"/>
          <w:szCs w:val="24"/>
        </w:rPr>
        <w:t>ний, среда обитания, растительное сообщество, высшие растения, низшие растения, споровые раст</w:t>
      </w:r>
      <w:r w:rsidRPr="006A3241">
        <w:rPr>
          <w:rFonts w:ascii="Times New Roman" w:hAnsi="Times New Roman"/>
          <w:sz w:val="24"/>
          <w:szCs w:val="24"/>
        </w:rPr>
        <w:t>е</w:t>
      </w:r>
      <w:r w:rsidRPr="006A3241">
        <w:rPr>
          <w:rFonts w:ascii="Times New Roman" w:hAnsi="Times New Roman"/>
          <w:sz w:val="24"/>
          <w:szCs w:val="24"/>
        </w:rPr>
        <w:t>ния, семенные растения, водоросли, мхи, плауны, хвощи, папоротники, голосеменные, покрытос</w:t>
      </w:r>
      <w:r w:rsidRPr="006A3241">
        <w:rPr>
          <w:rFonts w:ascii="Times New Roman" w:hAnsi="Times New Roman"/>
          <w:sz w:val="24"/>
          <w:szCs w:val="24"/>
        </w:rPr>
        <w:t>е</w:t>
      </w:r>
      <w:r w:rsidRPr="006A3241">
        <w:rPr>
          <w:rFonts w:ascii="Times New Roman" w:hAnsi="Times New Roman"/>
          <w:sz w:val="24"/>
          <w:szCs w:val="24"/>
        </w:rPr>
        <w:t>менные, бактерии, грибы, лишайники) в соответствии с поставленной задачей и в контексте;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w:t>
      </w:r>
      <w:r w:rsidRPr="006A3241">
        <w:rPr>
          <w:rFonts w:ascii="Times New Roman" w:hAnsi="Times New Roman"/>
          <w:sz w:val="24"/>
          <w:szCs w:val="24"/>
        </w:rPr>
        <w:t>е</w:t>
      </w:r>
      <w:r w:rsidRPr="006A3241">
        <w:rPr>
          <w:rFonts w:ascii="Times New Roman" w:hAnsi="Times New Roman"/>
          <w:sz w:val="24"/>
          <w:szCs w:val="24"/>
        </w:rPr>
        <w:t>рии по изображениям;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признаки классов покрытосеменных или цветковых, семейств двудольных и однодольных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выполнять практические и лабораторные работы по систематике растений, микологии и микроби</w:t>
      </w:r>
      <w:r w:rsidRPr="006A3241">
        <w:rPr>
          <w:rFonts w:ascii="Times New Roman" w:hAnsi="Times New Roman"/>
          <w:sz w:val="24"/>
          <w:szCs w:val="24"/>
        </w:rPr>
        <w:t>о</w:t>
      </w:r>
      <w:r w:rsidRPr="006A3241">
        <w:rPr>
          <w:rFonts w:ascii="Times New Roman" w:hAnsi="Times New Roman"/>
          <w:sz w:val="24"/>
          <w:szCs w:val="24"/>
        </w:rPr>
        <w:t>логии, в том числе работы с микроскопом с постоянными (фиксированными) и временными микр</w:t>
      </w:r>
      <w:r w:rsidRPr="006A3241">
        <w:rPr>
          <w:rFonts w:ascii="Times New Roman" w:hAnsi="Times New Roman"/>
          <w:sz w:val="24"/>
          <w:szCs w:val="24"/>
        </w:rPr>
        <w:t>о</w:t>
      </w:r>
      <w:r w:rsidRPr="006A3241">
        <w:rPr>
          <w:rFonts w:ascii="Times New Roman" w:hAnsi="Times New Roman"/>
          <w:sz w:val="24"/>
          <w:szCs w:val="24"/>
        </w:rPr>
        <w:t>препаратами, исследовательские работы с использованием приборов и инструментов цифровой л</w:t>
      </w:r>
      <w:r w:rsidRPr="006A3241">
        <w:rPr>
          <w:rFonts w:ascii="Times New Roman" w:hAnsi="Times New Roman"/>
          <w:sz w:val="24"/>
          <w:szCs w:val="24"/>
        </w:rPr>
        <w:t>а</w:t>
      </w:r>
      <w:r w:rsidRPr="006A3241">
        <w:rPr>
          <w:rFonts w:ascii="Times New Roman" w:hAnsi="Times New Roman"/>
          <w:sz w:val="24"/>
          <w:szCs w:val="24"/>
        </w:rPr>
        <w:t>боратории;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выделять существенные признаки строения и жизнедеятельности растений, бактерий, грибов, л</w:t>
      </w:r>
      <w:r w:rsidRPr="006A3241">
        <w:rPr>
          <w:rFonts w:ascii="Times New Roman" w:hAnsi="Times New Roman"/>
          <w:sz w:val="24"/>
          <w:szCs w:val="24"/>
        </w:rPr>
        <w:t>и</w:t>
      </w:r>
      <w:r w:rsidRPr="006A3241">
        <w:rPr>
          <w:rFonts w:ascii="Times New Roman" w:hAnsi="Times New Roman"/>
          <w:sz w:val="24"/>
          <w:szCs w:val="24"/>
        </w:rPr>
        <w:t>шайников;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описание и сравнивать между собой растения, грибы, лишайники, бактерии по заданн</w:t>
      </w:r>
      <w:r w:rsidRPr="006A3241">
        <w:rPr>
          <w:rFonts w:ascii="Times New Roman" w:hAnsi="Times New Roman"/>
          <w:sz w:val="24"/>
          <w:szCs w:val="24"/>
        </w:rPr>
        <w:t>о</w:t>
      </w:r>
      <w:r w:rsidRPr="006A3241">
        <w:rPr>
          <w:rFonts w:ascii="Times New Roman" w:hAnsi="Times New Roman"/>
          <w:sz w:val="24"/>
          <w:szCs w:val="24"/>
        </w:rPr>
        <w:t>му плану, делать выводы на основе сравнения;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описывать усложнение организации растений в ходе эволюции растительного мира на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черты приспособленности растений к среде обитания, значение экологических факторов для растений;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культурных растений и их значение в жизни человека, понимать причины и знать меры охраны растительного мира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роль растений, грибов, лишайников, бактерий в природных сообществах, в хозяйстве</w:t>
      </w:r>
      <w:r w:rsidRPr="006A3241">
        <w:rPr>
          <w:rFonts w:ascii="Times New Roman" w:hAnsi="Times New Roman"/>
          <w:sz w:val="24"/>
          <w:szCs w:val="24"/>
        </w:rPr>
        <w:t>н</w:t>
      </w:r>
      <w:r w:rsidRPr="006A3241">
        <w:rPr>
          <w:rFonts w:ascii="Times New Roman" w:hAnsi="Times New Roman"/>
          <w:sz w:val="24"/>
          <w:szCs w:val="24"/>
        </w:rPr>
        <w:t>ной деятельности человека и его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демонстрировать на конкретных примерах связь знаний биологии со знаниями по математике, ф</w:t>
      </w:r>
      <w:r w:rsidRPr="006A3241">
        <w:rPr>
          <w:rFonts w:ascii="Times New Roman" w:hAnsi="Times New Roman"/>
          <w:sz w:val="24"/>
          <w:szCs w:val="24"/>
        </w:rPr>
        <w:t>и</w:t>
      </w:r>
      <w:r w:rsidRPr="006A3241">
        <w:rPr>
          <w:rFonts w:ascii="Times New Roman" w:hAnsi="Times New Roman"/>
          <w:sz w:val="24"/>
          <w:szCs w:val="24"/>
        </w:rPr>
        <w:t>зике, географии, технологии, литературе, и технологии, предметов гуманитарного цикла, различн</w:t>
      </w:r>
      <w:r w:rsidRPr="006A3241">
        <w:rPr>
          <w:rFonts w:ascii="Times New Roman" w:hAnsi="Times New Roman"/>
          <w:sz w:val="24"/>
          <w:szCs w:val="24"/>
        </w:rPr>
        <w:t>ы</w:t>
      </w:r>
      <w:r w:rsidRPr="006A3241">
        <w:rPr>
          <w:rFonts w:ascii="Times New Roman" w:hAnsi="Times New Roman"/>
          <w:sz w:val="24"/>
          <w:szCs w:val="24"/>
        </w:rPr>
        <w:t>ми видами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методы биологии: проводить наблюдения за растениями, бактериями, грибами, л</w:t>
      </w:r>
      <w:r w:rsidRPr="006A3241">
        <w:rPr>
          <w:rFonts w:ascii="Times New Roman" w:hAnsi="Times New Roman"/>
          <w:sz w:val="24"/>
          <w:szCs w:val="24"/>
        </w:rPr>
        <w:t>и</w:t>
      </w:r>
      <w:r w:rsidRPr="006A3241">
        <w:rPr>
          <w:rFonts w:ascii="Times New Roman" w:hAnsi="Times New Roman"/>
          <w:sz w:val="24"/>
          <w:szCs w:val="24"/>
        </w:rPr>
        <w:t>шайниками, описывать их, ставить простейшие биологические опыты и эксперименты;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правила безопасного труда при работе с учебным и лабораторным оборудованием, х</w:t>
      </w:r>
      <w:r w:rsidRPr="006A3241">
        <w:rPr>
          <w:rFonts w:ascii="Times New Roman" w:hAnsi="Times New Roman"/>
          <w:sz w:val="24"/>
          <w:szCs w:val="24"/>
        </w:rPr>
        <w:t>и</w:t>
      </w:r>
      <w:r w:rsidRPr="006A3241">
        <w:rPr>
          <w:rFonts w:ascii="Times New Roman" w:hAnsi="Times New Roman"/>
          <w:sz w:val="24"/>
          <w:szCs w:val="24"/>
        </w:rPr>
        <w:t>мической посудой в соответствии с инструкциями на уроке и во внеурочной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приёмами работы с биологической информацией: формулировать основания для извлеч</w:t>
      </w:r>
      <w:r w:rsidRPr="006A3241">
        <w:rPr>
          <w:rFonts w:ascii="Times New Roman" w:hAnsi="Times New Roman"/>
          <w:sz w:val="24"/>
          <w:szCs w:val="24"/>
        </w:rPr>
        <w:t>е</w:t>
      </w:r>
      <w:r w:rsidRPr="006A3241">
        <w:rPr>
          <w:rFonts w:ascii="Times New Roman" w:hAnsi="Times New Roman"/>
          <w:sz w:val="24"/>
          <w:szCs w:val="24"/>
        </w:rPr>
        <w:t>ния и обобщения информации из нескольких(2–3) источников, преобразовывать информацию из о</w:t>
      </w:r>
      <w:r w:rsidRPr="006A3241">
        <w:rPr>
          <w:rFonts w:ascii="Times New Roman" w:hAnsi="Times New Roman"/>
          <w:sz w:val="24"/>
          <w:szCs w:val="24"/>
        </w:rPr>
        <w:t>д</w:t>
      </w:r>
      <w:r w:rsidRPr="006A3241">
        <w:rPr>
          <w:rFonts w:ascii="Times New Roman" w:hAnsi="Times New Roman"/>
          <w:sz w:val="24"/>
          <w:szCs w:val="24"/>
        </w:rPr>
        <w:t>ной знаковой системыв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w:t>
      </w:r>
      <w:r w:rsidRPr="006A3241">
        <w:rPr>
          <w:rFonts w:ascii="Times New Roman" w:hAnsi="Times New Roman"/>
          <w:sz w:val="24"/>
          <w:szCs w:val="24"/>
        </w:rPr>
        <w:t>р</w:t>
      </w:r>
      <w:r w:rsidRPr="006A3241">
        <w:rPr>
          <w:rFonts w:ascii="Times New Roman" w:hAnsi="Times New Roman"/>
          <w:sz w:val="24"/>
          <w:szCs w:val="24"/>
        </w:rPr>
        <w:t>стников.</w:t>
      </w:r>
    </w:p>
    <w:p w:rsidR="006A3241" w:rsidRPr="006A3241" w:rsidRDefault="006A3241" w:rsidP="006A3241">
      <w:pPr>
        <w:pStyle w:val="affc"/>
        <w:rPr>
          <w:rFonts w:ascii="Times New Roman" w:hAnsi="Times New Roman"/>
          <w:sz w:val="24"/>
          <w:szCs w:val="24"/>
        </w:rPr>
      </w:pPr>
      <w:bookmarkStart w:id="70" w:name="_TOC_250002"/>
      <w:bookmarkEnd w:id="70"/>
      <w:r w:rsidRPr="006A3241">
        <w:rPr>
          <w:rFonts w:ascii="Times New Roman" w:hAnsi="Times New Roman"/>
          <w:sz w:val="24"/>
          <w:szCs w:val="24"/>
        </w:rPr>
        <w:t>Предметные результаты освоения программы по биологии 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зоологию как биологическую науку, её разделы и связь с другими науками и те</w:t>
      </w:r>
      <w:r w:rsidRPr="006A3241">
        <w:rPr>
          <w:rFonts w:ascii="Times New Roman" w:hAnsi="Times New Roman"/>
          <w:sz w:val="24"/>
          <w:szCs w:val="24"/>
        </w:rPr>
        <w:t>х</w:t>
      </w:r>
      <w:r w:rsidRPr="006A3241">
        <w:rPr>
          <w:rFonts w:ascii="Times New Roman" w:hAnsi="Times New Roman"/>
          <w:sz w:val="24"/>
          <w:szCs w:val="24"/>
        </w:rPr>
        <w:t>никой;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принципы классификации животных, вид как основную систематическую катег</w:t>
      </w:r>
      <w:r w:rsidRPr="006A3241">
        <w:rPr>
          <w:rFonts w:ascii="Times New Roman" w:hAnsi="Times New Roman"/>
          <w:sz w:val="24"/>
          <w:szCs w:val="24"/>
        </w:rPr>
        <w:t>о</w:t>
      </w:r>
      <w:r w:rsidRPr="006A3241">
        <w:rPr>
          <w:rFonts w:ascii="Times New Roman" w:hAnsi="Times New Roman"/>
          <w:sz w:val="24"/>
          <w:szCs w:val="24"/>
        </w:rPr>
        <w:t>рию, основные систематические группы животных (простейшие, кишечнополостные, плоские, кру</w:t>
      </w:r>
      <w:r w:rsidRPr="006A3241">
        <w:rPr>
          <w:rFonts w:ascii="Times New Roman" w:hAnsi="Times New Roman"/>
          <w:sz w:val="24"/>
          <w:szCs w:val="24"/>
        </w:rPr>
        <w:t>г</w:t>
      </w:r>
      <w:r w:rsidRPr="006A3241">
        <w:rPr>
          <w:rFonts w:ascii="Times New Roman" w:hAnsi="Times New Roman"/>
          <w:sz w:val="24"/>
          <w:szCs w:val="24"/>
        </w:rPr>
        <w:t>лые и кольчатые черви, членистоногие, моллюски, хордовые);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вклада российских (в том числе А.О. Ковалевский, К.И. Скрябин) и зарубе</w:t>
      </w:r>
      <w:r w:rsidRPr="006A3241">
        <w:rPr>
          <w:rFonts w:ascii="Times New Roman" w:hAnsi="Times New Roman"/>
          <w:sz w:val="24"/>
          <w:szCs w:val="24"/>
        </w:rPr>
        <w:t>ж</w:t>
      </w:r>
      <w:r w:rsidRPr="006A3241">
        <w:rPr>
          <w:rFonts w:ascii="Times New Roman" w:hAnsi="Times New Roman"/>
          <w:sz w:val="24"/>
          <w:szCs w:val="24"/>
        </w:rPr>
        <w:t>ных (в том числе А. Левенгук, Ж. Кювье, Э. Геккель) учёных в развитие наук о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w:t>
      </w:r>
      <w:r w:rsidRPr="006A3241">
        <w:rPr>
          <w:rFonts w:ascii="Times New Roman" w:hAnsi="Times New Roman"/>
          <w:sz w:val="24"/>
          <w:szCs w:val="24"/>
        </w:rPr>
        <w:t>и</w:t>
      </w:r>
      <w:r w:rsidRPr="006A3241">
        <w:rPr>
          <w:rFonts w:ascii="Times New Roman" w:hAnsi="Times New Roman"/>
          <w:sz w:val="24"/>
          <w:szCs w:val="24"/>
        </w:rPr>
        <w:t>мость, рефлекс, органы чувств, поведение, среда обитания, природное сообщество) в соответствии с поставленной задачей и в контексте;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общие признаки животных, уровни организации животного организма: клетки, ткани, органы, системы органов, организм;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животные ткани и органы животных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описывать строение и жизнедеятельность животного организма: опору и движение, питание и п</w:t>
      </w:r>
      <w:r w:rsidRPr="006A3241">
        <w:rPr>
          <w:rFonts w:ascii="Times New Roman" w:hAnsi="Times New Roman"/>
          <w:sz w:val="24"/>
          <w:szCs w:val="24"/>
        </w:rPr>
        <w:t>и</w:t>
      </w:r>
      <w:r w:rsidRPr="006A3241">
        <w:rPr>
          <w:rFonts w:ascii="Times New Roman" w:hAnsi="Times New Roman"/>
          <w:sz w:val="24"/>
          <w:szCs w:val="24"/>
        </w:rPr>
        <w:t>щеварение, дыхание и транспорт веществ, выделение, регуляцию и поведение, рост, размножение и развитие;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процессы жизнедеятельности животных изучаемых систематических групп: дв</w:t>
      </w:r>
      <w:r w:rsidRPr="006A3241">
        <w:rPr>
          <w:rFonts w:ascii="Times New Roman" w:hAnsi="Times New Roman"/>
          <w:sz w:val="24"/>
          <w:szCs w:val="24"/>
        </w:rPr>
        <w:t>и</w:t>
      </w:r>
      <w:r w:rsidRPr="006A3241">
        <w:rPr>
          <w:rFonts w:ascii="Times New Roman" w:hAnsi="Times New Roman"/>
          <w:sz w:val="24"/>
          <w:szCs w:val="24"/>
        </w:rPr>
        <w:t>жение, питание, дыхание, транспорт веществ, выделение, регуляцию, поведение, рост, развитие, ра</w:t>
      </w:r>
      <w:r w:rsidRPr="006A3241">
        <w:rPr>
          <w:rFonts w:ascii="Times New Roman" w:hAnsi="Times New Roman"/>
          <w:sz w:val="24"/>
          <w:szCs w:val="24"/>
        </w:rPr>
        <w:t>з</w:t>
      </w:r>
      <w:r w:rsidRPr="006A3241">
        <w:rPr>
          <w:rFonts w:ascii="Times New Roman" w:hAnsi="Times New Roman"/>
          <w:sz w:val="24"/>
          <w:szCs w:val="24"/>
        </w:rPr>
        <w:t>множение;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признаки классов членистоногих и хордовых, отрядов насекомых и млекопитающих;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выполнять практические и лабораторные работы по морфологии, анатомии, физиологии и повед</w:t>
      </w:r>
      <w:r w:rsidRPr="006A3241">
        <w:rPr>
          <w:rFonts w:ascii="Times New Roman" w:hAnsi="Times New Roman"/>
          <w:sz w:val="24"/>
          <w:szCs w:val="24"/>
        </w:rPr>
        <w:t>е</w:t>
      </w:r>
      <w:r w:rsidRPr="006A3241">
        <w:rPr>
          <w:rFonts w:ascii="Times New Roman" w:hAnsi="Times New Roman"/>
          <w:sz w:val="24"/>
          <w:szCs w:val="24"/>
        </w:rPr>
        <w:t>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представителей отдельных систематических групп животных и делать выводы на осн</w:t>
      </w:r>
      <w:r w:rsidRPr="006A3241">
        <w:rPr>
          <w:rFonts w:ascii="Times New Roman" w:hAnsi="Times New Roman"/>
          <w:sz w:val="24"/>
          <w:szCs w:val="24"/>
        </w:rPr>
        <w:t>о</w:t>
      </w:r>
      <w:r w:rsidRPr="006A3241">
        <w:rPr>
          <w:rFonts w:ascii="Times New Roman" w:hAnsi="Times New Roman"/>
          <w:sz w:val="24"/>
          <w:szCs w:val="24"/>
        </w:rPr>
        <w:t>ве сравнения;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классифицировать животных на основании особенностей строения;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описывать усложнение организации животных в ходе эволюции животного мира на Земле;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черты приспособленности животных к среде обитания, значение экологических факторов для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взаимосвязи животных в природных сообществах, цепи 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взаимосвязи животных с растениями, грибами, лишайниками и бактериями в пр</w:t>
      </w:r>
      <w:r w:rsidRPr="006A3241">
        <w:rPr>
          <w:rFonts w:ascii="Times New Roman" w:hAnsi="Times New Roman"/>
          <w:sz w:val="24"/>
          <w:szCs w:val="24"/>
        </w:rPr>
        <w:t>и</w:t>
      </w:r>
      <w:r w:rsidRPr="006A3241">
        <w:rPr>
          <w:rFonts w:ascii="Times New Roman" w:hAnsi="Times New Roman"/>
          <w:sz w:val="24"/>
          <w:szCs w:val="24"/>
        </w:rPr>
        <w:t>родных сообществах;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животных природных зон Земли, основные закономерности распространения ж</w:t>
      </w:r>
      <w:r w:rsidRPr="006A3241">
        <w:rPr>
          <w:rFonts w:ascii="Times New Roman" w:hAnsi="Times New Roman"/>
          <w:sz w:val="24"/>
          <w:szCs w:val="24"/>
        </w:rPr>
        <w:t>и</w:t>
      </w:r>
      <w:r w:rsidRPr="006A3241">
        <w:rPr>
          <w:rFonts w:ascii="Times New Roman" w:hAnsi="Times New Roman"/>
          <w:sz w:val="24"/>
          <w:szCs w:val="24"/>
        </w:rPr>
        <w:t>вотных по планете;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роль животных в природных сообществах;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раскрывать роль домашних и непродуктивных животных в жизни человека, роль промысловых ж</w:t>
      </w:r>
      <w:r w:rsidRPr="006A3241">
        <w:rPr>
          <w:rFonts w:ascii="Times New Roman" w:hAnsi="Times New Roman"/>
          <w:sz w:val="24"/>
          <w:szCs w:val="24"/>
        </w:rPr>
        <w:t>и</w:t>
      </w:r>
      <w:r w:rsidRPr="006A3241">
        <w:rPr>
          <w:rFonts w:ascii="Times New Roman" w:hAnsi="Times New Roman"/>
          <w:sz w:val="24"/>
          <w:szCs w:val="24"/>
        </w:rPr>
        <w:t>вотных в хозяйственной деятельности человека и его повседневной жизни, объяснять значение ж</w:t>
      </w:r>
      <w:r w:rsidRPr="006A3241">
        <w:rPr>
          <w:rFonts w:ascii="Times New Roman" w:hAnsi="Times New Roman"/>
          <w:sz w:val="24"/>
          <w:szCs w:val="24"/>
        </w:rPr>
        <w:t>и</w:t>
      </w:r>
      <w:r w:rsidRPr="006A3241">
        <w:rPr>
          <w:rFonts w:ascii="Times New Roman" w:hAnsi="Times New Roman"/>
          <w:sz w:val="24"/>
          <w:szCs w:val="24"/>
        </w:rPr>
        <w:t>вотных в природе и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причины и знать меры охраны животного мира Земли;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демонстрировать на конкретных примерах связь знаний биологии со знаниями по математике, ф</w:t>
      </w:r>
      <w:r w:rsidRPr="006A3241">
        <w:rPr>
          <w:rFonts w:ascii="Times New Roman" w:hAnsi="Times New Roman"/>
          <w:sz w:val="24"/>
          <w:szCs w:val="24"/>
        </w:rPr>
        <w:t>и</w:t>
      </w:r>
      <w:r w:rsidRPr="006A3241">
        <w:rPr>
          <w:rFonts w:ascii="Times New Roman" w:hAnsi="Times New Roman"/>
          <w:sz w:val="24"/>
          <w:szCs w:val="24"/>
        </w:rPr>
        <w:t>зике, химии, географии, технологии, предметов гуманитарного циклов, различными видами искусс</w:t>
      </w:r>
      <w:r w:rsidRPr="006A3241">
        <w:rPr>
          <w:rFonts w:ascii="Times New Roman" w:hAnsi="Times New Roman"/>
          <w:sz w:val="24"/>
          <w:szCs w:val="24"/>
        </w:rPr>
        <w:t>т</w:t>
      </w:r>
      <w:r w:rsidRPr="006A3241">
        <w:rPr>
          <w:rFonts w:ascii="Times New Roman" w:hAnsi="Times New Roman"/>
          <w:sz w:val="24"/>
          <w:szCs w:val="24"/>
        </w:rPr>
        <w:t>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правила безопасного труда при работе с учебным и лабораторным оборудованием, х</w:t>
      </w:r>
      <w:r w:rsidRPr="006A3241">
        <w:rPr>
          <w:rFonts w:ascii="Times New Roman" w:hAnsi="Times New Roman"/>
          <w:sz w:val="24"/>
          <w:szCs w:val="24"/>
        </w:rPr>
        <w:t>и</w:t>
      </w:r>
      <w:r w:rsidRPr="006A3241">
        <w:rPr>
          <w:rFonts w:ascii="Times New Roman" w:hAnsi="Times New Roman"/>
          <w:sz w:val="24"/>
          <w:szCs w:val="24"/>
        </w:rPr>
        <w:t>мической посудой в соответствии с инструкциями на уроке и во внеурочной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приёмами работы с биологической информацией: формулировать основания для извлеч</w:t>
      </w:r>
      <w:r w:rsidRPr="006A3241">
        <w:rPr>
          <w:rFonts w:ascii="Times New Roman" w:hAnsi="Times New Roman"/>
          <w:sz w:val="24"/>
          <w:szCs w:val="24"/>
        </w:rPr>
        <w:t>е</w:t>
      </w:r>
      <w:r w:rsidRPr="006A3241">
        <w:rPr>
          <w:rFonts w:ascii="Times New Roman" w:hAnsi="Times New Roman"/>
          <w:sz w:val="24"/>
          <w:szCs w:val="24"/>
        </w:rPr>
        <w:t>ния и обобщения информации из нескольких(3–4) источников, преобразовывать информацию из о</w:t>
      </w:r>
      <w:r w:rsidRPr="006A3241">
        <w:rPr>
          <w:rFonts w:ascii="Times New Roman" w:hAnsi="Times New Roman"/>
          <w:sz w:val="24"/>
          <w:szCs w:val="24"/>
        </w:rPr>
        <w:t>д</w:t>
      </w:r>
      <w:r w:rsidRPr="006A3241">
        <w:rPr>
          <w:rFonts w:ascii="Times New Roman" w:hAnsi="Times New Roman"/>
          <w:sz w:val="24"/>
          <w:szCs w:val="24"/>
        </w:rPr>
        <w:t>ной знаковой системыв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w:t>
      </w:r>
      <w:r w:rsidRPr="006A3241">
        <w:rPr>
          <w:rFonts w:ascii="Times New Roman" w:hAnsi="Times New Roman"/>
          <w:sz w:val="24"/>
          <w:szCs w:val="24"/>
        </w:rPr>
        <w:t>р</w:t>
      </w:r>
      <w:r w:rsidRPr="006A3241">
        <w:rPr>
          <w:rFonts w:ascii="Times New Roman" w:hAnsi="Times New Roman"/>
          <w:sz w:val="24"/>
          <w:szCs w:val="24"/>
        </w:rPr>
        <w:t>стников.</w:t>
      </w:r>
    </w:p>
    <w:p w:rsidR="006A3241" w:rsidRPr="006A3241" w:rsidRDefault="006A3241" w:rsidP="006A3241">
      <w:pPr>
        <w:pStyle w:val="affc"/>
        <w:rPr>
          <w:rFonts w:ascii="Times New Roman" w:hAnsi="Times New Roman"/>
          <w:sz w:val="24"/>
          <w:szCs w:val="24"/>
        </w:rPr>
      </w:pPr>
      <w:bookmarkStart w:id="71" w:name="_TOC_250001"/>
      <w:bookmarkEnd w:id="71"/>
      <w:r w:rsidRPr="006A3241">
        <w:rPr>
          <w:rFonts w:ascii="Times New Roman" w:hAnsi="Times New Roman"/>
          <w:sz w:val="24"/>
          <w:szCs w:val="24"/>
        </w:rPr>
        <w:t>Предметные результаты освоения программы по биологии 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науки о человеке (антропологию, анатомию, физиологию, медицину, гигиену, эк</w:t>
      </w:r>
      <w:r w:rsidRPr="006A3241">
        <w:rPr>
          <w:rFonts w:ascii="Times New Roman" w:hAnsi="Times New Roman"/>
          <w:sz w:val="24"/>
          <w:szCs w:val="24"/>
        </w:rPr>
        <w:t>о</w:t>
      </w:r>
      <w:r w:rsidRPr="006A3241">
        <w:rPr>
          <w:rFonts w:ascii="Times New Roman" w:hAnsi="Times New Roman"/>
          <w:sz w:val="24"/>
          <w:szCs w:val="24"/>
        </w:rPr>
        <w:t>логию человека, психологию) и их связи с другими науками и техникой;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положение человека в системе органического мира, его происхождение, отличия челов</w:t>
      </w:r>
      <w:r w:rsidRPr="006A3241">
        <w:rPr>
          <w:rFonts w:ascii="Times New Roman" w:hAnsi="Times New Roman"/>
          <w:sz w:val="24"/>
          <w:szCs w:val="24"/>
        </w:rPr>
        <w:t>е</w:t>
      </w:r>
      <w:r w:rsidRPr="006A3241">
        <w:rPr>
          <w:rFonts w:ascii="Times New Roman" w:hAnsi="Times New Roman"/>
          <w:sz w:val="24"/>
          <w:szCs w:val="24"/>
        </w:rPr>
        <w:t>ка от животных, приспособленность к различным экологическим факторам (человеческие расы и адаптивные типы людей), родство человеческих рас;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w:t>
      </w:r>
      <w:r w:rsidRPr="006A3241">
        <w:rPr>
          <w:rFonts w:ascii="Times New Roman" w:hAnsi="Times New Roman"/>
          <w:sz w:val="24"/>
          <w:szCs w:val="24"/>
        </w:rPr>
        <w:t>е</w:t>
      </w:r>
      <w:r w:rsidRPr="006A3241">
        <w:rPr>
          <w:rFonts w:ascii="Times New Roman" w:hAnsi="Times New Roman"/>
          <w:sz w:val="24"/>
          <w:szCs w:val="24"/>
        </w:rPr>
        <w:t>дении, экологии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биологические термины и понятия (в том числе: цитология, гистология, анатомия чел</w:t>
      </w:r>
      <w:r w:rsidRPr="006A3241">
        <w:rPr>
          <w:rFonts w:ascii="Times New Roman" w:hAnsi="Times New Roman"/>
          <w:sz w:val="24"/>
          <w:szCs w:val="24"/>
        </w:rPr>
        <w:t>о</w:t>
      </w:r>
      <w:r w:rsidRPr="006A3241">
        <w:rPr>
          <w:rFonts w:ascii="Times New Roman" w:hAnsi="Times New Roman"/>
          <w:sz w:val="24"/>
          <w:szCs w:val="24"/>
        </w:rPr>
        <w:t>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w:t>
      </w:r>
      <w:r w:rsidRPr="006A3241">
        <w:rPr>
          <w:rFonts w:ascii="Times New Roman" w:hAnsi="Times New Roman"/>
          <w:sz w:val="24"/>
          <w:szCs w:val="24"/>
        </w:rPr>
        <w:t>ы</w:t>
      </w:r>
      <w:r w:rsidRPr="006A3241">
        <w:rPr>
          <w:rFonts w:ascii="Times New Roman" w:hAnsi="Times New Roman"/>
          <w:sz w:val="24"/>
          <w:szCs w:val="24"/>
        </w:rPr>
        <w:t>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проводить описание по внешнему виду (изображению), схемам общих признаков организма чел</w:t>
      </w:r>
      <w:r w:rsidRPr="006A3241">
        <w:rPr>
          <w:rFonts w:ascii="Times New Roman" w:hAnsi="Times New Roman"/>
          <w:sz w:val="24"/>
          <w:szCs w:val="24"/>
        </w:rPr>
        <w:t>о</w:t>
      </w:r>
      <w:r w:rsidRPr="006A3241">
        <w:rPr>
          <w:rFonts w:ascii="Times New Roman" w:hAnsi="Times New Roman"/>
          <w:sz w:val="24"/>
          <w:szCs w:val="24"/>
        </w:rPr>
        <w:t>века, уровней его организации: клетки, ткани, органы, системы органов, организм;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сравнивать клетки разных тканей, групп тканей, органы, системы органов человека; процессы жи</w:t>
      </w:r>
      <w:r w:rsidRPr="006A3241">
        <w:rPr>
          <w:rFonts w:ascii="Times New Roman" w:hAnsi="Times New Roman"/>
          <w:sz w:val="24"/>
          <w:szCs w:val="24"/>
        </w:rPr>
        <w:t>з</w:t>
      </w:r>
      <w:r w:rsidRPr="006A3241">
        <w:rPr>
          <w:rFonts w:ascii="Times New Roman" w:hAnsi="Times New Roman"/>
          <w:sz w:val="24"/>
          <w:szCs w:val="24"/>
        </w:rPr>
        <w:t>недеятельности организма человека, делать выводы на основе сравнения;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биологически активные вещества (витамины, ферменты, гормоны), выявлять их роль в процессе обмена веществ и превращения 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биологические процессы: обмен веществ и превращение энергии, питание, дых</w:t>
      </w:r>
      <w:r w:rsidRPr="006A3241">
        <w:rPr>
          <w:rFonts w:ascii="Times New Roman" w:hAnsi="Times New Roman"/>
          <w:sz w:val="24"/>
          <w:szCs w:val="24"/>
        </w:rPr>
        <w:t>а</w:t>
      </w:r>
      <w:r w:rsidRPr="006A3241">
        <w:rPr>
          <w:rFonts w:ascii="Times New Roman" w:hAnsi="Times New Roman"/>
          <w:sz w:val="24"/>
          <w:szCs w:val="24"/>
        </w:rPr>
        <w:t>ние, выделение, транспорт веществ, движение, рост, регуляция функций, иммунитет, поведение, ра</w:t>
      </w:r>
      <w:r w:rsidRPr="006A3241">
        <w:rPr>
          <w:rFonts w:ascii="Times New Roman" w:hAnsi="Times New Roman"/>
          <w:sz w:val="24"/>
          <w:szCs w:val="24"/>
        </w:rPr>
        <w:t>з</w:t>
      </w:r>
      <w:r w:rsidRPr="006A3241">
        <w:rPr>
          <w:rFonts w:ascii="Times New Roman" w:hAnsi="Times New Roman"/>
          <w:sz w:val="24"/>
          <w:szCs w:val="24"/>
        </w:rPr>
        <w:t>витие, размножение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связи между строением клеток, органов, систем органов орг</w:t>
      </w:r>
      <w:r w:rsidRPr="006A3241">
        <w:rPr>
          <w:rFonts w:ascii="Times New Roman" w:hAnsi="Times New Roman"/>
          <w:sz w:val="24"/>
          <w:szCs w:val="24"/>
        </w:rPr>
        <w:t>а</w:t>
      </w:r>
      <w:r w:rsidRPr="006A3241">
        <w:rPr>
          <w:rFonts w:ascii="Times New Roman" w:hAnsi="Times New Roman"/>
          <w:sz w:val="24"/>
          <w:szCs w:val="24"/>
        </w:rPr>
        <w:t>низма человека и их функциями, между строением, жизнедеятельностью и средой обитания челов</w:t>
      </w:r>
      <w:r w:rsidRPr="006A3241">
        <w:rPr>
          <w:rFonts w:ascii="Times New Roman" w:hAnsi="Times New Roman"/>
          <w:sz w:val="24"/>
          <w:szCs w:val="24"/>
        </w:rPr>
        <w:t>е</w:t>
      </w:r>
      <w:r w:rsidRPr="006A3241">
        <w:rPr>
          <w:rFonts w:ascii="Times New Roman" w:hAnsi="Times New Roman"/>
          <w:sz w:val="24"/>
          <w:szCs w:val="24"/>
        </w:rPr>
        <w:t>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биологические модели для выявления особенностей строения и функционирования о</w:t>
      </w:r>
      <w:r w:rsidRPr="006A3241">
        <w:rPr>
          <w:rFonts w:ascii="Times New Roman" w:hAnsi="Times New Roman"/>
          <w:sz w:val="24"/>
          <w:szCs w:val="24"/>
        </w:rPr>
        <w:t>р</w:t>
      </w:r>
      <w:r w:rsidRPr="006A3241">
        <w:rPr>
          <w:rFonts w:ascii="Times New Roman" w:hAnsi="Times New Roman"/>
          <w:sz w:val="24"/>
          <w:szCs w:val="24"/>
        </w:rPr>
        <w:t>ганов и систем органов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нейрогуморальную регуляцию процессов жизнедеятельности организма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и сравнивать безусловные и условные рефлексы, наследственные и ненаследс</w:t>
      </w:r>
      <w:r w:rsidRPr="006A3241">
        <w:rPr>
          <w:rFonts w:ascii="Times New Roman" w:hAnsi="Times New Roman"/>
          <w:sz w:val="24"/>
          <w:szCs w:val="24"/>
        </w:rPr>
        <w:t>т</w:t>
      </w:r>
      <w:r w:rsidRPr="006A3241">
        <w:rPr>
          <w:rFonts w:ascii="Times New Roman" w:hAnsi="Times New Roman"/>
          <w:sz w:val="24"/>
          <w:szCs w:val="24"/>
        </w:rPr>
        <w:t>венные программы поведения, особенности высшей нервной деятельности человека, виды потребн</w:t>
      </w:r>
      <w:r w:rsidRPr="006A3241">
        <w:rPr>
          <w:rFonts w:ascii="Times New Roman" w:hAnsi="Times New Roman"/>
          <w:sz w:val="24"/>
          <w:szCs w:val="24"/>
        </w:rPr>
        <w:t>о</w:t>
      </w:r>
      <w:r w:rsidRPr="006A3241">
        <w:rPr>
          <w:rFonts w:ascii="Times New Roman" w:hAnsi="Times New Roman"/>
          <w:sz w:val="24"/>
          <w:szCs w:val="24"/>
        </w:rPr>
        <w:t>стей, памяти, мышления, речи, темпераментов, эмоций, сна, структуру функциональных систем о</w:t>
      </w:r>
      <w:r w:rsidRPr="006A3241">
        <w:rPr>
          <w:rFonts w:ascii="Times New Roman" w:hAnsi="Times New Roman"/>
          <w:sz w:val="24"/>
          <w:szCs w:val="24"/>
        </w:rPr>
        <w:t>р</w:t>
      </w:r>
      <w:r w:rsidRPr="006A3241">
        <w:rPr>
          <w:rFonts w:ascii="Times New Roman" w:hAnsi="Times New Roman"/>
          <w:sz w:val="24"/>
          <w:szCs w:val="24"/>
        </w:rPr>
        <w:t>ганизма, направленных на достижение полезных приспособительных результатов;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наследственные и ненаследственные (инфекционные, неинфекционные) заболевания ч</w:t>
      </w:r>
      <w:r w:rsidRPr="006A3241">
        <w:rPr>
          <w:rFonts w:ascii="Times New Roman" w:hAnsi="Times New Roman"/>
          <w:sz w:val="24"/>
          <w:szCs w:val="24"/>
        </w:rPr>
        <w:t>е</w:t>
      </w:r>
      <w:r w:rsidRPr="006A3241">
        <w:rPr>
          <w:rFonts w:ascii="Times New Roman" w:hAnsi="Times New Roman"/>
          <w:sz w:val="24"/>
          <w:szCs w:val="24"/>
        </w:rPr>
        <w:t>ловека, объяснять значение мер профилактики в предупреждении заболеваний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выполнять практические и лабораторные работы по морфологии, анатомии, физиологии и повед</w:t>
      </w:r>
      <w:r w:rsidRPr="006A3241">
        <w:rPr>
          <w:rFonts w:ascii="Times New Roman" w:hAnsi="Times New Roman"/>
          <w:sz w:val="24"/>
          <w:szCs w:val="24"/>
        </w:rPr>
        <w:t>е</w:t>
      </w:r>
      <w:r w:rsidRPr="006A3241">
        <w:rPr>
          <w:rFonts w:ascii="Times New Roman" w:hAnsi="Times New Roman"/>
          <w:sz w:val="24"/>
          <w:szCs w:val="24"/>
        </w:rPr>
        <w:t>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называть и аргументировать основные принципы здорового образа жизни, методы защиты и укре</w:t>
      </w:r>
      <w:r w:rsidRPr="006A3241">
        <w:rPr>
          <w:rFonts w:ascii="Times New Roman" w:hAnsi="Times New Roman"/>
          <w:sz w:val="24"/>
          <w:szCs w:val="24"/>
        </w:rPr>
        <w:t>п</w:t>
      </w:r>
      <w:r w:rsidRPr="006A3241">
        <w:rPr>
          <w:rFonts w:ascii="Times New Roman" w:hAnsi="Times New Roman"/>
          <w:sz w:val="24"/>
          <w:szCs w:val="24"/>
        </w:rPr>
        <w:t xml:space="preserve">ления здоровья человека: сбалансированное питание, соблюдение правил личной гигиены, занятия </w:t>
      </w:r>
      <w:r w:rsidRPr="006A3241">
        <w:rPr>
          <w:rFonts w:ascii="Times New Roman" w:hAnsi="Times New Roman"/>
          <w:sz w:val="24"/>
          <w:szCs w:val="24"/>
        </w:rPr>
        <w:lastRenderedPageBreak/>
        <w:t>физкультурой и спортом, рациональная организация труда и полноценного отдыха, позитивное эм</w:t>
      </w:r>
      <w:r w:rsidRPr="006A3241">
        <w:rPr>
          <w:rFonts w:ascii="Times New Roman" w:hAnsi="Times New Roman"/>
          <w:sz w:val="24"/>
          <w:szCs w:val="24"/>
        </w:rPr>
        <w:t>о</w:t>
      </w:r>
      <w:r w:rsidRPr="006A3241">
        <w:rPr>
          <w:rFonts w:ascii="Times New Roman" w:hAnsi="Times New Roman"/>
          <w:sz w:val="24"/>
          <w:szCs w:val="24"/>
        </w:rPr>
        <w:t>ционально-психическое состояние;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приобретённые знания и умения для соблюдения здорового образа жизни, сбаланс</w:t>
      </w:r>
      <w:r w:rsidRPr="006A3241">
        <w:rPr>
          <w:rFonts w:ascii="Times New Roman" w:hAnsi="Times New Roman"/>
          <w:sz w:val="24"/>
          <w:szCs w:val="24"/>
        </w:rPr>
        <w:t>и</w:t>
      </w:r>
      <w:r w:rsidRPr="006A3241">
        <w:rPr>
          <w:rFonts w:ascii="Times New Roman" w:hAnsi="Times New Roman"/>
          <w:sz w:val="24"/>
          <w:szCs w:val="24"/>
        </w:rPr>
        <w:t>рованного питания, физической активности, стрессоустойчивости, для исключения вредных прив</w:t>
      </w:r>
      <w:r w:rsidRPr="006A3241">
        <w:rPr>
          <w:rFonts w:ascii="Times New Roman" w:hAnsi="Times New Roman"/>
          <w:sz w:val="24"/>
          <w:szCs w:val="24"/>
        </w:rPr>
        <w:t>ы</w:t>
      </w:r>
      <w:r w:rsidRPr="006A3241">
        <w:rPr>
          <w:rFonts w:ascii="Times New Roman" w:hAnsi="Times New Roman"/>
          <w:sz w:val="24"/>
          <w:szCs w:val="24"/>
        </w:rPr>
        <w:t>чек, зависимостей;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демонстрировать на конкретных примерах связь знаний наук о человеке со знаниями предметов е</w:t>
      </w:r>
      <w:r w:rsidRPr="006A3241">
        <w:rPr>
          <w:rFonts w:ascii="Times New Roman" w:hAnsi="Times New Roman"/>
          <w:sz w:val="24"/>
          <w:szCs w:val="24"/>
        </w:rPr>
        <w:t>с</w:t>
      </w:r>
      <w:r w:rsidRPr="006A3241">
        <w:rPr>
          <w:rFonts w:ascii="Times New Roman" w:hAnsi="Times New Roman"/>
          <w:sz w:val="24"/>
          <w:szCs w:val="24"/>
        </w:rPr>
        <w:t>тественно-научного и гуманитарного циклов, различных видов искусства, технологии, основ без</w:t>
      </w:r>
      <w:r w:rsidRPr="006A3241">
        <w:rPr>
          <w:rFonts w:ascii="Times New Roman" w:hAnsi="Times New Roman"/>
          <w:sz w:val="24"/>
          <w:szCs w:val="24"/>
        </w:rPr>
        <w:t>о</w:t>
      </w:r>
      <w:r w:rsidRPr="006A3241">
        <w:rPr>
          <w:rFonts w:ascii="Times New Roman" w:hAnsi="Times New Roman"/>
          <w:sz w:val="24"/>
          <w:szCs w:val="24"/>
        </w:rPr>
        <w:t>пасности жизнедеятельности, физической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w:t>
      </w:r>
      <w:r w:rsidRPr="006A3241">
        <w:rPr>
          <w:rFonts w:ascii="Times New Roman" w:hAnsi="Times New Roman"/>
          <w:sz w:val="24"/>
          <w:szCs w:val="24"/>
        </w:rPr>
        <w:t>ь</w:t>
      </w:r>
      <w:r w:rsidRPr="006A3241">
        <w:rPr>
          <w:rFonts w:ascii="Times New Roman" w:hAnsi="Times New Roman"/>
          <w:sz w:val="24"/>
          <w:szCs w:val="24"/>
        </w:rPr>
        <w:t>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соблюдать правила безопасного труда при работе с учебным и лабораторным оборудованием, х</w:t>
      </w:r>
      <w:r w:rsidRPr="006A3241">
        <w:rPr>
          <w:rFonts w:ascii="Times New Roman" w:hAnsi="Times New Roman"/>
          <w:sz w:val="24"/>
          <w:szCs w:val="24"/>
        </w:rPr>
        <w:t>и</w:t>
      </w:r>
      <w:r w:rsidRPr="006A3241">
        <w:rPr>
          <w:rFonts w:ascii="Times New Roman" w:hAnsi="Times New Roman"/>
          <w:sz w:val="24"/>
          <w:szCs w:val="24"/>
        </w:rPr>
        <w:t>мической посудой в соответствии с инструкциями на уроке и во внеурочной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приёмами работы с биологической информацией: формулировать основания для извлеч</w:t>
      </w:r>
      <w:r w:rsidRPr="006A3241">
        <w:rPr>
          <w:rFonts w:ascii="Times New Roman" w:hAnsi="Times New Roman"/>
          <w:sz w:val="24"/>
          <w:szCs w:val="24"/>
        </w:rPr>
        <w:t>е</w:t>
      </w:r>
      <w:r w:rsidRPr="006A3241">
        <w:rPr>
          <w:rFonts w:ascii="Times New Roman" w:hAnsi="Times New Roman"/>
          <w:sz w:val="24"/>
          <w:szCs w:val="24"/>
        </w:rPr>
        <w:t>ния и обобщения информации из нескольких(4–5) источников; преобразовывать информацию из о</w:t>
      </w:r>
      <w:r w:rsidRPr="006A3241">
        <w:rPr>
          <w:rFonts w:ascii="Times New Roman" w:hAnsi="Times New Roman"/>
          <w:sz w:val="24"/>
          <w:szCs w:val="24"/>
        </w:rPr>
        <w:t>д</w:t>
      </w:r>
      <w:r w:rsidRPr="006A3241">
        <w:rPr>
          <w:rFonts w:ascii="Times New Roman" w:hAnsi="Times New Roman"/>
          <w:sz w:val="24"/>
          <w:szCs w:val="24"/>
        </w:rPr>
        <w:t>ной знаковой системыв другую;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w:t>
      </w:r>
      <w:r w:rsidRPr="006A3241">
        <w:rPr>
          <w:rFonts w:ascii="Times New Roman" w:hAnsi="Times New Roman"/>
          <w:sz w:val="24"/>
          <w:szCs w:val="24"/>
        </w:rPr>
        <w:t>р</w:t>
      </w:r>
      <w:r w:rsidRPr="006A3241">
        <w:rPr>
          <w:rFonts w:ascii="Times New Roman" w:hAnsi="Times New Roman"/>
          <w:sz w:val="24"/>
          <w:szCs w:val="24"/>
        </w:rPr>
        <w:t>стников.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Рабочая программа по учебному курсу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духовно-нравственной культуры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w:t>
      </w:r>
      <w:r w:rsidRPr="006A3241">
        <w:rPr>
          <w:rFonts w:ascii="Times New Roman" w:hAnsi="Times New Roman"/>
          <w:sz w:val="24"/>
          <w:szCs w:val="24"/>
        </w:rPr>
        <w:t>т</w:t>
      </w:r>
      <w:r w:rsidRPr="006A3241">
        <w:rPr>
          <w:rFonts w:ascii="Times New Roman" w:hAnsi="Times New Roman"/>
          <w:sz w:val="24"/>
          <w:szCs w:val="24"/>
        </w:rPr>
        <w:t>венно – программа по ОДНКНР, ОДНКНР) включает пояснительную записку, содержание обучения, планируемые результаты освоения программы по ОДНКНР.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ОДНКНР составлена на основе требованийк результатам освоения основной образ</w:t>
      </w:r>
      <w:r w:rsidRPr="006A3241">
        <w:rPr>
          <w:rFonts w:ascii="Times New Roman" w:hAnsi="Times New Roman"/>
          <w:sz w:val="24"/>
          <w:szCs w:val="24"/>
        </w:rPr>
        <w:t>о</w:t>
      </w:r>
      <w:r w:rsidRPr="006A3241">
        <w:rPr>
          <w:rFonts w:ascii="Times New Roman" w:hAnsi="Times New Roman"/>
          <w:sz w:val="24"/>
          <w:szCs w:val="24"/>
        </w:rPr>
        <w:t>вательной программы основного общего образования, представленных во ФГОС ООО, с учетом ф</w:t>
      </w:r>
      <w:r w:rsidRPr="006A3241">
        <w:rPr>
          <w:rFonts w:ascii="Times New Roman" w:hAnsi="Times New Roman"/>
          <w:sz w:val="24"/>
          <w:szCs w:val="24"/>
        </w:rPr>
        <w:t>е</w:t>
      </w:r>
      <w:r w:rsidRPr="006A3241">
        <w:rPr>
          <w:rFonts w:ascii="Times New Roman" w:hAnsi="Times New Roman"/>
          <w:sz w:val="24"/>
          <w:szCs w:val="24"/>
        </w:rPr>
        <w:t xml:space="preserve">деральной программы воспитания для общеобразовательных организаций.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программе по ОДНКНР соблюдается преемственность с ФГОС НОО, а также учитываются во</w:t>
      </w:r>
      <w:r w:rsidRPr="006A3241">
        <w:rPr>
          <w:rFonts w:ascii="Times New Roman" w:hAnsi="Times New Roman"/>
          <w:sz w:val="24"/>
          <w:szCs w:val="24"/>
        </w:rPr>
        <w:t>з</w:t>
      </w:r>
      <w:r w:rsidRPr="006A3241">
        <w:rPr>
          <w:rFonts w:ascii="Times New Roman" w:hAnsi="Times New Roman"/>
          <w:sz w:val="24"/>
          <w:szCs w:val="24"/>
        </w:rPr>
        <w:t>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w:t>
      </w:r>
      <w:r w:rsidRPr="006A3241">
        <w:rPr>
          <w:rFonts w:ascii="Times New Roman" w:hAnsi="Times New Roman"/>
          <w:sz w:val="24"/>
          <w:szCs w:val="24"/>
        </w:rPr>
        <w:t>р</w:t>
      </w:r>
      <w:r w:rsidRPr="006A3241">
        <w:rPr>
          <w:rFonts w:ascii="Times New Roman" w:hAnsi="Times New Roman"/>
          <w:sz w:val="24"/>
          <w:szCs w:val="24"/>
        </w:rPr>
        <w:t>ждать, что именно духовно-нравственное развитие обучающихся в духе общероссийской гражда</w:t>
      </w:r>
      <w:r w:rsidRPr="006A3241">
        <w:rPr>
          <w:rFonts w:ascii="Times New Roman" w:hAnsi="Times New Roman"/>
          <w:sz w:val="24"/>
          <w:szCs w:val="24"/>
        </w:rPr>
        <w:t>н</w:t>
      </w:r>
      <w:r w:rsidRPr="006A3241">
        <w:rPr>
          <w:rFonts w:ascii="Times New Roman" w:hAnsi="Times New Roman"/>
          <w:sz w:val="24"/>
          <w:szCs w:val="24"/>
        </w:rPr>
        <w:t>ской идентичности на основе традиционных российских духовно-нравственных ценностей – ва</w:t>
      </w:r>
      <w:r w:rsidRPr="006A3241">
        <w:rPr>
          <w:rFonts w:ascii="Times New Roman" w:hAnsi="Times New Roman"/>
          <w:sz w:val="24"/>
          <w:szCs w:val="24"/>
        </w:rPr>
        <w:t>ж</w:t>
      </w:r>
      <w:r w:rsidRPr="006A3241">
        <w:rPr>
          <w:rFonts w:ascii="Times New Roman" w:hAnsi="Times New Roman"/>
          <w:sz w:val="24"/>
          <w:szCs w:val="24"/>
        </w:rPr>
        <w:t>нейший результат обучения ОДНКНР.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Сохранение традиционных российских духовно-нравственных ценностей как значимой части кул</w:t>
      </w:r>
      <w:r w:rsidRPr="006A3241">
        <w:rPr>
          <w:rFonts w:ascii="Times New Roman" w:hAnsi="Times New Roman"/>
          <w:sz w:val="24"/>
          <w:szCs w:val="24"/>
        </w:rPr>
        <w:t>ь</w:t>
      </w:r>
      <w:r w:rsidRPr="006A3241">
        <w:rPr>
          <w:rFonts w:ascii="Times New Roman" w:hAnsi="Times New Roman"/>
          <w:sz w:val="24"/>
          <w:szCs w:val="24"/>
        </w:rPr>
        <w:t>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w:t>
      </w:r>
      <w:r w:rsidRPr="006A3241">
        <w:rPr>
          <w:rFonts w:ascii="Times New Roman" w:hAnsi="Times New Roman"/>
          <w:sz w:val="24"/>
          <w:szCs w:val="24"/>
        </w:rPr>
        <w:t>т</w:t>
      </w:r>
      <w:r w:rsidRPr="006A3241">
        <w:rPr>
          <w:rFonts w:ascii="Times New Roman" w:hAnsi="Times New Roman"/>
          <w:sz w:val="24"/>
          <w:szCs w:val="24"/>
        </w:rPr>
        <w:t>ва, формированию гражданской идентичности у подрастающих поколений.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 традиционным российским духовно-нравственным ценностям относятся жизнь, достоинство, права и свободы человека, патриотизм граждан.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w:t>
      </w:r>
      <w:r w:rsidRPr="006A3241">
        <w:rPr>
          <w:rFonts w:ascii="Times New Roman" w:hAnsi="Times New Roman"/>
          <w:sz w:val="24"/>
          <w:szCs w:val="24"/>
        </w:rPr>
        <w:t>и</w:t>
      </w:r>
      <w:r w:rsidRPr="006A3241">
        <w:rPr>
          <w:rFonts w:ascii="Times New Roman" w:hAnsi="Times New Roman"/>
          <w:sz w:val="24"/>
          <w:szCs w:val="24"/>
        </w:rPr>
        <w:t>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w:t>
      </w:r>
      <w:r w:rsidRPr="006A3241">
        <w:rPr>
          <w:rFonts w:ascii="Times New Roman" w:hAnsi="Times New Roman"/>
          <w:sz w:val="24"/>
          <w:szCs w:val="24"/>
        </w:rPr>
        <w:t>о</w:t>
      </w:r>
      <w:r w:rsidRPr="006A3241">
        <w:rPr>
          <w:rFonts w:ascii="Times New Roman" w:hAnsi="Times New Roman"/>
          <w:sz w:val="24"/>
          <w:szCs w:val="24"/>
        </w:rPr>
        <w:t>сударство, лежат в основе представлений о гражданской идентичности как ключевом ориентире д</w:t>
      </w:r>
      <w:r w:rsidRPr="006A3241">
        <w:rPr>
          <w:rFonts w:ascii="Times New Roman" w:hAnsi="Times New Roman"/>
          <w:sz w:val="24"/>
          <w:szCs w:val="24"/>
        </w:rPr>
        <w:t>у</w:t>
      </w:r>
      <w:r w:rsidRPr="006A3241">
        <w:rPr>
          <w:rFonts w:ascii="Times New Roman" w:hAnsi="Times New Roman"/>
          <w:sz w:val="24"/>
          <w:szCs w:val="24"/>
        </w:rPr>
        <w:t>ховно-нравственного развития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Центральная идея гражданской идентичности – образ будущего нашей страны, который формир</w:t>
      </w:r>
      <w:r w:rsidRPr="006A3241">
        <w:rPr>
          <w:rFonts w:ascii="Times New Roman" w:hAnsi="Times New Roman"/>
          <w:sz w:val="24"/>
          <w:szCs w:val="24"/>
        </w:rPr>
        <w:t>у</w:t>
      </w:r>
      <w:r w:rsidRPr="006A3241">
        <w:rPr>
          <w:rFonts w:ascii="Times New Roman" w:hAnsi="Times New Roman"/>
          <w:sz w:val="24"/>
          <w:szCs w:val="24"/>
        </w:rPr>
        <w:t>ется с учётом национальных и стратегических приоритетов российского общества, культурно-</w:t>
      </w:r>
      <w:r w:rsidRPr="006A3241">
        <w:rPr>
          <w:rFonts w:ascii="Times New Roman" w:hAnsi="Times New Roman"/>
          <w:sz w:val="24"/>
          <w:szCs w:val="24"/>
        </w:rPr>
        <w:lastRenderedPageBreak/>
        <w:t>исторических традиций всех народов России, духовно-нравственных ценностей, присущих ей на протяжении всей её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w:t>
      </w:r>
      <w:r w:rsidRPr="006A3241">
        <w:rPr>
          <w:rFonts w:ascii="Times New Roman" w:hAnsi="Times New Roman"/>
          <w:sz w:val="24"/>
          <w:szCs w:val="24"/>
        </w:rPr>
        <w:t>е</w:t>
      </w:r>
      <w:r w:rsidRPr="006A3241">
        <w:rPr>
          <w:rFonts w:ascii="Times New Roman" w:hAnsi="Times New Roman"/>
          <w:sz w:val="24"/>
          <w:szCs w:val="24"/>
        </w:rPr>
        <w:t>ния о структуре и закономерностях развития социума, о прошлом и настоящем родной страны, нах</w:t>
      </w:r>
      <w:r w:rsidRPr="006A3241">
        <w:rPr>
          <w:rFonts w:ascii="Times New Roman" w:hAnsi="Times New Roman"/>
          <w:sz w:val="24"/>
          <w:szCs w:val="24"/>
        </w:rPr>
        <w:t>о</w:t>
      </w:r>
      <w:r w:rsidRPr="006A3241">
        <w:rPr>
          <w:rFonts w:ascii="Times New Roman" w:hAnsi="Times New Roman"/>
          <w:sz w:val="24"/>
          <w:szCs w:val="24"/>
        </w:rPr>
        <w:t>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w:t>
      </w:r>
      <w:r w:rsidRPr="006A3241">
        <w:rPr>
          <w:rFonts w:ascii="Times New Roman" w:hAnsi="Times New Roman"/>
          <w:sz w:val="24"/>
          <w:szCs w:val="24"/>
        </w:rPr>
        <w:t>о</w:t>
      </w:r>
      <w:r w:rsidRPr="006A3241">
        <w:rPr>
          <w:rFonts w:ascii="Times New Roman" w:hAnsi="Times New Roman"/>
          <w:sz w:val="24"/>
          <w:szCs w:val="24"/>
        </w:rPr>
        <w:t>нальной общности, гражданина страны с опорой на традиционные духовно-нравственные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Не менее важно отметить, что данный курс формируется и преподаётся в соответствии с принц</w:t>
      </w:r>
      <w:r w:rsidRPr="006A3241">
        <w:rPr>
          <w:rFonts w:ascii="Times New Roman" w:hAnsi="Times New Roman"/>
          <w:sz w:val="24"/>
          <w:szCs w:val="24"/>
        </w:rPr>
        <w:t>и</w:t>
      </w:r>
      <w:r w:rsidRPr="006A3241">
        <w:rPr>
          <w:rFonts w:ascii="Times New Roman" w:hAnsi="Times New Roman"/>
          <w:sz w:val="24"/>
          <w:szCs w:val="24"/>
        </w:rPr>
        <w:t>пами культурологичности и культуросообразности, научности содержания и подхода к отбору и</w:t>
      </w:r>
      <w:r w:rsidRPr="006A3241">
        <w:rPr>
          <w:rFonts w:ascii="Times New Roman" w:hAnsi="Times New Roman"/>
          <w:sz w:val="24"/>
          <w:szCs w:val="24"/>
        </w:rPr>
        <w:t>н</w:t>
      </w:r>
      <w:r w:rsidRPr="006A3241">
        <w:rPr>
          <w:rFonts w:ascii="Times New Roman" w:hAnsi="Times New Roman"/>
          <w:sz w:val="24"/>
          <w:szCs w:val="24"/>
        </w:rPr>
        <w:t>формации, соответствия требованиям возрастной педагогики и психологии.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w:t>
      </w:r>
      <w:r w:rsidRPr="006A3241">
        <w:rPr>
          <w:rFonts w:ascii="Times New Roman" w:hAnsi="Times New Roman"/>
          <w:sz w:val="24"/>
          <w:szCs w:val="24"/>
        </w:rPr>
        <w:t>б</w:t>
      </w:r>
      <w:r w:rsidRPr="006A3241">
        <w:rPr>
          <w:rFonts w:ascii="Times New Roman" w:hAnsi="Times New Roman"/>
          <w:sz w:val="24"/>
          <w:szCs w:val="24"/>
        </w:rPr>
        <w:t>щества его духовно-нравственным обликом. Изучаются основные компоненты культуры, её спец</w:t>
      </w:r>
      <w:r w:rsidRPr="006A3241">
        <w:rPr>
          <w:rFonts w:ascii="Times New Roman" w:hAnsi="Times New Roman"/>
          <w:sz w:val="24"/>
          <w:szCs w:val="24"/>
        </w:rPr>
        <w:t>и</w:t>
      </w:r>
      <w:r w:rsidRPr="006A3241">
        <w:rPr>
          <w:rFonts w:ascii="Times New Roman" w:hAnsi="Times New Roman"/>
          <w:sz w:val="24"/>
          <w:szCs w:val="24"/>
        </w:rPr>
        <w:t>фические инструменты самопрезентации, исторические и современные особенности духовно-нравственного развития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w:t>
      </w:r>
      <w:r w:rsidRPr="006A3241">
        <w:rPr>
          <w:rFonts w:ascii="Times New Roman" w:hAnsi="Times New Roman"/>
          <w:sz w:val="24"/>
          <w:szCs w:val="24"/>
        </w:rPr>
        <w:t>а</w:t>
      </w:r>
      <w:r w:rsidRPr="006A3241">
        <w:rPr>
          <w:rFonts w:ascii="Times New Roman" w:hAnsi="Times New Roman"/>
          <w:sz w:val="24"/>
          <w:szCs w:val="24"/>
        </w:rPr>
        <w:t>нина своего Отечества), формирование исторической памяти.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Материал курса представлен через актуализацию макроуровня (Россия в целом как многонаци</w:t>
      </w:r>
      <w:r w:rsidRPr="006A3241">
        <w:rPr>
          <w:rFonts w:ascii="Times New Roman" w:hAnsi="Times New Roman"/>
          <w:sz w:val="24"/>
          <w:szCs w:val="24"/>
        </w:rPr>
        <w:t>о</w:t>
      </w:r>
      <w:r w:rsidRPr="006A3241">
        <w:rPr>
          <w:rFonts w:ascii="Times New Roman" w:hAnsi="Times New Roman"/>
          <w:sz w:val="24"/>
          <w:szCs w:val="24"/>
        </w:rPr>
        <w:t>нальное, поликонфессиональное государство, с едиными для всех законами, общероссийскими д</w:t>
      </w:r>
      <w:r w:rsidRPr="006A3241">
        <w:rPr>
          <w:rFonts w:ascii="Times New Roman" w:hAnsi="Times New Roman"/>
          <w:sz w:val="24"/>
          <w:szCs w:val="24"/>
        </w:rPr>
        <w:t>у</w:t>
      </w:r>
      <w:r w:rsidRPr="006A3241">
        <w:rPr>
          <w:rFonts w:ascii="Times New Roman" w:hAnsi="Times New Roman"/>
          <w:sz w:val="24"/>
          <w:szCs w:val="24"/>
        </w:rPr>
        <w:t>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w:t>
      </w:r>
      <w:r w:rsidRPr="006A3241">
        <w:rPr>
          <w:rFonts w:ascii="Times New Roman" w:hAnsi="Times New Roman"/>
          <w:sz w:val="24"/>
          <w:szCs w:val="24"/>
        </w:rPr>
        <w:t>о</w:t>
      </w:r>
      <w:r w:rsidRPr="006A3241">
        <w:rPr>
          <w:rFonts w:ascii="Times New Roman" w:hAnsi="Times New Roman"/>
          <w:sz w:val="24"/>
          <w:szCs w:val="24"/>
        </w:rPr>
        <w:t>рии, к которой принадлежит обучающийся как личность).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Принцип культурологичности в преподавании означает важность культурологического, а не ко</w:t>
      </w:r>
      <w:r w:rsidRPr="006A3241">
        <w:rPr>
          <w:rFonts w:ascii="Times New Roman" w:hAnsi="Times New Roman"/>
          <w:sz w:val="24"/>
          <w:szCs w:val="24"/>
        </w:rPr>
        <w:t>н</w:t>
      </w:r>
      <w:r w:rsidRPr="006A3241">
        <w:rPr>
          <w:rFonts w:ascii="Times New Roman" w:hAnsi="Times New Roman"/>
          <w:sz w:val="24"/>
          <w:szCs w:val="24"/>
        </w:rPr>
        <w:t>фессионального подхода, отсутствие культурной, этнической, религиозной ангажированности в с</w:t>
      </w:r>
      <w:r w:rsidRPr="006A3241">
        <w:rPr>
          <w:rFonts w:ascii="Times New Roman" w:hAnsi="Times New Roman"/>
          <w:sz w:val="24"/>
          <w:szCs w:val="24"/>
        </w:rPr>
        <w:t>о</w:t>
      </w:r>
      <w:r w:rsidRPr="006A3241">
        <w:rPr>
          <w:rFonts w:ascii="Times New Roman" w:hAnsi="Times New Roman"/>
          <w:sz w:val="24"/>
          <w:szCs w:val="24"/>
        </w:rPr>
        <w:t>держании предмета и его смысловых акцентах.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Принцип научности подходов и содержания в преподавании данной дисциплины означает ва</w:t>
      </w:r>
      <w:r w:rsidRPr="006A3241">
        <w:rPr>
          <w:rFonts w:ascii="Times New Roman" w:hAnsi="Times New Roman"/>
          <w:sz w:val="24"/>
          <w:szCs w:val="24"/>
        </w:rPr>
        <w:t>ж</w:t>
      </w:r>
      <w:r w:rsidRPr="006A3241">
        <w:rPr>
          <w:rFonts w:ascii="Times New Roman" w:hAnsi="Times New Roman"/>
          <w:sz w:val="24"/>
          <w:szCs w:val="24"/>
        </w:rPr>
        <w:t>ность терминологического единства, необходимость освоения основных научных подходов к ра</w:t>
      </w:r>
      <w:r w:rsidRPr="006A3241">
        <w:rPr>
          <w:rFonts w:ascii="Times New Roman" w:hAnsi="Times New Roman"/>
          <w:sz w:val="24"/>
          <w:szCs w:val="24"/>
        </w:rPr>
        <w:t>с</w:t>
      </w:r>
      <w:r w:rsidRPr="006A3241">
        <w:rPr>
          <w:rFonts w:ascii="Times New Roman" w:hAnsi="Times New Roman"/>
          <w:sz w:val="24"/>
          <w:szCs w:val="24"/>
        </w:rPr>
        <w:t>смотрению культуры и усвоению научной терминологии для понимания культурообразующих эл</w:t>
      </w:r>
      <w:r w:rsidRPr="006A3241">
        <w:rPr>
          <w:rFonts w:ascii="Times New Roman" w:hAnsi="Times New Roman"/>
          <w:sz w:val="24"/>
          <w:szCs w:val="24"/>
        </w:rPr>
        <w:t>е</w:t>
      </w:r>
      <w:r w:rsidRPr="006A3241">
        <w:rPr>
          <w:rFonts w:ascii="Times New Roman" w:hAnsi="Times New Roman"/>
          <w:sz w:val="24"/>
          <w:szCs w:val="24"/>
        </w:rPr>
        <w:t>ментов и формирования познавательного интереса к этнокультурным и религиозным феноменам.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Принцип соответствия требованиям возрастной педагогики и психологии включает отбор тем и с</w:t>
      </w:r>
      <w:r w:rsidRPr="006A3241">
        <w:rPr>
          <w:rFonts w:ascii="Times New Roman" w:hAnsi="Times New Roman"/>
          <w:sz w:val="24"/>
          <w:szCs w:val="24"/>
        </w:rPr>
        <w:t>о</w:t>
      </w:r>
      <w:r w:rsidRPr="006A3241">
        <w:rPr>
          <w:rFonts w:ascii="Times New Roman" w:hAnsi="Times New Roman"/>
          <w:sz w:val="24"/>
          <w:szCs w:val="24"/>
        </w:rPr>
        <w:t>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w:t>
      </w:r>
      <w:r w:rsidRPr="006A3241">
        <w:rPr>
          <w:rFonts w:ascii="Times New Roman" w:hAnsi="Times New Roman"/>
          <w:sz w:val="24"/>
          <w:szCs w:val="24"/>
        </w:rPr>
        <w:t>н</w:t>
      </w:r>
      <w:r w:rsidRPr="006A3241">
        <w:rPr>
          <w:rFonts w:ascii="Times New Roman" w:hAnsi="Times New Roman"/>
          <w:sz w:val="24"/>
          <w:szCs w:val="24"/>
        </w:rPr>
        <w:t>но-научных учебных предметов.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w:t>
      </w:r>
      <w:r w:rsidRPr="006A3241">
        <w:rPr>
          <w:rFonts w:ascii="Times New Roman" w:hAnsi="Times New Roman"/>
          <w:sz w:val="24"/>
          <w:szCs w:val="24"/>
        </w:rPr>
        <w:t>о</w:t>
      </w:r>
      <w:r w:rsidRPr="006A3241">
        <w:rPr>
          <w:rFonts w:ascii="Times New Roman" w:hAnsi="Times New Roman"/>
          <w:sz w:val="24"/>
          <w:szCs w:val="24"/>
        </w:rPr>
        <w:t>сти наднационального и надконфессионального гражданского единства народов России как основ</w:t>
      </w:r>
      <w:r w:rsidRPr="006A3241">
        <w:rPr>
          <w:rFonts w:ascii="Times New Roman" w:hAnsi="Times New Roman"/>
          <w:sz w:val="24"/>
          <w:szCs w:val="24"/>
        </w:rPr>
        <w:t>о</w:t>
      </w:r>
      <w:r w:rsidRPr="006A3241">
        <w:rPr>
          <w:rFonts w:ascii="Times New Roman" w:hAnsi="Times New Roman"/>
          <w:sz w:val="24"/>
          <w:szCs w:val="24"/>
        </w:rPr>
        <w:t>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Целями изучения учебного курса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w:t>
      </w:r>
      <w:r w:rsidRPr="006A3241">
        <w:rPr>
          <w:rFonts w:ascii="Times New Roman" w:hAnsi="Times New Roman"/>
          <w:sz w:val="24"/>
          <w:szCs w:val="24"/>
        </w:rPr>
        <w:t>ь</w:t>
      </w:r>
      <w:r w:rsidRPr="006A3241">
        <w:rPr>
          <w:rFonts w:ascii="Times New Roman" w:hAnsi="Times New Roman"/>
          <w:sz w:val="24"/>
          <w:szCs w:val="24"/>
        </w:rPr>
        <w:t>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условий для становления у обучающихся мировоззрения на основе традиционных росси</w:t>
      </w:r>
      <w:r w:rsidRPr="006A3241">
        <w:rPr>
          <w:rFonts w:ascii="Times New Roman" w:hAnsi="Times New Roman"/>
          <w:sz w:val="24"/>
          <w:szCs w:val="24"/>
        </w:rPr>
        <w:t>й</w:t>
      </w:r>
      <w:r w:rsidRPr="006A3241">
        <w:rPr>
          <w:rFonts w:ascii="Times New Roman" w:hAnsi="Times New Roman"/>
          <w:sz w:val="24"/>
          <w:szCs w:val="24"/>
        </w:rPr>
        <w:t>ских духовно-нравственных ценностей, ведущих к осознанию своей принадлежности к многонаци</w:t>
      </w:r>
      <w:r w:rsidRPr="006A3241">
        <w:rPr>
          <w:rFonts w:ascii="Times New Roman" w:hAnsi="Times New Roman"/>
          <w:sz w:val="24"/>
          <w:szCs w:val="24"/>
        </w:rPr>
        <w:t>о</w:t>
      </w:r>
      <w:r w:rsidRPr="006A3241">
        <w:rPr>
          <w:rFonts w:ascii="Times New Roman" w:hAnsi="Times New Roman"/>
          <w:sz w:val="24"/>
          <w:szCs w:val="24"/>
        </w:rPr>
        <w:t>нальному народу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и сохранение уважения к ценностям и убеждениям представителей разных наци</w:t>
      </w:r>
      <w:r w:rsidRPr="006A3241">
        <w:rPr>
          <w:rFonts w:ascii="Times New Roman" w:hAnsi="Times New Roman"/>
          <w:sz w:val="24"/>
          <w:szCs w:val="24"/>
        </w:rPr>
        <w:t>о</w:t>
      </w:r>
      <w:r w:rsidRPr="006A3241">
        <w:rPr>
          <w:rFonts w:ascii="Times New Roman" w:hAnsi="Times New Roman"/>
          <w:sz w:val="24"/>
          <w:szCs w:val="24"/>
        </w:rPr>
        <w:t>нальностей и вероисповеданий, а также способности к диалогу с представителями других культур и мировоззрений;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идентификация собственной личности как полноправного субъекта культурного, исторического и цивилизационного развития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Цели курса определяют следующие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предметными компетенциями, имеющими преимущественное значение для формиров</w:t>
      </w:r>
      <w:r w:rsidRPr="006A3241">
        <w:rPr>
          <w:rFonts w:ascii="Times New Roman" w:hAnsi="Times New Roman"/>
          <w:sz w:val="24"/>
          <w:szCs w:val="24"/>
        </w:rPr>
        <w:t>а</w:t>
      </w:r>
      <w:r w:rsidRPr="006A3241">
        <w:rPr>
          <w:rFonts w:ascii="Times New Roman" w:hAnsi="Times New Roman"/>
          <w:sz w:val="24"/>
          <w:szCs w:val="24"/>
        </w:rPr>
        <w:t>ния гражданской идентичности обучающегося;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приобретение и усвоение знаний о нормах общественной морали и нравственности как основопол</w:t>
      </w:r>
      <w:r w:rsidRPr="006A3241">
        <w:rPr>
          <w:rFonts w:ascii="Times New Roman" w:hAnsi="Times New Roman"/>
          <w:sz w:val="24"/>
          <w:szCs w:val="24"/>
        </w:rPr>
        <w:t>а</w:t>
      </w:r>
      <w:r w:rsidRPr="006A3241">
        <w:rPr>
          <w:rFonts w:ascii="Times New Roman" w:hAnsi="Times New Roman"/>
          <w:sz w:val="24"/>
          <w:szCs w:val="24"/>
        </w:rPr>
        <w:t>гающих элементах духовной культуры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становление компетенций межкультурного взаимодействия как способности </w:t>
      </w:r>
      <w:r w:rsidRPr="006A3241">
        <w:rPr>
          <w:rFonts w:ascii="Times New Roman" w:hAnsi="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основ научного мышления обучающихся через систематизацию знаний и предста</w:t>
      </w:r>
      <w:r w:rsidRPr="006A3241">
        <w:rPr>
          <w:rFonts w:ascii="Times New Roman" w:hAnsi="Times New Roman"/>
          <w:sz w:val="24"/>
          <w:szCs w:val="24"/>
        </w:rPr>
        <w:t>в</w:t>
      </w:r>
      <w:r w:rsidRPr="006A3241">
        <w:rPr>
          <w:rFonts w:ascii="Times New Roman" w:hAnsi="Times New Roman"/>
          <w:sz w:val="24"/>
          <w:szCs w:val="24"/>
        </w:rPr>
        <w:t>лений, полученных на уроках литературы, истории, изобразительного искусства,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обучение рефлексии собственного поведения и оценке поведения окружающих через развитие н</w:t>
      </w:r>
      <w:r w:rsidRPr="006A3241">
        <w:rPr>
          <w:rFonts w:ascii="Times New Roman" w:hAnsi="Times New Roman"/>
          <w:sz w:val="24"/>
          <w:szCs w:val="24"/>
        </w:rPr>
        <w:t>а</w:t>
      </w:r>
      <w:r w:rsidRPr="006A3241">
        <w:rPr>
          <w:rFonts w:ascii="Times New Roman" w:hAnsi="Times New Roman"/>
          <w:sz w:val="24"/>
          <w:szCs w:val="24"/>
        </w:rPr>
        <w:t>выков обоснованных нравственных суждений, оценок и выводов;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воспитание уважительного и бережного отношения к историческому, религиозному и культурному наследию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содействие осознанному формированию мировоззренческих ориентиров, основанных на приорит</w:t>
      </w:r>
      <w:r w:rsidRPr="006A3241">
        <w:rPr>
          <w:rFonts w:ascii="Times New Roman" w:hAnsi="Times New Roman"/>
          <w:sz w:val="24"/>
          <w:szCs w:val="24"/>
        </w:rPr>
        <w:t>е</w:t>
      </w:r>
      <w:r w:rsidRPr="006A3241">
        <w:rPr>
          <w:rFonts w:ascii="Times New Roman" w:hAnsi="Times New Roman"/>
          <w:sz w:val="24"/>
          <w:szCs w:val="24"/>
        </w:rPr>
        <w:t>те традиционных российских духовно-нравственных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курса ОДНКНР вносит значительный вклад в достижение главных целей основного о</w:t>
      </w:r>
      <w:r w:rsidRPr="006A3241">
        <w:rPr>
          <w:rFonts w:ascii="Times New Roman" w:hAnsi="Times New Roman"/>
          <w:sz w:val="24"/>
          <w:szCs w:val="24"/>
        </w:rPr>
        <w:t>б</w:t>
      </w:r>
      <w:r w:rsidRPr="006A3241">
        <w:rPr>
          <w:rFonts w:ascii="Times New Roman" w:hAnsi="Times New Roman"/>
          <w:sz w:val="24"/>
          <w:szCs w:val="24"/>
        </w:rPr>
        <w:t>щего образования, способствуя: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расширению и систематизации знаний и представлений обучающихся о культуре и духовных тр</w:t>
      </w:r>
      <w:r w:rsidRPr="006A3241">
        <w:rPr>
          <w:rFonts w:ascii="Times New Roman" w:hAnsi="Times New Roman"/>
          <w:sz w:val="24"/>
          <w:szCs w:val="24"/>
        </w:rPr>
        <w:t>а</w:t>
      </w:r>
      <w:r w:rsidRPr="006A3241">
        <w:rPr>
          <w:rFonts w:ascii="Times New Roman" w:hAnsi="Times New Roman"/>
          <w:sz w:val="24"/>
          <w:szCs w:val="24"/>
        </w:rPr>
        <w:t>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w:t>
      </w:r>
      <w:r w:rsidRPr="006A3241">
        <w:rPr>
          <w:rFonts w:ascii="Times New Roman" w:hAnsi="Times New Roman"/>
          <w:sz w:val="24"/>
          <w:szCs w:val="24"/>
        </w:rPr>
        <w:t>ь</w:t>
      </w:r>
      <w:r w:rsidRPr="006A3241">
        <w:rPr>
          <w:rFonts w:ascii="Times New Roman" w:hAnsi="Times New Roman"/>
          <w:sz w:val="24"/>
          <w:szCs w:val="24"/>
        </w:rPr>
        <w:t>ной школы;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углублению представлений о светской этике, религиозной культуре народов России, их роли в ра</w:t>
      </w:r>
      <w:r w:rsidRPr="006A3241">
        <w:rPr>
          <w:rFonts w:ascii="Times New Roman" w:hAnsi="Times New Roman"/>
          <w:sz w:val="24"/>
          <w:szCs w:val="24"/>
        </w:rPr>
        <w:t>з</w:t>
      </w:r>
      <w:r w:rsidRPr="006A3241">
        <w:rPr>
          <w:rFonts w:ascii="Times New Roman" w:hAnsi="Times New Roman"/>
          <w:sz w:val="24"/>
          <w:szCs w:val="24"/>
        </w:rPr>
        <w:t>витии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формированию основ морали и нравственности, воплощённых в семейных, этнокультурных и рел</w:t>
      </w:r>
      <w:r w:rsidRPr="006A3241">
        <w:rPr>
          <w:rFonts w:ascii="Times New Roman" w:hAnsi="Times New Roman"/>
          <w:sz w:val="24"/>
          <w:szCs w:val="24"/>
        </w:rPr>
        <w:t>и</w:t>
      </w:r>
      <w:r w:rsidRPr="006A3241">
        <w:rPr>
          <w:rFonts w:ascii="Times New Roman" w:hAnsi="Times New Roman"/>
          <w:sz w:val="24"/>
          <w:szCs w:val="24"/>
        </w:rPr>
        <w:t>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воспитанию патриотизма, уважения к истории, языку, культурным и религиозным традициям св</w:t>
      </w:r>
      <w:r w:rsidRPr="006A3241">
        <w:rPr>
          <w:rFonts w:ascii="Times New Roman" w:hAnsi="Times New Roman"/>
          <w:sz w:val="24"/>
          <w:szCs w:val="24"/>
        </w:rPr>
        <w:t>о</w:t>
      </w:r>
      <w:r w:rsidRPr="006A3241">
        <w:rPr>
          <w:rFonts w:ascii="Times New Roman" w:hAnsi="Times New Roman"/>
          <w:sz w:val="24"/>
          <w:szCs w:val="24"/>
        </w:rPr>
        <w:t>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w:t>
      </w:r>
      <w:r w:rsidRPr="006A3241">
        <w:rPr>
          <w:rFonts w:ascii="Times New Roman" w:hAnsi="Times New Roman"/>
          <w:sz w:val="24"/>
          <w:szCs w:val="24"/>
        </w:rPr>
        <w:t>т</w:t>
      </w:r>
      <w:r w:rsidRPr="006A3241">
        <w:rPr>
          <w:rFonts w:ascii="Times New Roman" w:hAnsi="Times New Roman"/>
          <w:sz w:val="24"/>
          <w:szCs w:val="24"/>
        </w:rPr>
        <w:t>вующие взаимному обогащению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пробуждению интереса к культуре других народов, проявлению уважения, способности к сотру</w:t>
      </w:r>
      <w:r w:rsidRPr="006A3241">
        <w:rPr>
          <w:rFonts w:ascii="Times New Roman" w:hAnsi="Times New Roman"/>
          <w:sz w:val="24"/>
          <w:szCs w:val="24"/>
        </w:rPr>
        <w:t>д</w:t>
      </w:r>
      <w:r w:rsidRPr="006A3241">
        <w:rPr>
          <w:rFonts w:ascii="Times New Roman" w:hAnsi="Times New Roman"/>
          <w:sz w:val="24"/>
          <w:szCs w:val="24"/>
        </w:rPr>
        <w:t>ничеству, взаимодействию на основе поиска общих культурных стратегий и идеалов;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осознанию приоритетной значимости духовно-нравственных ценностей, проявляющейся в прео</w:t>
      </w:r>
      <w:r w:rsidRPr="006A3241">
        <w:rPr>
          <w:rFonts w:ascii="Times New Roman" w:hAnsi="Times New Roman"/>
          <w:sz w:val="24"/>
          <w:szCs w:val="24"/>
        </w:rPr>
        <w:t>б</w:t>
      </w:r>
      <w:r w:rsidRPr="006A3241">
        <w:rPr>
          <w:rFonts w:ascii="Times New Roman" w:hAnsi="Times New Roman"/>
          <w:sz w:val="24"/>
          <w:szCs w:val="24"/>
        </w:rPr>
        <w:t>ладании этических, интеллектуальных, альтруистических мотивов над потребительскими и эгоист</w:t>
      </w:r>
      <w:r w:rsidRPr="006A3241">
        <w:rPr>
          <w:rFonts w:ascii="Times New Roman" w:hAnsi="Times New Roman"/>
          <w:sz w:val="24"/>
          <w:szCs w:val="24"/>
        </w:rPr>
        <w:t>и</w:t>
      </w:r>
      <w:r w:rsidRPr="006A3241">
        <w:rPr>
          <w:rFonts w:ascii="Times New Roman" w:hAnsi="Times New Roman"/>
          <w:sz w:val="24"/>
          <w:szCs w:val="24"/>
        </w:rPr>
        <w:t>ческими;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раскрытию природы духовно-нравственных ценностей российского общества, объединяющих све</w:t>
      </w:r>
      <w:r w:rsidRPr="006A3241">
        <w:rPr>
          <w:rFonts w:ascii="Times New Roman" w:hAnsi="Times New Roman"/>
          <w:sz w:val="24"/>
          <w:szCs w:val="24"/>
        </w:rPr>
        <w:t>т</w:t>
      </w:r>
      <w:r w:rsidRPr="006A3241">
        <w:rPr>
          <w:rFonts w:ascii="Times New Roman" w:hAnsi="Times New Roman"/>
          <w:sz w:val="24"/>
          <w:szCs w:val="24"/>
        </w:rPr>
        <w:t>скость и духовность;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формированию ответственного отношения к учению и труду, готовности и способности, обуча</w:t>
      </w:r>
      <w:r w:rsidRPr="006A3241">
        <w:rPr>
          <w:rFonts w:ascii="Times New Roman" w:hAnsi="Times New Roman"/>
          <w:sz w:val="24"/>
          <w:szCs w:val="24"/>
        </w:rPr>
        <w:t>ю</w:t>
      </w:r>
      <w:r w:rsidRPr="006A3241">
        <w:rPr>
          <w:rFonts w:ascii="Times New Roman" w:hAnsi="Times New Roman"/>
          <w:sz w:val="24"/>
          <w:szCs w:val="24"/>
        </w:rPr>
        <w:t>щихся к саморазвитию и самообразованию на основе мотивации к обучению и познанию, осозна</w:t>
      </w:r>
      <w:r w:rsidRPr="006A3241">
        <w:rPr>
          <w:rFonts w:ascii="Times New Roman" w:hAnsi="Times New Roman"/>
          <w:sz w:val="24"/>
          <w:szCs w:val="24"/>
        </w:rPr>
        <w:t>н</w:t>
      </w:r>
      <w:r w:rsidRPr="006A3241">
        <w:rPr>
          <w:rFonts w:ascii="Times New Roman" w:hAnsi="Times New Roman"/>
          <w:sz w:val="24"/>
          <w:szCs w:val="24"/>
        </w:rPr>
        <w:t>ному выбору ценностных ориентаций, способствующих развитию общества в целом;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получению научных представлений о культуре и её функциях, особенностях взаимодействия с с</w:t>
      </w:r>
      <w:r w:rsidRPr="006A3241">
        <w:rPr>
          <w:rFonts w:ascii="Times New Roman" w:hAnsi="Times New Roman"/>
          <w:sz w:val="24"/>
          <w:szCs w:val="24"/>
        </w:rPr>
        <w:t>о</w:t>
      </w:r>
      <w:r w:rsidRPr="006A3241">
        <w:rPr>
          <w:rFonts w:ascii="Times New Roman" w:hAnsi="Times New Roman"/>
          <w:sz w:val="24"/>
          <w:szCs w:val="24"/>
        </w:rPr>
        <w:t>циальными институтами, а, следовательно, способности их применять в анализе и изучении соц</w:t>
      </w:r>
      <w:r w:rsidRPr="006A3241">
        <w:rPr>
          <w:rFonts w:ascii="Times New Roman" w:hAnsi="Times New Roman"/>
          <w:sz w:val="24"/>
          <w:szCs w:val="24"/>
        </w:rPr>
        <w:t>и</w:t>
      </w:r>
      <w:r w:rsidRPr="006A3241">
        <w:rPr>
          <w:rFonts w:ascii="Times New Roman" w:hAnsi="Times New Roman"/>
          <w:sz w:val="24"/>
          <w:szCs w:val="24"/>
        </w:rPr>
        <w:t>ально-культурных явлений в истории и культуре России и современном обществе, давать нравстве</w:t>
      </w:r>
      <w:r w:rsidRPr="006A3241">
        <w:rPr>
          <w:rFonts w:ascii="Times New Roman" w:hAnsi="Times New Roman"/>
          <w:sz w:val="24"/>
          <w:szCs w:val="24"/>
        </w:rPr>
        <w:t>н</w:t>
      </w:r>
      <w:r w:rsidRPr="006A3241">
        <w:rPr>
          <w:rFonts w:ascii="Times New Roman" w:hAnsi="Times New Roman"/>
          <w:sz w:val="24"/>
          <w:szCs w:val="24"/>
        </w:rPr>
        <w:t>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развитию информационной культуры обучающихся, компетенций в отборе, использовании и стру</w:t>
      </w:r>
      <w:r w:rsidRPr="006A3241">
        <w:rPr>
          <w:rFonts w:ascii="Times New Roman" w:hAnsi="Times New Roman"/>
          <w:sz w:val="24"/>
          <w:szCs w:val="24"/>
        </w:rPr>
        <w:t>к</w:t>
      </w:r>
      <w:r w:rsidRPr="006A3241">
        <w:rPr>
          <w:rFonts w:ascii="Times New Roman" w:hAnsi="Times New Roman"/>
          <w:sz w:val="24"/>
          <w:szCs w:val="24"/>
        </w:rPr>
        <w:t>турировании информации, а также возможностей для активной самостоятельной познавательной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ФГОС ООО предметная область ОДНКНР является обязательной для изучения. Программа направлена на изучение курса ОДНКНРв 5–6 классах.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курса ОДНКНР, – 68 часов: в 5 классе – 34 ч</w:t>
      </w:r>
      <w:r w:rsidRPr="006A3241">
        <w:rPr>
          <w:rFonts w:ascii="Times New Roman" w:hAnsi="Times New Roman"/>
          <w:sz w:val="24"/>
          <w:szCs w:val="24"/>
        </w:rPr>
        <w:t>а</w:t>
      </w:r>
      <w:r w:rsidRPr="006A3241">
        <w:rPr>
          <w:rFonts w:ascii="Times New Roman" w:hAnsi="Times New Roman"/>
          <w:sz w:val="24"/>
          <w:szCs w:val="24"/>
        </w:rPr>
        <w:t>са (1 час в неделю), в 6 классе – 34 часа (1 час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1. «Россия – наш общий дом».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 Зачем изучать курс «Основы духовно-нравственной культуры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 Наш дом – Россия.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 Язык и история.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язык? Как в языке народа отражается его история? Язык как инструмент культуры. Ва</w:t>
      </w:r>
      <w:r w:rsidRPr="006A3241">
        <w:rPr>
          <w:rFonts w:ascii="Times New Roman" w:hAnsi="Times New Roman"/>
          <w:sz w:val="24"/>
          <w:szCs w:val="24"/>
        </w:rPr>
        <w:t>ж</w:t>
      </w:r>
      <w:r w:rsidRPr="006A3241">
        <w:rPr>
          <w:rFonts w:ascii="Times New Roman" w:hAnsi="Times New Roman"/>
          <w:sz w:val="24"/>
          <w:szCs w:val="24"/>
        </w:rPr>
        <w:t>ность коммуникации между людьми. Языки народов мира, их взаимосвязь.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Тема 4. Русский язык – язык общения и язык возможностей.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5. Истоки родной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6. Материальная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7. Духовная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8. Культура и религия.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Религия и культура. Что такое религия, её роль в жизни общества и человека. Государствообразу</w:t>
      </w:r>
      <w:r w:rsidRPr="006A3241">
        <w:rPr>
          <w:rFonts w:ascii="Times New Roman" w:hAnsi="Times New Roman"/>
          <w:sz w:val="24"/>
          <w:szCs w:val="24"/>
        </w:rPr>
        <w:t>ю</w:t>
      </w:r>
      <w:r w:rsidRPr="006A3241">
        <w:rPr>
          <w:rFonts w:ascii="Times New Roman" w:hAnsi="Times New Roman"/>
          <w:sz w:val="24"/>
          <w:szCs w:val="24"/>
        </w:rPr>
        <w:t>щие религии России. Единство ценностей в религиях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9. Культура и образование.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Зачем нужно учиться? Культура как способ получения нужных знаний. Образование как ключ к с</w:t>
      </w:r>
      <w:r w:rsidRPr="006A3241">
        <w:rPr>
          <w:rFonts w:ascii="Times New Roman" w:hAnsi="Times New Roman"/>
          <w:sz w:val="24"/>
          <w:szCs w:val="24"/>
        </w:rPr>
        <w:t>о</w:t>
      </w:r>
      <w:r w:rsidRPr="006A3241">
        <w:rPr>
          <w:rFonts w:ascii="Times New Roman" w:hAnsi="Times New Roman"/>
          <w:sz w:val="24"/>
          <w:szCs w:val="24"/>
        </w:rPr>
        <w:t>циализации и духовно-нравственному развитию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10. Многообразие культур России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Единство культур народов России. Что значит быть культурным человеком? Знание о культуре нар</w:t>
      </w:r>
      <w:r w:rsidRPr="006A3241">
        <w:rPr>
          <w:rFonts w:ascii="Times New Roman" w:hAnsi="Times New Roman"/>
          <w:sz w:val="24"/>
          <w:szCs w:val="24"/>
        </w:rPr>
        <w:t>о</w:t>
      </w:r>
      <w:r w:rsidRPr="006A3241">
        <w:rPr>
          <w:rFonts w:ascii="Times New Roman" w:hAnsi="Times New Roman"/>
          <w:sz w:val="24"/>
          <w:szCs w:val="24"/>
        </w:rPr>
        <w:t>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2. «Семья и духовно-нравственные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11. Семья – хранитель духовных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12. Родина начинается с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История семьи как часть истории народа, государства, человечества. </w:t>
      </w:r>
      <w:r w:rsidRPr="006A3241">
        <w:rPr>
          <w:rFonts w:ascii="Times New Roman" w:hAnsi="Times New Roman"/>
          <w:sz w:val="24"/>
          <w:szCs w:val="24"/>
        </w:rPr>
        <w:br/>
        <w:t>Как связаны Родина и семья? Что такое Родина и Отечество?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13. Традиции семейного воспитания 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Семейные традиции народов России. Межнациональные семьи. Семейное воспитание как трансл</w:t>
      </w:r>
      <w:r w:rsidRPr="006A3241">
        <w:rPr>
          <w:rFonts w:ascii="Times New Roman" w:hAnsi="Times New Roman"/>
          <w:sz w:val="24"/>
          <w:szCs w:val="24"/>
        </w:rPr>
        <w:t>я</w:t>
      </w:r>
      <w:r w:rsidRPr="006A3241">
        <w:rPr>
          <w:rFonts w:ascii="Times New Roman" w:hAnsi="Times New Roman"/>
          <w:sz w:val="24"/>
          <w:szCs w:val="24"/>
        </w:rPr>
        <w:t>ция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Тема 15. Труд в истории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Социальные роли в истории семьи. Роль домашнего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нравственных норм в благополучии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16. Семья в современном мире (практическое занятие). Рассказ о своей семье (с использован</w:t>
      </w:r>
      <w:r w:rsidRPr="006A3241">
        <w:rPr>
          <w:rFonts w:ascii="Times New Roman" w:hAnsi="Times New Roman"/>
          <w:sz w:val="24"/>
          <w:szCs w:val="24"/>
        </w:rPr>
        <w:t>и</w:t>
      </w:r>
      <w:r w:rsidRPr="006A3241">
        <w:rPr>
          <w:rFonts w:ascii="Times New Roman" w:hAnsi="Times New Roman"/>
          <w:sz w:val="24"/>
          <w:szCs w:val="24"/>
        </w:rPr>
        <w:t>ем фотографий, книг, писем и другого). Семейное древо. Семейные традиции.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3. «Духовно-нравственное богатство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17. Личность – общество –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делает человека человеком? Почему человек не может жить вне общества. Связь между общес</w:t>
      </w:r>
      <w:r w:rsidRPr="006A3241">
        <w:rPr>
          <w:rFonts w:ascii="Times New Roman" w:hAnsi="Times New Roman"/>
          <w:sz w:val="24"/>
          <w:szCs w:val="24"/>
        </w:rPr>
        <w:t>т</w:t>
      </w:r>
      <w:r w:rsidRPr="006A3241">
        <w:rPr>
          <w:rFonts w:ascii="Times New Roman" w:hAnsi="Times New Roman"/>
          <w:sz w:val="24"/>
          <w:szCs w:val="24"/>
        </w:rPr>
        <w:t xml:space="preserve">вом и культурой как реализация духовно-нравственных ценностей.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w:t>
      </w:r>
      <w:r w:rsidRPr="006A3241">
        <w:rPr>
          <w:rFonts w:ascii="Times New Roman" w:hAnsi="Times New Roman"/>
          <w:sz w:val="24"/>
          <w:szCs w:val="24"/>
        </w:rPr>
        <w:t>ж</w:t>
      </w:r>
      <w:r w:rsidRPr="006A3241">
        <w:rPr>
          <w:rFonts w:ascii="Times New Roman" w:hAnsi="Times New Roman"/>
          <w:sz w:val="24"/>
          <w:szCs w:val="24"/>
        </w:rPr>
        <w:t>ность труда как творческой деятельности, как реализации.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4. «Культурное единство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20. Историческая память как духовно-нравственная ценность.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история и почему она важна? История семьи – часть истории народа, государства, челов</w:t>
      </w:r>
      <w:r w:rsidRPr="006A3241">
        <w:rPr>
          <w:rFonts w:ascii="Times New Roman" w:hAnsi="Times New Roman"/>
          <w:sz w:val="24"/>
          <w:szCs w:val="24"/>
        </w:rPr>
        <w:t>е</w:t>
      </w:r>
      <w:r w:rsidRPr="006A3241">
        <w:rPr>
          <w:rFonts w:ascii="Times New Roman" w:hAnsi="Times New Roman"/>
          <w:sz w:val="24"/>
          <w:szCs w:val="24"/>
        </w:rPr>
        <w:t>чества. Важность исторической памяти, недопустимость её фальсификации. Преемственность пок</w:t>
      </w:r>
      <w:r w:rsidRPr="006A3241">
        <w:rPr>
          <w:rFonts w:ascii="Times New Roman" w:hAnsi="Times New Roman"/>
          <w:sz w:val="24"/>
          <w:szCs w:val="24"/>
        </w:rPr>
        <w:t>о</w:t>
      </w:r>
      <w:r w:rsidRPr="006A3241">
        <w:rPr>
          <w:rFonts w:ascii="Times New Roman" w:hAnsi="Times New Roman"/>
          <w:sz w:val="24"/>
          <w:szCs w:val="24"/>
        </w:rPr>
        <w:t>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21. Литература как язык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22. Взаимовлияние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Взаимодействие культур. Межпоколенная и межкультурная трансляция. Обмен ценностными уст</w:t>
      </w:r>
      <w:r w:rsidRPr="006A3241">
        <w:rPr>
          <w:rFonts w:ascii="Times New Roman" w:hAnsi="Times New Roman"/>
          <w:sz w:val="24"/>
          <w:szCs w:val="24"/>
        </w:rPr>
        <w:t>а</w:t>
      </w:r>
      <w:r w:rsidRPr="006A3241">
        <w:rPr>
          <w:rFonts w:ascii="Times New Roman" w:hAnsi="Times New Roman"/>
          <w:sz w:val="24"/>
          <w:szCs w:val="24"/>
        </w:rPr>
        <w:t>новками и идеями. Примеры межкультурной коммуникации как способ формирования общих духо</w:t>
      </w:r>
      <w:r w:rsidRPr="006A3241">
        <w:rPr>
          <w:rFonts w:ascii="Times New Roman" w:hAnsi="Times New Roman"/>
          <w:sz w:val="24"/>
          <w:szCs w:val="24"/>
        </w:rPr>
        <w:t>в</w:t>
      </w:r>
      <w:r w:rsidRPr="006A3241">
        <w:rPr>
          <w:rFonts w:ascii="Times New Roman" w:hAnsi="Times New Roman"/>
          <w:sz w:val="24"/>
          <w:szCs w:val="24"/>
        </w:rPr>
        <w:t>но-нравственных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w:t>
      </w:r>
      <w:r w:rsidRPr="006A3241">
        <w:rPr>
          <w:rFonts w:ascii="Times New Roman" w:hAnsi="Times New Roman"/>
          <w:sz w:val="24"/>
          <w:szCs w:val="24"/>
        </w:rPr>
        <w:t>ы</w:t>
      </w:r>
      <w:r w:rsidRPr="006A3241">
        <w:rPr>
          <w:rFonts w:ascii="Times New Roman" w:hAnsi="Times New Roman"/>
          <w:sz w:val="24"/>
          <w:szCs w:val="24"/>
        </w:rPr>
        <w:t>сокие нравственные идеалы, крепкая семья, созидательный труд, приоритет духовного над матер</w:t>
      </w:r>
      <w:r w:rsidRPr="006A3241">
        <w:rPr>
          <w:rFonts w:ascii="Times New Roman" w:hAnsi="Times New Roman"/>
          <w:sz w:val="24"/>
          <w:szCs w:val="24"/>
        </w:rPr>
        <w:t>и</w:t>
      </w:r>
      <w:r w:rsidRPr="006A3241">
        <w:rPr>
          <w:rFonts w:ascii="Times New Roman" w:hAnsi="Times New Roman"/>
          <w:sz w:val="24"/>
          <w:szCs w:val="24"/>
        </w:rPr>
        <w:t>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24. Регионы России: культурное многообразие. Исторические и социальные причины культу</w:t>
      </w:r>
      <w:r w:rsidRPr="006A3241">
        <w:rPr>
          <w:rFonts w:ascii="Times New Roman" w:hAnsi="Times New Roman"/>
          <w:sz w:val="24"/>
          <w:szCs w:val="24"/>
        </w:rPr>
        <w:t>р</w:t>
      </w:r>
      <w:r w:rsidRPr="006A3241">
        <w:rPr>
          <w:rFonts w:ascii="Times New Roman" w:hAnsi="Times New Roman"/>
          <w:sz w:val="24"/>
          <w:szCs w:val="24"/>
        </w:rPr>
        <w:t>ного разнообразия. Каждый регион уникален. Малая Родина – часть общего Отечества.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25. Праздники в культуре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праздник? Почему праздники важны. Праздничные традиции в России. Народные праз</w:t>
      </w:r>
      <w:r w:rsidRPr="006A3241">
        <w:rPr>
          <w:rFonts w:ascii="Times New Roman" w:hAnsi="Times New Roman"/>
          <w:sz w:val="24"/>
          <w:szCs w:val="24"/>
        </w:rPr>
        <w:t>д</w:t>
      </w:r>
      <w:r w:rsidRPr="006A3241">
        <w:rPr>
          <w:rFonts w:ascii="Times New Roman" w:hAnsi="Times New Roman"/>
          <w:sz w:val="24"/>
          <w:szCs w:val="24"/>
        </w:rPr>
        <w:t>ники как память культуры, как воплощение духовно-нравственных идеалов.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26. Памятники архитектуры в культуре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Памятники как часть культуры: исторические, художественные, архитектурные. Культура как п</w:t>
      </w:r>
      <w:r w:rsidRPr="006A3241">
        <w:rPr>
          <w:rFonts w:ascii="Times New Roman" w:hAnsi="Times New Roman"/>
          <w:sz w:val="24"/>
          <w:szCs w:val="24"/>
        </w:rPr>
        <w:t>а</w:t>
      </w:r>
      <w:r w:rsidRPr="006A3241">
        <w:rPr>
          <w:rFonts w:ascii="Times New Roman" w:hAnsi="Times New Roman"/>
          <w:sz w:val="24"/>
          <w:szCs w:val="24"/>
        </w:rPr>
        <w:t>мять. Музеи. Храмы. Дворцы. Исторические здания как свидетели истории. Архитектура и духовно-нравственные ценности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27. Музыкальная культура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28. Изобразительное искусство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Художественная реальность. Скульптура: от религиозных сюжетов к современному искусству. Хр</w:t>
      </w:r>
      <w:r w:rsidRPr="006A3241">
        <w:rPr>
          <w:rFonts w:ascii="Times New Roman" w:hAnsi="Times New Roman"/>
          <w:sz w:val="24"/>
          <w:szCs w:val="24"/>
        </w:rPr>
        <w:t>а</w:t>
      </w:r>
      <w:r w:rsidRPr="006A3241">
        <w:rPr>
          <w:rFonts w:ascii="Times New Roman" w:hAnsi="Times New Roman"/>
          <w:sz w:val="24"/>
          <w:szCs w:val="24"/>
        </w:rPr>
        <w:t>мовые росписи и фольклорные орнаменты. Живопись, графика. Выдающиеся художники разных н</w:t>
      </w:r>
      <w:r w:rsidRPr="006A3241">
        <w:rPr>
          <w:rFonts w:ascii="Times New Roman" w:hAnsi="Times New Roman"/>
          <w:sz w:val="24"/>
          <w:szCs w:val="24"/>
        </w:rPr>
        <w:t>а</w:t>
      </w:r>
      <w:r w:rsidRPr="006A3241">
        <w:rPr>
          <w:rFonts w:ascii="Times New Roman" w:hAnsi="Times New Roman"/>
          <w:sz w:val="24"/>
          <w:szCs w:val="24"/>
        </w:rPr>
        <w:t>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30. Бытовые традиции народов России: пища, одежда, дом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Рассказ о бытовых традициях своей семьи, народа, региона. Доклад с использованием разнообразн</w:t>
      </w:r>
      <w:r w:rsidRPr="006A3241">
        <w:rPr>
          <w:rFonts w:ascii="Times New Roman" w:hAnsi="Times New Roman"/>
          <w:sz w:val="24"/>
          <w:szCs w:val="24"/>
        </w:rPr>
        <w:t>о</w:t>
      </w:r>
      <w:r w:rsidRPr="006A3241">
        <w:rPr>
          <w:rFonts w:ascii="Times New Roman" w:hAnsi="Times New Roman"/>
          <w:sz w:val="24"/>
          <w:szCs w:val="24"/>
        </w:rPr>
        <w:t>го зрительного ряда и других источников.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31. Культурная карта России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География культур России. Россия как культурная карта.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Описание регионов в соответствии с их особенностями.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32. Единство страны – залог будущего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Россия – единая страна. Русский мир. Общая история, сходство культурных традиций, единые д</w:t>
      </w:r>
      <w:r w:rsidRPr="006A3241">
        <w:rPr>
          <w:rFonts w:ascii="Times New Roman" w:hAnsi="Times New Roman"/>
          <w:sz w:val="24"/>
          <w:szCs w:val="24"/>
        </w:rPr>
        <w:t>у</w:t>
      </w:r>
      <w:r w:rsidRPr="006A3241">
        <w:rPr>
          <w:rFonts w:ascii="Times New Roman" w:hAnsi="Times New Roman"/>
          <w:sz w:val="24"/>
          <w:szCs w:val="24"/>
        </w:rPr>
        <w:t>ховно-нравственные ценности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1. «Культура как социальность».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 Мир культуры: его структура.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Культура как форма социального взаимодействия. Связь между миром материальной культуры и с</w:t>
      </w:r>
      <w:r w:rsidRPr="006A3241">
        <w:rPr>
          <w:rFonts w:ascii="Times New Roman" w:hAnsi="Times New Roman"/>
          <w:sz w:val="24"/>
          <w:szCs w:val="24"/>
        </w:rPr>
        <w:t>о</w:t>
      </w:r>
      <w:r w:rsidRPr="006A3241">
        <w:rPr>
          <w:rFonts w:ascii="Times New Roman" w:hAnsi="Times New Roman"/>
          <w:sz w:val="24"/>
          <w:szCs w:val="24"/>
        </w:rPr>
        <w:t>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 Культура России: многообразие регионов.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 История быта как история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4. Прогресс: технический и социальный. Производительность труда. Разделение труда. Обсл</w:t>
      </w:r>
      <w:r w:rsidRPr="006A3241">
        <w:rPr>
          <w:rFonts w:ascii="Times New Roman" w:hAnsi="Times New Roman"/>
          <w:sz w:val="24"/>
          <w:szCs w:val="24"/>
        </w:rPr>
        <w:t>у</w:t>
      </w:r>
      <w:r w:rsidRPr="006A3241">
        <w:rPr>
          <w:rFonts w:ascii="Times New Roman" w:hAnsi="Times New Roman"/>
          <w:sz w:val="24"/>
          <w:szCs w:val="24"/>
        </w:rPr>
        <w:t>живающий и производящий труд. Домашний труд и его механизация. Что такое технологии и как они влияют на культуру и ценности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5. Образование в культуре народов России. Представление об основных этапах в истории обр</w:t>
      </w:r>
      <w:r w:rsidRPr="006A3241">
        <w:rPr>
          <w:rFonts w:ascii="Times New Roman" w:hAnsi="Times New Roman"/>
          <w:sz w:val="24"/>
          <w:szCs w:val="24"/>
        </w:rPr>
        <w:t>а</w:t>
      </w:r>
      <w:r w:rsidRPr="006A3241">
        <w:rPr>
          <w:rFonts w:ascii="Times New Roman" w:hAnsi="Times New Roman"/>
          <w:sz w:val="24"/>
          <w:szCs w:val="24"/>
        </w:rPr>
        <w:t>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Ценность знания. Социальная обусловленность различных видов образования. Важность образов</w:t>
      </w:r>
      <w:r w:rsidRPr="006A3241">
        <w:rPr>
          <w:rFonts w:ascii="Times New Roman" w:hAnsi="Times New Roman"/>
          <w:sz w:val="24"/>
          <w:szCs w:val="24"/>
        </w:rPr>
        <w:t>а</w:t>
      </w:r>
      <w:r w:rsidRPr="006A3241">
        <w:rPr>
          <w:rFonts w:ascii="Times New Roman" w:hAnsi="Times New Roman"/>
          <w:sz w:val="24"/>
          <w:szCs w:val="24"/>
        </w:rPr>
        <w:t>ния для современного мира. Образование как трансляция культурных смыслов, как способ передачи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6. Права и обязанности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7. Общество и религия: духовно-нравственное взаимодействие.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8. Современный мир: самое важное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2. «Человек и его отражение в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9. Каким должен быть человек? Духовно-нравственный облик и идеал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w:t>
      </w:r>
      <w:r w:rsidRPr="006A3241">
        <w:rPr>
          <w:rFonts w:ascii="Times New Roman" w:hAnsi="Times New Roman"/>
          <w:sz w:val="24"/>
          <w:szCs w:val="24"/>
        </w:rPr>
        <w:t>о</w:t>
      </w:r>
      <w:r w:rsidRPr="006A3241">
        <w:rPr>
          <w:rFonts w:ascii="Times New Roman" w:hAnsi="Times New Roman"/>
          <w:sz w:val="24"/>
          <w:szCs w:val="24"/>
        </w:rPr>
        <w:t>действии с другими людьми. Самостоятельность как ценность.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11. Религия как источник нравственности.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12. Наука как источник знания о человеке и человеческом.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Гуманитарное знание и его особенности. Культура как самопознание. Этика. Эстетика. Право в ко</w:t>
      </w:r>
      <w:r w:rsidRPr="006A3241">
        <w:rPr>
          <w:rFonts w:ascii="Times New Roman" w:hAnsi="Times New Roman"/>
          <w:sz w:val="24"/>
          <w:szCs w:val="24"/>
        </w:rPr>
        <w:t>н</w:t>
      </w:r>
      <w:r w:rsidRPr="006A3241">
        <w:rPr>
          <w:rFonts w:ascii="Times New Roman" w:hAnsi="Times New Roman"/>
          <w:sz w:val="24"/>
          <w:szCs w:val="24"/>
        </w:rPr>
        <w:t>тексте духовно-нравственных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13. Этика и нравственность как категории духовной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Что такое этика. Добро и его проявления в реальной жизни. Что значит быть нравственным. Почему нравственность важна?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14. Самопознание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Автобиография и автопортрет: кто я и что я люблю. Как устроена моя жизнь. Выполнение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3. «Человек как член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15. Труд делает человека человеком.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труд. Важность труда и его экономическая стоимость. Безделье, лень, тунеядство. Труд</w:t>
      </w:r>
      <w:r w:rsidRPr="006A3241">
        <w:rPr>
          <w:rFonts w:ascii="Times New Roman" w:hAnsi="Times New Roman"/>
          <w:sz w:val="24"/>
          <w:szCs w:val="24"/>
        </w:rPr>
        <w:t>о</w:t>
      </w:r>
      <w:r w:rsidRPr="006A3241">
        <w:rPr>
          <w:rFonts w:ascii="Times New Roman" w:hAnsi="Times New Roman"/>
          <w:sz w:val="24"/>
          <w:szCs w:val="24"/>
        </w:rPr>
        <w:t>любие, подвиг труда, ответственность. Общественная оценка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16. Подвиг: как узнать героя?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Что такое подвиг. Героизм как самопожертвование. Героизм на войне. Подвиг в мирное время. М</w:t>
      </w:r>
      <w:r w:rsidRPr="006A3241">
        <w:rPr>
          <w:rFonts w:ascii="Times New Roman" w:hAnsi="Times New Roman"/>
          <w:sz w:val="24"/>
          <w:szCs w:val="24"/>
        </w:rPr>
        <w:t>и</w:t>
      </w:r>
      <w:r w:rsidRPr="006A3241">
        <w:rPr>
          <w:rFonts w:ascii="Times New Roman" w:hAnsi="Times New Roman"/>
          <w:sz w:val="24"/>
          <w:szCs w:val="24"/>
        </w:rPr>
        <w:t xml:space="preserve">лосердие, взаимопомощь.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17. Люди в обществе: духовно-нравственное взаимовлияние.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Человек в социальном измерении. Дружба, предательство. Коллектив. Личные границы. Этика пре</w:t>
      </w:r>
      <w:r w:rsidRPr="006A3241">
        <w:rPr>
          <w:rFonts w:ascii="Times New Roman" w:hAnsi="Times New Roman"/>
          <w:sz w:val="24"/>
          <w:szCs w:val="24"/>
        </w:rPr>
        <w:t>д</w:t>
      </w:r>
      <w:r w:rsidRPr="006A3241">
        <w:rPr>
          <w:rFonts w:ascii="Times New Roman" w:hAnsi="Times New Roman"/>
          <w:sz w:val="24"/>
          <w:szCs w:val="24"/>
        </w:rPr>
        <w:t>принимательства. Социальная помощь.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18. Проблемы современного общества как отражение его духовно-нравственного самосознания.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Бедность. Инвалидность. Асоциальная семья. Сиротство.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Отражение этих явлений в культуре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19. Духовно-нравственные ориентиры социальных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Милосердие. Взаимопомощь. Социальное служение. Благотворительность. Волонтёрство. Общес</w:t>
      </w:r>
      <w:r w:rsidRPr="006A3241">
        <w:rPr>
          <w:rFonts w:ascii="Times New Roman" w:hAnsi="Times New Roman"/>
          <w:sz w:val="24"/>
          <w:szCs w:val="24"/>
        </w:rPr>
        <w:t>т</w:t>
      </w:r>
      <w:r w:rsidRPr="006A3241">
        <w:rPr>
          <w:rFonts w:ascii="Times New Roman" w:hAnsi="Times New Roman"/>
          <w:sz w:val="24"/>
          <w:szCs w:val="24"/>
        </w:rPr>
        <w:t>венные блага.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20. Гуманизм как сущностная характеристика духовно-нравственной культуры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21. Социальные профессии; их важность для сохранения духовно-нравственного облика общ</w:t>
      </w:r>
      <w:r w:rsidRPr="006A3241">
        <w:rPr>
          <w:rFonts w:ascii="Times New Roman" w:hAnsi="Times New Roman"/>
          <w:sz w:val="24"/>
          <w:szCs w:val="24"/>
        </w:rPr>
        <w:t>е</w:t>
      </w:r>
      <w:r w:rsidRPr="006A3241">
        <w:rPr>
          <w:rFonts w:ascii="Times New Roman" w:hAnsi="Times New Roman"/>
          <w:sz w:val="24"/>
          <w:szCs w:val="24"/>
        </w:rPr>
        <w:t>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22. Выдающиеся благотворители в истории. Благотворительность как нравственный долг.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Меценаты, философы, религиозные лидеры, врачи, учёные, педагоги. Важность меценатства для д</w:t>
      </w:r>
      <w:r w:rsidRPr="006A3241">
        <w:rPr>
          <w:rFonts w:ascii="Times New Roman" w:hAnsi="Times New Roman"/>
          <w:sz w:val="24"/>
          <w:szCs w:val="24"/>
        </w:rPr>
        <w:t>у</w:t>
      </w:r>
      <w:r w:rsidRPr="006A3241">
        <w:rPr>
          <w:rFonts w:ascii="Times New Roman" w:hAnsi="Times New Roman"/>
          <w:sz w:val="24"/>
          <w:szCs w:val="24"/>
        </w:rPr>
        <w:t>ховно-нравственного развития личности самого мецената и общества в целом.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23. Выдающиеся учёные России. Наука как источник социального и духовного прогресса о</w:t>
      </w:r>
      <w:r w:rsidRPr="006A3241">
        <w:rPr>
          <w:rFonts w:ascii="Times New Roman" w:hAnsi="Times New Roman"/>
          <w:sz w:val="24"/>
          <w:szCs w:val="24"/>
        </w:rPr>
        <w:t>б</w:t>
      </w:r>
      <w:r w:rsidRPr="006A3241">
        <w:rPr>
          <w:rFonts w:ascii="Times New Roman" w:hAnsi="Times New Roman"/>
          <w:sz w:val="24"/>
          <w:szCs w:val="24"/>
        </w:rPr>
        <w:t>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Учёные России. Почему важно помнить историю науки. Вклад науки в благополучие страны. Ва</w:t>
      </w:r>
      <w:r w:rsidRPr="006A3241">
        <w:rPr>
          <w:rFonts w:ascii="Times New Roman" w:hAnsi="Times New Roman"/>
          <w:sz w:val="24"/>
          <w:szCs w:val="24"/>
        </w:rPr>
        <w:t>ж</w:t>
      </w:r>
      <w:r w:rsidRPr="006A3241">
        <w:rPr>
          <w:rFonts w:ascii="Times New Roman" w:hAnsi="Times New Roman"/>
          <w:sz w:val="24"/>
          <w:szCs w:val="24"/>
        </w:rPr>
        <w:t>ность морали и нравственности в науке, в деятельности учёных.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24. Моя профессия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Труд как самореализация, как вклад в общество. Рассказ о своей будущей профессии.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4. «Родина и патриотизм».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25. Гражданин.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Родина и гражданство, их взаимосвязь. Что делает человека гражданином. Нравственные качества гражданина.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26. Патриотизм.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Патриотизм. Толерантность. Уважение к другим народам и их истории. Важность патриотизма.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27. Защита Родины: подвиг или долг?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28. Государство. Россия – наша Родина.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w:t>
      </w:r>
      <w:r w:rsidRPr="006A3241">
        <w:rPr>
          <w:rFonts w:ascii="Times New Roman" w:hAnsi="Times New Roman"/>
          <w:sz w:val="24"/>
          <w:szCs w:val="24"/>
        </w:rPr>
        <w:t>н</w:t>
      </w:r>
      <w:r w:rsidRPr="006A3241">
        <w:rPr>
          <w:rFonts w:ascii="Times New Roman" w:hAnsi="Times New Roman"/>
          <w:sz w:val="24"/>
          <w:szCs w:val="24"/>
        </w:rPr>
        <w:t xml:space="preserve">ская идентичность.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29. Гражданская идентичность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Какими качествами должен обладать человек как гражданин.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30. Моя школа и мой класс (практическое занятие). Портрет школы или класса через добрые дела.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31. Человек: какой он?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Человек. Его образы в культуре. Духовность и нравственность как важнейшие качества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31. Человек и культура (проект).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Итоговый проект: «Что значит быть человеком?»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Планируемые результаты освоения программы по ОДНКНР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ОДНКНР в основной школе направлено на достижение обучающимися личностных, м</w:t>
      </w:r>
      <w:r w:rsidRPr="006A3241">
        <w:rPr>
          <w:rFonts w:ascii="Times New Roman" w:hAnsi="Times New Roman"/>
          <w:sz w:val="24"/>
          <w:szCs w:val="24"/>
        </w:rPr>
        <w:t>е</w:t>
      </w:r>
      <w:r w:rsidRPr="006A3241">
        <w:rPr>
          <w:rFonts w:ascii="Times New Roman" w:hAnsi="Times New Roman"/>
          <w:sz w:val="24"/>
          <w:szCs w:val="24"/>
        </w:rPr>
        <w:t>тапредметных и предметных результатов освоения содержания учебного предмета.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имеют направленность на решение задач воспитания, развития и социал</w:t>
      </w:r>
      <w:r w:rsidRPr="006A3241">
        <w:rPr>
          <w:rFonts w:ascii="Times New Roman" w:hAnsi="Times New Roman"/>
          <w:sz w:val="24"/>
          <w:szCs w:val="24"/>
        </w:rPr>
        <w:t>и</w:t>
      </w:r>
      <w:r w:rsidRPr="006A3241">
        <w:rPr>
          <w:rFonts w:ascii="Times New Roman" w:hAnsi="Times New Roman"/>
          <w:sz w:val="24"/>
          <w:szCs w:val="24"/>
        </w:rPr>
        <w:t>зации обучающихся средствами учебного курса.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Планируемые личностные результаты освоения курса представляют собой систему ведущих цел</w:t>
      </w:r>
      <w:r w:rsidRPr="006A3241">
        <w:rPr>
          <w:rFonts w:ascii="Times New Roman" w:hAnsi="Times New Roman"/>
          <w:sz w:val="24"/>
          <w:szCs w:val="24"/>
        </w:rPr>
        <w:t>е</w:t>
      </w:r>
      <w:r w:rsidRPr="006A3241">
        <w:rPr>
          <w:rFonts w:ascii="Times New Roman" w:hAnsi="Times New Roman"/>
          <w:sz w:val="24"/>
          <w:szCs w:val="24"/>
        </w:rPr>
        <w:t>вых установок и ожидаемых результатов освоения всех компонентов, составляющих содержател</w:t>
      </w:r>
      <w:r w:rsidRPr="006A3241">
        <w:rPr>
          <w:rFonts w:ascii="Times New Roman" w:hAnsi="Times New Roman"/>
          <w:sz w:val="24"/>
          <w:szCs w:val="24"/>
        </w:rPr>
        <w:t>ь</w:t>
      </w:r>
      <w:r w:rsidRPr="006A3241">
        <w:rPr>
          <w:rFonts w:ascii="Times New Roman" w:hAnsi="Times New Roman"/>
          <w:sz w:val="24"/>
          <w:szCs w:val="24"/>
        </w:rPr>
        <w:t>ную основу образовательной программы по ОДНКНР.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Личностные результаты освоения курса достигаются в единстве учебной </w:t>
      </w:r>
      <w:r w:rsidRPr="006A3241">
        <w:rPr>
          <w:rFonts w:ascii="Times New Roman" w:hAnsi="Times New Roman"/>
          <w:sz w:val="24"/>
          <w:szCs w:val="24"/>
        </w:rPr>
        <w:br/>
        <w:t>и воспитательной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Личностные результаты освоения курса включают: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осознание российской гражданской идентичности;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обучающихся к саморазвитию, самостоятельности и личностному самоопределению;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ценность самостоятельности и инициативы;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наличие мотивации к целенаправленной социально значимой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сформированность внутренней позиции личности как особого ценностного отношения к себе, о</w:t>
      </w:r>
      <w:r w:rsidRPr="006A3241">
        <w:rPr>
          <w:rFonts w:ascii="Times New Roman" w:hAnsi="Times New Roman"/>
          <w:sz w:val="24"/>
          <w:szCs w:val="24"/>
        </w:rPr>
        <w:t>к</w:t>
      </w:r>
      <w:r w:rsidRPr="006A3241">
        <w:rPr>
          <w:rFonts w:ascii="Times New Roman" w:hAnsi="Times New Roman"/>
          <w:sz w:val="24"/>
          <w:szCs w:val="24"/>
        </w:rPr>
        <w:t>ружающим людям и жизни в целом.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-самоопределение (личностное, профессиональное, жизненное): сформированность российской гр</w:t>
      </w:r>
      <w:r w:rsidRPr="006A3241">
        <w:rPr>
          <w:rFonts w:ascii="Times New Roman" w:hAnsi="Times New Roman"/>
          <w:sz w:val="24"/>
          <w:szCs w:val="24"/>
        </w:rPr>
        <w:t>а</w:t>
      </w:r>
      <w:r w:rsidRPr="006A3241">
        <w:rPr>
          <w:rFonts w:ascii="Times New Roman" w:hAnsi="Times New Roman"/>
          <w:sz w:val="24"/>
          <w:szCs w:val="24"/>
        </w:rPr>
        <w:t>жданской идентичности: патриотизма, уважения к Отечеству, прошлому и настоящему многонаци</w:t>
      </w:r>
      <w:r w:rsidRPr="006A3241">
        <w:rPr>
          <w:rFonts w:ascii="Times New Roman" w:hAnsi="Times New Roman"/>
          <w:sz w:val="24"/>
          <w:szCs w:val="24"/>
        </w:rPr>
        <w:t>о</w:t>
      </w:r>
      <w:r w:rsidRPr="006A3241">
        <w:rPr>
          <w:rFonts w:ascii="Times New Roman" w:hAnsi="Times New Roman"/>
          <w:sz w:val="24"/>
          <w:szCs w:val="24"/>
        </w:rPr>
        <w:t>нального народа России через представления об исторической роли культур народов России, трад</w:t>
      </w:r>
      <w:r w:rsidRPr="006A3241">
        <w:rPr>
          <w:rFonts w:ascii="Times New Roman" w:hAnsi="Times New Roman"/>
          <w:sz w:val="24"/>
          <w:szCs w:val="24"/>
        </w:rPr>
        <w:t>и</w:t>
      </w:r>
      <w:r w:rsidRPr="006A3241">
        <w:rPr>
          <w:rFonts w:ascii="Times New Roman" w:hAnsi="Times New Roman"/>
          <w:sz w:val="24"/>
          <w:szCs w:val="24"/>
        </w:rPr>
        <w:t>ционных религий, духовно-нравственных ценностей в становлении российской государственности;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гражданского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-осознанность своей гражданской идентичности через знание истории, языка, культуры своего нар</w:t>
      </w:r>
      <w:r w:rsidRPr="006A3241">
        <w:rPr>
          <w:rFonts w:ascii="Times New Roman" w:hAnsi="Times New Roman"/>
          <w:sz w:val="24"/>
          <w:szCs w:val="24"/>
        </w:rPr>
        <w:t>о</w:t>
      </w:r>
      <w:r w:rsidRPr="006A3241">
        <w:rPr>
          <w:rFonts w:ascii="Times New Roman" w:hAnsi="Times New Roman"/>
          <w:sz w:val="24"/>
          <w:szCs w:val="24"/>
        </w:rPr>
        <w:t>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w:t>
      </w:r>
      <w:r w:rsidRPr="006A3241">
        <w:rPr>
          <w:rFonts w:ascii="Times New Roman" w:hAnsi="Times New Roman"/>
          <w:sz w:val="24"/>
          <w:szCs w:val="24"/>
        </w:rPr>
        <w:t>о</w:t>
      </w:r>
      <w:r w:rsidRPr="006A3241">
        <w:rPr>
          <w:rFonts w:ascii="Times New Roman" w:hAnsi="Times New Roman"/>
          <w:sz w:val="24"/>
          <w:szCs w:val="24"/>
        </w:rPr>
        <w:t>товность на их основе к сознательному самоограничению в поступках, поведении, расточительном потребительстве;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-сформированность понимания и принятия гуманистических, демократических и традиционных це</w:t>
      </w:r>
      <w:r w:rsidRPr="006A3241">
        <w:rPr>
          <w:rFonts w:ascii="Times New Roman" w:hAnsi="Times New Roman"/>
          <w:sz w:val="24"/>
          <w:szCs w:val="24"/>
        </w:rPr>
        <w:t>н</w:t>
      </w:r>
      <w:r w:rsidRPr="006A3241">
        <w:rPr>
          <w:rFonts w:ascii="Times New Roman" w:hAnsi="Times New Roman"/>
          <w:sz w:val="24"/>
          <w:szCs w:val="24"/>
        </w:rPr>
        <w:t xml:space="preserve">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ценности познавательной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w:t>
      </w:r>
      <w:r w:rsidRPr="006A3241">
        <w:rPr>
          <w:rFonts w:ascii="Times New Roman" w:hAnsi="Times New Roman"/>
          <w:sz w:val="24"/>
          <w:szCs w:val="24"/>
        </w:rPr>
        <w:t>о</w:t>
      </w:r>
      <w:r w:rsidRPr="006A3241">
        <w:rPr>
          <w:rFonts w:ascii="Times New Roman" w:hAnsi="Times New Roman"/>
          <w:sz w:val="24"/>
          <w:szCs w:val="24"/>
        </w:rPr>
        <w:t>образие современного мира;</w:t>
      </w:r>
    </w:p>
    <w:p w:rsidR="006A3241" w:rsidRPr="006A3241" w:rsidRDefault="00966E30" w:rsidP="006A3241">
      <w:pPr>
        <w:pStyle w:val="affc"/>
        <w:rPr>
          <w:rFonts w:ascii="Times New Roman" w:hAnsi="Times New Roman"/>
          <w:sz w:val="24"/>
          <w:szCs w:val="24"/>
        </w:rPr>
      </w:pPr>
      <w:r>
        <w:rPr>
          <w:rFonts w:ascii="Times New Roman" w:hAnsi="Times New Roman"/>
          <w:sz w:val="24"/>
          <w:szCs w:val="24"/>
        </w:rPr>
        <w:pict>
          <v:line id="_x0000_s1026" style="position:absolute;z-index:-251658752;mso-wrap-edited:f;mso-position-horizontal-relative:page" from="151.05pt,16.6pt" to="154.35pt,16.6pt" strokeweight=".49989mm">
            <w10:wrap anchorx="page"/>
          </v:line>
        </w:pict>
      </w:r>
      <w:r w:rsidR="006A3241" w:rsidRPr="006A3241">
        <w:rPr>
          <w:rFonts w:ascii="Times New Roman" w:hAnsi="Times New Roman"/>
          <w:sz w:val="24"/>
          <w:szCs w:val="24"/>
        </w:rPr>
        <w:t>-смыслообразование: сформированность ответственного отношения к учению, готовности и спосо</w:t>
      </w:r>
      <w:r w:rsidR="006A3241" w:rsidRPr="006A3241">
        <w:rPr>
          <w:rFonts w:ascii="Times New Roman" w:hAnsi="Times New Roman"/>
          <w:sz w:val="24"/>
          <w:szCs w:val="24"/>
        </w:rPr>
        <w:t>б</w:t>
      </w:r>
      <w:r w:rsidR="006A3241" w:rsidRPr="006A3241">
        <w:rPr>
          <w:rFonts w:ascii="Times New Roman" w:hAnsi="Times New Roman"/>
          <w:sz w:val="24"/>
          <w:szCs w:val="24"/>
        </w:rPr>
        <w:t>ности обучающихся к саморазвитию и самообразованию на основе мотивации к обучению и позн</w:t>
      </w:r>
      <w:r w:rsidR="006A3241" w:rsidRPr="006A3241">
        <w:rPr>
          <w:rFonts w:ascii="Times New Roman" w:hAnsi="Times New Roman"/>
          <w:sz w:val="24"/>
          <w:szCs w:val="24"/>
        </w:rPr>
        <w:t>а</w:t>
      </w:r>
      <w:r w:rsidR="006A3241" w:rsidRPr="006A3241">
        <w:rPr>
          <w:rFonts w:ascii="Times New Roman" w:hAnsi="Times New Roman"/>
          <w:sz w:val="24"/>
          <w:szCs w:val="24"/>
        </w:rPr>
        <w:t xml:space="preserve">нию через развитие способностей к духовному развитию, нравственному самосовершенствованию;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-сформированность осознанного, уважительного и доброжелательного отношения к другому челов</w:t>
      </w:r>
      <w:r w:rsidRPr="006A3241">
        <w:rPr>
          <w:rFonts w:ascii="Times New Roman" w:hAnsi="Times New Roman"/>
          <w:sz w:val="24"/>
          <w:szCs w:val="24"/>
        </w:rPr>
        <w:t>е</w:t>
      </w:r>
      <w:r w:rsidRPr="006A3241">
        <w:rPr>
          <w:rFonts w:ascii="Times New Roman" w:hAnsi="Times New Roman"/>
          <w:sz w:val="24"/>
          <w:szCs w:val="24"/>
        </w:rPr>
        <w:t>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освоение социальных норм, правил поведения, ролей и форм социальной жизни в группах и сообщ</w:t>
      </w:r>
      <w:r w:rsidRPr="006A3241">
        <w:rPr>
          <w:rFonts w:ascii="Times New Roman" w:hAnsi="Times New Roman"/>
          <w:sz w:val="24"/>
          <w:szCs w:val="24"/>
        </w:rPr>
        <w:t>е</w:t>
      </w:r>
      <w:r w:rsidRPr="006A3241">
        <w:rPr>
          <w:rFonts w:ascii="Times New Roman" w:hAnsi="Times New Roman"/>
          <w:sz w:val="24"/>
          <w:szCs w:val="24"/>
        </w:rPr>
        <w:t>ствах, включая взрослые и социальные сообщества;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w:t>
      </w:r>
      <w:r w:rsidRPr="006A3241">
        <w:rPr>
          <w:rFonts w:ascii="Times New Roman" w:hAnsi="Times New Roman"/>
          <w:sz w:val="24"/>
          <w:szCs w:val="24"/>
        </w:rPr>
        <w:t>т</w:t>
      </w:r>
      <w:r w:rsidRPr="006A3241">
        <w:rPr>
          <w:rFonts w:ascii="Times New Roman" w:hAnsi="Times New Roman"/>
          <w:sz w:val="24"/>
          <w:szCs w:val="24"/>
        </w:rPr>
        <w:t>ственного отношения к собственным поступкам, осознание значения семьи в жизни человека и о</w:t>
      </w:r>
      <w:r w:rsidRPr="006A3241">
        <w:rPr>
          <w:rFonts w:ascii="Times New Roman" w:hAnsi="Times New Roman"/>
          <w:sz w:val="24"/>
          <w:szCs w:val="24"/>
        </w:rPr>
        <w:t>б</w:t>
      </w:r>
      <w:r w:rsidRPr="006A3241">
        <w:rPr>
          <w:rFonts w:ascii="Times New Roman" w:hAnsi="Times New Roman"/>
          <w:sz w:val="24"/>
          <w:szCs w:val="24"/>
        </w:rPr>
        <w:t>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w:t>
      </w:r>
      <w:r w:rsidRPr="006A3241">
        <w:rPr>
          <w:rFonts w:ascii="Times New Roman" w:hAnsi="Times New Roman"/>
          <w:sz w:val="24"/>
          <w:szCs w:val="24"/>
        </w:rPr>
        <w:t>р</w:t>
      </w:r>
      <w:r w:rsidRPr="006A3241">
        <w:rPr>
          <w:rFonts w:ascii="Times New Roman" w:hAnsi="Times New Roman"/>
          <w:sz w:val="24"/>
          <w:szCs w:val="24"/>
        </w:rPr>
        <w:t>ных традициях народов России, готовность на их основе к сознательному самоограничению в п</w:t>
      </w:r>
      <w:r w:rsidRPr="006A3241">
        <w:rPr>
          <w:rFonts w:ascii="Times New Roman" w:hAnsi="Times New Roman"/>
          <w:sz w:val="24"/>
          <w:szCs w:val="24"/>
        </w:rPr>
        <w:t>о</w:t>
      </w:r>
      <w:r w:rsidRPr="006A3241">
        <w:rPr>
          <w:rFonts w:ascii="Times New Roman" w:hAnsi="Times New Roman"/>
          <w:sz w:val="24"/>
          <w:szCs w:val="24"/>
        </w:rPr>
        <w:t>ступках, поведении, расточительном потреблении.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w:t>
      </w:r>
      <w:r w:rsidRPr="006A3241">
        <w:rPr>
          <w:rFonts w:ascii="Times New Roman" w:hAnsi="Times New Roman"/>
          <w:sz w:val="24"/>
          <w:szCs w:val="24"/>
        </w:rPr>
        <w:t>б</w:t>
      </w:r>
      <w:r w:rsidRPr="006A3241">
        <w:rPr>
          <w:rFonts w:ascii="Times New Roman" w:hAnsi="Times New Roman"/>
          <w:sz w:val="24"/>
          <w:szCs w:val="24"/>
        </w:rPr>
        <w:t>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w:t>
      </w:r>
      <w:r w:rsidRPr="006A3241">
        <w:rPr>
          <w:rFonts w:ascii="Times New Roman" w:hAnsi="Times New Roman"/>
          <w:sz w:val="24"/>
          <w:szCs w:val="24"/>
        </w:rPr>
        <w:t>р</w:t>
      </w:r>
      <w:r w:rsidRPr="006A3241">
        <w:rPr>
          <w:rFonts w:ascii="Times New Roman" w:hAnsi="Times New Roman"/>
          <w:sz w:val="24"/>
          <w:szCs w:val="24"/>
        </w:rPr>
        <w:t>стниками, к участию в построении индивидуальной образовательной траектории, овладение навык</w:t>
      </w:r>
      <w:r w:rsidRPr="006A3241">
        <w:rPr>
          <w:rFonts w:ascii="Times New Roman" w:hAnsi="Times New Roman"/>
          <w:sz w:val="24"/>
          <w:szCs w:val="24"/>
        </w:rPr>
        <w:t>а</w:t>
      </w:r>
      <w:r w:rsidRPr="006A3241">
        <w:rPr>
          <w:rFonts w:ascii="Times New Roman" w:hAnsi="Times New Roman"/>
          <w:sz w:val="24"/>
          <w:szCs w:val="24"/>
        </w:rPr>
        <w:t>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познавательные универсальные учебные дейс</w:t>
      </w:r>
      <w:r w:rsidRPr="006A3241">
        <w:rPr>
          <w:rFonts w:ascii="Times New Roman" w:hAnsi="Times New Roman"/>
          <w:sz w:val="24"/>
          <w:szCs w:val="24"/>
        </w:rPr>
        <w:t>т</w:t>
      </w:r>
      <w:r w:rsidRPr="006A3241">
        <w:rPr>
          <w:rFonts w:ascii="Times New Roman" w:hAnsi="Times New Roman"/>
          <w:sz w:val="24"/>
          <w:szCs w:val="24"/>
        </w:rPr>
        <w:t>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определять понятия, создавать обобщения, устанавливать аналогии, классифицировать, с</w:t>
      </w:r>
      <w:r w:rsidRPr="006A3241">
        <w:rPr>
          <w:rFonts w:ascii="Times New Roman" w:hAnsi="Times New Roman"/>
          <w:sz w:val="24"/>
          <w:szCs w:val="24"/>
        </w:rPr>
        <w:t>а</w:t>
      </w:r>
      <w:r w:rsidRPr="006A3241">
        <w:rPr>
          <w:rFonts w:ascii="Times New Roman" w:hAnsi="Times New Roman"/>
          <w:sz w:val="24"/>
          <w:szCs w:val="24"/>
        </w:rPr>
        <w:t>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смысловое чтение;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мотивации к овладению культурой активного использования словарей и других поиск</w:t>
      </w:r>
      <w:r w:rsidRPr="006A3241">
        <w:rPr>
          <w:rFonts w:ascii="Times New Roman" w:hAnsi="Times New Roman"/>
          <w:sz w:val="24"/>
          <w:szCs w:val="24"/>
        </w:rPr>
        <w:t>о</w:t>
      </w:r>
      <w:r w:rsidRPr="006A3241">
        <w:rPr>
          <w:rFonts w:ascii="Times New Roman" w:hAnsi="Times New Roman"/>
          <w:sz w:val="24"/>
          <w:szCs w:val="24"/>
        </w:rPr>
        <w:t>вых систем.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коммуникативные универсальные учебные дейс</w:t>
      </w:r>
      <w:r w:rsidRPr="006A3241">
        <w:rPr>
          <w:rFonts w:ascii="Times New Roman" w:hAnsi="Times New Roman"/>
          <w:sz w:val="24"/>
          <w:szCs w:val="24"/>
        </w:rPr>
        <w:t>т</w:t>
      </w:r>
      <w:r w:rsidRPr="006A3241">
        <w:rPr>
          <w:rFonts w:ascii="Times New Roman" w:hAnsi="Times New Roman"/>
          <w:sz w:val="24"/>
          <w:szCs w:val="24"/>
        </w:rPr>
        <w:t>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организовывать учебное сотрудничество и совместную деятельность с учителем и сверстн</w:t>
      </w:r>
      <w:r w:rsidRPr="006A3241">
        <w:rPr>
          <w:rFonts w:ascii="Times New Roman" w:hAnsi="Times New Roman"/>
          <w:sz w:val="24"/>
          <w:szCs w:val="24"/>
        </w:rPr>
        <w:t>и</w:t>
      </w:r>
      <w:r w:rsidRPr="006A3241">
        <w:rPr>
          <w:rFonts w:ascii="Times New Roman" w:hAnsi="Times New Roman"/>
          <w:sz w:val="24"/>
          <w:szCs w:val="24"/>
        </w:rPr>
        <w:t xml:space="preserve">ками;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-работать индивидуально и в группе: находить общее решение и разрешать конфликты на основе с</w:t>
      </w:r>
      <w:r w:rsidRPr="006A3241">
        <w:rPr>
          <w:rFonts w:ascii="Times New Roman" w:hAnsi="Times New Roman"/>
          <w:sz w:val="24"/>
          <w:szCs w:val="24"/>
        </w:rPr>
        <w:t>о</w:t>
      </w:r>
      <w:r w:rsidRPr="006A3241">
        <w:rPr>
          <w:rFonts w:ascii="Times New Roman" w:hAnsi="Times New Roman"/>
          <w:sz w:val="24"/>
          <w:szCs w:val="24"/>
        </w:rPr>
        <w:t xml:space="preserve">гласования позиций и учёта интересов;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аргументировать и отстаивать своё мнение (учебное сотрудничество);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осознанно использовать речевые средства в соответствии с задачей коммуникации для в</w:t>
      </w:r>
      <w:r w:rsidRPr="006A3241">
        <w:rPr>
          <w:rFonts w:ascii="Times New Roman" w:hAnsi="Times New Roman"/>
          <w:sz w:val="24"/>
          <w:szCs w:val="24"/>
        </w:rPr>
        <w:t>ы</w:t>
      </w:r>
      <w:r w:rsidRPr="006A3241">
        <w:rPr>
          <w:rFonts w:ascii="Times New Roman" w:hAnsi="Times New Roman"/>
          <w:sz w:val="24"/>
          <w:szCs w:val="24"/>
        </w:rPr>
        <w:t xml:space="preserve">ражения своих чувств, мыслей и потребностей для планирования и регуляции своей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-владение устной и письменной речью, монологической контекстной речью (коммуникация);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регулятивные универсальные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w:t>
      </w:r>
      <w:r w:rsidRPr="006A3241">
        <w:rPr>
          <w:rFonts w:ascii="Times New Roman" w:hAnsi="Times New Roman"/>
          <w:sz w:val="24"/>
          <w:szCs w:val="24"/>
        </w:rPr>
        <w:t>я</w:t>
      </w:r>
      <w:r w:rsidRPr="006A3241">
        <w:rPr>
          <w:rFonts w:ascii="Times New Roman" w:hAnsi="Times New Roman"/>
          <w:sz w:val="24"/>
          <w:szCs w:val="24"/>
        </w:rPr>
        <w:t>тельности (целеполагание);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самостоятельно планировать пути достижения целей, в том числе альтернативные, осозна</w:t>
      </w:r>
      <w:r w:rsidRPr="006A3241">
        <w:rPr>
          <w:rFonts w:ascii="Times New Roman" w:hAnsi="Times New Roman"/>
          <w:sz w:val="24"/>
          <w:szCs w:val="24"/>
        </w:rPr>
        <w:t>н</w:t>
      </w:r>
      <w:r w:rsidRPr="006A3241">
        <w:rPr>
          <w:rFonts w:ascii="Times New Roman" w:hAnsi="Times New Roman"/>
          <w:sz w:val="24"/>
          <w:szCs w:val="24"/>
        </w:rPr>
        <w:t>но выбирать наиболее эффективные способы решения учебных и познавательных задач (планиров</w:t>
      </w:r>
      <w:r w:rsidRPr="006A3241">
        <w:rPr>
          <w:rFonts w:ascii="Times New Roman" w:hAnsi="Times New Roman"/>
          <w:sz w:val="24"/>
          <w:szCs w:val="24"/>
        </w:rPr>
        <w:t>а</w:t>
      </w:r>
      <w:r w:rsidRPr="006A3241">
        <w:rPr>
          <w:rFonts w:ascii="Times New Roman" w:hAnsi="Times New Roman"/>
          <w:sz w:val="24"/>
          <w:szCs w:val="24"/>
        </w:rPr>
        <w:t>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соотносить свои действия с планируемыми результатами, осуществлять контроль своей де</w:t>
      </w:r>
      <w:r w:rsidRPr="006A3241">
        <w:rPr>
          <w:rFonts w:ascii="Times New Roman" w:hAnsi="Times New Roman"/>
          <w:sz w:val="24"/>
          <w:szCs w:val="24"/>
        </w:rPr>
        <w:t>я</w:t>
      </w:r>
      <w:r w:rsidRPr="006A3241">
        <w:rPr>
          <w:rFonts w:ascii="Times New Roman" w:hAnsi="Times New Roman"/>
          <w:sz w:val="24"/>
          <w:szCs w:val="24"/>
        </w:rPr>
        <w:t>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-владение основами самоконтроля, самооценки, принятия решений </w:t>
      </w:r>
      <w:r w:rsidRPr="006A3241">
        <w:rPr>
          <w:rFonts w:ascii="Times New Roman" w:hAnsi="Times New Roman"/>
          <w:sz w:val="24"/>
          <w:szCs w:val="24"/>
        </w:rPr>
        <w:br/>
        <w:t>и осуществления осознанного выбора в учебной и познавательной (познавательная рефлексия, сам</w:t>
      </w:r>
      <w:r w:rsidRPr="006A3241">
        <w:rPr>
          <w:rFonts w:ascii="Times New Roman" w:hAnsi="Times New Roman"/>
          <w:sz w:val="24"/>
          <w:szCs w:val="24"/>
        </w:rPr>
        <w:t>о</w:t>
      </w:r>
      <w:r w:rsidRPr="006A3241">
        <w:rPr>
          <w:rFonts w:ascii="Times New Roman" w:hAnsi="Times New Roman"/>
          <w:sz w:val="24"/>
          <w:szCs w:val="24"/>
        </w:rPr>
        <w:t>регуляция)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освоения программы по ОДНКНР на уровне основного общего образов</w:t>
      </w:r>
      <w:r w:rsidRPr="006A3241">
        <w:rPr>
          <w:rFonts w:ascii="Times New Roman" w:hAnsi="Times New Roman"/>
          <w:sz w:val="24"/>
          <w:szCs w:val="24"/>
        </w:rPr>
        <w:t>а</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5 классе обучающийся получит следующие предметные результаты по отдел</w:t>
      </w:r>
      <w:r w:rsidRPr="006A3241">
        <w:rPr>
          <w:rFonts w:ascii="Times New Roman" w:hAnsi="Times New Roman"/>
          <w:sz w:val="24"/>
          <w:szCs w:val="24"/>
        </w:rPr>
        <w:t>ь</w:t>
      </w:r>
      <w:r w:rsidRPr="006A3241">
        <w:rPr>
          <w:rFonts w:ascii="Times New Roman" w:hAnsi="Times New Roman"/>
          <w:sz w:val="24"/>
          <w:szCs w:val="24"/>
        </w:rPr>
        <w:t>ным темам программы по ОДНКНР: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1. «Россия – наш общий дом».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 Зачем изучать курс «Основы духовно-нравственной культуры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цель и предназначение курса «Основы духовно-нравственной культуры народов России», п</w:t>
      </w:r>
      <w:r w:rsidRPr="006A3241">
        <w:rPr>
          <w:rFonts w:ascii="Times New Roman" w:hAnsi="Times New Roman"/>
          <w:sz w:val="24"/>
          <w:szCs w:val="24"/>
        </w:rPr>
        <w:t>о</w:t>
      </w:r>
      <w:r w:rsidRPr="006A3241">
        <w:rPr>
          <w:rFonts w:ascii="Times New Roman" w:hAnsi="Times New Roman"/>
          <w:sz w:val="24"/>
          <w:szCs w:val="24"/>
        </w:rPr>
        <w:t>нимать важность изучения культуры и гражданствообразующих религий для формирования личн</w:t>
      </w:r>
      <w:r w:rsidRPr="006A3241">
        <w:rPr>
          <w:rFonts w:ascii="Times New Roman" w:hAnsi="Times New Roman"/>
          <w:sz w:val="24"/>
          <w:szCs w:val="24"/>
        </w:rPr>
        <w:t>о</w:t>
      </w:r>
      <w:r w:rsidRPr="006A3241">
        <w:rPr>
          <w:rFonts w:ascii="Times New Roman" w:hAnsi="Times New Roman"/>
          <w:sz w:val="24"/>
          <w:szCs w:val="24"/>
        </w:rPr>
        <w:t>сти гражданина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содержании данного курса, в том числе о понятиях «мораль и нравстве</w:t>
      </w:r>
      <w:r w:rsidRPr="006A3241">
        <w:rPr>
          <w:rFonts w:ascii="Times New Roman" w:hAnsi="Times New Roman"/>
          <w:sz w:val="24"/>
          <w:szCs w:val="24"/>
        </w:rPr>
        <w:t>н</w:t>
      </w:r>
      <w:r w:rsidRPr="006A3241">
        <w:rPr>
          <w:rFonts w:ascii="Times New Roman" w:hAnsi="Times New Roman"/>
          <w:sz w:val="24"/>
          <w:szCs w:val="24"/>
        </w:rPr>
        <w:t>ность», «семья», «традиционные ценности», об угрозах духовно-нравственному единству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 Наш дом – Россия.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 современном состоянии культурного и религиозного разнообразия народов Российской Ф</w:t>
      </w:r>
      <w:r w:rsidRPr="006A3241">
        <w:rPr>
          <w:rFonts w:ascii="Times New Roman" w:hAnsi="Times New Roman"/>
          <w:sz w:val="24"/>
          <w:szCs w:val="24"/>
        </w:rPr>
        <w:t>е</w:t>
      </w:r>
      <w:r w:rsidRPr="006A3241">
        <w:rPr>
          <w:rFonts w:ascii="Times New Roman" w:hAnsi="Times New Roman"/>
          <w:sz w:val="24"/>
          <w:szCs w:val="24"/>
        </w:rPr>
        <w:t>дерации, причинах культурных различий;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 Язык и история.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что такое язык, каковы важность его изучения и влияние на миропонимание ли</w:t>
      </w:r>
      <w:r w:rsidRPr="006A3241">
        <w:rPr>
          <w:rFonts w:ascii="Times New Roman" w:hAnsi="Times New Roman"/>
          <w:sz w:val="24"/>
          <w:szCs w:val="24"/>
        </w:rPr>
        <w:t>ч</w:t>
      </w:r>
      <w:r w:rsidRPr="006A3241">
        <w:rPr>
          <w:rFonts w:ascii="Times New Roman" w:hAnsi="Times New Roman"/>
          <w:sz w:val="24"/>
          <w:szCs w:val="24"/>
        </w:rPr>
        <w:t>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своё понимание необходимости нравственной чистоты языка, важности лингвистич</w:t>
      </w:r>
      <w:r w:rsidRPr="006A3241">
        <w:rPr>
          <w:rFonts w:ascii="Times New Roman" w:hAnsi="Times New Roman"/>
          <w:sz w:val="24"/>
          <w:szCs w:val="24"/>
        </w:rPr>
        <w:t>е</w:t>
      </w:r>
      <w:r w:rsidRPr="006A3241">
        <w:rPr>
          <w:rFonts w:ascii="Times New Roman" w:hAnsi="Times New Roman"/>
          <w:sz w:val="24"/>
          <w:szCs w:val="24"/>
        </w:rPr>
        <w:t>ской гигиены, речевого этикета.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4. Русский язык – язык общения и язык возможностей.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базовые представления о происхождении и развитии русского языка, его взаимосвязи с яз</w:t>
      </w:r>
      <w:r w:rsidRPr="006A3241">
        <w:rPr>
          <w:rFonts w:ascii="Times New Roman" w:hAnsi="Times New Roman"/>
          <w:sz w:val="24"/>
          <w:szCs w:val="24"/>
        </w:rPr>
        <w:t>ы</w:t>
      </w:r>
      <w:r w:rsidRPr="006A3241">
        <w:rPr>
          <w:rFonts w:ascii="Times New Roman" w:hAnsi="Times New Roman"/>
          <w:sz w:val="24"/>
          <w:szCs w:val="24"/>
        </w:rPr>
        <w:t>ками других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нравственных категориях русского языка и их происхождении.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5. Истоки родной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сформированное представление о понятие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уметь доказывать взаимосвязь культуры и природы, знать основные формы репрезент</w:t>
      </w:r>
      <w:r w:rsidRPr="006A3241">
        <w:rPr>
          <w:rFonts w:ascii="Times New Roman" w:hAnsi="Times New Roman"/>
          <w:sz w:val="24"/>
          <w:szCs w:val="24"/>
        </w:rPr>
        <w:t>а</w:t>
      </w:r>
      <w:r w:rsidRPr="006A3241">
        <w:rPr>
          <w:rFonts w:ascii="Times New Roman" w:hAnsi="Times New Roman"/>
          <w:sz w:val="24"/>
          <w:szCs w:val="24"/>
        </w:rPr>
        <w:t>ции культуры, уметь их различать и соотносить с реальными проявлениями культурного многообр</w:t>
      </w:r>
      <w:r w:rsidRPr="006A3241">
        <w:rPr>
          <w:rFonts w:ascii="Times New Roman" w:hAnsi="Times New Roman"/>
          <w:sz w:val="24"/>
          <w:szCs w:val="24"/>
        </w:rPr>
        <w:t>а</w:t>
      </w:r>
      <w:r w:rsidRPr="006A3241">
        <w:rPr>
          <w:rFonts w:ascii="Times New Roman" w:hAnsi="Times New Roman"/>
          <w:sz w:val="24"/>
          <w:szCs w:val="24"/>
        </w:rPr>
        <w:t xml:space="preserve">зия;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выделять общие черты в культуре различных народов, обосновыватьих значение и причины.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6. Материальная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артефактах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понимать взаимосвязь между хозяйственным укладом и проявлениями духовной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7. Духовная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таких культурных концептах как «искусство», «наука», «религия»;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давать определения терминам «мораль», «нравственность», «духовные ценности», «духо</w:t>
      </w:r>
      <w:r w:rsidRPr="006A3241">
        <w:rPr>
          <w:rFonts w:ascii="Times New Roman" w:hAnsi="Times New Roman"/>
          <w:sz w:val="24"/>
          <w:szCs w:val="24"/>
        </w:rPr>
        <w:t>в</w:t>
      </w:r>
      <w:r w:rsidRPr="006A3241">
        <w:rPr>
          <w:rFonts w:ascii="Times New Roman" w:hAnsi="Times New Roman"/>
          <w:sz w:val="24"/>
          <w:szCs w:val="24"/>
        </w:rPr>
        <w:t>ность» на доступном для обучающихся уровне осмысления;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смысл и взаимосвязь названных терминов с формами их репрезентации в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значение культурных символов, нравственный и духовный смысл культурных артефа</w:t>
      </w:r>
      <w:r w:rsidRPr="006A3241">
        <w:rPr>
          <w:rFonts w:ascii="Times New Roman" w:hAnsi="Times New Roman"/>
          <w:sz w:val="24"/>
          <w:szCs w:val="24"/>
        </w:rPr>
        <w:t>к</w:t>
      </w:r>
      <w:r w:rsidRPr="006A3241">
        <w:rPr>
          <w:rFonts w:ascii="Times New Roman" w:hAnsi="Times New Roman"/>
          <w:sz w:val="24"/>
          <w:szCs w:val="24"/>
        </w:rPr>
        <w:t>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8. Культура и религия.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связь религии и морали;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роль и значение духовных ценностей в религиях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характеризовать государствообразующие конфессии России и их картины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9. Культура и образование.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термин «образование» и уметь обосновать его важность для личности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основных ступенях образования в России и их необходимости;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взаимосвязь культуры и образованности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w:t>
      </w:r>
      <w:r w:rsidRPr="006A3241">
        <w:rPr>
          <w:rFonts w:ascii="Times New Roman" w:hAnsi="Times New Roman"/>
          <w:sz w:val="24"/>
          <w:szCs w:val="24"/>
        </w:rPr>
        <w:t>и</w:t>
      </w:r>
      <w:r w:rsidRPr="006A3241">
        <w:rPr>
          <w:rFonts w:ascii="Times New Roman" w:hAnsi="Times New Roman"/>
          <w:sz w:val="24"/>
          <w:szCs w:val="24"/>
        </w:rPr>
        <w:t>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10. Многообразие культур России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выделять общее и единичное в культуре на основе предметных знаний о культуре своего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предполагать и доказывать наличие взаимосвязи между культурой и духовно-нравственными ценн</w:t>
      </w:r>
      <w:r w:rsidRPr="006A3241">
        <w:rPr>
          <w:rFonts w:ascii="Times New Roman" w:hAnsi="Times New Roman"/>
          <w:sz w:val="24"/>
          <w:szCs w:val="24"/>
        </w:rPr>
        <w:t>о</w:t>
      </w:r>
      <w:r w:rsidRPr="006A3241">
        <w:rPr>
          <w:rFonts w:ascii="Times New Roman" w:hAnsi="Times New Roman"/>
          <w:sz w:val="24"/>
          <w:szCs w:val="24"/>
        </w:rPr>
        <w:t>стями на основе местной культурно-исторической специфики;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2. «Семья и духовно-нравственные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11. Семья – хранитель духовных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смысл термина «семья»;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взаимосвязях между типом культуры и особенностями семейного быта и о</w:t>
      </w:r>
      <w:r w:rsidRPr="006A3241">
        <w:rPr>
          <w:rFonts w:ascii="Times New Roman" w:hAnsi="Times New Roman"/>
          <w:sz w:val="24"/>
          <w:szCs w:val="24"/>
        </w:rPr>
        <w:t>т</w:t>
      </w:r>
      <w:r w:rsidRPr="006A3241">
        <w:rPr>
          <w:rFonts w:ascii="Times New Roman" w:hAnsi="Times New Roman"/>
          <w:sz w:val="24"/>
          <w:szCs w:val="24"/>
        </w:rPr>
        <w:t>ношений в семье;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составить рассказ о своей семье в соответствии с культурно-историческими условиями её с</w:t>
      </w:r>
      <w:r w:rsidRPr="006A3241">
        <w:rPr>
          <w:rFonts w:ascii="Times New Roman" w:hAnsi="Times New Roman"/>
          <w:sz w:val="24"/>
          <w:szCs w:val="24"/>
        </w:rPr>
        <w:t>у</w:t>
      </w:r>
      <w:r w:rsidRPr="006A3241">
        <w:rPr>
          <w:rFonts w:ascii="Times New Roman" w:hAnsi="Times New Roman"/>
          <w:sz w:val="24"/>
          <w:szCs w:val="24"/>
        </w:rPr>
        <w:t>ществования;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обосновывать такие понятия, как «счастливая семья», «семейное счастье»;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уметь доказывать важность семьи как хранителя традиций и её воспитательную роль;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смысл терминов «сиротство», «социальное сиротство», обосновывать нравственную ва</w:t>
      </w:r>
      <w:r w:rsidRPr="006A3241">
        <w:rPr>
          <w:rFonts w:ascii="Times New Roman" w:hAnsi="Times New Roman"/>
          <w:sz w:val="24"/>
          <w:szCs w:val="24"/>
        </w:rPr>
        <w:t>ж</w:t>
      </w:r>
      <w:r w:rsidRPr="006A3241">
        <w:rPr>
          <w:rFonts w:ascii="Times New Roman" w:hAnsi="Times New Roman"/>
          <w:sz w:val="24"/>
          <w:szCs w:val="24"/>
        </w:rPr>
        <w:t>ность заботы о сиротах, знать о формах помощи сиротам со стороны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12. Родина начинается с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понятие «Родина»;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взаимосвязь и различия между концептами «Отечество» и «Родина»;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что такое история семьи, каковы формы её выражения и сохранения;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13. Традиции семейного воспитания 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Иметь представление о семейных традициях и обосновывать их важность как ключевых элементах семейных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взаимосвязь семейных традиций и культуры собственного этноса;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рассказывать о семейных традициях своего народа и народов России, собственной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14. Образ семьи в культуре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называть традиционные сказочные и фольклорные сюжеты о семье, семейных обязанностях;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обосновывать своё понимание семейных ценностей, выраженных в фольклорных сюжетах;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обосновывать важность семейных ценностей с использованием различного иллюстр</w:t>
      </w:r>
      <w:r w:rsidRPr="006A3241">
        <w:rPr>
          <w:rFonts w:ascii="Times New Roman" w:hAnsi="Times New Roman"/>
          <w:sz w:val="24"/>
          <w:szCs w:val="24"/>
        </w:rPr>
        <w:t>а</w:t>
      </w:r>
      <w:r w:rsidRPr="006A3241">
        <w:rPr>
          <w:rFonts w:ascii="Times New Roman" w:hAnsi="Times New Roman"/>
          <w:sz w:val="24"/>
          <w:szCs w:val="24"/>
        </w:rPr>
        <w:t>тивного материала.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15. Труд в истории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что такое семейное хозяйство и домашний труд;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уметь объяснять специфику семьи как социального института, характеризовать роль д</w:t>
      </w:r>
      <w:r w:rsidRPr="006A3241">
        <w:rPr>
          <w:rFonts w:ascii="Times New Roman" w:hAnsi="Times New Roman"/>
          <w:sz w:val="24"/>
          <w:szCs w:val="24"/>
        </w:rPr>
        <w:t>о</w:t>
      </w:r>
      <w:r w:rsidRPr="006A3241">
        <w:rPr>
          <w:rFonts w:ascii="Times New Roman" w:hAnsi="Times New Roman"/>
          <w:sz w:val="24"/>
          <w:szCs w:val="24"/>
        </w:rPr>
        <w:t>машнего труда и распределение экономических функций в семье;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оценивать семейный уклад и взаимосвязь с социально-экономической структурой о</w:t>
      </w:r>
      <w:r w:rsidRPr="006A3241">
        <w:rPr>
          <w:rFonts w:ascii="Times New Roman" w:hAnsi="Times New Roman"/>
          <w:sz w:val="24"/>
          <w:szCs w:val="24"/>
        </w:rPr>
        <w:t>б</w:t>
      </w:r>
      <w:r w:rsidRPr="006A3241">
        <w:rPr>
          <w:rFonts w:ascii="Times New Roman" w:hAnsi="Times New Roman"/>
          <w:sz w:val="24"/>
          <w:szCs w:val="24"/>
        </w:rPr>
        <w:t>щества в форме большой и малой семей;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распределение семейного труда и осознавать его важность для укрепления целос</w:t>
      </w:r>
      <w:r w:rsidRPr="006A3241">
        <w:rPr>
          <w:rFonts w:ascii="Times New Roman" w:hAnsi="Times New Roman"/>
          <w:sz w:val="24"/>
          <w:szCs w:val="24"/>
        </w:rPr>
        <w:t>т</w:t>
      </w:r>
      <w:r w:rsidRPr="006A3241">
        <w:rPr>
          <w:rFonts w:ascii="Times New Roman" w:hAnsi="Times New Roman"/>
          <w:sz w:val="24"/>
          <w:szCs w:val="24"/>
        </w:rPr>
        <w:t>ности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16. Семья в современном мире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сформированные представления о закономерностях развития семьи в культуре и истории н</w:t>
      </w:r>
      <w:r w:rsidRPr="006A3241">
        <w:rPr>
          <w:rFonts w:ascii="Times New Roman" w:hAnsi="Times New Roman"/>
          <w:sz w:val="24"/>
          <w:szCs w:val="24"/>
        </w:rPr>
        <w:t>а</w:t>
      </w:r>
      <w:r w:rsidRPr="006A3241">
        <w:rPr>
          <w:rFonts w:ascii="Times New Roman" w:hAnsi="Times New Roman"/>
          <w:sz w:val="24"/>
          <w:szCs w:val="24"/>
        </w:rPr>
        <w:t>родов России, уметь обосновывать данные закономерности на региональных материалах и примерах из жизни собственной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выделять особенности духовной культуры семьи в фольклоре и культуре различных народов на о</w:t>
      </w:r>
      <w:r w:rsidRPr="006A3241">
        <w:rPr>
          <w:rFonts w:ascii="Times New Roman" w:hAnsi="Times New Roman"/>
          <w:sz w:val="24"/>
          <w:szCs w:val="24"/>
        </w:rPr>
        <w:t>с</w:t>
      </w:r>
      <w:r w:rsidRPr="006A3241">
        <w:rPr>
          <w:rFonts w:ascii="Times New Roman" w:hAnsi="Times New Roman"/>
          <w:sz w:val="24"/>
          <w:szCs w:val="24"/>
        </w:rPr>
        <w:t>нове предметных знаний о культуре своего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предполагать и доказывать наличие взаимосвязи между культурой и духовно-нравственными ценн</w:t>
      </w:r>
      <w:r w:rsidRPr="006A3241">
        <w:rPr>
          <w:rFonts w:ascii="Times New Roman" w:hAnsi="Times New Roman"/>
          <w:sz w:val="24"/>
          <w:szCs w:val="24"/>
        </w:rPr>
        <w:t>о</w:t>
      </w:r>
      <w:r w:rsidRPr="006A3241">
        <w:rPr>
          <w:rFonts w:ascii="Times New Roman" w:hAnsi="Times New Roman"/>
          <w:sz w:val="24"/>
          <w:szCs w:val="24"/>
        </w:rPr>
        <w:t>стями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семьи и семейных традиций для трансляции духовно-нравственных ценн</w:t>
      </w:r>
      <w:r w:rsidRPr="006A3241">
        <w:rPr>
          <w:rFonts w:ascii="Times New Roman" w:hAnsi="Times New Roman"/>
          <w:sz w:val="24"/>
          <w:szCs w:val="24"/>
        </w:rPr>
        <w:t>о</w:t>
      </w:r>
      <w:r w:rsidRPr="006A3241">
        <w:rPr>
          <w:rFonts w:ascii="Times New Roman" w:hAnsi="Times New Roman"/>
          <w:sz w:val="24"/>
          <w:szCs w:val="24"/>
        </w:rPr>
        <w:t>стей, морали и нравственности как фактора культурной преемственности.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3. «Духовно-нравственное богатство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17. Личность – общество –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значение термина «человек» в контексте духовно-нравственной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обосновать взаимосвязь и взаимообусловленность чело века и общества, человека и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объяснять различия между обоснованием термина «личность» в быту, в контексте кул</w:t>
      </w:r>
      <w:r w:rsidRPr="006A3241">
        <w:rPr>
          <w:rFonts w:ascii="Times New Roman" w:hAnsi="Times New Roman"/>
          <w:sz w:val="24"/>
          <w:szCs w:val="24"/>
        </w:rPr>
        <w:t>ь</w:t>
      </w:r>
      <w:r w:rsidRPr="006A3241">
        <w:rPr>
          <w:rFonts w:ascii="Times New Roman" w:hAnsi="Times New Roman"/>
          <w:sz w:val="24"/>
          <w:szCs w:val="24"/>
        </w:rPr>
        <w:t>туры и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что такое гуманизм, иметь представление о его источниках в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18. Духовный мир человека. Человек – творец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значение термина «творчество» в нескольких аспектах и понимать границы их применимости;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доказывать важность морально- нравственных ограничений в творчестве;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творчества как реализацию духовно-нравственных ценностей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доказывать детерминированность творчества культурой своего этноса;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взаимосвязь труда и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19. Личность и духовно-нравственные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значение и роль морали и нравственности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происхождение духовных ценностей, понимание идеалов добра и зла;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уметь показывать на примерах значение таких ценностей, как «взаимопомощь», «состр</w:t>
      </w:r>
      <w:r w:rsidRPr="006A3241">
        <w:rPr>
          <w:rFonts w:ascii="Times New Roman" w:hAnsi="Times New Roman"/>
          <w:sz w:val="24"/>
          <w:szCs w:val="24"/>
        </w:rPr>
        <w:t>а</w:t>
      </w:r>
      <w:r w:rsidRPr="006A3241">
        <w:rPr>
          <w:rFonts w:ascii="Times New Roman" w:hAnsi="Times New Roman"/>
          <w:sz w:val="24"/>
          <w:szCs w:val="24"/>
        </w:rPr>
        <w:t>дание», «милосердие», «любовь», «дружба», «коллективизм», «патриотизм», «любовь к близким».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4. «Культурное единство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20. Историческая память как духовно-нравственная ценность.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значении и функциях изучения истории;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осознавать историю своей семьи и народа как часть мирового исторического процесса. Знать о сущ</w:t>
      </w:r>
      <w:r w:rsidRPr="006A3241">
        <w:rPr>
          <w:rFonts w:ascii="Times New Roman" w:hAnsi="Times New Roman"/>
          <w:sz w:val="24"/>
          <w:szCs w:val="24"/>
        </w:rPr>
        <w:t>е</w:t>
      </w:r>
      <w:r w:rsidRPr="006A3241">
        <w:rPr>
          <w:rFonts w:ascii="Times New Roman" w:hAnsi="Times New Roman"/>
          <w:sz w:val="24"/>
          <w:szCs w:val="24"/>
        </w:rPr>
        <w:t>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21. Литература как язык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отличия литературы от других видов художественного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об особенностях литературного повествования, выделять простые выразительные сре</w:t>
      </w:r>
      <w:r w:rsidRPr="006A3241">
        <w:rPr>
          <w:rFonts w:ascii="Times New Roman" w:hAnsi="Times New Roman"/>
          <w:sz w:val="24"/>
          <w:szCs w:val="24"/>
        </w:rPr>
        <w:t>д</w:t>
      </w:r>
      <w:r w:rsidRPr="006A3241">
        <w:rPr>
          <w:rFonts w:ascii="Times New Roman" w:hAnsi="Times New Roman"/>
          <w:sz w:val="24"/>
          <w:szCs w:val="24"/>
        </w:rPr>
        <w:t>ства литературного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22. Взаимовлияние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обосновывать важность сохранения культурного наследия;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23. Духовно-нравственные ценности российского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суть и значение следующих духовно-нравственных ценностей: жизнь, до</w:t>
      </w:r>
      <w:r w:rsidRPr="006A3241">
        <w:rPr>
          <w:rFonts w:ascii="Times New Roman" w:hAnsi="Times New Roman"/>
          <w:sz w:val="24"/>
          <w:szCs w:val="24"/>
        </w:rPr>
        <w:t>с</w:t>
      </w:r>
      <w:r w:rsidRPr="006A3241">
        <w:rPr>
          <w:rFonts w:ascii="Times New Roman" w:hAnsi="Times New Roman"/>
          <w:sz w:val="24"/>
          <w:szCs w:val="24"/>
        </w:rPr>
        <w:t>тоинство, права и свободы человека, патриотизм, гражданственность, служение Отечеству и ответс</w:t>
      </w:r>
      <w:r w:rsidRPr="006A3241">
        <w:rPr>
          <w:rFonts w:ascii="Times New Roman" w:hAnsi="Times New Roman"/>
          <w:sz w:val="24"/>
          <w:szCs w:val="24"/>
        </w:rPr>
        <w:t>т</w:t>
      </w:r>
      <w:r w:rsidRPr="006A3241">
        <w:rPr>
          <w:rFonts w:ascii="Times New Roman" w:hAnsi="Times New Roman"/>
          <w:sz w:val="24"/>
          <w:szCs w:val="24"/>
        </w:rPr>
        <w:t>венность за его судьбу, высокие нравственные идеалы, крепкая семья, созидательный труд, приор</w:t>
      </w:r>
      <w:r w:rsidRPr="006A3241">
        <w:rPr>
          <w:rFonts w:ascii="Times New Roman" w:hAnsi="Times New Roman"/>
          <w:sz w:val="24"/>
          <w:szCs w:val="24"/>
        </w:rPr>
        <w:t>и</w:t>
      </w:r>
      <w:r w:rsidRPr="006A3241">
        <w:rPr>
          <w:rFonts w:ascii="Times New Roman" w:hAnsi="Times New Roman"/>
          <w:sz w:val="24"/>
          <w:szCs w:val="24"/>
        </w:rPr>
        <w:t>тет духовного над материальным, гуманизм, милосердие, справедливость, коллективизм, взаимоп</w:t>
      </w:r>
      <w:r w:rsidRPr="006A3241">
        <w:rPr>
          <w:rFonts w:ascii="Times New Roman" w:hAnsi="Times New Roman"/>
          <w:sz w:val="24"/>
          <w:szCs w:val="24"/>
        </w:rPr>
        <w:t>о</w:t>
      </w:r>
      <w:r w:rsidRPr="006A3241">
        <w:rPr>
          <w:rFonts w:ascii="Times New Roman" w:hAnsi="Times New Roman"/>
          <w:sz w:val="24"/>
          <w:szCs w:val="24"/>
        </w:rPr>
        <w:t>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духовно-нравственные ценности в качестве базовых общегражданских ценностей росси</w:t>
      </w:r>
      <w:r w:rsidRPr="006A3241">
        <w:rPr>
          <w:rFonts w:ascii="Times New Roman" w:hAnsi="Times New Roman"/>
          <w:sz w:val="24"/>
          <w:szCs w:val="24"/>
        </w:rPr>
        <w:t>й</w:t>
      </w:r>
      <w:r w:rsidRPr="006A3241">
        <w:rPr>
          <w:rFonts w:ascii="Times New Roman" w:hAnsi="Times New Roman"/>
          <w:sz w:val="24"/>
          <w:szCs w:val="24"/>
        </w:rPr>
        <w:t>ского общества и уметь доказывать это.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24. Регионы России: культурное многообразие.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принципы федеративного устройства России и концепт «полиэтничность»;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основные этносы Российской Федерации и регионы, где они традиционно проживают;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объяснить значение словосочетаний «многонациональный народ Российской Федерации», «г</w:t>
      </w:r>
      <w:r w:rsidRPr="006A3241">
        <w:rPr>
          <w:rFonts w:ascii="Times New Roman" w:hAnsi="Times New Roman"/>
          <w:sz w:val="24"/>
          <w:szCs w:val="24"/>
        </w:rPr>
        <w:t>о</w:t>
      </w:r>
      <w:r w:rsidRPr="006A3241">
        <w:rPr>
          <w:rFonts w:ascii="Times New Roman" w:hAnsi="Times New Roman"/>
          <w:sz w:val="24"/>
          <w:szCs w:val="24"/>
        </w:rPr>
        <w:t>сударствообразующий народ», «титульный этнос»;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ценность многообразия культурных укладов народов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демонстрировать готовность к сохранению межнационального и межрелигиозного согласия в Ро</w:t>
      </w:r>
      <w:r w:rsidRPr="006A3241">
        <w:rPr>
          <w:rFonts w:ascii="Times New Roman" w:hAnsi="Times New Roman"/>
          <w:sz w:val="24"/>
          <w:szCs w:val="24"/>
        </w:rPr>
        <w:t>с</w:t>
      </w:r>
      <w:r w:rsidRPr="006A3241">
        <w:rPr>
          <w:rFonts w:ascii="Times New Roman" w:hAnsi="Times New Roman"/>
          <w:sz w:val="24"/>
          <w:szCs w:val="24"/>
        </w:rPr>
        <w:t>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выделять общие черты в культуре различных народов, обосновывать их значение и причины.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25. Праздники в культуре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природе праздников и обосновывать их важность как элементов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взаимосвязь праздников и культурного уклада;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основные типы праздников;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рассказывать о праздничных традициях народов России и собственной семьи;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связь праздников и истории, культуры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основной смысл семейных праздников;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нравственный смысл праздников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26. Памятники архитектуры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w:t>
      </w:r>
      <w:r w:rsidRPr="006A3241">
        <w:rPr>
          <w:rFonts w:ascii="Times New Roman" w:hAnsi="Times New Roman"/>
          <w:sz w:val="24"/>
          <w:szCs w:val="24"/>
        </w:rPr>
        <w:t>и</w:t>
      </w:r>
      <w:r w:rsidRPr="006A3241">
        <w:rPr>
          <w:rFonts w:ascii="Times New Roman" w:hAnsi="Times New Roman"/>
          <w:sz w:val="24"/>
          <w:szCs w:val="24"/>
        </w:rPr>
        <w:t>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взаимосвязь между типом жилищ и типом хозяйственной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уметь охарактеризовать связь между уровнем научно-технического развития и типами жилищ;</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устанавливать связь между историей памятника и историей края, характеризовать памятники ист</w:t>
      </w:r>
      <w:r w:rsidRPr="006A3241">
        <w:rPr>
          <w:rFonts w:ascii="Times New Roman" w:hAnsi="Times New Roman"/>
          <w:sz w:val="24"/>
          <w:szCs w:val="24"/>
        </w:rPr>
        <w:t>о</w:t>
      </w:r>
      <w:r w:rsidRPr="006A3241">
        <w:rPr>
          <w:rFonts w:ascii="Times New Roman" w:hAnsi="Times New Roman"/>
          <w:sz w:val="24"/>
          <w:szCs w:val="24"/>
        </w:rPr>
        <w:t>рии и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нравственном и научном смысле краеведческой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27. Музыкальная культура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w:t>
      </w:r>
      <w:r w:rsidRPr="006A3241">
        <w:rPr>
          <w:rFonts w:ascii="Times New Roman" w:hAnsi="Times New Roman"/>
          <w:sz w:val="24"/>
          <w:szCs w:val="24"/>
        </w:rPr>
        <w:t>о</w:t>
      </w:r>
      <w:r w:rsidRPr="006A3241">
        <w:rPr>
          <w:rFonts w:ascii="Times New Roman" w:hAnsi="Times New Roman"/>
          <w:sz w:val="24"/>
          <w:szCs w:val="24"/>
        </w:rPr>
        <w:t>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и доказывать важность музыки как культурного явления, как формы трансляции кул</w:t>
      </w:r>
      <w:r w:rsidRPr="006A3241">
        <w:rPr>
          <w:rFonts w:ascii="Times New Roman" w:hAnsi="Times New Roman"/>
          <w:sz w:val="24"/>
          <w:szCs w:val="24"/>
        </w:rPr>
        <w:t>ь</w:t>
      </w:r>
      <w:r w:rsidRPr="006A3241">
        <w:rPr>
          <w:rFonts w:ascii="Times New Roman" w:hAnsi="Times New Roman"/>
          <w:sz w:val="24"/>
          <w:szCs w:val="24"/>
        </w:rPr>
        <w:t>турных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обозначать средства выражения морального и нравственного смысла музыкальных пр</w:t>
      </w:r>
      <w:r w:rsidRPr="006A3241">
        <w:rPr>
          <w:rFonts w:ascii="Times New Roman" w:hAnsi="Times New Roman"/>
          <w:sz w:val="24"/>
          <w:szCs w:val="24"/>
        </w:rPr>
        <w:t>о</w:t>
      </w:r>
      <w:r w:rsidRPr="006A3241">
        <w:rPr>
          <w:rFonts w:ascii="Times New Roman" w:hAnsi="Times New Roman"/>
          <w:sz w:val="24"/>
          <w:szCs w:val="24"/>
        </w:rPr>
        <w:t>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основные темы музыкального творчества народов России, народные инструменты.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28. Изобразительное искусство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объяснить, что такое скульптура, живопись, графика, фольклорные орнаменты;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основные темы изобразительного искусства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29. Фольклор и литература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и понимать, что такое пословицы и поговорки, обосновывать важность </w:t>
      </w:r>
      <w:r w:rsidRPr="006A3241">
        <w:rPr>
          <w:rFonts w:ascii="Times New Roman" w:hAnsi="Times New Roman"/>
          <w:sz w:val="24"/>
          <w:szCs w:val="24"/>
        </w:rPr>
        <w:br/>
        <w:t>и нужность этих языковых выразительных средств;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объяснять, что такое эпос, миф, сказка, былина, песня;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воспринимать и объяснять на примерах важность понимания фольклора как отражения истории н</w:t>
      </w:r>
      <w:r w:rsidRPr="006A3241">
        <w:rPr>
          <w:rFonts w:ascii="Times New Roman" w:hAnsi="Times New Roman"/>
          <w:sz w:val="24"/>
          <w:szCs w:val="24"/>
        </w:rPr>
        <w:t>а</w:t>
      </w:r>
      <w:r w:rsidRPr="006A3241">
        <w:rPr>
          <w:rFonts w:ascii="Times New Roman" w:hAnsi="Times New Roman"/>
          <w:sz w:val="24"/>
          <w:szCs w:val="24"/>
        </w:rPr>
        <w:t>рода и его ценностей, морали и нравственности;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что такое национальная литература и каковы её выразительные средства;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оценивать морально-нравственный потенциал национальной литературы.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30. Бытовые традиции народов России: пища, одежда, дом.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оценивать и устанавливать границы и приоритеты взаимодействия между людьми разной э</w:t>
      </w:r>
      <w:r w:rsidRPr="006A3241">
        <w:rPr>
          <w:rFonts w:ascii="Times New Roman" w:hAnsi="Times New Roman"/>
          <w:sz w:val="24"/>
          <w:szCs w:val="24"/>
        </w:rPr>
        <w:t>т</w:t>
      </w:r>
      <w:r w:rsidRPr="006A3241">
        <w:rPr>
          <w:rFonts w:ascii="Times New Roman" w:hAnsi="Times New Roman"/>
          <w:sz w:val="24"/>
          <w:szCs w:val="24"/>
        </w:rPr>
        <w:t>нической, религиозной и гражданской идентичности на доступном для шестиклассников уровне (с учётом их возрастных особенностей);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уметь показывать на примерах значение таких ценностей, как взаимопомощь, сострад</w:t>
      </w:r>
      <w:r w:rsidRPr="006A3241">
        <w:rPr>
          <w:rFonts w:ascii="Times New Roman" w:hAnsi="Times New Roman"/>
          <w:sz w:val="24"/>
          <w:szCs w:val="24"/>
        </w:rPr>
        <w:t>а</w:t>
      </w:r>
      <w:r w:rsidRPr="006A3241">
        <w:rPr>
          <w:rFonts w:ascii="Times New Roman" w:hAnsi="Times New Roman"/>
          <w:sz w:val="24"/>
          <w:szCs w:val="24"/>
        </w:rPr>
        <w:t>ние, милосердие, любовь, дружба, коллективизм, патриотизм, любовь к близким через бытовые тр</w:t>
      </w:r>
      <w:r w:rsidRPr="006A3241">
        <w:rPr>
          <w:rFonts w:ascii="Times New Roman" w:hAnsi="Times New Roman"/>
          <w:sz w:val="24"/>
          <w:szCs w:val="24"/>
        </w:rPr>
        <w:t>а</w:t>
      </w:r>
      <w:r w:rsidRPr="006A3241">
        <w:rPr>
          <w:rFonts w:ascii="Times New Roman" w:hAnsi="Times New Roman"/>
          <w:sz w:val="24"/>
          <w:szCs w:val="24"/>
        </w:rPr>
        <w:t>диции народов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31. Культурная карта России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отличия культурной географии от физической и политической географии;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что такое культурная карта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отдельные области культурной карты в соответствии с их особенностями.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32. Единство страны – залог будущего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значение и роль общих элементов в культуре народов России для обоснов</w:t>
      </w:r>
      <w:r w:rsidRPr="006A3241">
        <w:rPr>
          <w:rFonts w:ascii="Times New Roman" w:hAnsi="Times New Roman"/>
          <w:sz w:val="24"/>
          <w:szCs w:val="24"/>
        </w:rPr>
        <w:t>а</w:t>
      </w:r>
      <w:r w:rsidRPr="006A3241">
        <w:rPr>
          <w:rFonts w:ascii="Times New Roman" w:hAnsi="Times New Roman"/>
          <w:sz w:val="24"/>
          <w:szCs w:val="24"/>
        </w:rPr>
        <w:t>ния её территориального, политического и экономического единства;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6 классе обучающийся получит следующие предметные результаты по отдел</w:t>
      </w:r>
      <w:r w:rsidRPr="006A3241">
        <w:rPr>
          <w:rFonts w:ascii="Times New Roman" w:hAnsi="Times New Roman"/>
          <w:sz w:val="24"/>
          <w:szCs w:val="24"/>
        </w:rPr>
        <w:t>ь</w:t>
      </w:r>
      <w:r w:rsidRPr="006A3241">
        <w:rPr>
          <w:rFonts w:ascii="Times New Roman" w:hAnsi="Times New Roman"/>
          <w:sz w:val="24"/>
          <w:szCs w:val="24"/>
        </w:rPr>
        <w:t>ным темам программы по ОДНКНР.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1. «Культура как социальность».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 Мир культуры: его структура.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объяснить структуру культуры как социального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понимать специфику социальных явлений, их ключевые отличия </w:t>
      </w:r>
      <w:r w:rsidRPr="006A3241">
        <w:rPr>
          <w:rFonts w:ascii="Times New Roman" w:hAnsi="Times New Roman"/>
          <w:sz w:val="24"/>
          <w:szCs w:val="24"/>
        </w:rPr>
        <w:br/>
        <w:t>от природных 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уметь доказывать связь между этапом развития материальной культуры </w:t>
      </w:r>
      <w:r w:rsidRPr="006A3241">
        <w:rPr>
          <w:rFonts w:ascii="Times New Roman" w:hAnsi="Times New Roman"/>
          <w:sz w:val="24"/>
          <w:szCs w:val="24"/>
        </w:rPr>
        <w:br/>
        <w:t>и социальной структурой общества, их взаимосвязь с духовно-нравственным состоянием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зависимость социальных процессов от культурно-исторических процессов;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объяснить взаимосвязь между научно-техническим прогрессом и этапами развития социума.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 Культура России: многообразие регионов.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административно-территориальное деление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количество регионов, различать субъекты и федеральные округа, уметь показать их на админ</w:t>
      </w:r>
      <w:r w:rsidRPr="006A3241">
        <w:rPr>
          <w:rFonts w:ascii="Times New Roman" w:hAnsi="Times New Roman"/>
          <w:sz w:val="24"/>
          <w:szCs w:val="24"/>
        </w:rPr>
        <w:t>и</w:t>
      </w:r>
      <w:r w:rsidRPr="006A3241">
        <w:rPr>
          <w:rFonts w:ascii="Times New Roman" w:hAnsi="Times New Roman"/>
          <w:sz w:val="24"/>
          <w:szCs w:val="24"/>
        </w:rPr>
        <w:t>стративной карте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ценность многообразия культурных укладов народов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демонстрировать готовность к сохранению межнационального и межрелигиозного согласия в Ро</w:t>
      </w:r>
      <w:r w:rsidRPr="006A3241">
        <w:rPr>
          <w:rFonts w:ascii="Times New Roman" w:hAnsi="Times New Roman"/>
          <w:sz w:val="24"/>
          <w:szCs w:val="24"/>
        </w:rPr>
        <w:t>с</w:t>
      </w:r>
      <w:r w:rsidRPr="006A3241">
        <w:rPr>
          <w:rFonts w:ascii="Times New Roman" w:hAnsi="Times New Roman"/>
          <w:sz w:val="24"/>
          <w:szCs w:val="24"/>
        </w:rPr>
        <w:t>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 История быта как история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смысл понятия «домашнее хозяйство» и характеризовать его типы;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взаимосвязь между хозяйственной деятельностью народов России и особенностями ист</w:t>
      </w:r>
      <w:r w:rsidRPr="006A3241">
        <w:rPr>
          <w:rFonts w:ascii="Times New Roman" w:hAnsi="Times New Roman"/>
          <w:sz w:val="24"/>
          <w:szCs w:val="24"/>
        </w:rPr>
        <w:t>о</w:t>
      </w:r>
      <w:r w:rsidRPr="006A3241">
        <w:rPr>
          <w:rFonts w:ascii="Times New Roman" w:hAnsi="Times New Roman"/>
          <w:sz w:val="24"/>
          <w:szCs w:val="24"/>
        </w:rPr>
        <w:t>рического периода;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объяснять зависимость ценностных ориентиров народов России от их локализации в ко</w:t>
      </w:r>
      <w:r w:rsidRPr="006A3241">
        <w:rPr>
          <w:rFonts w:ascii="Times New Roman" w:hAnsi="Times New Roman"/>
          <w:sz w:val="24"/>
          <w:szCs w:val="24"/>
        </w:rPr>
        <w:t>н</w:t>
      </w:r>
      <w:r w:rsidRPr="006A3241">
        <w:rPr>
          <w:rFonts w:ascii="Times New Roman" w:hAnsi="Times New Roman"/>
          <w:sz w:val="24"/>
          <w:szCs w:val="24"/>
        </w:rPr>
        <w:t>кретных климатических, географических и культурно-исторических условиях.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4. Прогресс: технический и социальный.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что такое труд, производительность труда и разделение труда, характеризовать их роль и зн</w:t>
      </w:r>
      <w:r w:rsidRPr="006A3241">
        <w:rPr>
          <w:rFonts w:ascii="Times New Roman" w:hAnsi="Times New Roman"/>
          <w:sz w:val="24"/>
          <w:szCs w:val="24"/>
        </w:rPr>
        <w:t>а</w:t>
      </w:r>
      <w:r w:rsidRPr="006A3241">
        <w:rPr>
          <w:rFonts w:ascii="Times New Roman" w:hAnsi="Times New Roman"/>
          <w:sz w:val="24"/>
          <w:szCs w:val="24"/>
        </w:rPr>
        <w:t>чение в истории и современном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уметь доказывать взаимозависимость членов общества, роль созидательного и доброс</w:t>
      </w:r>
      <w:r w:rsidRPr="006A3241">
        <w:rPr>
          <w:rFonts w:ascii="Times New Roman" w:hAnsi="Times New Roman"/>
          <w:sz w:val="24"/>
          <w:szCs w:val="24"/>
        </w:rPr>
        <w:t>о</w:t>
      </w:r>
      <w:r w:rsidRPr="006A3241">
        <w:rPr>
          <w:rFonts w:ascii="Times New Roman" w:hAnsi="Times New Roman"/>
          <w:sz w:val="24"/>
          <w:szCs w:val="24"/>
        </w:rPr>
        <w:t>вестного труда для создания социально и экономически благоприятной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взаимосвязи между механизацией домашнего труда и изменениями социальных взаимосв</w:t>
      </w:r>
      <w:r w:rsidRPr="006A3241">
        <w:rPr>
          <w:rFonts w:ascii="Times New Roman" w:hAnsi="Times New Roman"/>
          <w:sz w:val="24"/>
          <w:szCs w:val="24"/>
        </w:rPr>
        <w:t>я</w:t>
      </w:r>
      <w:r w:rsidRPr="006A3241">
        <w:rPr>
          <w:rFonts w:ascii="Times New Roman" w:hAnsi="Times New Roman"/>
          <w:sz w:val="24"/>
          <w:szCs w:val="24"/>
        </w:rPr>
        <w:t>зей в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осознавать и обосновывать влияние технологий на культуру и ценности общества.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5. Образование в культуре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истории образования и его роли в обществе на различных этапах его разв</w:t>
      </w:r>
      <w:r w:rsidRPr="006A3241">
        <w:rPr>
          <w:rFonts w:ascii="Times New Roman" w:hAnsi="Times New Roman"/>
          <w:sz w:val="24"/>
          <w:szCs w:val="24"/>
        </w:rPr>
        <w:t>и</w:t>
      </w:r>
      <w:r w:rsidRPr="006A3241">
        <w:rPr>
          <w:rFonts w:ascii="Times New Roman" w:hAnsi="Times New Roman"/>
          <w:sz w:val="24"/>
          <w:szCs w:val="24"/>
        </w:rPr>
        <w:t>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обосновывать роль ценностей в обществе, их зависимость от процесса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специфику каждой ступени образования, её роль в современных общественных процессах;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образования в современном мире и ценность 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6. Права и обязанности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термины «права человека», «естественные права человека», «правовая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историю формирования комплекса понятий, связанных с правами;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обосновывать важность прав человека как привилегии и обязанности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необходимость соблюдения прав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и уметь объяснить необходимость сохранения паритета </w:t>
      </w:r>
      <w:r w:rsidRPr="006A3241">
        <w:rPr>
          <w:rFonts w:ascii="Times New Roman" w:hAnsi="Times New Roman"/>
          <w:sz w:val="24"/>
          <w:szCs w:val="24"/>
        </w:rPr>
        <w:br/>
        <w:t>между правами и обязанностями человека в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формирования правовой культуры из истории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7. Общество и религия: духовно-нравственное взаимодействие.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смысл терминов «религия», «конфессия», «атеизм», «свободомыслие»;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культурообразующие конфессии;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знать и уметь объяснять роль религии в истории и на современном этапе общественного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обосновывать роль религий как источника культурного развития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8. Современный мир: самое важное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2. «Человек и его отражение в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9. Духовно-нравственный облик и идеал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как проявляется мораль и нравственность через описание личных качеств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различия между этикой и этикетом и их взаимосвязь;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взаимосвязь таких понятий как «свобода», «ответственность», «право» и «долг»;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важность коллективизма как ценности современной России и его приоритет перед идеол</w:t>
      </w:r>
      <w:r w:rsidRPr="006A3241">
        <w:rPr>
          <w:rFonts w:ascii="Times New Roman" w:hAnsi="Times New Roman"/>
          <w:sz w:val="24"/>
          <w:szCs w:val="24"/>
        </w:rPr>
        <w:t>о</w:t>
      </w:r>
      <w:r w:rsidRPr="006A3241">
        <w:rPr>
          <w:rFonts w:ascii="Times New Roman" w:hAnsi="Times New Roman"/>
          <w:sz w:val="24"/>
          <w:szCs w:val="24"/>
        </w:rPr>
        <w:t>гией индивидуализма;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идеалов человека в историко-культурном пространстве современной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10. Взросление человека в культуре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различие между процессами антропогенеза и антропосоциогенеза;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11. Религия как источник нравственности.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нравственный потенциал религии;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излагать нравственные принципы государствообразующих конфессий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12. Наука как источник знания о человеке.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характеризовать смысл понятия «гуманитарное знание»;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нравственный смысл гуманитарного знания, его системообразующую роль в совреме</w:t>
      </w:r>
      <w:r w:rsidRPr="006A3241">
        <w:rPr>
          <w:rFonts w:ascii="Times New Roman" w:hAnsi="Times New Roman"/>
          <w:sz w:val="24"/>
          <w:szCs w:val="24"/>
        </w:rPr>
        <w:t>н</w:t>
      </w:r>
      <w:r w:rsidRPr="006A3241">
        <w:rPr>
          <w:rFonts w:ascii="Times New Roman" w:hAnsi="Times New Roman"/>
          <w:sz w:val="24"/>
          <w:szCs w:val="24"/>
        </w:rPr>
        <w:t>ной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«культура» как процесс самопознания общества, как его внутреннюю сам</w:t>
      </w:r>
      <w:r w:rsidRPr="006A3241">
        <w:rPr>
          <w:rFonts w:ascii="Times New Roman" w:hAnsi="Times New Roman"/>
          <w:sz w:val="24"/>
          <w:szCs w:val="24"/>
        </w:rPr>
        <w:t>о</w:t>
      </w:r>
      <w:r w:rsidRPr="006A3241">
        <w:rPr>
          <w:rFonts w:ascii="Times New Roman" w:hAnsi="Times New Roman"/>
          <w:sz w:val="24"/>
          <w:szCs w:val="24"/>
        </w:rPr>
        <w:t>актуализацию;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доказывать взаимосвязь различных областей гуманитарного 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13. Этика и нравственность как категории духовной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многосторонность понятия «этика»;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особенности этики как науки;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понятия «добро» и «зло» с помощью примеров в историии культуре народов России и с</w:t>
      </w:r>
      <w:r w:rsidRPr="006A3241">
        <w:rPr>
          <w:rFonts w:ascii="Times New Roman" w:hAnsi="Times New Roman"/>
          <w:sz w:val="24"/>
          <w:szCs w:val="24"/>
        </w:rPr>
        <w:t>о</w:t>
      </w:r>
      <w:r w:rsidRPr="006A3241">
        <w:rPr>
          <w:rFonts w:ascii="Times New Roman" w:hAnsi="Times New Roman"/>
          <w:sz w:val="24"/>
          <w:szCs w:val="24"/>
        </w:rPr>
        <w:t>относить их с личным опытом;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14. Самопознание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понятия «самопознание», «автобиография», «автопортрет», «рефлексия»;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доказывать и обосновывать свои нравственные убеждения.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3. «Человек как член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15. Труд делает человека человеком.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важность труда и его роль в современном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соотносить понятия «добросовестный труд» и «экономическое благополучие»;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объяснять понятия «безделье», «лень», «тунеядство»;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важность и уметь обосновать необходимость их преодоления для самого себя;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общественные процессы в области общественной оценки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демонстрировать значимость трудолюбия, трудовых подвигов, социальной ответстве</w:t>
      </w:r>
      <w:r w:rsidRPr="006A3241">
        <w:rPr>
          <w:rFonts w:ascii="Times New Roman" w:hAnsi="Times New Roman"/>
          <w:sz w:val="24"/>
          <w:szCs w:val="24"/>
        </w:rPr>
        <w:t>н</w:t>
      </w:r>
      <w:r w:rsidRPr="006A3241">
        <w:rPr>
          <w:rFonts w:ascii="Times New Roman" w:hAnsi="Times New Roman"/>
          <w:sz w:val="24"/>
          <w:szCs w:val="24"/>
        </w:rPr>
        <w:t>ности за свой труд;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важность труда и его экономической стоимости;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Тема 16. Подвиг: как узнать героя?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понятия «подвиг», «героизм», «самопожертвование»;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отличия подвига на войне и в мирное время;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доказывать важность героических примеров для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называть героев современного общества и исторических личностей;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разграничение понятий «героизм» и «псевдогероизм» через значимость для общества и понимание последствий.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17. Люди в обществе: духовно-нравственное взаимовлияние.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«социальные отношения»;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смысл понятия «человек как субъект социальных отношений» в приложении к его нравс</w:t>
      </w:r>
      <w:r w:rsidRPr="006A3241">
        <w:rPr>
          <w:rFonts w:ascii="Times New Roman" w:hAnsi="Times New Roman"/>
          <w:sz w:val="24"/>
          <w:szCs w:val="24"/>
        </w:rPr>
        <w:t>т</w:t>
      </w:r>
      <w:r w:rsidRPr="006A3241">
        <w:rPr>
          <w:rFonts w:ascii="Times New Roman" w:hAnsi="Times New Roman"/>
          <w:sz w:val="24"/>
          <w:szCs w:val="24"/>
        </w:rPr>
        <w:t>венному и духовному развитию;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роль малых и больших социальных групп в нравственном состоянии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характеризовать понятие «этика предпринимательства» в социальном аспекте.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18. Проблемы современного общества как отражение его духовно-нравственного самосознания.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«социальные проблемы современного общества» как многостороннее я</w:t>
      </w:r>
      <w:r w:rsidRPr="006A3241">
        <w:rPr>
          <w:rFonts w:ascii="Times New Roman" w:hAnsi="Times New Roman"/>
          <w:sz w:val="24"/>
          <w:szCs w:val="24"/>
        </w:rPr>
        <w:t>в</w:t>
      </w:r>
      <w:r w:rsidRPr="006A3241">
        <w:rPr>
          <w:rFonts w:ascii="Times New Roman" w:hAnsi="Times New Roman"/>
          <w:sz w:val="24"/>
          <w:szCs w:val="24"/>
        </w:rPr>
        <w:t>ление, в том числе обусловленное несовершенством духовно-нравственных идеалов и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понимания роли государства в преодолении этих проблем, а также необх</w:t>
      </w:r>
      <w:r w:rsidRPr="006A3241">
        <w:rPr>
          <w:rFonts w:ascii="Times New Roman" w:hAnsi="Times New Roman"/>
          <w:sz w:val="24"/>
          <w:szCs w:val="24"/>
        </w:rPr>
        <w:t>о</w:t>
      </w:r>
      <w:r w:rsidRPr="006A3241">
        <w:rPr>
          <w:rFonts w:ascii="Times New Roman" w:hAnsi="Times New Roman"/>
          <w:sz w:val="24"/>
          <w:szCs w:val="24"/>
        </w:rPr>
        <w:t>димость помощи в преодолении этих состояний со стороны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19. Духовно-нравственные ориентиры социальных отношений.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w:t>
      </w:r>
      <w:r w:rsidRPr="006A3241">
        <w:rPr>
          <w:rFonts w:ascii="Times New Roman" w:hAnsi="Times New Roman"/>
          <w:sz w:val="24"/>
          <w:szCs w:val="24"/>
        </w:rPr>
        <w:t>л</w:t>
      </w:r>
      <w:r w:rsidRPr="006A3241">
        <w:rPr>
          <w:rFonts w:ascii="Times New Roman" w:hAnsi="Times New Roman"/>
          <w:sz w:val="24"/>
          <w:szCs w:val="24"/>
        </w:rPr>
        <w:t>лективизм» в их взаимосвязи;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самостоятельно находить информацию о благотворительных, волонтёрских и социальных пр</w:t>
      </w:r>
      <w:r w:rsidRPr="006A3241">
        <w:rPr>
          <w:rFonts w:ascii="Times New Roman" w:hAnsi="Times New Roman"/>
          <w:sz w:val="24"/>
          <w:szCs w:val="24"/>
        </w:rPr>
        <w:t>о</w:t>
      </w:r>
      <w:r w:rsidRPr="006A3241">
        <w:rPr>
          <w:rFonts w:ascii="Times New Roman" w:hAnsi="Times New Roman"/>
          <w:sz w:val="24"/>
          <w:szCs w:val="24"/>
        </w:rPr>
        <w:t>ектах в регионе своего проживания.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20. Гуманизм как сущностная характеристика духовно-нравственной культуры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обосновывать проявления гуманизма в историко-культурном наследии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понимать важность гуманизма для формирования высоконравственной личности, государс</w:t>
      </w:r>
      <w:r w:rsidRPr="006A3241">
        <w:rPr>
          <w:rFonts w:ascii="Times New Roman" w:hAnsi="Times New Roman"/>
          <w:sz w:val="24"/>
          <w:szCs w:val="24"/>
        </w:rPr>
        <w:t>т</w:t>
      </w:r>
      <w:r w:rsidRPr="006A3241">
        <w:rPr>
          <w:rFonts w:ascii="Times New Roman" w:hAnsi="Times New Roman"/>
          <w:sz w:val="24"/>
          <w:szCs w:val="24"/>
        </w:rPr>
        <w:t>венной политики, взаимоотношений в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и объяснять гуманистические проявления в современной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21. Социальные профессии, их важность для сохранения духовно-нравственного облика общ</w:t>
      </w:r>
      <w:r w:rsidRPr="006A3241">
        <w:rPr>
          <w:rFonts w:ascii="Times New Roman" w:hAnsi="Times New Roman"/>
          <w:sz w:val="24"/>
          <w:szCs w:val="24"/>
        </w:rPr>
        <w:t>е</w:t>
      </w:r>
      <w:r w:rsidRPr="006A3241">
        <w:rPr>
          <w:rFonts w:ascii="Times New Roman" w:hAnsi="Times New Roman"/>
          <w:sz w:val="24"/>
          <w:szCs w:val="24"/>
        </w:rPr>
        <w:t>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Характеризовать понятия «социальные профессии», «помогающие профессии»;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 обосновывать ответственность личности при выборе социальных профессий;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22. Выдающиеся благотворители в истории. Благотворительность как нравственный долг.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«благотворительность» и его эволюцию в истории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«социальный долг», обосновывать его важную роль в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приводить примеры выдающихся благотворителей в истории и современной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смысл внеэкономической благотворительности: волонтёрской деятельности, аргументир</w:t>
      </w:r>
      <w:r w:rsidRPr="006A3241">
        <w:rPr>
          <w:rFonts w:ascii="Times New Roman" w:hAnsi="Times New Roman"/>
          <w:sz w:val="24"/>
          <w:szCs w:val="24"/>
        </w:rPr>
        <w:t>о</w:t>
      </w:r>
      <w:r w:rsidRPr="006A3241">
        <w:rPr>
          <w:rFonts w:ascii="Times New Roman" w:hAnsi="Times New Roman"/>
          <w:sz w:val="24"/>
          <w:szCs w:val="24"/>
        </w:rPr>
        <w:t>ванно объяснять её важность.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23. Выдающиеся учёные России. Наука как источник социального и духовного прогресса о</w:t>
      </w:r>
      <w:r w:rsidRPr="006A3241">
        <w:rPr>
          <w:rFonts w:ascii="Times New Roman" w:hAnsi="Times New Roman"/>
          <w:sz w:val="24"/>
          <w:szCs w:val="24"/>
        </w:rPr>
        <w:t>б</w:t>
      </w:r>
      <w:r w:rsidRPr="006A3241">
        <w:rPr>
          <w:rFonts w:ascii="Times New Roman" w:hAnsi="Times New Roman"/>
          <w:sz w:val="24"/>
          <w:szCs w:val="24"/>
        </w:rPr>
        <w:t>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«наука»;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имена выдающихся учёных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понимания истории науки, получения и обоснования научного 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и доказывать важность науки для благополучия общества, страны и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морали и нравственности в науке, её роль и вклад в доказательство этих п</w:t>
      </w:r>
      <w:r w:rsidRPr="006A3241">
        <w:rPr>
          <w:rFonts w:ascii="Times New Roman" w:hAnsi="Times New Roman"/>
          <w:sz w:val="24"/>
          <w:szCs w:val="24"/>
        </w:rPr>
        <w:t>о</w:t>
      </w:r>
      <w:r w:rsidRPr="006A3241">
        <w:rPr>
          <w:rFonts w:ascii="Times New Roman" w:hAnsi="Times New Roman"/>
          <w:sz w:val="24"/>
          <w:szCs w:val="24"/>
        </w:rPr>
        <w:t>нятий.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24. Моя профессия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«профессия», предполагать характер и цель труда в определённой профе</w:t>
      </w:r>
      <w:r w:rsidRPr="006A3241">
        <w:rPr>
          <w:rFonts w:ascii="Times New Roman" w:hAnsi="Times New Roman"/>
          <w:sz w:val="24"/>
          <w:szCs w:val="24"/>
        </w:rPr>
        <w:t>с</w:t>
      </w:r>
      <w:r w:rsidRPr="006A3241">
        <w:rPr>
          <w:rFonts w:ascii="Times New Roman" w:hAnsi="Times New Roman"/>
          <w:sz w:val="24"/>
          <w:szCs w:val="24"/>
        </w:rPr>
        <w:t>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Тематический блок 4. «Родина и патриотизм».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25. Гражданин.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понятия «Родина» и «гражданство», объяснять их взаимосвязь;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духовно-нравственный характер патриотизма, ценностей гражданского самосознания;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уметь обосновывать нравственные качества гражданина.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26. Патриотизм.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«патриотизм»;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патриотизма в истории и современном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обосновывать важность патриотизма.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27. Защита Родины: подвиг или долг?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понятия «война» и «мир»;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доказывать важность сохранения мира и согласия;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роль защиты Отечества, её важность для гражданина;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особенности защиты чести Отечества в спорте, науке,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понятия «военный подвиг», «честь», «доблесть», обосновывать их важность, прив</w:t>
      </w:r>
      <w:r w:rsidRPr="006A3241">
        <w:rPr>
          <w:rFonts w:ascii="Times New Roman" w:hAnsi="Times New Roman"/>
          <w:sz w:val="24"/>
          <w:szCs w:val="24"/>
        </w:rPr>
        <w:t>о</w:t>
      </w:r>
      <w:r w:rsidRPr="006A3241">
        <w:rPr>
          <w:rFonts w:ascii="Times New Roman" w:hAnsi="Times New Roman"/>
          <w:sz w:val="24"/>
          <w:szCs w:val="24"/>
        </w:rPr>
        <w:t>дить примеры их проявлений.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28. Государство. Россия – наша родина.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«государство»;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выделять и формулировать основные особенности Российского государства с опорой на ист</w:t>
      </w:r>
      <w:r w:rsidRPr="006A3241">
        <w:rPr>
          <w:rFonts w:ascii="Times New Roman" w:hAnsi="Times New Roman"/>
          <w:sz w:val="24"/>
          <w:szCs w:val="24"/>
        </w:rPr>
        <w:t>о</w:t>
      </w:r>
      <w:r w:rsidRPr="006A3241">
        <w:rPr>
          <w:rFonts w:ascii="Times New Roman" w:hAnsi="Times New Roman"/>
          <w:sz w:val="24"/>
          <w:szCs w:val="24"/>
        </w:rPr>
        <w:t>рические факты и духовно-нравственные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«закон» как существенную часть гражданской идентичности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Тема 29. Гражданская идентичность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обосновывать важность духовно-нравственных качеств гражданина, указывать их источники.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30. Моя школа и мой класс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«добрые дела» в контексте оценки собственных действий, их нравственн</w:t>
      </w:r>
      <w:r w:rsidRPr="006A3241">
        <w:rPr>
          <w:rFonts w:ascii="Times New Roman" w:hAnsi="Times New Roman"/>
          <w:sz w:val="24"/>
          <w:szCs w:val="24"/>
        </w:rPr>
        <w:t>о</w:t>
      </w:r>
      <w:r w:rsidRPr="006A3241">
        <w:rPr>
          <w:rFonts w:ascii="Times New Roman" w:hAnsi="Times New Roman"/>
          <w:sz w:val="24"/>
          <w:szCs w:val="24"/>
        </w:rPr>
        <w:t>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находить примеры добрых дел в реальности и уметь адаптировать их к потребностям класса.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31. Человек: какой он? (практическое занятие).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«человек» как духовно-нравственный идеал;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духовно-нравственного идеала в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свой идеал человека и нравственные качества, которые ему присущи.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Тема 32. Человек и культура (проект).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грани взаимодействия человека и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описать в выбранном направлении с помощью известных примеров образ человека, создава</w:t>
      </w:r>
      <w:r w:rsidRPr="006A3241">
        <w:rPr>
          <w:rFonts w:ascii="Times New Roman" w:hAnsi="Times New Roman"/>
          <w:sz w:val="24"/>
          <w:szCs w:val="24"/>
        </w:rPr>
        <w:t>е</w:t>
      </w:r>
      <w:r w:rsidRPr="006A3241">
        <w:rPr>
          <w:rFonts w:ascii="Times New Roman" w:hAnsi="Times New Roman"/>
          <w:sz w:val="24"/>
          <w:szCs w:val="24"/>
        </w:rPr>
        <w:t>мый произведениями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показать взаимосвязь человека и культуры через их взаимовлияние;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 оценки результатов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Оценка результатов обучения должна быть основана на понятных, прозрачных и структурирова</w:t>
      </w:r>
      <w:r w:rsidRPr="006A3241">
        <w:rPr>
          <w:rFonts w:ascii="Times New Roman" w:hAnsi="Times New Roman"/>
          <w:sz w:val="24"/>
          <w:szCs w:val="24"/>
        </w:rPr>
        <w:t>н</w:t>
      </w:r>
      <w:r w:rsidRPr="006A3241">
        <w:rPr>
          <w:rFonts w:ascii="Times New Roman" w:hAnsi="Times New Roman"/>
          <w:sz w:val="24"/>
          <w:szCs w:val="24"/>
        </w:rPr>
        <w:t>ных принципах, обеспечивающих оценивание различных компетенций обучающихся. Принципы оценки следующие.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компетенции обучающихся не подлежат непосредственной оценке, не являются неп</w:t>
      </w:r>
      <w:r w:rsidRPr="006A3241">
        <w:rPr>
          <w:rFonts w:ascii="Times New Roman" w:hAnsi="Times New Roman"/>
          <w:sz w:val="24"/>
          <w:szCs w:val="24"/>
        </w:rPr>
        <w:t>о</w:t>
      </w:r>
      <w:r w:rsidRPr="006A3241">
        <w:rPr>
          <w:rFonts w:ascii="Times New Roman" w:hAnsi="Times New Roman"/>
          <w:sz w:val="24"/>
          <w:szCs w:val="24"/>
        </w:rPr>
        <w:t>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w:t>
      </w:r>
      <w:r w:rsidRPr="006A3241">
        <w:rPr>
          <w:rFonts w:ascii="Times New Roman" w:hAnsi="Times New Roman"/>
          <w:sz w:val="24"/>
          <w:szCs w:val="24"/>
        </w:rPr>
        <w:t>б</w:t>
      </w:r>
      <w:r w:rsidRPr="006A3241">
        <w:rPr>
          <w:rFonts w:ascii="Times New Roman" w:hAnsi="Times New Roman"/>
          <w:sz w:val="24"/>
          <w:szCs w:val="24"/>
        </w:rPr>
        <w:t>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Система оценки образовательных достижений основана на методе наблюдения и включает: педаг</w:t>
      </w:r>
      <w:r w:rsidRPr="006A3241">
        <w:rPr>
          <w:rFonts w:ascii="Times New Roman" w:hAnsi="Times New Roman"/>
          <w:sz w:val="24"/>
          <w:szCs w:val="24"/>
        </w:rPr>
        <w:t>о</w:t>
      </w:r>
      <w:r w:rsidRPr="006A3241">
        <w:rPr>
          <w:rFonts w:ascii="Times New Roman" w:hAnsi="Times New Roman"/>
          <w:sz w:val="24"/>
          <w:szCs w:val="24"/>
        </w:rPr>
        <w:t>гические наблюдения, педагогическую диагностику, связанную с оценкой эффективности педагог</w:t>
      </w:r>
      <w:r w:rsidRPr="006A3241">
        <w:rPr>
          <w:rFonts w:ascii="Times New Roman" w:hAnsi="Times New Roman"/>
          <w:sz w:val="24"/>
          <w:szCs w:val="24"/>
        </w:rPr>
        <w:t>и</w:t>
      </w:r>
      <w:r w:rsidRPr="006A3241">
        <w:rPr>
          <w:rFonts w:ascii="Times New Roman" w:hAnsi="Times New Roman"/>
          <w:sz w:val="24"/>
          <w:szCs w:val="24"/>
        </w:rPr>
        <w:t>ческих действий с целью их дальнейшей оптимизации, проектные работы обучающихся, фиксиру</w:t>
      </w:r>
      <w:r w:rsidRPr="006A3241">
        <w:rPr>
          <w:rFonts w:ascii="Times New Roman" w:hAnsi="Times New Roman"/>
          <w:sz w:val="24"/>
          <w:szCs w:val="24"/>
        </w:rPr>
        <w:t>ю</w:t>
      </w:r>
      <w:r w:rsidRPr="006A3241">
        <w:rPr>
          <w:rFonts w:ascii="Times New Roman" w:hAnsi="Times New Roman"/>
          <w:sz w:val="24"/>
          <w:szCs w:val="24"/>
        </w:rPr>
        <w:t>щие их достижения в ходе образовательной деятельности и взаимодействия в социуме (классе), м</w:t>
      </w:r>
      <w:r w:rsidRPr="006A3241">
        <w:rPr>
          <w:rFonts w:ascii="Times New Roman" w:hAnsi="Times New Roman"/>
          <w:sz w:val="24"/>
          <w:szCs w:val="24"/>
        </w:rPr>
        <w:t>о</w:t>
      </w:r>
      <w:r w:rsidRPr="006A3241">
        <w:rPr>
          <w:rFonts w:ascii="Times New Roman" w:hAnsi="Times New Roman"/>
          <w:sz w:val="24"/>
          <w:szCs w:val="24"/>
        </w:rPr>
        <w:t>ниторинги сформированности духовно-нравственных ценностей личности, включающие традицио</w:t>
      </w:r>
      <w:r w:rsidRPr="006A3241">
        <w:rPr>
          <w:rFonts w:ascii="Times New Roman" w:hAnsi="Times New Roman"/>
          <w:sz w:val="24"/>
          <w:szCs w:val="24"/>
        </w:rPr>
        <w:t>н</w:t>
      </w:r>
      <w:r w:rsidRPr="006A3241">
        <w:rPr>
          <w:rFonts w:ascii="Times New Roman" w:hAnsi="Times New Roman"/>
          <w:sz w:val="24"/>
          <w:szCs w:val="24"/>
        </w:rPr>
        <w:t>ные ценности как опорные элементы ценностных ориентаций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w:t>
      </w:r>
      <w:r w:rsidRPr="006A3241">
        <w:rPr>
          <w:rFonts w:ascii="Times New Roman" w:hAnsi="Times New Roman"/>
          <w:sz w:val="24"/>
          <w:szCs w:val="24"/>
        </w:rPr>
        <w:t>ь</w:t>
      </w:r>
      <w:r w:rsidRPr="006A3241">
        <w:rPr>
          <w:rFonts w:ascii="Times New Roman" w:hAnsi="Times New Roman"/>
          <w:sz w:val="24"/>
          <w:szCs w:val="24"/>
        </w:rPr>
        <w:t>татов.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«Изобразительное искусство».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w:t>
      </w:r>
      <w:r w:rsidRPr="006A3241">
        <w:rPr>
          <w:rFonts w:ascii="Times New Roman" w:hAnsi="Times New Roman"/>
          <w:sz w:val="24"/>
          <w:szCs w:val="24"/>
        </w:rPr>
        <w:t>е</w:t>
      </w:r>
      <w:r w:rsidRPr="006A3241">
        <w:rPr>
          <w:rFonts w:ascii="Times New Roman" w:hAnsi="Times New Roman"/>
          <w:sz w:val="24"/>
          <w:szCs w:val="24"/>
        </w:rPr>
        <w:t>ния программы по изобразительному искусству.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w:t>
      </w:r>
      <w:r w:rsidRPr="006A3241">
        <w:rPr>
          <w:rFonts w:ascii="Times New Roman" w:hAnsi="Times New Roman"/>
          <w:sz w:val="24"/>
          <w:szCs w:val="24"/>
        </w:rPr>
        <w:t>а</w:t>
      </w:r>
      <w:r w:rsidRPr="006A3241">
        <w:rPr>
          <w:rFonts w:ascii="Times New Roman" w:hAnsi="Times New Roman"/>
          <w:sz w:val="24"/>
          <w:szCs w:val="24"/>
        </w:rPr>
        <w:t>ния и социализации обучающихся, представленных в федеральной программе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w:t>
      </w:r>
      <w:r w:rsidRPr="006A3241">
        <w:rPr>
          <w:rFonts w:ascii="Times New Roman" w:hAnsi="Times New Roman"/>
          <w:sz w:val="24"/>
          <w:szCs w:val="24"/>
        </w:rPr>
        <w:t>е</w:t>
      </w:r>
      <w:r w:rsidRPr="006A3241">
        <w:rPr>
          <w:rFonts w:ascii="Times New Roman" w:hAnsi="Times New Roman"/>
          <w:sz w:val="24"/>
          <w:szCs w:val="24"/>
        </w:rPr>
        <w:t>ния и ориентациив художественном и нравственном пространстве культуры. Искусство рассматрив</w:t>
      </w:r>
      <w:r w:rsidRPr="006A3241">
        <w:rPr>
          <w:rFonts w:ascii="Times New Roman" w:hAnsi="Times New Roman"/>
          <w:sz w:val="24"/>
          <w:szCs w:val="24"/>
        </w:rPr>
        <w:t>а</w:t>
      </w:r>
      <w:r w:rsidRPr="006A3241">
        <w:rPr>
          <w:rFonts w:ascii="Times New Roman" w:hAnsi="Times New Roman"/>
          <w:sz w:val="24"/>
          <w:szCs w:val="24"/>
        </w:rPr>
        <w:t>ется как особая духовная сфера, концентрирующая в себе колоссальный эстетический, художестве</w:t>
      </w:r>
      <w:r w:rsidRPr="006A3241">
        <w:rPr>
          <w:rFonts w:ascii="Times New Roman" w:hAnsi="Times New Roman"/>
          <w:sz w:val="24"/>
          <w:szCs w:val="24"/>
        </w:rPr>
        <w:t>н</w:t>
      </w:r>
      <w:r w:rsidRPr="006A3241">
        <w:rPr>
          <w:rFonts w:ascii="Times New Roman" w:hAnsi="Times New Roman"/>
          <w:sz w:val="24"/>
          <w:szCs w:val="24"/>
        </w:rPr>
        <w:t>ный и нравственный мировой опыт.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w:t>
      </w:r>
      <w:r w:rsidRPr="006A3241">
        <w:rPr>
          <w:rFonts w:ascii="Times New Roman" w:hAnsi="Times New Roman"/>
          <w:sz w:val="24"/>
          <w:szCs w:val="24"/>
        </w:rPr>
        <w:t>у</w:t>
      </w:r>
      <w:r w:rsidRPr="006A3241">
        <w:rPr>
          <w:rFonts w:ascii="Times New Roman" w:hAnsi="Times New Roman"/>
          <w:sz w:val="24"/>
          <w:szCs w:val="24"/>
        </w:rPr>
        <w:lastRenderedPageBreak/>
        <w:t>дожественного изображения в зрелищных и экранных искусствах. Основные формы учебной де</w:t>
      </w:r>
      <w:r w:rsidRPr="006A3241">
        <w:rPr>
          <w:rFonts w:ascii="Times New Roman" w:hAnsi="Times New Roman"/>
          <w:sz w:val="24"/>
          <w:szCs w:val="24"/>
        </w:rPr>
        <w:t>я</w:t>
      </w:r>
      <w:r w:rsidRPr="006A3241">
        <w:rPr>
          <w:rFonts w:ascii="Times New Roman" w:hAnsi="Times New Roman"/>
          <w:sz w:val="24"/>
          <w:szCs w:val="24"/>
        </w:rPr>
        <w:t>тельности – практическая художественно-творческая деятельность, зрительское восприятие произв</w:t>
      </w:r>
      <w:r w:rsidRPr="006A3241">
        <w:rPr>
          <w:rFonts w:ascii="Times New Roman" w:hAnsi="Times New Roman"/>
          <w:sz w:val="24"/>
          <w:szCs w:val="24"/>
        </w:rPr>
        <w:t>е</w:t>
      </w:r>
      <w:r w:rsidRPr="006A3241">
        <w:rPr>
          <w:rFonts w:ascii="Times New Roman" w:hAnsi="Times New Roman"/>
          <w:sz w:val="24"/>
          <w:szCs w:val="24"/>
        </w:rPr>
        <w:t>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w:t>
      </w:r>
      <w:r w:rsidRPr="006A3241">
        <w:rPr>
          <w:rFonts w:ascii="Times New Roman" w:hAnsi="Times New Roman"/>
          <w:sz w:val="24"/>
          <w:szCs w:val="24"/>
        </w:rPr>
        <w:t>т</w:t>
      </w:r>
      <w:r w:rsidRPr="006A3241">
        <w:rPr>
          <w:rFonts w:ascii="Times New Roman" w:hAnsi="Times New Roman"/>
          <w:sz w:val="24"/>
          <w:szCs w:val="24"/>
        </w:rPr>
        <w:t>но значимой ценности, воспитание гражданственности и патриотизма, уважения и бережного отн</w:t>
      </w:r>
      <w:r w:rsidRPr="006A3241">
        <w:rPr>
          <w:rFonts w:ascii="Times New Roman" w:hAnsi="Times New Roman"/>
          <w:sz w:val="24"/>
          <w:szCs w:val="24"/>
        </w:rPr>
        <w:t>о</w:t>
      </w:r>
      <w:r w:rsidRPr="006A3241">
        <w:rPr>
          <w:rFonts w:ascii="Times New Roman" w:hAnsi="Times New Roman"/>
          <w:sz w:val="24"/>
          <w:szCs w:val="24"/>
        </w:rPr>
        <w:t>шения к истории культуры своего Отечества, выраженной в её архитектуре, изобразительном иску</w:t>
      </w:r>
      <w:r w:rsidRPr="006A3241">
        <w:rPr>
          <w:rFonts w:ascii="Times New Roman" w:hAnsi="Times New Roman"/>
          <w:sz w:val="24"/>
          <w:szCs w:val="24"/>
        </w:rPr>
        <w:t>с</w:t>
      </w:r>
      <w:r w:rsidRPr="006A3241">
        <w:rPr>
          <w:rFonts w:ascii="Times New Roman" w:hAnsi="Times New Roman"/>
          <w:sz w:val="24"/>
          <w:szCs w:val="24"/>
        </w:rPr>
        <w:t>стве, в национальных образах предметно-материальной и пространственной среды, в понимании красоты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направлена на достижение основного результата образования – развитие личности об</w:t>
      </w:r>
      <w:r w:rsidRPr="006A3241">
        <w:rPr>
          <w:rFonts w:ascii="Times New Roman" w:hAnsi="Times New Roman"/>
          <w:sz w:val="24"/>
          <w:szCs w:val="24"/>
        </w:rPr>
        <w:t>у</w:t>
      </w:r>
      <w:r w:rsidRPr="006A3241">
        <w:rPr>
          <w:rFonts w:ascii="Times New Roman" w:hAnsi="Times New Roman"/>
          <w:sz w:val="24"/>
          <w:szCs w:val="24"/>
        </w:rPr>
        <w:t>чающегося, его активной учебно-познавательной деятельности, творческого развития и формиров</w:t>
      </w:r>
      <w:r w:rsidRPr="006A3241">
        <w:rPr>
          <w:rFonts w:ascii="Times New Roman" w:hAnsi="Times New Roman"/>
          <w:sz w:val="24"/>
          <w:szCs w:val="24"/>
        </w:rPr>
        <w:t>а</w:t>
      </w:r>
      <w:r w:rsidRPr="006A3241">
        <w:rPr>
          <w:rFonts w:ascii="Times New Roman" w:hAnsi="Times New Roman"/>
          <w:sz w:val="24"/>
          <w:szCs w:val="24"/>
        </w:rPr>
        <w:t>ния готовности к саморазвитию и непрерывному образованию.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w:t>
      </w:r>
      <w:r w:rsidRPr="006A3241">
        <w:rPr>
          <w:rFonts w:ascii="Times New Roman" w:hAnsi="Times New Roman"/>
          <w:sz w:val="24"/>
          <w:szCs w:val="24"/>
        </w:rPr>
        <w:t>и</w:t>
      </w:r>
      <w:r w:rsidRPr="006A3241">
        <w:rPr>
          <w:rFonts w:ascii="Times New Roman" w:hAnsi="Times New Roman"/>
          <w:sz w:val="24"/>
          <w:szCs w:val="24"/>
        </w:rPr>
        <w:t>дуальных качеств обучающихся как для обучающихся, проявляющих выдающиеся способности,так и для обучающихся-инвалидов и обучающихся с ограниченными возможностями здоровья.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Для оценки качества образования изобразительному искусству кроме личностных и метапредме</w:t>
      </w:r>
      <w:r w:rsidRPr="006A3241">
        <w:rPr>
          <w:rFonts w:ascii="Times New Roman" w:hAnsi="Times New Roman"/>
          <w:sz w:val="24"/>
          <w:szCs w:val="24"/>
        </w:rPr>
        <w:t>т</w:t>
      </w:r>
      <w:r w:rsidRPr="006A3241">
        <w:rPr>
          <w:rFonts w:ascii="Times New Roman" w:hAnsi="Times New Roman"/>
          <w:sz w:val="24"/>
          <w:szCs w:val="24"/>
        </w:rPr>
        <w:t>ных образовательных результатов выделены и описаны предметные результаты обучения. Их дост</w:t>
      </w:r>
      <w:r w:rsidRPr="006A3241">
        <w:rPr>
          <w:rFonts w:ascii="Times New Roman" w:hAnsi="Times New Roman"/>
          <w:sz w:val="24"/>
          <w:szCs w:val="24"/>
        </w:rPr>
        <w:t>и</w:t>
      </w:r>
      <w:r w:rsidRPr="006A3241">
        <w:rPr>
          <w:rFonts w:ascii="Times New Roman" w:hAnsi="Times New Roman"/>
          <w:sz w:val="24"/>
          <w:szCs w:val="24"/>
        </w:rPr>
        <w:t>жение определяется чётко поставленными учебными задачами по каждой теме, и они являются о</w:t>
      </w:r>
      <w:r w:rsidRPr="006A3241">
        <w:rPr>
          <w:rFonts w:ascii="Times New Roman" w:hAnsi="Times New Roman"/>
          <w:sz w:val="24"/>
          <w:szCs w:val="24"/>
        </w:rPr>
        <w:t>б</w:t>
      </w:r>
      <w:r w:rsidRPr="006A3241">
        <w:rPr>
          <w:rFonts w:ascii="Times New Roman" w:hAnsi="Times New Roman"/>
          <w:sz w:val="24"/>
          <w:szCs w:val="24"/>
        </w:rPr>
        <w:t>щеобразовательными требованиями.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урочное время деятельность обучающихся организуется как в индивидуальной, так и в групп</w:t>
      </w:r>
      <w:r w:rsidRPr="006A3241">
        <w:rPr>
          <w:rFonts w:ascii="Times New Roman" w:hAnsi="Times New Roman"/>
          <w:sz w:val="24"/>
          <w:szCs w:val="24"/>
        </w:rPr>
        <w:t>о</w:t>
      </w:r>
      <w:r w:rsidRPr="006A3241">
        <w:rPr>
          <w:rFonts w:ascii="Times New Roman" w:hAnsi="Times New Roman"/>
          <w:sz w:val="24"/>
          <w:szCs w:val="24"/>
        </w:rPr>
        <w:t>вой форме. Каждому обучающемуся необходим личный творческий опыт, но также необходимо с</w:t>
      </w:r>
      <w:r w:rsidRPr="006A3241">
        <w:rPr>
          <w:rFonts w:ascii="Times New Roman" w:hAnsi="Times New Roman"/>
          <w:sz w:val="24"/>
          <w:szCs w:val="24"/>
        </w:rPr>
        <w:t>о</w:t>
      </w:r>
      <w:r w:rsidRPr="006A3241">
        <w:rPr>
          <w:rFonts w:ascii="Times New Roman" w:hAnsi="Times New Roman"/>
          <w:sz w:val="24"/>
          <w:szCs w:val="24"/>
        </w:rPr>
        <w:t>творчество в команде – совместная коллективная художественная деятельность, которая предусмо</w:t>
      </w:r>
      <w:r w:rsidRPr="006A3241">
        <w:rPr>
          <w:rFonts w:ascii="Times New Roman" w:hAnsi="Times New Roman"/>
          <w:sz w:val="24"/>
          <w:szCs w:val="24"/>
        </w:rPr>
        <w:t>т</w:t>
      </w:r>
      <w:r w:rsidRPr="006A3241">
        <w:rPr>
          <w:rFonts w:ascii="Times New Roman" w:hAnsi="Times New Roman"/>
          <w:sz w:val="24"/>
          <w:szCs w:val="24"/>
        </w:rPr>
        <w:t>рена тематическим планом и может иметь разные формы организации.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Учебный материал каждого модуля разделён на тематические блоки, которые могут быть основ</w:t>
      </w:r>
      <w:r w:rsidRPr="006A3241">
        <w:rPr>
          <w:rFonts w:ascii="Times New Roman" w:hAnsi="Times New Roman"/>
          <w:sz w:val="24"/>
          <w:szCs w:val="24"/>
        </w:rPr>
        <w:t>а</w:t>
      </w:r>
      <w:r w:rsidRPr="006A3241">
        <w:rPr>
          <w:rFonts w:ascii="Times New Roman" w:hAnsi="Times New Roman"/>
          <w:sz w:val="24"/>
          <w:szCs w:val="24"/>
        </w:rPr>
        <w:t>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Однако необходимо различать и сочетать в учебном процессе историко-культурологическую, и</w:t>
      </w:r>
      <w:r w:rsidRPr="006A3241">
        <w:rPr>
          <w:rFonts w:ascii="Times New Roman" w:hAnsi="Times New Roman"/>
          <w:sz w:val="24"/>
          <w:szCs w:val="24"/>
        </w:rPr>
        <w:t>с</w:t>
      </w:r>
      <w:r w:rsidRPr="006A3241">
        <w:rPr>
          <w:rFonts w:ascii="Times New Roman" w:hAnsi="Times New Roman"/>
          <w:sz w:val="24"/>
          <w:szCs w:val="24"/>
        </w:rPr>
        <w:t>кусствоведческую исследовательскую работу обучающихся и собственно художественную проек</w:t>
      </w:r>
      <w:r w:rsidRPr="006A3241">
        <w:rPr>
          <w:rFonts w:ascii="Times New Roman" w:hAnsi="Times New Roman"/>
          <w:sz w:val="24"/>
          <w:szCs w:val="24"/>
        </w:rPr>
        <w:t>т</w:t>
      </w:r>
      <w:r w:rsidRPr="006A3241">
        <w:rPr>
          <w:rFonts w:ascii="Times New Roman" w:hAnsi="Times New Roman"/>
          <w:sz w:val="24"/>
          <w:szCs w:val="24"/>
        </w:rPr>
        <w:t>ную деятельность, продуктом которой является созданное на основе композиционного поиска уче</w:t>
      </w:r>
      <w:r w:rsidRPr="006A3241">
        <w:rPr>
          <w:rFonts w:ascii="Times New Roman" w:hAnsi="Times New Roman"/>
          <w:sz w:val="24"/>
          <w:szCs w:val="24"/>
        </w:rPr>
        <w:t>б</w:t>
      </w:r>
      <w:r w:rsidRPr="006A3241">
        <w:rPr>
          <w:rFonts w:ascii="Times New Roman" w:hAnsi="Times New Roman"/>
          <w:sz w:val="24"/>
          <w:szCs w:val="24"/>
        </w:rPr>
        <w:t>ное художественное произведение (индивидуальное или коллективное, на плоскости или в объёме, макете).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Большое значение имеет связь с внеурочной деятельностью, активная социокультурная деятел</w:t>
      </w:r>
      <w:r w:rsidRPr="006A3241">
        <w:rPr>
          <w:rFonts w:ascii="Times New Roman" w:hAnsi="Times New Roman"/>
          <w:sz w:val="24"/>
          <w:szCs w:val="24"/>
        </w:rPr>
        <w:t>ь</w:t>
      </w:r>
      <w:r w:rsidRPr="006A3241">
        <w:rPr>
          <w:rFonts w:ascii="Times New Roman" w:hAnsi="Times New Roman"/>
          <w:sz w:val="24"/>
          <w:szCs w:val="24"/>
        </w:rPr>
        <w:t>ность, в процессе которой обучающиеся участвуют в оформлении общешкольных событий и праз</w:t>
      </w:r>
      <w:r w:rsidRPr="006A3241">
        <w:rPr>
          <w:rFonts w:ascii="Times New Roman" w:hAnsi="Times New Roman"/>
          <w:sz w:val="24"/>
          <w:szCs w:val="24"/>
        </w:rPr>
        <w:t>д</w:t>
      </w:r>
      <w:r w:rsidRPr="006A3241">
        <w:rPr>
          <w:rFonts w:ascii="Times New Roman" w:hAnsi="Times New Roman"/>
          <w:sz w:val="24"/>
          <w:szCs w:val="24"/>
        </w:rPr>
        <w:t>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w:t>
      </w:r>
      <w:r w:rsidRPr="006A3241">
        <w:rPr>
          <w:rFonts w:ascii="Times New Roman" w:hAnsi="Times New Roman"/>
          <w:sz w:val="24"/>
          <w:szCs w:val="24"/>
        </w:rPr>
        <w:t>е</w:t>
      </w:r>
      <w:r w:rsidRPr="006A3241">
        <w:rPr>
          <w:rFonts w:ascii="Times New Roman" w:hAnsi="Times New Roman"/>
          <w:sz w:val="24"/>
          <w:szCs w:val="24"/>
        </w:rPr>
        <w:t>ние окружающей действительности. Художественное развитие обучающихся осуществляется в пр</w:t>
      </w:r>
      <w:r w:rsidRPr="006A3241">
        <w:rPr>
          <w:rFonts w:ascii="Times New Roman" w:hAnsi="Times New Roman"/>
          <w:sz w:val="24"/>
          <w:szCs w:val="24"/>
        </w:rPr>
        <w:t>о</w:t>
      </w:r>
      <w:r w:rsidRPr="006A3241">
        <w:rPr>
          <w:rFonts w:ascii="Times New Roman" w:hAnsi="Times New Roman"/>
          <w:sz w:val="24"/>
          <w:szCs w:val="24"/>
        </w:rPr>
        <w:t>цессе личного художественного творчества, в практической работе с разнообразными художестве</w:t>
      </w:r>
      <w:r w:rsidRPr="006A3241">
        <w:rPr>
          <w:rFonts w:ascii="Times New Roman" w:hAnsi="Times New Roman"/>
          <w:sz w:val="24"/>
          <w:szCs w:val="24"/>
        </w:rPr>
        <w:t>н</w:t>
      </w:r>
      <w:r w:rsidRPr="006A3241">
        <w:rPr>
          <w:rFonts w:ascii="Times New Roman" w:hAnsi="Times New Roman"/>
          <w:sz w:val="24"/>
          <w:szCs w:val="24"/>
        </w:rPr>
        <w:t>ными материалами.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Задачами изобразительного искусства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обучающихся представлений об отечественной и мировой художественной кул</w:t>
      </w:r>
      <w:r w:rsidRPr="006A3241">
        <w:rPr>
          <w:rFonts w:ascii="Times New Roman" w:hAnsi="Times New Roman"/>
          <w:sz w:val="24"/>
          <w:szCs w:val="24"/>
        </w:rPr>
        <w:t>ь</w:t>
      </w:r>
      <w:r w:rsidRPr="006A3241">
        <w:rPr>
          <w:rFonts w:ascii="Times New Roman" w:hAnsi="Times New Roman"/>
          <w:sz w:val="24"/>
          <w:szCs w:val="24"/>
        </w:rPr>
        <w:t>туре во всём многообразии её видов;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обучающихся навыков эстетического видения и преобразования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приобретение опыта создания творческой работы посредством различных художественных мат</w:t>
      </w:r>
      <w:r w:rsidRPr="006A3241">
        <w:rPr>
          <w:rFonts w:ascii="Times New Roman" w:hAnsi="Times New Roman"/>
          <w:sz w:val="24"/>
          <w:szCs w:val="24"/>
        </w:rPr>
        <w:t>е</w:t>
      </w:r>
      <w:r w:rsidRPr="006A3241">
        <w:rPr>
          <w:rFonts w:ascii="Times New Roman" w:hAnsi="Times New Roman"/>
          <w:sz w:val="24"/>
          <w:szCs w:val="24"/>
        </w:rPr>
        <w:t xml:space="preserve">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w:t>
      </w:r>
      <w:r w:rsidRPr="006A3241">
        <w:rPr>
          <w:rFonts w:ascii="Times New Roman" w:hAnsi="Times New Roman"/>
          <w:sz w:val="24"/>
          <w:szCs w:val="24"/>
        </w:rPr>
        <w:lastRenderedPageBreak/>
        <w:t>в компьютерной графике и анимации, фотографии, работы в синтетических искусствах (театре и к</w:t>
      </w:r>
      <w:r w:rsidRPr="006A3241">
        <w:rPr>
          <w:rFonts w:ascii="Times New Roman" w:hAnsi="Times New Roman"/>
          <w:sz w:val="24"/>
          <w:szCs w:val="24"/>
        </w:rPr>
        <w:t>и</w:t>
      </w:r>
      <w:r w:rsidRPr="006A3241">
        <w:rPr>
          <w:rFonts w:ascii="Times New Roman" w:hAnsi="Times New Roman"/>
          <w:sz w:val="24"/>
          <w:szCs w:val="24"/>
        </w:rPr>
        <w:t>но) (вариативно);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пространственного мышления и аналитических визуальных способностей;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w:t>
      </w:r>
      <w:r w:rsidRPr="006A3241">
        <w:rPr>
          <w:rFonts w:ascii="Times New Roman" w:hAnsi="Times New Roman"/>
          <w:sz w:val="24"/>
          <w:szCs w:val="24"/>
        </w:rPr>
        <w:t>и</w:t>
      </w:r>
      <w:r w:rsidRPr="006A3241">
        <w:rPr>
          <w:rFonts w:ascii="Times New Roman" w:hAnsi="Times New Roman"/>
          <w:sz w:val="24"/>
          <w:szCs w:val="24"/>
        </w:rPr>
        <w:t>ций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наблюдательности, ассоциативного мышления и творческого воображения;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воспитание уважения и любви к цивилизационному наследию России через освоение отечестве</w:t>
      </w:r>
      <w:r w:rsidRPr="006A3241">
        <w:rPr>
          <w:rFonts w:ascii="Times New Roman" w:hAnsi="Times New Roman"/>
          <w:sz w:val="24"/>
          <w:szCs w:val="24"/>
        </w:rPr>
        <w:t>н</w:t>
      </w:r>
      <w:r w:rsidRPr="006A3241">
        <w:rPr>
          <w:rFonts w:ascii="Times New Roman" w:hAnsi="Times New Roman"/>
          <w:sz w:val="24"/>
          <w:szCs w:val="24"/>
        </w:rPr>
        <w:t>ной художественной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потребности в общении с произведениями изобразительного искусства, формирование а</w:t>
      </w:r>
      <w:r w:rsidRPr="006A3241">
        <w:rPr>
          <w:rFonts w:ascii="Times New Roman" w:hAnsi="Times New Roman"/>
          <w:sz w:val="24"/>
          <w:szCs w:val="24"/>
        </w:rPr>
        <w:t>к</w:t>
      </w:r>
      <w:r w:rsidRPr="006A3241">
        <w:rPr>
          <w:rFonts w:ascii="Times New Roman" w:hAnsi="Times New Roman"/>
          <w:sz w:val="24"/>
          <w:szCs w:val="24"/>
        </w:rPr>
        <w:t>тивного отношения к традициям художественной культуры как смысловой, эстетической и личнос</w:t>
      </w:r>
      <w:r w:rsidRPr="006A3241">
        <w:rPr>
          <w:rFonts w:ascii="Times New Roman" w:hAnsi="Times New Roman"/>
          <w:sz w:val="24"/>
          <w:szCs w:val="24"/>
        </w:rPr>
        <w:t>т</w:t>
      </w:r>
      <w:r w:rsidRPr="006A3241">
        <w:rPr>
          <w:rFonts w:ascii="Times New Roman" w:hAnsi="Times New Roman"/>
          <w:sz w:val="24"/>
          <w:szCs w:val="24"/>
        </w:rPr>
        <w:t>но значимой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соответствии с ФГОС ООО изобразительное искусство входитв предметную область «Искусс</w:t>
      </w:r>
      <w:r w:rsidRPr="006A3241">
        <w:rPr>
          <w:rFonts w:ascii="Times New Roman" w:hAnsi="Times New Roman"/>
          <w:sz w:val="24"/>
          <w:szCs w:val="24"/>
        </w:rPr>
        <w:t>т</w:t>
      </w:r>
      <w:r w:rsidRPr="006A3241">
        <w:rPr>
          <w:rFonts w:ascii="Times New Roman" w:hAnsi="Times New Roman"/>
          <w:sz w:val="24"/>
          <w:szCs w:val="24"/>
        </w:rPr>
        <w:t>во» и является обязательным для изучения.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w:t>
      </w:r>
      <w:r w:rsidRPr="006A3241">
        <w:rPr>
          <w:rFonts w:ascii="Times New Roman" w:hAnsi="Times New Roman"/>
          <w:sz w:val="24"/>
          <w:szCs w:val="24"/>
        </w:rPr>
        <w:t>п</w:t>
      </w:r>
      <w:r w:rsidRPr="006A3241">
        <w:rPr>
          <w:rFonts w:ascii="Times New Roman" w:hAnsi="Times New Roman"/>
          <w:sz w:val="24"/>
          <w:szCs w:val="24"/>
        </w:rPr>
        <w:t>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w:t>
      </w:r>
      <w:r w:rsidRPr="006A3241">
        <w:rPr>
          <w:rFonts w:ascii="Times New Roman" w:hAnsi="Times New Roman"/>
          <w:sz w:val="24"/>
          <w:szCs w:val="24"/>
        </w:rPr>
        <w:t>а</w:t>
      </w:r>
      <w:r w:rsidRPr="006A3241">
        <w:rPr>
          <w:rFonts w:ascii="Times New Roman" w:hAnsi="Times New Roman"/>
          <w:sz w:val="24"/>
          <w:szCs w:val="24"/>
        </w:rPr>
        <w:t>зовательного процесса. При этом предполагается не увеличение количества тем для изучения, а ув</w:t>
      </w:r>
      <w:r w:rsidRPr="006A3241">
        <w:rPr>
          <w:rFonts w:ascii="Times New Roman" w:hAnsi="Times New Roman"/>
          <w:sz w:val="24"/>
          <w:szCs w:val="24"/>
        </w:rPr>
        <w:t>е</w:t>
      </w:r>
      <w:r w:rsidRPr="006A3241">
        <w:rPr>
          <w:rFonts w:ascii="Times New Roman" w:hAnsi="Times New Roman"/>
          <w:sz w:val="24"/>
          <w:szCs w:val="24"/>
        </w:rPr>
        <w:t>личение времени на практическую художественную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Это способствует качеству обучения и достижению более высокого уровня</w:t>
      </w:r>
      <w:r w:rsidRPr="006A3241">
        <w:rPr>
          <w:rFonts w:ascii="Times New Roman" w:hAnsi="Times New Roman"/>
          <w:sz w:val="24"/>
          <w:szCs w:val="24"/>
        </w:rPr>
        <w:br/>
        <w:t>как предметных, так и личностных и метапредметных результатов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Содержание программы по изобразительному искусству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 «Декоративно-прикладное и народное искусство».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сведения о декоративно-прикладном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Древние корни народного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Истоки образного языка декоративно-прикладного искусства. Традиционные образы народного (кр</w:t>
      </w:r>
      <w:r w:rsidRPr="006A3241">
        <w:rPr>
          <w:rFonts w:ascii="Times New Roman" w:hAnsi="Times New Roman"/>
          <w:sz w:val="24"/>
          <w:szCs w:val="24"/>
        </w:rPr>
        <w:t>е</w:t>
      </w:r>
      <w:r w:rsidRPr="006A3241">
        <w:rPr>
          <w:rFonts w:ascii="Times New Roman" w:hAnsi="Times New Roman"/>
          <w:sz w:val="24"/>
          <w:szCs w:val="24"/>
        </w:rPr>
        <w:t>стьянского) прикладного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Связь народного искусства с природой, бытом, трудом, верованиями и эпосом.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природных материалов в строительстве и изготовлении предметов быта, их значение в характ</w:t>
      </w:r>
      <w:r w:rsidRPr="006A3241">
        <w:rPr>
          <w:rFonts w:ascii="Times New Roman" w:hAnsi="Times New Roman"/>
          <w:sz w:val="24"/>
          <w:szCs w:val="24"/>
        </w:rPr>
        <w:t>е</w:t>
      </w:r>
      <w:r w:rsidRPr="006A3241">
        <w:rPr>
          <w:rFonts w:ascii="Times New Roman" w:hAnsi="Times New Roman"/>
          <w:sz w:val="24"/>
          <w:szCs w:val="24"/>
        </w:rPr>
        <w:t>ре труда и жизненного уклада.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Образно-символический язык народного прикладного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Знаки-символы традиционного крестьянского прикладного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рисунков на темы древних узоров деревянной резьбы, росписи по дереву, вышивки. О</w:t>
      </w:r>
      <w:r w:rsidRPr="006A3241">
        <w:rPr>
          <w:rFonts w:ascii="Times New Roman" w:hAnsi="Times New Roman"/>
          <w:sz w:val="24"/>
          <w:szCs w:val="24"/>
        </w:rPr>
        <w:t>с</w:t>
      </w:r>
      <w:r w:rsidRPr="006A3241">
        <w:rPr>
          <w:rFonts w:ascii="Times New Roman" w:hAnsi="Times New Roman"/>
          <w:sz w:val="24"/>
          <w:szCs w:val="24"/>
        </w:rPr>
        <w:t>воение навыков декоративного обобщения в процессе практической творческой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Убранство русской избы.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Конструкция избы, единство красоты и пользы – функционального и символического – в её постро</w:t>
      </w:r>
      <w:r w:rsidRPr="006A3241">
        <w:rPr>
          <w:rFonts w:ascii="Times New Roman" w:hAnsi="Times New Roman"/>
          <w:sz w:val="24"/>
          <w:szCs w:val="24"/>
        </w:rPr>
        <w:t>й</w:t>
      </w:r>
      <w:r w:rsidRPr="006A3241">
        <w:rPr>
          <w:rFonts w:ascii="Times New Roman" w:hAnsi="Times New Roman"/>
          <w:sz w:val="24"/>
          <w:szCs w:val="24"/>
        </w:rPr>
        <w:t>ке и украшении.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Символическое значение образов и мотивов в узорном убранстве русских изб. Картина мира в обра</w:t>
      </w:r>
      <w:r w:rsidRPr="006A3241">
        <w:rPr>
          <w:rFonts w:ascii="Times New Roman" w:hAnsi="Times New Roman"/>
          <w:sz w:val="24"/>
          <w:szCs w:val="24"/>
        </w:rPr>
        <w:t>з</w:t>
      </w:r>
      <w:r w:rsidRPr="006A3241">
        <w:rPr>
          <w:rFonts w:ascii="Times New Roman" w:hAnsi="Times New Roman"/>
          <w:sz w:val="24"/>
          <w:szCs w:val="24"/>
        </w:rPr>
        <w:t>ном строе бытового крестьянского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рисунков – эскизов орнаментального декора крестьянского дома.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Устройство внутреннего пространства крестьянского дома.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Декоративные элементы жилой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Определяющая роль природных материалов для конструкции и декора традиционной постройки ж</w:t>
      </w:r>
      <w:r w:rsidRPr="006A3241">
        <w:rPr>
          <w:rFonts w:ascii="Times New Roman" w:hAnsi="Times New Roman"/>
          <w:sz w:val="24"/>
          <w:szCs w:val="24"/>
        </w:rPr>
        <w:t>и</w:t>
      </w:r>
      <w:r w:rsidRPr="006A3241">
        <w:rPr>
          <w:rFonts w:ascii="Times New Roman" w:hAnsi="Times New Roman"/>
          <w:sz w:val="24"/>
          <w:szCs w:val="24"/>
        </w:rPr>
        <w:t>лого дома в любой природной среде. Мудрость соотношения характера постройки, символики её д</w:t>
      </w:r>
      <w:r w:rsidRPr="006A3241">
        <w:rPr>
          <w:rFonts w:ascii="Times New Roman" w:hAnsi="Times New Roman"/>
          <w:sz w:val="24"/>
          <w:szCs w:val="24"/>
        </w:rPr>
        <w:t>е</w:t>
      </w:r>
      <w:r w:rsidRPr="006A3241">
        <w:rPr>
          <w:rFonts w:ascii="Times New Roman" w:hAnsi="Times New Roman"/>
          <w:sz w:val="24"/>
          <w:szCs w:val="24"/>
        </w:rPr>
        <w:t>кора и уклада жизни для каждого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Народный праздничный костюм.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Образный строй народного праздничного костюма – женского и мужского.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Разнообразие форм и украшений народного праздничного костюма для различных регионов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w:t>
      </w:r>
      <w:r w:rsidRPr="006A3241">
        <w:rPr>
          <w:rFonts w:ascii="Times New Roman" w:hAnsi="Times New Roman"/>
          <w:sz w:val="24"/>
          <w:szCs w:val="24"/>
        </w:rPr>
        <w:t>и</w:t>
      </w:r>
      <w:r w:rsidRPr="006A3241">
        <w:rPr>
          <w:rFonts w:ascii="Times New Roman" w:hAnsi="Times New Roman"/>
          <w:sz w:val="24"/>
          <w:szCs w:val="24"/>
        </w:rPr>
        <w:t>гур и образов всадников в орнаментах вышивки. Особенности традиционных орнаментов текстил</w:t>
      </w:r>
      <w:r w:rsidRPr="006A3241">
        <w:rPr>
          <w:rFonts w:ascii="Times New Roman" w:hAnsi="Times New Roman"/>
          <w:sz w:val="24"/>
          <w:szCs w:val="24"/>
        </w:rPr>
        <w:t>ь</w:t>
      </w:r>
      <w:r w:rsidRPr="006A3241">
        <w:rPr>
          <w:rFonts w:ascii="Times New Roman" w:hAnsi="Times New Roman"/>
          <w:sz w:val="24"/>
          <w:szCs w:val="24"/>
        </w:rPr>
        <w:t>ных промыслов в разных регионах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рисунков традиционных праздничных костюмов, выражение в форме, цветовом реш</w:t>
      </w:r>
      <w:r w:rsidRPr="006A3241">
        <w:rPr>
          <w:rFonts w:ascii="Times New Roman" w:hAnsi="Times New Roman"/>
          <w:sz w:val="24"/>
          <w:szCs w:val="24"/>
        </w:rPr>
        <w:t>е</w:t>
      </w:r>
      <w:r w:rsidRPr="006A3241">
        <w:rPr>
          <w:rFonts w:ascii="Times New Roman" w:hAnsi="Times New Roman"/>
          <w:sz w:val="24"/>
          <w:szCs w:val="24"/>
        </w:rPr>
        <w:t>нии, орнаментике костюма черт национального своеобразия.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Народные праздники и праздничные обряды как синтез всех видов народного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Народные художественные промыслы.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Роль и значение народных промыслов в современной жизни. Искусство </w:t>
      </w:r>
      <w:r w:rsidRPr="006A3241">
        <w:rPr>
          <w:rFonts w:ascii="Times New Roman" w:hAnsi="Times New Roman"/>
          <w:sz w:val="24"/>
          <w:szCs w:val="24"/>
        </w:rPr>
        <w:br/>
        <w:t>и ремесло. Традиции культуры, особенные для каждого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Традиционные древние образы в современных игрушках народных промыслов. Особенности цвет</w:t>
      </w:r>
      <w:r w:rsidRPr="006A3241">
        <w:rPr>
          <w:rFonts w:ascii="Times New Roman" w:hAnsi="Times New Roman"/>
          <w:sz w:val="24"/>
          <w:szCs w:val="24"/>
        </w:rPr>
        <w:t>о</w:t>
      </w:r>
      <w:r w:rsidRPr="006A3241">
        <w:rPr>
          <w:rFonts w:ascii="Times New Roman" w:hAnsi="Times New Roman"/>
          <w:sz w:val="24"/>
          <w:szCs w:val="24"/>
        </w:rPr>
        <w:t>вого строя, основные орнаментальные элементы росписи филимоновской, дымковской, каргопол</w:t>
      </w:r>
      <w:r w:rsidRPr="006A3241">
        <w:rPr>
          <w:rFonts w:ascii="Times New Roman" w:hAnsi="Times New Roman"/>
          <w:sz w:val="24"/>
          <w:szCs w:val="24"/>
        </w:rPr>
        <w:t>ь</w:t>
      </w:r>
      <w:r w:rsidRPr="006A3241">
        <w:rPr>
          <w:rFonts w:ascii="Times New Roman" w:hAnsi="Times New Roman"/>
          <w:sz w:val="24"/>
          <w:szCs w:val="24"/>
        </w:rPr>
        <w:t>ской игрушки. Местные промыслы игрушек разных регионов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эскиза игрушки по мотивам избранного промысла.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w:t>
      </w:r>
      <w:r w:rsidRPr="006A3241">
        <w:rPr>
          <w:rFonts w:ascii="Times New Roman" w:hAnsi="Times New Roman"/>
          <w:sz w:val="24"/>
          <w:szCs w:val="24"/>
        </w:rPr>
        <w:t>з</w:t>
      </w:r>
      <w:r w:rsidRPr="006A3241">
        <w:rPr>
          <w:rFonts w:ascii="Times New Roman" w:hAnsi="Times New Roman"/>
          <w:sz w:val="24"/>
          <w:szCs w:val="24"/>
        </w:rPr>
        <w:t>делий «золотой хохломы».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w:t>
      </w:r>
      <w:r w:rsidRPr="006A3241">
        <w:rPr>
          <w:rFonts w:ascii="Times New Roman" w:hAnsi="Times New Roman"/>
          <w:sz w:val="24"/>
          <w:szCs w:val="24"/>
        </w:rPr>
        <w:t>ю</w:t>
      </w:r>
      <w:r w:rsidRPr="006A3241">
        <w:rPr>
          <w:rFonts w:ascii="Times New Roman" w:hAnsi="Times New Roman"/>
          <w:sz w:val="24"/>
          <w:szCs w:val="24"/>
        </w:rPr>
        <w:t>жетные мотивы, основные приёмы и композиционные особенности городецкой росписи.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w:t>
      </w:r>
      <w:r w:rsidRPr="006A3241">
        <w:rPr>
          <w:rFonts w:ascii="Times New Roman" w:hAnsi="Times New Roman"/>
          <w:sz w:val="24"/>
          <w:szCs w:val="24"/>
        </w:rPr>
        <w:t>и</w:t>
      </w:r>
      <w:r w:rsidRPr="006A3241">
        <w:rPr>
          <w:rFonts w:ascii="Times New Roman" w:hAnsi="Times New Roman"/>
          <w:sz w:val="24"/>
          <w:szCs w:val="24"/>
        </w:rPr>
        <w:t>вописи цветочных букетов. Эффект освещённости и объёмности изображения.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Древние традиции художественной обработки металла в разных регионах страны. Разнообразие н</w:t>
      </w:r>
      <w:r w:rsidRPr="006A3241">
        <w:rPr>
          <w:rFonts w:ascii="Times New Roman" w:hAnsi="Times New Roman"/>
          <w:sz w:val="24"/>
          <w:szCs w:val="24"/>
        </w:rPr>
        <w:t>а</w:t>
      </w:r>
      <w:r w:rsidRPr="006A3241">
        <w:rPr>
          <w:rFonts w:ascii="Times New Roman" w:hAnsi="Times New Roman"/>
          <w:sz w:val="24"/>
          <w:szCs w:val="24"/>
        </w:rPr>
        <w:t>значения предметов и художественно-технических приёмов работы с металлом.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Искусство лаковой живописи: Палех, Федоскино, Холуй, Мстёра – роспись шкатулок, ларчиков, т</w:t>
      </w:r>
      <w:r w:rsidRPr="006A3241">
        <w:rPr>
          <w:rFonts w:ascii="Times New Roman" w:hAnsi="Times New Roman"/>
          <w:sz w:val="24"/>
          <w:szCs w:val="24"/>
        </w:rPr>
        <w:t>а</w:t>
      </w:r>
      <w:r w:rsidRPr="006A3241">
        <w:rPr>
          <w:rFonts w:ascii="Times New Roman" w:hAnsi="Times New Roman"/>
          <w:sz w:val="24"/>
          <w:szCs w:val="24"/>
        </w:rPr>
        <w:t>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w:t>
      </w:r>
      <w:r w:rsidRPr="006A3241">
        <w:rPr>
          <w:rFonts w:ascii="Times New Roman" w:hAnsi="Times New Roman"/>
          <w:sz w:val="24"/>
          <w:szCs w:val="24"/>
        </w:rPr>
        <w:t>н</w:t>
      </w:r>
      <w:r w:rsidRPr="006A3241">
        <w:rPr>
          <w:rFonts w:ascii="Times New Roman" w:hAnsi="Times New Roman"/>
          <w:sz w:val="24"/>
          <w:szCs w:val="24"/>
        </w:rPr>
        <w:t>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Мир сказок и легенд, примет и оберегов в творчестве мастеров художественных промыслов.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Народные художественные ремёсла и промыслы – материальные и духовные ценности, неотъемл</w:t>
      </w:r>
      <w:r w:rsidRPr="006A3241">
        <w:rPr>
          <w:rFonts w:ascii="Times New Roman" w:hAnsi="Times New Roman"/>
          <w:sz w:val="24"/>
          <w:szCs w:val="24"/>
        </w:rPr>
        <w:t>е</w:t>
      </w:r>
      <w:r w:rsidRPr="006A3241">
        <w:rPr>
          <w:rFonts w:ascii="Times New Roman" w:hAnsi="Times New Roman"/>
          <w:sz w:val="24"/>
          <w:szCs w:val="24"/>
        </w:rPr>
        <w:t>мая часть культурного наследия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Декоративно-прикладное искусство в культуре разных эпох и народов.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декоративно-прикладного искусства в культуре древних цивилизаций.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Характерные признаки произведений декоративно-прикладного искусства, основные мотивы и си</w:t>
      </w:r>
      <w:r w:rsidRPr="006A3241">
        <w:rPr>
          <w:rFonts w:ascii="Times New Roman" w:hAnsi="Times New Roman"/>
          <w:sz w:val="24"/>
          <w:szCs w:val="24"/>
        </w:rPr>
        <w:t>м</w:t>
      </w:r>
      <w:r w:rsidRPr="006A3241">
        <w:rPr>
          <w:rFonts w:ascii="Times New Roman" w:hAnsi="Times New Roman"/>
          <w:sz w:val="24"/>
          <w:szCs w:val="24"/>
        </w:rPr>
        <w:t>волика орнаментов в культуре разных эпох.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Характерные особенности одежды для культуры разных эпох и народов. Выражение образа челов</w:t>
      </w:r>
      <w:r w:rsidRPr="006A3241">
        <w:rPr>
          <w:rFonts w:ascii="Times New Roman" w:hAnsi="Times New Roman"/>
          <w:sz w:val="24"/>
          <w:szCs w:val="24"/>
        </w:rPr>
        <w:t>е</w:t>
      </w:r>
      <w:r w:rsidRPr="006A3241">
        <w:rPr>
          <w:rFonts w:ascii="Times New Roman" w:hAnsi="Times New Roman"/>
          <w:sz w:val="24"/>
          <w:szCs w:val="24"/>
        </w:rPr>
        <w:t>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Декоративно-прикладное искусство в жизни современного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Многообразие материалов и техник современного декоративно-прикладного искусства (художес</w:t>
      </w:r>
      <w:r w:rsidRPr="006A3241">
        <w:rPr>
          <w:rFonts w:ascii="Times New Roman" w:hAnsi="Times New Roman"/>
          <w:sz w:val="24"/>
          <w:szCs w:val="24"/>
        </w:rPr>
        <w:t>т</w:t>
      </w:r>
      <w:r w:rsidRPr="006A3241">
        <w:rPr>
          <w:rFonts w:ascii="Times New Roman" w:hAnsi="Times New Roman"/>
          <w:sz w:val="24"/>
          <w:szCs w:val="24"/>
        </w:rPr>
        <w:t>венная керамика, стекло, металл, гобелен, роспись по ткани, моделирование одежды).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Символический знак в современной жизни: эмблема, логотип, указующий или декоративный знак.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2 «Живопись, графика, скульптура».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сведения о видах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Пространственные и временные виды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Изобразительные, конструктивные и декоративные виды пространственных искусств, их место и н</w:t>
      </w:r>
      <w:r w:rsidRPr="006A3241">
        <w:rPr>
          <w:rFonts w:ascii="Times New Roman" w:hAnsi="Times New Roman"/>
          <w:sz w:val="24"/>
          <w:szCs w:val="24"/>
        </w:rPr>
        <w:t>а</w:t>
      </w:r>
      <w:r w:rsidRPr="006A3241">
        <w:rPr>
          <w:rFonts w:ascii="Times New Roman" w:hAnsi="Times New Roman"/>
          <w:sz w:val="24"/>
          <w:szCs w:val="24"/>
        </w:rPr>
        <w:t>значение в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Язык изобразительного искусства и его выразительные средства.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Живописные, графические и скульптурные художественные материалы, их особые свойства.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Рисунок – основа изобразительного искусства и мастерства художника.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рисунка: зарисовка, набросок, учебный рисунок и творческий рисунок.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Навыки размещения рисунка в листе, выбор формата.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Начальные умения рисунка с натуры. Зарисовки простых предметов.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Линейные графические рисунки и наброски. Тон и тональные отношения: тёмное – светлое.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Ритм и ритмическая организация плоскости листа.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цветоведения: понятие цвета в художественной деятельности, физическая основа цвета, цв</w:t>
      </w:r>
      <w:r w:rsidRPr="006A3241">
        <w:rPr>
          <w:rFonts w:ascii="Times New Roman" w:hAnsi="Times New Roman"/>
          <w:sz w:val="24"/>
          <w:szCs w:val="24"/>
        </w:rPr>
        <w:t>е</w:t>
      </w:r>
      <w:r w:rsidRPr="006A3241">
        <w:rPr>
          <w:rFonts w:ascii="Times New Roman" w:hAnsi="Times New Roman"/>
          <w:sz w:val="24"/>
          <w:szCs w:val="24"/>
        </w:rPr>
        <w:t>товой круг, основные и составные цвета, дополнительные цвета.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скульптуры и характер материала в скульптуре. Скульптурные памятники, парковая скульпт</w:t>
      </w:r>
      <w:r w:rsidRPr="006A3241">
        <w:rPr>
          <w:rFonts w:ascii="Times New Roman" w:hAnsi="Times New Roman"/>
          <w:sz w:val="24"/>
          <w:szCs w:val="24"/>
        </w:rPr>
        <w:t>у</w:t>
      </w:r>
      <w:r w:rsidRPr="006A3241">
        <w:rPr>
          <w:rFonts w:ascii="Times New Roman" w:hAnsi="Times New Roman"/>
          <w:sz w:val="24"/>
          <w:szCs w:val="24"/>
        </w:rPr>
        <w:t>ра, камерная скульптура. Статика и движение в скульптуре. Круглая скульптура. Произведения ме</w:t>
      </w:r>
      <w:r w:rsidRPr="006A3241">
        <w:rPr>
          <w:rFonts w:ascii="Times New Roman" w:hAnsi="Times New Roman"/>
          <w:sz w:val="24"/>
          <w:szCs w:val="24"/>
        </w:rPr>
        <w:t>л</w:t>
      </w:r>
      <w:r w:rsidRPr="006A3241">
        <w:rPr>
          <w:rFonts w:ascii="Times New Roman" w:hAnsi="Times New Roman"/>
          <w:sz w:val="24"/>
          <w:szCs w:val="24"/>
        </w:rPr>
        <w:t>кой пластики. Виды рельефа.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Жанры изобразительного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Жанровая система в изобразительном искусстве как инструмент для сравнения и анализа произвед</w:t>
      </w:r>
      <w:r w:rsidRPr="006A3241">
        <w:rPr>
          <w:rFonts w:ascii="Times New Roman" w:hAnsi="Times New Roman"/>
          <w:sz w:val="24"/>
          <w:szCs w:val="24"/>
        </w:rPr>
        <w:t>е</w:t>
      </w:r>
      <w:r w:rsidRPr="006A3241">
        <w:rPr>
          <w:rFonts w:ascii="Times New Roman" w:hAnsi="Times New Roman"/>
          <w:sz w:val="24"/>
          <w:szCs w:val="24"/>
        </w:rPr>
        <w:t>ний изобразительного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 изображения, сюжет и содержание произведения изобразительного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Натюрморт.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Изображение предметного мира в изобразительном искусстве и появление жанра натюрморта в е</w:t>
      </w:r>
      <w:r w:rsidRPr="006A3241">
        <w:rPr>
          <w:rFonts w:ascii="Times New Roman" w:hAnsi="Times New Roman"/>
          <w:sz w:val="24"/>
          <w:szCs w:val="24"/>
        </w:rPr>
        <w:t>в</w:t>
      </w:r>
      <w:r w:rsidRPr="006A3241">
        <w:rPr>
          <w:rFonts w:ascii="Times New Roman" w:hAnsi="Times New Roman"/>
          <w:sz w:val="24"/>
          <w:szCs w:val="24"/>
        </w:rPr>
        <w:t>ропейском и отечественном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графической грамоты: правила объёмного изображения предметов на плоскости.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Линейное построение предмета в пространстве: линия горизонта, точка зрения и точка схода, прав</w:t>
      </w:r>
      <w:r w:rsidRPr="006A3241">
        <w:rPr>
          <w:rFonts w:ascii="Times New Roman" w:hAnsi="Times New Roman"/>
          <w:sz w:val="24"/>
          <w:szCs w:val="24"/>
        </w:rPr>
        <w:t>и</w:t>
      </w:r>
      <w:r w:rsidRPr="006A3241">
        <w:rPr>
          <w:rFonts w:ascii="Times New Roman" w:hAnsi="Times New Roman"/>
          <w:sz w:val="24"/>
          <w:szCs w:val="24"/>
        </w:rPr>
        <w:t>ла перспективных сокращений.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Изображение окружности в перспективе.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Рисование геометрических тел на основе правил линейной перспективы.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Сложная пространственная форма и выявление её конструкции.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Рисунок сложной формы предмета как соотношение простых геометрических фигур.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Линейный рисунок конструкции из нескольких геометрических тел.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Освещение как средство выявления объёма предмета. Понятия «свет», «блик», «полутень», «собс</w:t>
      </w:r>
      <w:r w:rsidRPr="006A3241">
        <w:rPr>
          <w:rFonts w:ascii="Times New Roman" w:hAnsi="Times New Roman"/>
          <w:sz w:val="24"/>
          <w:szCs w:val="24"/>
        </w:rPr>
        <w:t>т</w:t>
      </w:r>
      <w:r w:rsidRPr="006A3241">
        <w:rPr>
          <w:rFonts w:ascii="Times New Roman" w:hAnsi="Times New Roman"/>
          <w:sz w:val="24"/>
          <w:szCs w:val="24"/>
        </w:rPr>
        <w:t>венная тень», «рефлекс», «падающая тень». Особенности освещения «по свету» и «против света».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Рисунок натюрморта графическими материалами с натуры или по представлению.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Живописное изображение натюрморта. Цвет в натюрмортах европейских и отечественных живопи</w:t>
      </w:r>
      <w:r w:rsidRPr="006A3241">
        <w:rPr>
          <w:rFonts w:ascii="Times New Roman" w:hAnsi="Times New Roman"/>
          <w:sz w:val="24"/>
          <w:szCs w:val="24"/>
        </w:rPr>
        <w:t>с</w:t>
      </w:r>
      <w:r w:rsidRPr="006A3241">
        <w:rPr>
          <w:rFonts w:ascii="Times New Roman" w:hAnsi="Times New Roman"/>
          <w:sz w:val="24"/>
          <w:szCs w:val="24"/>
        </w:rPr>
        <w:t>цев. Опыт создания живописного натюрморта.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Портрет.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w:t>
      </w:r>
      <w:r w:rsidRPr="006A3241">
        <w:rPr>
          <w:rFonts w:ascii="Times New Roman" w:hAnsi="Times New Roman"/>
          <w:sz w:val="24"/>
          <w:szCs w:val="24"/>
        </w:rPr>
        <w:t>а</w:t>
      </w:r>
      <w:r w:rsidRPr="006A3241">
        <w:rPr>
          <w:rFonts w:ascii="Times New Roman" w:hAnsi="Times New Roman"/>
          <w:sz w:val="24"/>
          <w:szCs w:val="24"/>
        </w:rPr>
        <w:t>лов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Великие портретисты в европейском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развития портретного жанра в отечественном искусстве. Великие портретисты в ру</w:t>
      </w:r>
      <w:r w:rsidRPr="006A3241">
        <w:rPr>
          <w:rFonts w:ascii="Times New Roman" w:hAnsi="Times New Roman"/>
          <w:sz w:val="24"/>
          <w:szCs w:val="24"/>
        </w:rPr>
        <w:t>с</w:t>
      </w:r>
      <w:r w:rsidRPr="006A3241">
        <w:rPr>
          <w:rFonts w:ascii="Times New Roman" w:hAnsi="Times New Roman"/>
          <w:sz w:val="24"/>
          <w:szCs w:val="24"/>
        </w:rPr>
        <w:t>ской живописи.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Парадный и камерный портрет в живописи.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развития жанра портрета в искусстве ХХ в. – отечественном и европейском.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Графический портрет в работах известных художников. Разнообразие графических средств в из</w:t>
      </w:r>
      <w:r w:rsidRPr="006A3241">
        <w:rPr>
          <w:rFonts w:ascii="Times New Roman" w:hAnsi="Times New Roman"/>
          <w:sz w:val="24"/>
          <w:szCs w:val="24"/>
        </w:rPr>
        <w:t>о</w:t>
      </w:r>
      <w:r w:rsidRPr="006A3241">
        <w:rPr>
          <w:rFonts w:ascii="Times New Roman" w:hAnsi="Times New Roman"/>
          <w:sz w:val="24"/>
          <w:szCs w:val="24"/>
        </w:rPr>
        <w:t>бражении образа человека. Графический портретный рисунок с натуры или по памяти.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освещения головы при создании портретного образа.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Свет и тень в изображении головы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Портрет в скульптуре.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Выражение характера человека, его социального положения и образа эпохи в скульптурном портр</w:t>
      </w:r>
      <w:r w:rsidRPr="006A3241">
        <w:rPr>
          <w:rFonts w:ascii="Times New Roman" w:hAnsi="Times New Roman"/>
          <w:sz w:val="24"/>
          <w:szCs w:val="24"/>
        </w:rPr>
        <w:t>е</w:t>
      </w:r>
      <w:r w:rsidRPr="006A3241">
        <w:rPr>
          <w:rFonts w:ascii="Times New Roman" w:hAnsi="Times New Roman"/>
          <w:sz w:val="24"/>
          <w:szCs w:val="24"/>
        </w:rPr>
        <w:t>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свойств художественных материалов в создании скульптурного портрета.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Опыт работы над созданием живописного портрета.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Пейзаж.</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изображения пространства в эпоху Древнего мира, в средневековом искусстве и в эп</w:t>
      </w:r>
      <w:r w:rsidRPr="006A3241">
        <w:rPr>
          <w:rFonts w:ascii="Times New Roman" w:hAnsi="Times New Roman"/>
          <w:sz w:val="24"/>
          <w:szCs w:val="24"/>
        </w:rPr>
        <w:t>о</w:t>
      </w:r>
      <w:r w:rsidRPr="006A3241">
        <w:rPr>
          <w:rFonts w:ascii="Times New Roman" w:hAnsi="Times New Roman"/>
          <w:sz w:val="24"/>
          <w:szCs w:val="24"/>
        </w:rPr>
        <w:t>ху Возрождения.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построения линейной перспективы в изображении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воздушной перспективы, построения переднего, среднего и дальнего планов при изображ</w:t>
      </w:r>
      <w:r w:rsidRPr="006A3241">
        <w:rPr>
          <w:rFonts w:ascii="Times New Roman" w:hAnsi="Times New Roman"/>
          <w:sz w:val="24"/>
          <w:szCs w:val="24"/>
        </w:rPr>
        <w:t>е</w:t>
      </w:r>
      <w:r w:rsidRPr="006A3241">
        <w:rPr>
          <w:rFonts w:ascii="Times New Roman" w:hAnsi="Times New Roman"/>
          <w:sz w:val="24"/>
          <w:szCs w:val="24"/>
        </w:rPr>
        <w:t>нии пейзажа.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изображения разных состояний природы и её освещения. Романтический пейзаж. Мо</w:t>
      </w:r>
      <w:r w:rsidRPr="006A3241">
        <w:rPr>
          <w:rFonts w:ascii="Times New Roman" w:hAnsi="Times New Roman"/>
          <w:sz w:val="24"/>
          <w:szCs w:val="24"/>
        </w:rPr>
        <w:t>р</w:t>
      </w:r>
      <w:r w:rsidRPr="006A3241">
        <w:rPr>
          <w:rFonts w:ascii="Times New Roman" w:hAnsi="Times New Roman"/>
          <w:sz w:val="24"/>
          <w:szCs w:val="24"/>
        </w:rPr>
        <w:t>ские пейзажи И. Айвазовского.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изображения природы в творчестве импрессионистов и постимпрессионистов. Пре</w:t>
      </w:r>
      <w:r w:rsidRPr="006A3241">
        <w:rPr>
          <w:rFonts w:ascii="Times New Roman" w:hAnsi="Times New Roman"/>
          <w:sz w:val="24"/>
          <w:szCs w:val="24"/>
        </w:rPr>
        <w:t>д</w:t>
      </w:r>
      <w:r w:rsidRPr="006A3241">
        <w:rPr>
          <w:rFonts w:ascii="Times New Roman" w:hAnsi="Times New Roman"/>
          <w:sz w:val="24"/>
          <w:szCs w:val="24"/>
        </w:rPr>
        <w:t>ставления о пленэрной живописи и колористической изменчивости состояний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w:t>
      </w:r>
      <w:r w:rsidRPr="006A3241">
        <w:rPr>
          <w:rFonts w:ascii="Times New Roman" w:hAnsi="Times New Roman"/>
          <w:sz w:val="24"/>
          <w:szCs w:val="24"/>
        </w:rPr>
        <w:t>у</w:t>
      </w:r>
      <w:r w:rsidRPr="006A3241">
        <w:rPr>
          <w:rFonts w:ascii="Times New Roman" w:hAnsi="Times New Roman"/>
          <w:sz w:val="24"/>
          <w:szCs w:val="24"/>
        </w:rPr>
        <w:t>дожественного образа отечественного пейзажа в развитии чувства Родины.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Творческий опыт в создании композиционного живописного пейзажа своей Родины.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Графический образ пейзажа в работах выдающихся мастеров. Средства выразительности в графич</w:t>
      </w:r>
      <w:r w:rsidRPr="006A3241">
        <w:rPr>
          <w:rFonts w:ascii="Times New Roman" w:hAnsi="Times New Roman"/>
          <w:sz w:val="24"/>
          <w:szCs w:val="24"/>
        </w:rPr>
        <w:t>е</w:t>
      </w:r>
      <w:r w:rsidRPr="006A3241">
        <w:rPr>
          <w:rFonts w:ascii="Times New Roman" w:hAnsi="Times New Roman"/>
          <w:sz w:val="24"/>
          <w:szCs w:val="24"/>
        </w:rPr>
        <w:t>ском рисунке и многообразие графических техник.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Графические зарисовки и графическая композиция на темы окружающей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Городской пейзаж в творчестве мастеров искусства. Многообразие в понимании образа города.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Опыт изображения городского пейзажа. Наблюдательная перспектива и ритмическая организация плоскости изображения.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Бытовой жанр в изобразительном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Изображение труда и бытовой жизни людей в традициях искусства разных эпох. Значение художес</w:t>
      </w:r>
      <w:r w:rsidRPr="006A3241">
        <w:rPr>
          <w:rFonts w:ascii="Times New Roman" w:hAnsi="Times New Roman"/>
          <w:sz w:val="24"/>
          <w:szCs w:val="24"/>
        </w:rPr>
        <w:t>т</w:t>
      </w:r>
      <w:r w:rsidRPr="006A3241">
        <w:rPr>
          <w:rFonts w:ascii="Times New Roman" w:hAnsi="Times New Roman"/>
          <w:sz w:val="24"/>
          <w:szCs w:val="24"/>
        </w:rPr>
        <w:t>венного изображения бытовой жизни людей в понимании истории человечества и современной жи</w:t>
      </w:r>
      <w:r w:rsidRPr="006A3241">
        <w:rPr>
          <w:rFonts w:ascii="Times New Roman" w:hAnsi="Times New Roman"/>
          <w:sz w:val="24"/>
          <w:szCs w:val="24"/>
        </w:rPr>
        <w:t>з</w:t>
      </w:r>
      <w:r w:rsidRPr="006A3241">
        <w:rPr>
          <w:rFonts w:ascii="Times New Roman" w:hAnsi="Times New Roman"/>
          <w:sz w:val="24"/>
          <w:szCs w:val="24"/>
        </w:rPr>
        <w:t>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Исторический жанр в изобразительном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Историческая тема в искусстве как изображение наиболее значительных событий в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Историческая картина в русском искусстве XIX в. и её особое место в развитии отечественной кул</w:t>
      </w:r>
      <w:r w:rsidRPr="006A3241">
        <w:rPr>
          <w:rFonts w:ascii="Times New Roman" w:hAnsi="Times New Roman"/>
          <w:sz w:val="24"/>
          <w:szCs w:val="24"/>
        </w:rPr>
        <w:t>ь</w:t>
      </w:r>
      <w:r w:rsidRPr="006A3241">
        <w:rPr>
          <w:rFonts w:ascii="Times New Roman" w:hAnsi="Times New Roman"/>
          <w:sz w:val="24"/>
          <w:szCs w:val="24"/>
        </w:rPr>
        <w:t>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 над сюжетной композицией. Этапы длительного периода работы художника над историч</w:t>
      </w:r>
      <w:r w:rsidRPr="006A3241">
        <w:rPr>
          <w:rFonts w:ascii="Times New Roman" w:hAnsi="Times New Roman"/>
          <w:sz w:val="24"/>
          <w:szCs w:val="24"/>
        </w:rPr>
        <w:t>е</w:t>
      </w:r>
      <w:r w:rsidRPr="006A3241">
        <w:rPr>
          <w:rFonts w:ascii="Times New Roman" w:hAnsi="Times New Roman"/>
          <w:sz w:val="24"/>
          <w:szCs w:val="24"/>
        </w:rPr>
        <w:t>ской картиной: идея и эскизы, сбор материала и работа над этюдами, уточнения композиции в эск</w:t>
      </w:r>
      <w:r w:rsidRPr="006A3241">
        <w:rPr>
          <w:rFonts w:ascii="Times New Roman" w:hAnsi="Times New Roman"/>
          <w:sz w:val="24"/>
          <w:szCs w:val="24"/>
        </w:rPr>
        <w:t>и</w:t>
      </w:r>
      <w:r w:rsidRPr="006A3241">
        <w:rPr>
          <w:rFonts w:ascii="Times New Roman" w:hAnsi="Times New Roman"/>
          <w:sz w:val="24"/>
          <w:szCs w:val="24"/>
        </w:rPr>
        <w:t>зах, картон композиции, работа над холстом.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Разработка эскизов композиции на историческую тему с опорой на собранный материал по задума</w:t>
      </w:r>
      <w:r w:rsidRPr="006A3241">
        <w:rPr>
          <w:rFonts w:ascii="Times New Roman" w:hAnsi="Times New Roman"/>
          <w:sz w:val="24"/>
          <w:szCs w:val="24"/>
        </w:rPr>
        <w:t>н</w:t>
      </w:r>
      <w:r w:rsidRPr="006A3241">
        <w:rPr>
          <w:rFonts w:ascii="Times New Roman" w:hAnsi="Times New Roman"/>
          <w:sz w:val="24"/>
          <w:szCs w:val="24"/>
        </w:rPr>
        <w:t>ному сюжету.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Библейские темы в изобразительном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Исторические картины на библейские темы: место и значение сюжетов Священной истории в евр</w:t>
      </w:r>
      <w:r w:rsidRPr="006A3241">
        <w:rPr>
          <w:rFonts w:ascii="Times New Roman" w:hAnsi="Times New Roman"/>
          <w:sz w:val="24"/>
          <w:szCs w:val="24"/>
        </w:rPr>
        <w:t>о</w:t>
      </w:r>
      <w:r w:rsidRPr="006A3241">
        <w:rPr>
          <w:rFonts w:ascii="Times New Roman" w:hAnsi="Times New Roman"/>
          <w:sz w:val="24"/>
          <w:szCs w:val="24"/>
        </w:rPr>
        <w:t>пейской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Великие русские иконописцы: духовный свет икон Андрея Рублёва, Феофана Грека, Дионисия.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 над эскизом сюжетной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и значение изобразительного искусства в жизни людей: образ мира в изобразительном искусс</w:t>
      </w:r>
      <w:r w:rsidRPr="006A3241">
        <w:rPr>
          <w:rFonts w:ascii="Times New Roman" w:hAnsi="Times New Roman"/>
          <w:sz w:val="24"/>
          <w:szCs w:val="24"/>
        </w:rPr>
        <w:t>т</w:t>
      </w:r>
      <w:r w:rsidRPr="006A3241">
        <w:rPr>
          <w:rFonts w:ascii="Times New Roman" w:hAnsi="Times New Roman"/>
          <w:sz w:val="24"/>
          <w:szCs w:val="24"/>
        </w:rPr>
        <w:t>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3 «Архитектура и дизайн».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Архитектура и дизайн – искусства художественной постройки – конструктивные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Дизайн и архитектура как создатели «второй природы» – предметно-пространственной среды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Функциональность предметно-пространственной среды и выражение в ней мировосприятия, духо</w:t>
      </w:r>
      <w:r w:rsidRPr="006A3241">
        <w:rPr>
          <w:rFonts w:ascii="Times New Roman" w:hAnsi="Times New Roman"/>
          <w:sz w:val="24"/>
          <w:szCs w:val="24"/>
        </w:rPr>
        <w:t>в</w:t>
      </w:r>
      <w:r w:rsidRPr="006A3241">
        <w:rPr>
          <w:rFonts w:ascii="Times New Roman" w:hAnsi="Times New Roman"/>
          <w:sz w:val="24"/>
          <w:szCs w:val="24"/>
        </w:rPr>
        <w:t>но-ценностных позиций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Материальная культура человечества как уникальная информация о жизни людей в разные истор</w:t>
      </w:r>
      <w:r w:rsidRPr="006A3241">
        <w:rPr>
          <w:rFonts w:ascii="Times New Roman" w:hAnsi="Times New Roman"/>
          <w:sz w:val="24"/>
          <w:szCs w:val="24"/>
        </w:rPr>
        <w:t>и</w:t>
      </w:r>
      <w:r w:rsidRPr="006A3241">
        <w:rPr>
          <w:rFonts w:ascii="Times New Roman" w:hAnsi="Times New Roman"/>
          <w:sz w:val="24"/>
          <w:szCs w:val="24"/>
        </w:rPr>
        <w:t>ческие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архитектуры в понимании человеком своей идентичности. Задачи сохранения культурного н</w:t>
      </w:r>
      <w:r w:rsidRPr="006A3241">
        <w:rPr>
          <w:rFonts w:ascii="Times New Roman" w:hAnsi="Times New Roman"/>
          <w:sz w:val="24"/>
          <w:szCs w:val="24"/>
        </w:rPr>
        <w:t>а</w:t>
      </w:r>
      <w:r w:rsidRPr="006A3241">
        <w:rPr>
          <w:rFonts w:ascii="Times New Roman" w:hAnsi="Times New Roman"/>
          <w:sz w:val="24"/>
          <w:szCs w:val="24"/>
        </w:rPr>
        <w:t>следия и природного ландшафта.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Возникновение архитектуры и дизайна на разных этапах общественного развития. Единство фун</w:t>
      </w:r>
      <w:r w:rsidRPr="006A3241">
        <w:rPr>
          <w:rFonts w:ascii="Times New Roman" w:hAnsi="Times New Roman"/>
          <w:sz w:val="24"/>
          <w:szCs w:val="24"/>
        </w:rPr>
        <w:t>к</w:t>
      </w:r>
      <w:r w:rsidRPr="006A3241">
        <w:rPr>
          <w:rFonts w:ascii="Times New Roman" w:hAnsi="Times New Roman"/>
          <w:sz w:val="24"/>
          <w:szCs w:val="24"/>
        </w:rPr>
        <w:t>ционального и художественного – целесообразности и красоты.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Графический дизайн.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Элементы композиции в графическом дизайне: пятно, линия, цвет, буква, текст и изображение.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Формальная композиция как композиционное построение на основе сочетания геометрических ф</w:t>
      </w:r>
      <w:r w:rsidRPr="006A3241">
        <w:rPr>
          <w:rFonts w:ascii="Times New Roman" w:hAnsi="Times New Roman"/>
          <w:sz w:val="24"/>
          <w:szCs w:val="24"/>
        </w:rPr>
        <w:t>и</w:t>
      </w:r>
      <w:r w:rsidRPr="006A3241">
        <w:rPr>
          <w:rFonts w:ascii="Times New Roman" w:hAnsi="Times New Roman"/>
          <w:sz w:val="24"/>
          <w:szCs w:val="24"/>
        </w:rPr>
        <w:t>гур, без предметного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свойства композиции: целостность и соподчинённость элементов.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цвета в организации композиционного пространства. Функциональные задачи цвета в конс</w:t>
      </w:r>
      <w:r w:rsidRPr="006A3241">
        <w:rPr>
          <w:rFonts w:ascii="Times New Roman" w:hAnsi="Times New Roman"/>
          <w:sz w:val="24"/>
          <w:szCs w:val="24"/>
        </w:rPr>
        <w:t>т</w:t>
      </w:r>
      <w:r w:rsidRPr="006A3241">
        <w:rPr>
          <w:rFonts w:ascii="Times New Roman" w:hAnsi="Times New Roman"/>
          <w:sz w:val="24"/>
          <w:szCs w:val="24"/>
        </w:rPr>
        <w:t>руктивных искусствах.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Шрифты и шрифтовая композиция в графическом дизайне. Форма буквы как изобразительно-смысловой символ.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Шрифт и содержание текста. Стилизация шрифта.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Типографика. Понимание типографской строки как элемента плоскостной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аналитических и практических работ по теме «Буква – изобразительный элемент комп</w:t>
      </w:r>
      <w:r w:rsidRPr="006A3241">
        <w:rPr>
          <w:rFonts w:ascii="Times New Roman" w:hAnsi="Times New Roman"/>
          <w:sz w:val="24"/>
          <w:szCs w:val="24"/>
        </w:rPr>
        <w:t>о</w:t>
      </w:r>
      <w:r w:rsidRPr="006A3241">
        <w:rPr>
          <w:rFonts w:ascii="Times New Roman" w:hAnsi="Times New Roman"/>
          <w:sz w:val="24"/>
          <w:szCs w:val="24"/>
        </w:rPr>
        <w:t>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Логотип как графический знак, эмблема или стилизованный графический символ. Функции логот</w:t>
      </w:r>
      <w:r w:rsidRPr="006A3241">
        <w:rPr>
          <w:rFonts w:ascii="Times New Roman" w:hAnsi="Times New Roman"/>
          <w:sz w:val="24"/>
          <w:szCs w:val="24"/>
        </w:rPr>
        <w:t>и</w:t>
      </w:r>
      <w:r w:rsidRPr="006A3241">
        <w:rPr>
          <w:rFonts w:ascii="Times New Roman" w:hAnsi="Times New Roman"/>
          <w:sz w:val="24"/>
          <w:szCs w:val="24"/>
        </w:rPr>
        <w:t>па. Шрифтовой логотип. Знаковый логотип.</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Композиционные основы макетирования в графическом дизайне при соединении текста и изображ</w:t>
      </w:r>
      <w:r w:rsidRPr="006A3241">
        <w:rPr>
          <w:rFonts w:ascii="Times New Roman" w:hAnsi="Times New Roman"/>
          <w:sz w:val="24"/>
          <w:szCs w:val="24"/>
        </w:rPr>
        <w:t>е</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Многообразие форм графического дизайна. Дизайн книги и журнала. Элементы, составляющие ко</w:t>
      </w:r>
      <w:r w:rsidRPr="006A3241">
        <w:rPr>
          <w:rFonts w:ascii="Times New Roman" w:hAnsi="Times New Roman"/>
          <w:sz w:val="24"/>
          <w:szCs w:val="24"/>
        </w:rPr>
        <w:t>н</w:t>
      </w:r>
      <w:r w:rsidRPr="006A3241">
        <w:rPr>
          <w:rFonts w:ascii="Times New Roman" w:hAnsi="Times New Roman"/>
          <w:sz w:val="24"/>
          <w:szCs w:val="24"/>
        </w:rPr>
        <w:t>струкцию и художественное оформление книги, журнала.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Макет разворота книги или журнала по выбранной теме в виде коллажа или на основе компьюте</w:t>
      </w:r>
      <w:r w:rsidRPr="006A3241">
        <w:rPr>
          <w:rFonts w:ascii="Times New Roman" w:hAnsi="Times New Roman"/>
          <w:sz w:val="24"/>
          <w:szCs w:val="24"/>
        </w:rPr>
        <w:t>р</w:t>
      </w:r>
      <w:r w:rsidRPr="006A3241">
        <w:rPr>
          <w:rFonts w:ascii="Times New Roman" w:hAnsi="Times New Roman"/>
          <w:sz w:val="24"/>
          <w:szCs w:val="24"/>
        </w:rPr>
        <w:t>ных программ.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Макетирование объёмно-пространственных композиций.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Композиция плоскостная и пространственная. Композиционная организация пространства. Прочт</w:t>
      </w:r>
      <w:r w:rsidRPr="006A3241">
        <w:rPr>
          <w:rFonts w:ascii="Times New Roman" w:hAnsi="Times New Roman"/>
          <w:sz w:val="24"/>
          <w:szCs w:val="24"/>
        </w:rPr>
        <w:t>е</w:t>
      </w:r>
      <w:r w:rsidRPr="006A3241">
        <w:rPr>
          <w:rFonts w:ascii="Times New Roman" w:hAnsi="Times New Roman"/>
          <w:sz w:val="24"/>
          <w:szCs w:val="24"/>
        </w:rPr>
        <w:t>ние плоскостной композиции как «чертежа»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Макетирование. Введение в макет понятия рельефа местности и способы его обозначения на макете.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Структура зданий различных архитектурных стилей и эпох: выявление простых объёмов, образу</w:t>
      </w:r>
      <w:r w:rsidRPr="006A3241">
        <w:rPr>
          <w:rFonts w:ascii="Times New Roman" w:hAnsi="Times New Roman"/>
          <w:sz w:val="24"/>
          <w:szCs w:val="24"/>
        </w:rPr>
        <w:t>ю</w:t>
      </w:r>
      <w:r w:rsidRPr="006A3241">
        <w:rPr>
          <w:rFonts w:ascii="Times New Roman" w:hAnsi="Times New Roman"/>
          <w:sz w:val="24"/>
          <w:szCs w:val="24"/>
        </w:rPr>
        <w:t>щих целостную постройку. Взаимное влияние объёмов и их сочетаний на образный характер п</w:t>
      </w:r>
      <w:r w:rsidRPr="006A3241">
        <w:rPr>
          <w:rFonts w:ascii="Times New Roman" w:hAnsi="Times New Roman"/>
          <w:sz w:val="24"/>
          <w:szCs w:val="24"/>
        </w:rPr>
        <w:t>о</w:t>
      </w:r>
      <w:r w:rsidRPr="006A3241">
        <w:rPr>
          <w:rFonts w:ascii="Times New Roman" w:hAnsi="Times New Roman"/>
          <w:sz w:val="24"/>
          <w:szCs w:val="24"/>
        </w:rPr>
        <w:t>стройки.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Многообразие предметного мира, создаваемого человеком. Функция вещи и её форма. Образ врем</w:t>
      </w:r>
      <w:r w:rsidRPr="006A3241">
        <w:rPr>
          <w:rFonts w:ascii="Times New Roman" w:hAnsi="Times New Roman"/>
          <w:sz w:val="24"/>
          <w:szCs w:val="24"/>
        </w:rPr>
        <w:t>е</w:t>
      </w:r>
      <w:r w:rsidRPr="006A3241">
        <w:rPr>
          <w:rFonts w:ascii="Times New Roman" w:hAnsi="Times New Roman"/>
          <w:sz w:val="24"/>
          <w:szCs w:val="24"/>
        </w:rPr>
        <w:t>ни в предметах, создаваемых человеком.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Дизайн предмета как искусство и социальное проектирование. Анализ формы через выявление соч</w:t>
      </w:r>
      <w:r w:rsidRPr="006A3241">
        <w:rPr>
          <w:rFonts w:ascii="Times New Roman" w:hAnsi="Times New Roman"/>
          <w:sz w:val="24"/>
          <w:szCs w:val="24"/>
        </w:rPr>
        <w:t>е</w:t>
      </w:r>
      <w:r w:rsidRPr="006A3241">
        <w:rPr>
          <w:rFonts w:ascii="Times New Roman" w:hAnsi="Times New Roman"/>
          <w:sz w:val="24"/>
          <w:szCs w:val="24"/>
        </w:rPr>
        <w:t>тающихся объёмов. Красота – наиболее полное выявление функции предмета. Влияние развития технологий и материалов на изменение формы предмета.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аналитических зарисовок форм бытовых предметов.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Творческое проектирование предметов быта с определением их функций и материала изготовления.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Цвет в архитектуре и дизайне. Эмоциональное и формообразующее значение цвета в дизайне и арх</w:t>
      </w:r>
      <w:r w:rsidRPr="006A3241">
        <w:rPr>
          <w:rFonts w:ascii="Times New Roman" w:hAnsi="Times New Roman"/>
          <w:sz w:val="24"/>
          <w:szCs w:val="24"/>
        </w:rPr>
        <w:t>и</w:t>
      </w:r>
      <w:r w:rsidRPr="006A3241">
        <w:rPr>
          <w:rFonts w:ascii="Times New Roman" w:hAnsi="Times New Roman"/>
          <w:sz w:val="24"/>
          <w:szCs w:val="24"/>
        </w:rPr>
        <w:t>тектуре. Влияние цвета на восприятие формы объектов архитектуры и дизайна.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Конструирование объектов дизайна или архитектурное макетирование с использованием цвета.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Социальное значение дизайна и архитектуры как среды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w:t>
      </w:r>
      <w:r w:rsidRPr="006A3241">
        <w:rPr>
          <w:rFonts w:ascii="Times New Roman" w:hAnsi="Times New Roman"/>
          <w:sz w:val="24"/>
          <w:szCs w:val="24"/>
        </w:rPr>
        <w:t>н</w:t>
      </w:r>
      <w:r w:rsidRPr="006A3241">
        <w:rPr>
          <w:rFonts w:ascii="Times New Roman" w:hAnsi="Times New Roman"/>
          <w:sz w:val="24"/>
          <w:szCs w:val="24"/>
        </w:rPr>
        <w:lastRenderedPageBreak/>
        <w:t>но-аналитический обзор развития образно-стилевого языка архитектуры как этапов духовной, худ</w:t>
      </w:r>
      <w:r w:rsidRPr="006A3241">
        <w:rPr>
          <w:rFonts w:ascii="Times New Roman" w:hAnsi="Times New Roman"/>
          <w:sz w:val="24"/>
          <w:szCs w:val="24"/>
        </w:rPr>
        <w:t>о</w:t>
      </w:r>
      <w:r w:rsidRPr="006A3241">
        <w:rPr>
          <w:rFonts w:ascii="Times New Roman" w:hAnsi="Times New Roman"/>
          <w:sz w:val="24"/>
          <w:szCs w:val="24"/>
        </w:rPr>
        <w:t>жественной и материальной культуры разных народов и эпох.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заданий по теме «Архитектурные образы прошлых эпох» в виде аналитических зарис</w:t>
      </w:r>
      <w:r w:rsidRPr="006A3241">
        <w:rPr>
          <w:rFonts w:ascii="Times New Roman" w:hAnsi="Times New Roman"/>
          <w:sz w:val="24"/>
          <w:szCs w:val="24"/>
        </w:rPr>
        <w:t>о</w:t>
      </w:r>
      <w:r w:rsidRPr="006A3241">
        <w:rPr>
          <w:rFonts w:ascii="Times New Roman" w:hAnsi="Times New Roman"/>
          <w:sz w:val="24"/>
          <w:szCs w:val="24"/>
        </w:rPr>
        <w:t>вок известных архитектурных памятников по фотографиям и другим видам изображения.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Пути развития современной архитектуры и дизайна: город сегодня и завтра.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Архитектурная и градостроительная революция XX в. Её технологические и эстетические предп</w:t>
      </w:r>
      <w:r w:rsidRPr="006A3241">
        <w:rPr>
          <w:rFonts w:ascii="Times New Roman" w:hAnsi="Times New Roman"/>
          <w:sz w:val="24"/>
          <w:szCs w:val="24"/>
        </w:rPr>
        <w:t>о</w:t>
      </w:r>
      <w:r w:rsidRPr="006A3241">
        <w:rPr>
          <w:rFonts w:ascii="Times New Roman" w:hAnsi="Times New Roman"/>
          <w:sz w:val="24"/>
          <w:szCs w:val="24"/>
        </w:rPr>
        <w:t>сылки и истоки. Социальный аспект «перестройки» в архитектуре.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Отрицание канонов и сохранение наследия с учётом нового уровня материально-строительной те</w:t>
      </w:r>
      <w:r w:rsidRPr="006A3241">
        <w:rPr>
          <w:rFonts w:ascii="Times New Roman" w:hAnsi="Times New Roman"/>
          <w:sz w:val="24"/>
          <w:szCs w:val="24"/>
        </w:rPr>
        <w:t>х</w:t>
      </w:r>
      <w:r w:rsidRPr="006A3241">
        <w:rPr>
          <w:rFonts w:ascii="Times New Roman" w:hAnsi="Times New Roman"/>
          <w:sz w:val="24"/>
          <w:szCs w:val="24"/>
        </w:rPr>
        <w:t>ники. Приоритет функционализма. Проблема урбанизации ландшафта, безликости и агрессивности среды современного города.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Пространство городской среды. Исторические формы планировки городской среды и их связь с о</w:t>
      </w:r>
      <w:r w:rsidRPr="006A3241">
        <w:rPr>
          <w:rFonts w:ascii="Times New Roman" w:hAnsi="Times New Roman"/>
          <w:sz w:val="24"/>
          <w:szCs w:val="24"/>
        </w:rPr>
        <w:t>б</w:t>
      </w:r>
      <w:r w:rsidRPr="006A3241">
        <w:rPr>
          <w:rFonts w:ascii="Times New Roman" w:hAnsi="Times New Roman"/>
          <w:sz w:val="24"/>
          <w:szCs w:val="24"/>
        </w:rPr>
        <w:t>разом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цвета в формировании пространства. Схема-планировка и реальность.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w:t>
      </w:r>
      <w:r w:rsidRPr="006A3241">
        <w:rPr>
          <w:rFonts w:ascii="Times New Roman" w:hAnsi="Times New Roman"/>
          <w:sz w:val="24"/>
          <w:szCs w:val="24"/>
        </w:rPr>
        <w:t>а</w:t>
      </w:r>
      <w:r w:rsidRPr="006A3241">
        <w:rPr>
          <w:rFonts w:ascii="Times New Roman" w:hAnsi="Times New Roman"/>
          <w:sz w:val="24"/>
          <w:szCs w:val="24"/>
        </w:rPr>
        <w:t>рисовки города будущего.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Индивидуальный образ каждого города. Неповторимость исторических кварталов и значение кул</w:t>
      </w:r>
      <w:r w:rsidRPr="006A3241">
        <w:rPr>
          <w:rFonts w:ascii="Times New Roman" w:hAnsi="Times New Roman"/>
          <w:sz w:val="24"/>
          <w:szCs w:val="24"/>
        </w:rPr>
        <w:t>ь</w:t>
      </w:r>
      <w:r w:rsidRPr="006A3241">
        <w:rPr>
          <w:rFonts w:ascii="Times New Roman" w:hAnsi="Times New Roman"/>
          <w:sz w:val="24"/>
          <w:szCs w:val="24"/>
        </w:rPr>
        <w:t>турного наследия для современной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Дизайн городской среды. Малые архитектурные формы. Роль малых архитектурных форм и архите</w:t>
      </w:r>
      <w:r w:rsidRPr="006A3241">
        <w:rPr>
          <w:rFonts w:ascii="Times New Roman" w:hAnsi="Times New Roman"/>
          <w:sz w:val="24"/>
          <w:szCs w:val="24"/>
        </w:rPr>
        <w:t>к</w:t>
      </w:r>
      <w:r w:rsidRPr="006A3241">
        <w:rPr>
          <w:rFonts w:ascii="Times New Roman" w:hAnsi="Times New Roman"/>
          <w:sz w:val="24"/>
          <w:szCs w:val="24"/>
        </w:rPr>
        <w:t>турного дизайна в организации городской среды и индивидуальном образе города.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Проектирование дизайна объектов городской среды. Устройство пешеходных зон в городах, уст</w:t>
      </w:r>
      <w:r w:rsidRPr="006A3241">
        <w:rPr>
          <w:rFonts w:ascii="Times New Roman" w:hAnsi="Times New Roman"/>
          <w:sz w:val="24"/>
          <w:szCs w:val="24"/>
        </w:rPr>
        <w:t>а</w:t>
      </w:r>
      <w:r w:rsidRPr="006A3241">
        <w:rPr>
          <w:rFonts w:ascii="Times New Roman" w:hAnsi="Times New Roman"/>
          <w:sz w:val="24"/>
          <w:szCs w:val="24"/>
        </w:rPr>
        <w:t>новка городской мебели (скамьи, «диваны» и прочие), киосков, информационных блоков, блоков л</w:t>
      </w:r>
      <w:r w:rsidRPr="006A3241">
        <w:rPr>
          <w:rFonts w:ascii="Times New Roman" w:hAnsi="Times New Roman"/>
          <w:sz w:val="24"/>
          <w:szCs w:val="24"/>
        </w:rPr>
        <w:t>о</w:t>
      </w:r>
      <w:r w:rsidRPr="006A3241">
        <w:rPr>
          <w:rFonts w:ascii="Times New Roman" w:hAnsi="Times New Roman"/>
          <w:sz w:val="24"/>
          <w:szCs w:val="24"/>
        </w:rPr>
        <w:t>кального озеленения и другое.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w:t>
      </w:r>
      <w:r w:rsidRPr="006A3241">
        <w:rPr>
          <w:rFonts w:ascii="Times New Roman" w:hAnsi="Times New Roman"/>
          <w:sz w:val="24"/>
          <w:szCs w:val="24"/>
        </w:rPr>
        <w:t>и</w:t>
      </w:r>
      <w:r w:rsidRPr="006A3241">
        <w:rPr>
          <w:rFonts w:ascii="Times New Roman" w:hAnsi="Times New Roman"/>
          <w:sz w:val="24"/>
          <w:szCs w:val="24"/>
        </w:rPr>
        <w:t>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Интерьеры общественных зданий (театр, кафе, вокзал, офис, школа).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практической и аналитической работы по теме.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вещи в образно-стилевом решении интерьера» в форме создания коллажной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Организация архитектурно-ландшафтного пространства. Город в единстве с ландшафтно-парковой средой.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дизайн-проекта территории парка или приусадебного участка в виде схемы-чертежа.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Единство эстетического и функционального в объёмнопространственной организации среды жизн</w:t>
      </w:r>
      <w:r w:rsidRPr="006A3241">
        <w:rPr>
          <w:rFonts w:ascii="Times New Roman" w:hAnsi="Times New Roman"/>
          <w:sz w:val="24"/>
          <w:szCs w:val="24"/>
        </w:rPr>
        <w:t>е</w:t>
      </w:r>
      <w:r w:rsidRPr="006A3241">
        <w:rPr>
          <w:rFonts w:ascii="Times New Roman" w:hAnsi="Times New Roman"/>
          <w:sz w:val="24"/>
          <w:szCs w:val="24"/>
        </w:rPr>
        <w:t>деятельности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 человека и индивидуальное проектирование.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Организация пространства жилой среды как отражение социального заказа и индивидуальности ч</w:t>
      </w:r>
      <w:r w:rsidRPr="006A3241">
        <w:rPr>
          <w:rFonts w:ascii="Times New Roman" w:hAnsi="Times New Roman"/>
          <w:sz w:val="24"/>
          <w:szCs w:val="24"/>
        </w:rPr>
        <w:t>е</w:t>
      </w:r>
      <w:r w:rsidRPr="006A3241">
        <w:rPr>
          <w:rFonts w:ascii="Times New Roman" w:hAnsi="Times New Roman"/>
          <w:sz w:val="24"/>
          <w:szCs w:val="24"/>
        </w:rPr>
        <w:t>ловека, его вкуса, потребностей и возможностей. Образно-личностное проектирование в дизайне и архитектуре.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w:t>
      </w:r>
      <w:r w:rsidRPr="006A3241">
        <w:rPr>
          <w:rFonts w:ascii="Times New Roman" w:hAnsi="Times New Roman"/>
          <w:sz w:val="24"/>
          <w:szCs w:val="24"/>
        </w:rPr>
        <w:t>м</w:t>
      </w:r>
      <w:r w:rsidRPr="006A3241">
        <w:rPr>
          <w:rFonts w:ascii="Times New Roman" w:hAnsi="Times New Roman"/>
          <w:sz w:val="24"/>
          <w:szCs w:val="24"/>
        </w:rPr>
        <w:t>плекта одежды.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w:t>
      </w:r>
      <w:r w:rsidRPr="006A3241">
        <w:rPr>
          <w:rFonts w:ascii="Times New Roman" w:hAnsi="Times New Roman"/>
          <w:sz w:val="24"/>
          <w:szCs w:val="24"/>
        </w:rPr>
        <w:t>о</w:t>
      </w:r>
      <w:r w:rsidRPr="006A3241">
        <w:rPr>
          <w:rFonts w:ascii="Times New Roman" w:hAnsi="Times New Roman"/>
          <w:sz w:val="24"/>
          <w:szCs w:val="24"/>
        </w:rPr>
        <w:t>вым сознанием.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w:t>
      </w:r>
      <w:r w:rsidRPr="006A3241">
        <w:rPr>
          <w:rFonts w:ascii="Times New Roman" w:hAnsi="Times New Roman"/>
          <w:sz w:val="24"/>
          <w:szCs w:val="24"/>
        </w:rPr>
        <w:t>о</w:t>
      </w:r>
      <w:r w:rsidRPr="006A3241">
        <w:rPr>
          <w:rFonts w:ascii="Times New Roman" w:hAnsi="Times New Roman"/>
          <w:sz w:val="24"/>
          <w:szCs w:val="24"/>
        </w:rPr>
        <w:t>ре одежды.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практических творческих эскизов по теме «Дизайн современной одежды».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Имидж-дизайн и его связь с публичностью, технологией социального поведения, рекламой, общес</w:t>
      </w:r>
      <w:r w:rsidRPr="006A3241">
        <w:rPr>
          <w:rFonts w:ascii="Times New Roman" w:hAnsi="Times New Roman"/>
          <w:sz w:val="24"/>
          <w:szCs w:val="24"/>
        </w:rPr>
        <w:t>т</w:t>
      </w:r>
      <w:r w:rsidRPr="006A3241">
        <w:rPr>
          <w:rFonts w:ascii="Times New Roman" w:hAnsi="Times New Roman"/>
          <w:sz w:val="24"/>
          <w:szCs w:val="24"/>
        </w:rPr>
        <w:t>венной деятельностью.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Дизайн и архитектура – средства организации среды жизни людей и строительства нового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159.3.4. Модуль № 4 «Изображение в синтетических, экранных видах искусства и художественная фотография» (вариативный).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развития технологий в становлении новых видов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Художник и искусство театра.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Рождение театра в древнейших обрядах. История развития искусства театра.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Жанровое многообразие театральных представлений, шоу, праздников и их визуальный облик.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художника и виды профессиональной деятельности художника в современном театре.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Сценография и создание сценического образа. Сотворчество художника-постановщика с драмату</w:t>
      </w:r>
      <w:r w:rsidRPr="006A3241">
        <w:rPr>
          <w:rFonts w:ascii="Times New Roman" w:hAnsi="Times New Roman"/>
          <w:sz w:val="24"/>
          <w:szCs w:val="24"/>
        </w:rPr>
        <w:t>р</w:t>
      </w:r>
      <w:r w:rsidRPr="006A3241">
        <w:rPr>
          <w:rFonts w:ascii="Times New Roman" w:hAnsi="Times New Roman"/>
          <w:sz w:val="24"/>
          <w:szCs w:val="24"/>
        </w:rPr>
        <w:t>гом, режиссёром и актёрами.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освещения в визуальном облике театрального действия. Бутафорские, пошивочные, декорац</w:t>
      </w:r>
      <w:r w:rsidRPr="006A3241">
        <w:rPr>
          <w:rFonts w:ascii="Times New Roman" w:hAnsi="Times New Roman"/>
          <w:sz w:val="24"/>
          <w:szCs w:val="24"/>
        </w:rPr>
        <w:t>и</w:t>
      </w:r>
      <w:r w:rsidRPr="006A3241">
        <w:rPr>
          <w:rFonts w:ascii="Times New Roman" w:hAnsi="Times New Roman"/>
          <w:sz w:val="24"/>
          <w:szCs w:val="24"/>
        </w:rPr>
        <w:t>онные и иные цеха в театре.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Сценический костюм, грим и маска. Стилистическое единство в решении образа спектакля. Выраж</w:t>
      </w:r>
      <w:r w:rsidRPr="006A3241">
        <w:rPr>
          <w:rFonts w:ascii="Times New Roman" w:hAnsi="Times New Roman"/>
          <w:sz w:val="24"/>
          <w:szCs w:val="24"/>
        </w:rPr>
        <w:t>е</w:t>
      </w:r>
      <w:r w:rsidRPr="006A3241">
        <w:rPr>
          <w:rFonts w:ascii="Times New Roman" w:hAnsi="Times New Roman"/>
          <w:sz w:val="24"/>
          <w:szCs w:val="24"/>
        </w:rPr>
        <w:t>ние в костюме характера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w:t>
      </w:r>
      <w:r w:rsidRPr="006A3241">
        <w:rPr>
          <w:rFonts w:ascii="Times New Roman" w:hAnsi="Times New Roman"/>
          <w:sz w:val="24"/>
          <w:szCs w:val="24"/>
        </w:rPr>
        <w:t>у</w:t>
      </w:r>
      <w:r w:rsidRPr="006A3241">
        <w:rPr>
          <w:rFonts w:ascii="Times New Roman" w:hAnsi="Times New Roman"/>
          <w:sz w:val="24"/>
          <w:szCs w:val="24"/>
        </w:rPr>
        <w:t>дожника по его подготовке.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Условность и метафора в театральной постановке как образная и авторская интерпретация реальн</w:t>
      </w:r>
      <w:r w:rsidRPr="006A3241">
        <w:rPr>
          <w:rFonts w:ascii="Times New Roman" w:hAnsi="Times New Roman"/>
          <w:sz w:val="24"/>
          <w:szCs w:val="24"/>
        </w:rPr>
        <w:t>о</w:t>
      </w:r>
      <w:r w:rsidRPr="006A3241">
        <w:rPr>
          <w:rFonts w:ascii="Times New Roman" w:hAnsi="Times New Roman"/>
          <w:sz w:val="24"/>
          <w:szCs w:val="24"/>
        </w:rPr>
        <w:t>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Художественная фотография.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Рождение фотографии как технологическая революция запечатления реальности. Искусство и техн</w:t>
      </w:r>
      <w:r w:rsidRPr="006A3241">
        <w:rPr>
          <w:rFonts w:ascii="Times New Roman" w:hAnsi="Times New Roman"/>
          <w:sz w:val="24"/>
          <w:szCs w:val="24"/>
        </w:rPr>
        <w:t>о</w:t>
      </w:r>
      <w:r w:rsidRPr="006A3241">
        <w:rPr>
          <w:rFonts w:ascii="Times New Roman" w:hAnsi="Times New Roman"/>
          <w:sz w:val="24"/>
          <w:szCs w:val="24"/>
        </w:rPr>
        <w:t>логия. История фотографии: от дагеротипа до компьютерных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Современные возможности художественной обработки цифровой фотографии.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Композиция кадра, ракурс, плановость, графический ритм.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Умения наблюдать и выявлять выразительность и красоту окружающей жизни с помощью фотогр</w:t>
      </w:r>
      <w:r w:rsidRPr="006A3241">
        <w:rPr>
          <w:rFonts w:ascii="Times New Roman" w:hAnsi="Times New Roman"/>
          <w:sz w:val="24"/>
          <w:szCs w:val="24"/>
        </w:rPr>
        <w:t>а</w:t>
      </w:r>
      <w:r w:rsidRPr="006A3241">
        <w:rPr>
          <w:rFonts w:ascii="Times New Roman" w:hAnsi="Times New Roman"/>
          <w:sz w:val="24"/>
          <w:szCs w:val="24"/>
        </w:rPr>
        <w:t>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Фотопейзаж в творчестве профессиональных фотографов.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Образные возможности чёрно-белой и цветной фотографии.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тональных контрастов и роль цвета в эмоционально-образном восприятии пейзажа.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освещения в портретном образе. Фотография постановочная и документальная.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Фотопортрет в истории профессиональной фотографии и его связь с направлениями в изобразител</w:t>
      </w:r>
      <w:r w:rsidRPr="006A3241">
        <w:rPr>
          <w:rFonts w:ascii="Times New Roman" w:hAnsi="Times New Roman"/>
          <w:sz w:val="24"/>
          <w:szCs w:val="24"/>
        </w:rPr>
        <w:t>ь</w:t>
      </w:r>
      <w:r w:rsidRPr="006A3241">
        <w:rPr>
          <w:rFonts w:ascii="Times New Roman" w:hAnsi="Times New Roman"/>
          <w:sz w:val="24"/>
          <w:szCs w:val="24"/>
        </w:rPr>
        <w:t>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Портрет в фотографии, его общее и особенное по сравнению с живописным и графическим портр</w:t>
      </w:r>
      <w:r w:rsidRPr="006A3241">
        <w:rPr>
          <w:rFonts w:ascii="Times New Roman" w:hAnsi="Times New Roman"/>
          <w:sz w:val="24"/>
          <w:szCs w:val="24"/>
        </w:rPr>
        <w:t>е</w:t>
      </w:r>
      <w:r w:rsidRPr="006A3241">
        <w:rPr>
          <w:rFonts w:ascii="Times New Roman" w:hAnsi="Times New Roman"/>
          <w:sz w:val="24"/>
          <w:szCs w:val="24"/>
        </w:rPr>
        <w:t>том. Опыт выполнения портретных фотографий.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«Работать для жизни…» – фотографии Александра Родченко, их значение и влияние на стиль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Коллаж как жанр художественного творчества с помощью различных компьютерных программ.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Художественная фотография как авторское видение мира, как образ времени и влияние фотообраза на жизнь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Изображение и искусство кино.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Ожившее изображение. История кино и его эволюция как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Синтетическая природа пространственно-временного искусства кино и состав творческого коллект</w:t>
      </w:r>
      <w:r w:rsidRPr="006A3241">
        <w:rPr>
          <w:rFonts w:ascii="Times New Roman" w:hAnsi="Times New Roman"/>
          <w:sz w:val="24"/>
          <w:szCs w:val="24"/>
        </w:rPr>
        <w:t>и</w:t>
      </w:r>
      <w:r w:rsidRPr="006A3241">
        <w:rPr>
          <w:rFonts w:ascii="Times New Roman" w:hAnsi="Times New Roman"/>
          <w:sz w:val="24"/>
          <w:szCs w:val="24"/>
        </w:rPr>
        <w:t>ва. Сценарист – режиссёр – художник – оператор в работе над фильмом. Сложносоставной язык к</w:t>
      </w:r>
      <w:r w:rsidRPr="006A3241">
        <w:rPr>
          <w:rFonts w:ascii="Times New Roman" w:hAnsi="Times New Roman"/>
          <w:sz w:val="24"/>
          <w:szCs w:val="24"/>
        </w:rPr>
        <w:t>и</w:t>
      </w:r>
      <w:r w:rsidRPr="006A3241">
        <w:rPr>
          <w:rFonts w:ascii="Times New Roman" w:hAnsi="Times New Roman"/>
          <w:sz w:val="24"/>
          <w:szCs w:val="24"/>
        </w:rPr>
        <w:t>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Монтаж композиционно построенных кадров – основа языка киноискусства.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Художник-постановщик и его команда художников в работе по созданию фильма. Эскизы мест де</w:t>
      </w:r>
      <w:r w:rsidRPr="006A3241">
        <w:rPr>
          <w:rFonts w:ascii="Times New Roman" w:hAnsi="Times New Roman"/>
          <w:sz w:val="24"/>
          <w:szCs w:val="24"/>
        </w:rPr>
        <w:t>й</w:t>
      </w:r>
      <w:r w:rsidRPr="006A3241">
        <w:rPr>
          <w:rFonts w:ascii="Times New Roman" w:hAnsi="Times New Roman"/>
          <w:sz w:val="24"/>
          <w:szCs w:val="24"/>
        </w:rPr>
        <w:t>ствия, образы и костюмы персонажей, раскадровка, чертежи и воплощение в материале. Пространс</w:t>
      </w:r>
      <w:r w:rsidRPr="006A3241">
        <w:rPr>
          <w:rFonts w:ascii="Times New Roman" w:hAnsi="Times New Roman"/>
          <w:sz w:val="24"/>
          <w:szCs w:val="24"/>
        </w:rPr>
        <w:t>т</w:t>
      </w:r>
      <w:r w:rsidRPr="006A3241">
        <w:rPr>
          <w:rFonts w:ascii="Times New Roman" w:hAnsi="Times New Roman"/>
          <w:sz w:val="24"/>
          <w:szCs w:val="24"/>
        </w:rPr>
        <w:t>во и предметы, историческая конкретность и художественный образ – видеоряд художественного игрового фильма.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видеоролика – от замысла до съёмки. Разные жанры – разные задачи в работе над видеор</w:t>
      </w:r>
      <w:r w:rsidRPr="006A3241">
        <w:rPr>
          <w:rFonts w:ascii="Times New Roman" w:hAnsi="Times New Roman"/>
          <w:sz w:val="24"/>
          <w:szCs w:val="24"/>
        </w:rPr>
        <w:t>о</w:t>
      </w:r>
      <w:r w:rsidRPr="006A3241">
        <w:rPr>
          <w:rFonts w:ascii="Times New Roman" w:hAnsi="Times New Roman"/>
          <w:sz w:val="24"/>
          <w:szCs w:val="24"/>
        </w:rPr>
        <w:t>ликом. Этапы создания видеоролика.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электронно-цифровых технологий в современном игровом кинематографе.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w:t>
      </w:r>
      <w:r w:rsidRPr="006A3241">
        <w:rPr>
          <w:rFonts w:ascii="Times New Roman" w:hAnsi="Times New Roman"/>
          <w:sz w:val="24"/>
          <w:szCs w:val="24"/>
        </w:rPr>
        <w:t>ы</w:t>
      </w:r>
      <w:r w:rsidRPr="006A3241">
        <w:rPr>
          <w:rFonts w:ascii="Times New Roman" w:hAnsi="Times New Roman"/>
          <w:sz w:val="24"/>
          <w:szCs w:val="24"/>
        </w:rPr>
        <w:t>бор технологии: пластилиновые мультфильмы, бумажная перекладка, сыпучая анимация.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Этапы создания анимационного фильма. Требования и критерии художественности.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Изобразительное искусство на телевидении.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Искусство и технология. Создатель телевидения – русский инженер Владимир Козьмич Зворыкин.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телевидения в превращении мира в единое информационное пространство. Картина мира, со</w:t>
      </w:r>
      <w:r w:rsidRPr="006A3241">
        <w:rPr>
          <w:rFonts w:ascii="Times New Roman" w:hAnsi="Times New Roman"/>
          <w:sz w:val="24"/>
          <w:szCs w:val="24"/>
        </w:rPr>
        <w:t>з</w:t>
      </w:r>
      <w:r w:rsidRPr="006A3241">
        <w:rPr>
          <w:rFonts w:ascii="Times New Roman" w:hAnsi="Times New Roman"/>
          <w:sz w:val="24"/>
          <w:szCs w:val="24"/>
        </w:rPr>
        <w:t>даваемая телевидением. Прямой эфир и его 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Школьное телевидение и студия мультимедиа. Построение видеоряда и художественного оформл</w:t>
      </w:r>
      <w:r w:rsidRPr="006A3241">
        <w:rPr>
          <w:rFonts w:ascii="Times New Roman" w:hAnsi="Times New Roman"/>
          <w:sz w:val="24"/>
          <w:szCs w:val="24"/>
        </w:rPr>
        <w:t>е</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Художнические роли каждого человека в реальной бытийной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искусства в жизни общества и его влияние на жизнь каждого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Планируемые результаты освоения программы по изобразительному искусству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w:t>
      </w:r>
      <w:r w:rsidRPr="006A3241">
        <w:rPr>
          <w:rFonts w:ascii="Times New Roman" w:hAnsi="Times New Roman"/>
          <w:sz w:val="24"/>
          <w:szCs w:val="24"/>
        </w:rPr>
        <w:t>н</w:t>
      </w:r>
      <w:r w:rsidRPr="006A3241">
        <w:rPr>
          <w:rFonts w:ascii="Times New Roman" w:hAnsi="Times New Roman"/>
          <w:sz w:val="24"/>
          <w:szCs w:val="24"/>
        </w:rPr>
        <w:t>ным духовным ценностям, социализация личности.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w:t>
      </w:r>
      <w:r w:rsidRPr="006A3241">
        <w:rPr>
          <w:rFonts w:ascii="Times New Roman" w:hAnsi="Times New Roman"/>
          <w:sz w:val="24"/>
          <w:szCs w:val="24"/>
        </w:rPr>
        <w:t>а</w:t>
      </w:r>
      <w:r w:rsidRPr="006A3241">
        <w:rPr>
          <w:rFonts w:ascii="Times New Roman" w:hAnsi="Times New Roman"/>
          <w:sz w:val="24"/>
          <w:szCs w:val="24"/>
        </w:rPr>
        <w:t>новки и социально значимые качества личности, духовно-нравственное развитие обучающихся и о</w:t>
      </w:r>
      <w:r w:rsidRPr="006A3241">
        <w:rPr>
          <w:rFonts w:ascii="Times New Roman" w:hAnsi="Times New Roman"/>
          <w:sz w:val="24"/>
          <w:szCs w:val="24"/>
        </w:rPr>
        <w:t>т</w:t>
      </w:r>
      <w:r w:rsidRPr="006A3241">
        <w:rPr>
          <w:rFonts w:ascii="Times New Roman" w:hAnsi="Times New Roman"/>
          <w:sz w:val="24"/>
          <w:szCs w:val="24"/>
        </w:rPr>
        <w:t>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Осуществляется через освоение обучающимися содержания традиций, истории и современного ра</w:t>
      </w:r>
      <w:r w:rsidRPr="006A3241">
        <w:rPr>
          <w:rFonts w:ascii="Times New Roman" w:hAnsi="Times New Roman"/>
          <w:sz w:val="24"/>
          <w:szCs w:val="24"/>
        </w:rPr>
        <w:t>з</w:t>
      </w:r>
      <w:r w:rsidRPr="006A3241">
        <w:rPr>
          <w:rFonts w:ascii="Times New Roman" w:hAnsi="Times New Roman"/>
          <w:sz w:val="24"/>
          <w:szCs w:val="24"/>
        </w:rPr>
        <w:t>вития отечественной культуры, выраженнойв её архитектуре, народном, прикладном и изобраз</w:t>
      </w:r>
      <w:r w:rsidRPr="006A3241">
        <w:rPr>
          <w:rFonts w:ascii="Times New Roman" w:hAnsi="Times New Roman"/>
          <w:sz w:val="24"/>
          <w:szCs w:val="24"/>
        </w:rPr>
        <w:t>и</w:t>
      </w:r>
      <w:r w:rsidRPr="006A3241">
        <w:rPr>
          <w:rFonts w:ascii="Times New Roman" w:hAnsi="Times New Roman"/>
          <w:sz w:val="24"/>
          <w:szCs w:val="24"/>
        </w:rPr>
        <w:t>тельном искусстве. Воспитание патриотизма в процессе освоения особенностей и красоты отечес</w:t>
      </w:r>
      <w:r w:rsidRPr="006A3241">
        <w:rPr>
          <w:rFonts w:ascii="Times New Roman" w:hAnsi="Times New Roman"/>
          <w:sz w:val="24"/>
          <w:szCs w:val="24"/>
        </w:rPr>
        <w:t>т</w:t>
      </w:r>
      <w:r w:rsidRPr="006A3241">
        <w:rPr>
          <w:rFonts w:ascii="Times New Roman" w:hAnsi="Times New Roman"/>
          <w:sz w:val="24"/>
          <w:szCs w:val="24"/>
        </w:rPr>
        <w:t>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w:t>
      </w:r>
      <w:r w:rsidRPr="006A3241">
        <w:rPr>
          <w:rFonts w:ascii="Times New Roman" w:hAnsi="Times New Roman"/>
          <w:sz w:val="24"/>
          <w:szCs w:val="24"/>
        </w:rPr>
        <w:t>т</w:t>
      </w:r>
      <w:r w:rsidRPr="006A3241">
        <w:rPr>
          <w:rFonts w:ascii="Times New Roman" w:hAnsi="Times New Roman"/>
          <w:sz w:val="24"/>
          <w:szCs w:val="24"/>
        </w:rPr>
        <w:t>венно-практической деятельности обучающегося, который учится чувственно-эмоциональному во</w:t>
      </w:r>
      <w:r w:rsidRPr="006A3241">
        <w:rPr>
          <w:rFonts w:ascii="Times New Roman" w:hAnsi="Times New Roman"/>
          <w:sz w:val="24"/>
          <w:szCs w:val="24"/>
        </w:rPr>
        <w:t>с</w:t>
      </w:r>
      <w:r w:rsidRPr="006A3241">
        <w:rPr>
          <w:rFonts w:ascii="Times New Roman" w:hAnsi="Times New Roman"/>
          <w:sz w:val="24"/>
          <w:szCs w:val="24"/>
        </w:rPr>
        <w:t>приятию и творческому созиданию художественного образа.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w:t>
      </w:r>
      <w:r w:rsidRPr="006A3241">
        <w:rPr>
          <w:rFonts w:ascii="Times New Roman" w:hAnsi="Times New Roman"/>
          <w:sz w:val="24"/>
          <w:szCs w:val="24"/>
        </w:rPr>
        <w:t>ж</w:t>
      </w:r>
      <w:r w:rsidRPr="006A3241">
        <w:rPr>
          <w:rFonts w:ascii="Times New Roman" w:hAnsi="Times New Roman"/>
          <w:sz w:val="24"/>
          <w:szCs w:val="24"/>
        </w:rPr>
        <w:t>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w:t>
      </w:r>
      <w:r w:rsidRPr="006A3241">
        <w:rPr>
          <w:rFonts w:ascii="Times New Roman" w:hAnsi="Times New Roman"/>
          <w:sz w:val="24"/>
          <w:szCs w:val="24"/>
        </w:rPr>
        <w:t>о</w:t>
      </w:r>
      <w:r w:rsidRPr="006A3241">
        <w:rPr>
          <w:rFonts w:ascii="Times New Roman" w:hAnsi="Times New Roman"/>
          <w:sz w:val="24"/>
          <w:szCs w:val="24"/>
        </w:rPr>
        <w:t>бразительного искусства происходит изучение художественной культуры и мировой истории иску</w:t>
      </w:r>
      <w:r w:rsidRPr="006A3241">
        <w:rPr>
          <w:rFonts w:ascii="Times New Roman" w:hAnsi="Times New Roman"/>
          <w:sz w:val="24"/>
          <w:szCs w:val="24"/>
        </w:rPr>
        <w:t>с</w:t>
      </w:r>
      <w:r w:rsidRPr="006A3241">
        <w:rPr>
          <w:rFonts w:ascii="Times New Roman" w:hAnsi="Times New Roman"/>
          <w:sz w:val="24"/>
          <w:szCs w:val="24"/>
        </w:rPr>
        <w:t>ства, углубляются интернациональные чувства обучающихся. Учебный предмет способствует пон</w:t>
      </w:r>
      <w:r w:rsidRPr="006A3241">
        <w:rPr>
          <w:rFonts w:ascii="Times New Roman" w:hAnsi="Times New Roman"/>
          <w:sz w:val="24"/>
          <w:szCs w:val="24"/>
        </w:rPr>
        <w:t>и</w:t>
      </w:r>
      <w:r w:rsidRPr="006A3241">
        <w:rPr>
          <w:rFonts w:ascii="Times New Roman" w:hAnsi="Times New Roman"/>
          <w:sz w:val="24"/>
          <w:szCs w:val="24"/>
        </w:rPr>
        <w:t>манию особенностей жизни разных народов и красоты различных национальных эстетических иде</w:t>
      </w:r>
      <w:r w:rsidRPr="006A3241">
        <w:rPr>
          <w:rFonts w:ascii="Times New Roman" w:hAnsi="Times New Roman"/>
          <w:sz w:val="24"/>
          <w:szCs w:val="24"/>
        </w:rPr>
        <w:t>а</w:t>
      </w:r>
      <w:r w:rsidRPr="006A3241">
        <w:rPr>
          <w:rFonts w:ascii="Times New Roman" w:hAnsi="Times New Roman"/>
          <w:sz w:val="24"/>
          <w:szCs w:val="24"/>
        </w:rPr>
        <w:t>лов. Коллективные творческие работы,а также участие в общих художественных проектах создают условия для разнообразной совместной деятельности, способствуют пониманию другого, становл</w:t>
      </w:r>
      <w:r w:rsidRPr="006A3241">
        <w:rPr>
          <w:rFonts w:ascii="Times New Roman" w:hAnsi="Times New Roman"/>
          <w:sz w:val="24"/>
          <w:szCs w:val="24"/>
        </w:rPr>
        <w:t>е</w:t>
      </w:r>
      <w:r w:rsidRPr="006A3241">
        <w:rPr>
          <w:rFonts w:ascii="Times New Roman" w:hAnsi="Times New Roman"/>
          <w:sz w:val="24"/>
          <w:szCs w:val="24"/>
        </w:rPr>
        <w:t>нию чувства личной ответственности.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искусстве воплощена духовная жизнь человечества, концентрирующая в себе эстетический, худ</w:t>
      </w:r>
      <w:r w:rsidRPr="006A3241">
        <w:rPr>
          <w:rFonts w:ascii="Times New Roman" w:hAnsi="Times New Roman"/>
          <w:sz w:val="24"/>
          <w:szCs w:val="24"/>
        </w:rPr>
        <w:t>о</w:t>
      </w:r>
      <w:r w:rsidRPr="006A3241">
        <w:rPr>
          <w:rFonts w:ascii="Times New Roman" w:hAnsi="Times New Roman"/>
          <w:sz w:val="24"/>
          <w:szCs w:val="24"/>
        </w:rPr>
        <w:t>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w:t>
      </w:r>
      <w:r w:rsidRPr="006A3241">
        <w:rPr>
          <w:rFonts w:ascii="Times New Roman" w:hAnsi="Times New Roman"/>
          <w:sz w:val="24"/>
          <w:szCs w:val="24"/>
        </w:rPr>
        <w:t>о</w:t>
      </w:r>
      <w:r w:rsidRPr="006A3241">
        <w:rPr>
          <w:rFonts w:ascii="Times New Roman" w:hAnsi="Times New Roman"/>
          <w:sz w:val="24"/>
          <w:szCs w:val="24"/>
        </w:rPr>
        <w:t>ционально-образной, чувственной сферы. Развитие творческого потенциала способствует росту с</w:t>
      </w:r>
      <w:r w:rsidRPr="006A3241">
        <w:rPr>
          <w:rFonts w:ascii="Times New Roman" w:hAnsi="Times New Roman"/>
          <w:sz w:val="24"/>
          <w:szCs w:val="24"/>
        </w:rPr>
        <w:t>а</w:t>
      </w:r>
      <w:r w:rsidRPr="006A3241">
        <w:rPr>
          <w:rFonts w:ascii="Times New Roman" w:hAnsi="Times New Roman"/>
          <w:sz w:val="24"/>
          <w:szCs w:val="24"/>
        </w:rPr>
        <w:t>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w:t>
      </w:r>
      <w:r w:rsidRPr="006A3241">
        <w:rPr>
          <w:rFonts w:ascii="Times New Roman" w:hAnsi="Times New Roman"/>
          <w:sz w:val="24"/>
          <w:szCs w:val="24"/>
        </w:rPr>
        <w:t>о</w:t>
      </w:r>
      <w:r w:rsidRPr="006A3241">
        <w:rPr>
          <w:rFonts w:ascii="Times New Roman" w:hAnsi="Times New Roman"/>
          <w:sz w:val="24"/>
          <w:szCs w:val="24"/>
        </w:rPr>
        <w:t>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w:t>
      </w:r>
      <w:r w:rsidRPr="006A3241">
        <w:rPr>
          <w:rFonts w:ascii="Times New Roman" w:hAnsi="Times New Roman"/>
          <w:sz w:val="24"/>
          <w:szCs w:val="24"/>
        </w:rPr>
        <w:t>о</w:t>
      </w:r>
      <w:r w:rsidRPr="006A3241">
        <w:rPr>
          <w:rFonts w:ascii="Times New Roman" w:hAnsi="Times New Roman"/>
          <w:sz w:val="24"/>
          <w:szCs w:val="24"/>
        </w:rPr>
        <w:t>ты проживаемой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w:t>
      </w:r>
      <w:r w:rsidRPr="006A3241">
        <w:rPr>
          <w:rFonts w:ascii="Times New Roman" w:hAnsi="Times New Roman"/>
          <w:sz w:val="24"/>
          <w:szCs w:val="24"/>
        </w:rPr>
        <w:t>е</w:t>
      </w:r>
      <w:r w:rsidRPr="006A3241">
        <w:rPr>
          <w:rFonts w:ascii="Times New Roman" w:hAnsi="Times New Roman"/>
          <w:sz w:val="24"/>
          <w:szCs w:val="24"/>
        </w:rPr>
        <w:t>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w:t>
      </w:r>
      <w:r w:rsidRPr="006A3241">
        <w:rPr>
          <w:rFonts w:ascii="Times New Roman" w:hAnsi="Times New Roman"/>
          <w:sz w:val="24"/>
          <w:szCs w:val="24"/>
        </w:rPr>
        <w:t>в</w:t>
      </w:r>
      <w:r w:rsidRPr="006A3241">
        <w:rPr>
          <w:rFonts w:ascii="Times New Roman" w:hAnsi="Times New Roman"/>
          <w:sz w:val="24"/>
          <w:szCs w:val="24"/>
        </w:rPr>
        <w:t>лений о добре и зле. Эстетическое воспитание является важнейшим компонентом и условием разв</w:t>
      </w:r>
      <w:r w:rsidRPr="006A3241">
        <w:rPr>
          <w:rFonts w:ascii="Times New Roman" w:hAnsi="Times New Roman"/>
          <w:sz w:val="24"/>
          <w:szCs w:val="24"/>
        </w:rPr>
        <w:t>и</w:t>
      </w:r>
      <w:r w:rsidRPr="006A3241">
        <w:rPr>
          <w:rFonts w:ascii="Times New Roman" w:hAnsi="Times New Roman"/>
          <w:sz w:val="24"/>
          <w:szCs w:val="24"/>
        </w:rPr>
        <w:t>тия социально значимых отношений обучающихся. Способствует формированию ценностных орие</w:t>
      </w:r>
      <w:r w:rsidRPr="006A3241">
        <w:rPr>
          <w:rFonts w:ascii="Times New Roman" w:hAnsi="Times New Roman"/>
          <w:sz w:val="24"/>
          <w:szCs w:val="24"/>
        </w:rPr>
        <w:t>н</w:t>
      </w:r>
      <w:r w:rsidRPr="006A3241">
        <w:rPr>
          <w:rFonts w:ascii="Times New Roman" w:hAnsi="Times New Roman"/>
          <w:sz w:val="24"/>
          <w:szCs w:val="24"/>
        </w:rPr>
        <w:t>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w:t>
      </w:r>
      <w:r w:rsidRPr="006A3241">
        <w:rPr>
          <w:rFonts w:ascii="Times New Roman" w:hAnsi="Times New Roman"/>
          <w:sz w:val="24"/>
          <w:szCs w:val="24"/>
        </w:rPr>
        <w:t>о</w:t>
      </w:r>
      <w:r w:rsidRPr="006A3241">
        <w:rPr>
          <w:rFonts w:ascii="Times New Roman" w:hAnsi="Times New Roman"/>
          <w:sz w:val="24"/>
          <w:szCs w:val="24"/>
        </w:rPr>
        <w:t>реализующейся и ответственной личности, способной к позитивному действию в условиях соревн</w:t>
      </w:r>
      <w:r w:rsidRPr="006A3241">
        <w:rPr>
          <w:rFonts w:ascii="Times New Roman" w:hAnsi="Times New Roman"/>
          <w:sz w:val="24"/>
          <w:szCs w:val="24"/>
        </w:rPr>
        <w:t>о</w:t>
      </w:r>
      <w:r w:rsidRPr="006A3241">
        <w:rPr>
          <w:rFonts w:ascii="Times New Roman" w:hAnsi="Times New Roman"/>
          <w:sz w:val="24"/>
          <w:szCs w:val="24"/>
        </w:rPr>
        <w:t>вательной конкуренции. Способствует формированию ценностного отношения к природе, труду, и</w:t>
      </w:r>
      <w:r w:rsidRPr="006A3241">
        <w:rPr>
          <w:rFonts w:ascii="Times New Roman" w:hAnsi="Times New Roman"/>
          <w:sz w:val="24"/>
          <w:szCs w:val="24"/>
        </w:rPr>
        <w:t>с</w:t>
      </w:r>
      <w:r w:rsidRPr="006A3241">
        <w:rPr>
          <w:rFonts w:ascii="Times New Roman" w:hAnsi="Times New Roman"/>
          <w:sz w:val="24"/>
          <w:szCs w:val="24"/>
        </w:rPr>
        <w:t>кусству, культурному наследию.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Ценности познавательной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w:t>
      </w:r>
      <w:r w:rsidRPr="006A3241">
        <w:rPr>
          <w:rFonts w:ascii="Times New Roman" w:hAnsi="Times New Roman"/>
          <w:sz w:val="24"/>
          <w:szCs w:val="24"/>
        </w:rPr>
        <w:t>в</w:t>
      </w:r>
      <w:r w:rsidRPr="006A3241">
        <w:rPr>
          <w:rFonts w:ascii="Times New Roman" w:hAnsi="Times New Roman"/>
          <w:sz w:val="24"/>
          <w:szCs w:val="24"/>
        </w:rPr>
        <w:t>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w:t>
      </w:r>
      <w:r w:rsidRPr="006A3241">
        <w:rPr>
          <w:rFonts w:ascii="Times New Roman" w:hAnsi="Times New Roman"/>
          <w:sz w:val="24"/>
          <w:szCs w:val="24"/>
        </w:rPr>
        <w:t>ь</w:t>
      </w:r>
      <w:r w:rsidRPr="006A3241">
        <w:rPr>
          <w:rFonts w:ascii="Times New Roman" w:hAnsi="Times New Roman"/>
          <w:sz w:val="24"/>
          <w:szCs w:val="24"/>
        </w:rPr>
        <w:t>ного искусства и при выполнении заданий культурно-исторической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Экологическое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Повышение уровня экологической культуры, осознание глобального характера экологических пр</w:t>
      </w:r>
      <w:r w:rsidRPr="006A3241">
        <w:rPr>
          <w:rFonts w:ascii="Times New Roman" w:hAnsi="Times New Roman"/>
          <w:sz w:val="24"/>
          <w:szCs w:val="24"/>
        </w:rPr>
        <w:t>о</w:t>
      </w:r>
      <w:r w:rsidRPr="006A3241">
        <w:rPr>
          <w:rFonts w:ascii="Times New Roman" w:hAnsi="Times New Roman"/>
          <w:sz w:val="24"/>
          <w:szCs w:val="24"/>
        </w:rPr>
        <w:t>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7. Трудовое воспитание.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w:t>
      </w:r>
      <w:r w:rsidRPr="006A3241">
        <w:rPr>
          <w:rFonts w:ascii="Times New Roman" w:hAnsi="Times New Roman"/>
          <w:sz w:val="24"/>
          <w:szCs w:val="24"/>
        </w:rPr>
        <w:t>к</w:t>
      </w:r>
      <w:r w:rsidRPr="006A3241">
        <w:rPr>
          <w:rFonts w:ascii="Times New Roman" w:hAnsi="Times New Roman"/>
          <w:sz w:val="24"/>
          <w:szCs w:val="24"/>
        </w:rPr>
        <w:t>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w:t>
      </w:r>
      <w:r w:rsidRPr="006A3241">
        <w:rPr>
          <w:rFonts w:ascii="Times New Roman" w:hAnsi="Times New Roman"/>
          <w:sz w:val="24"/>
          <w:szCs w:val="24"/>
        </w:rPr>
        <w:t>к</w:t>
      </w:r>
      <w:r w:rsidRPr="006A3241">
        <w:rPr>
          <w:rFonts w:ascii="Times New Roman" w:hAnsi="Times New Roman"/>
          <w:sz w:val="24"/>
          <w:szCs w:val="24"/>
        </w:rPr>
        <w:t>тического продукта. Воспитываются качества упорства, стремления к результату, понимание эстет</w:t>
      </w:r>
      <w:r w:rsidRPr="006A3241">
        <w:rPr>
          <w:rFonts w:ascii="Times New Roman" w:hAnsi="Times New Roman"/>
          <w:sz w:val="24"/>
          <w:szCs w:val="24"/>
        </w:rPr>
        <w:t>и</w:t>
      </w:r>
      <w:r w:rsidRPr="006A3241">
        <w:rPr>
          <w:rFonts w:ascii="Times New Roman" w:hAnsi="Times New Roman"/>
          <w:sz w:val="24"/>
          <w:szCs w:val="24"/>
        </w:rPr>
        <w:t>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Воспитывающая предметно-эстетическая среда.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w:t>
      </w:r>
      <w:r w:rsidRPr="006A3241">
        <w:rPr>
          <w:rFonts w:ascii="Times New Roman" w:hAnsi="Times New Roman"/>
          <w:sz w:val="24"/>
          <w:szCs w:val="24"/>
        </w:rPr>
        <w:t>о</w:t>
      </w:r>
      <w:r w:rsidRPr="006A3241">
        <w:rPr>
          <w:rFonts w:ascii="Times New Roman" w:hAnsi="Times New Roman"/>
          <w:sz w:val="24"/>
          <w:szCs w:val="24"/>
        </w:rPr>
        <w:t>ответствии с задачами общеобразовательной организации, среды, календарными событиями школ</w:t>
      </w:r>
      <w:r w:rsidRPr="006A3241">
        <w:rPr>
          <w:rFonts w:ascii="Times New Roman" w:hAnsi="Times New Roman"/>
          <w:sz w:val="24"/>
          <w:szCs w:val="24"/>
        </w:rPr>
        <w:t>ь</w:t>
      </w:r>
      <w:r w:rsidRPr="006A3241">
        <w:rPr>
          <w:rFonts w:ascii="Times New Roman" w:hAnsi="Times New Roman"/>
          <w:sz w:val="24"/>
          <w:szCs w:val="24"/>
        </w:rPr>
        <w:t>ной жизни. Эта деятельность обучающихся, как и сам образ предметно-пространственной среды о</w:t>
      </w:r>
      <w:r w:rsidRPr="006A3241">
        <w:rPr>
          <w:rFonts w:ascii="Times New Roman" w:hAnsi="Times New Roman"/>
          <w:sz w:val="24"/>
          <w:szCs w:val="24"/>
        </w:rPr>
        <w:t>б</w:t>
      </w:r>
      <w:r w:rsidRPr="006A3241">
        <w:rPr>
          <w:rFonts w:ascii="Times New Roman" w:hAnsi="Times New Roman"/>
          <w:sz w:val="24"/>
          <w:szCs w:val="24"/>
        </w:rPr>
        <w:t>щеобразовательной организации, оказывает активное воспитательное воздействие и влияет на фо</w:t>
      </w:r>
      <w:r w:rsidRPr="006A3241">
        <w:rPr>
          <w:rFonts w:ascii="Times New Roman" w:hAnsi="Times New Roman"/>
          <w:sz w:val="24"/>
          <w:szCs w:val="24"/>
        </w:rPr>
        <w:t>р</w:t>
      </w:r>
      <w:r w:rsidRPr="006A3241">
        <w:rPr>
          <w:rFonts w:ascii="Times New Roman" w:hAnsi="Times New Roman"/>
          <w:sz w:val="24"/>
          <w:szCs w:val="24"/>
        </w:rPr>
        <w:t>мирование позитивных ценностных ориентаций и восприятие жизни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освоения программы по изобразительному искусствуна уровне основного общего о</w:t>
      </w:r>
      <w:r w:rsidRPr="006A3241">
        <w:rPr>
          <w:rFonts w:ascii="Times New Roman" w:hAnsi="Times New Roman"/>
          <w:sz w:val="24"/>
          <w:szCs w:val="24"/>
        </w:rPr>
        <w:t>б</w:t>
      </w:r>
      <w:r w:rsidRPr="006A3241">
        <w:rPr>
          <w:rFonts w:ascii="Times New Roman" w:hAnsi="Times New Roman"/>
          <w:sz w:val="24"/>
          <w:szCs w:val="24"/>
        </w:rPr>
        <w:t>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w:t>
      </w:r>
      <w:r w:rsidRPr="006A3241">
        <w:rPr>
          <w:rFonts w:ascii="Times New Roman" w:hAnsi="Times New Roman"/>
          <w:sz w:val="24"/>
          <w:szCs w:val="24"/>
        </w:rPr>
        <w:t>т</w:t>
      </w:r>
      <w:r w:rsidRPr="006A3241">
        <w:rPr>
          <w:rFonts w:ascii="Times New Roman" w:hAnsi="Times New Roman"/>
          <w:sz w:val="24"/>
          <w:szCs w:val="24"/>
        </w:rPr>
        <w:t>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предметные и пространственные объекты по заданным основаниям;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форму предмета, конструкции;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положение предметной формы в пространстве;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-обобщать форму составной конструкции;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структуру предмета, конструкции, пространства, зрительного образа;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-структурировать предметно-пространственные явления;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пропорциональное соотношение частей внутри целого и предметов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-абстрагировать образ реальности в построении плоской или пространственной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характеризовать существенные признаки явлений художественной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произведения искусства по видам и, соответственно, по назначению в жизни л</w:t>
      </w:r>
      <w:r w:rsidRPr="006A3241">
        <w:rPr>
          <w:rFonts w:ascii="Times New Roman" w:hAnsi="Times New Roman"/>
          <w:sz w:val="24"/>
          <w:szCs w:val="24"/>
        </w:rPr>
        <w:t>ю</w:t>
      </w:r>
      <w:r w:rsidRPr="006A3241">
        <w:rPr>
          <w:rFonts w:ascii="Times New Roman" w:hAnsi="Times New Roman"/>
          <w:sz w:val="24"/>
          <w:szCs w:val="24"/>
        </w:rPr>
        <w:t>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-ставить и 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-вести исследовательскую работу по сбору информационного материала по установленной или в</w:t>
      </w:r>
      <w:r w:rsidRPr="006A3241">
        <w:rPr>
          <w:rFonts w:ascii="Times New Roman" w:hAnsi="Times New Roman"/>
          <w:sz w:val="24"/>
          <w:szCs w:val="24"/>
        </w:rPr>
        <w:t>ы</w:t>
      </w:r>
      <w:r w:rsidRPr="006A3241">
        <w:rPr>
          <w:rFonts w:ascii="Times New Roman" w:hAnsi="Times New Roman"/>
          <w:sz w:val="24"/>
          <w:szCs w:val="24"/>
        </w:rPr>
        <w:t>бранной теме;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формулировать выводы и обобщения по результатам наблюдения или исследов</w:t>
      </w:r>
      <w:r w:rsidRPr="006A3241">
        <w:rPr>
          <w:rFonts w:ascii="Times New Roman" w:hAnsi="Times New Roman"/>
          <w:sz w:val="24"/>
          <w:szCs w:val="24"/>
        </w:rPr>
        <w:t>а</w:t>
      </w:r>
      <w:r w:rsidRPr="006A3241">
        <w:rPr>
          <w:rFonts w:ascii="Times New Roman" w:hAnsi="Times New Roman"/>
          <w:sz w:val="24"/>
          <w:szCs w:val="24"/>
        </w:rPr>
        <w:t>ния, аргументированно защищать свои 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работать с информацией как часть ун</w:t>
      </w:r>
      <w:r w:rsidRPr="006A3241">
        <w:rPr>
          <w:rFonts w:ascii="Times New Roman" w:hAnsi="Times New Roman"/>
          <w:sz w:val="24"/>
          <w:szCs w:val="24"/>
        </w:rPr>
        <w:t>и</w:t>
      </w:r>
      <w:r w:rsidRPr="006A3241">
        <w:rPr>
          <w:rFonts w:ascii="Times New Roman" w:hAnsi="Times New Roman"/>
          <w:sz w:val="24"/>
          <w:szCs w:val="24"/>
        </w:rPr>
        <w:t>версальных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различные методы, в том числе электронные технологии, для поиска и отбора инфо</w:t>
      </w:r>
      <w:r w:rsidRPr="006A3241">
        <w:rPr>
          <w:rFonts w:ascii="Times New Roman" w:hAnsi="Times New Roman"/>
          <w:sz w:val="24"/>
          <w:szCs w:val="24"/>
        </w:rPr>
        <w:t>р</w:t>
      </w:r>
      <w:r w:rsidRPr="006A3241">
        <w:rPr>
          <w:rFonts w:ascii="Times New Roman" w:hAnsi="Times New Roman"/>
          <w:sz w:val="24"/>
          <w:szCs w:val="24"/>
        </w:rPr>
        <w:t>мации на основе образовательных задач и заданных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электронные образовательные ресурсы;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работать с электронными учебными пособиями и учебниками;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анализировать, интерпретировать, обобщать и систематизировать информацию, пре</w:t>
      </w:r>
      <w:r w:rsidRPr="006A3241">
        <w:rPr>
          <w:rFonts w:ascii="Times New Roman" w:hAnsi="Times New Roman"/>
          <w:sz w:val="24"/>
          <w:szCs w:val="24"/>
        </w:rPr>
        <w:t>д</w:t>
      </w:r>
      <w:r w:rsidRPr="006A3241">
        <w:rPr>
          <w:rFonts w:ascii="Times New Roman" w:hAnsi="Times New Roman"/>
          <w:sz w:val="24"/>
          <w:szCs w:val="24"/>
        </w:rPr>
        <w:t>ставленную в произведениях искусства, в текстах, таблицах и схемах;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универсальные коммуникативные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-понимать искусство в качестве особого языка общения – межличностного (автор – зритель), между поколениями, между народами;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-вести диалог и участвовать в дискуссии, проявляя уважительное отношение к оппонентам, сопо</w:t>
      </w:r>
      <w:r w:rsidRPr="006A3241">
        <w:rPr>
          <w:rFonts w:ascii="Times New Roman" w:hAnsi="Times New Roman"/>
          <w:sz w:val="24"/>
          <w:szCs w:val="24"/>
        </w:rPr>
        <w:t>с</w:t>
      </w:r>
      <w:r w:rsidRPr="006A3241">
        <w:rPr>
          <w:rFonts w:ascii="Times New Roman" w:hAnsi="Times New Roman"/>
          <w:sz w:val="24"/>
          <w:szCs w:val="24"/>
        </w:rPr>
        <w:t>тавлять свои суждения с суждениями участников общения, выявляя и корректно, доказательно о</w:t>
      </w:r>
      <w:r w:rsidRPr="006A3241">
        <w:rPr>
          <w:rFonts w:ascii="Times New Roman" w:hAnsi="Times New Roman"/>
          <w:sz w:val="24"/>
          <w:szCs w:val="24"/>
        </w:rPr>
        <w:t>т</w:t>
      </w:r>
      <w:r w:rsidRPr="006A3241">
        <w:rPr>
          <w:rFonts w:ascii="Times New Roman" w:hAnsi="Times New Roman"/>
          <w:sz w:val="24"/>
          <w:szCs w:val="24"/>
        </w:rPr>
        <w:t>стаивая свои позиции в оценке и понимании обсуждаемого явления, находить общее решение и ра</w:t>
      </w:r>
      <w:r w:rsidRPr="006A3241">
        <w:rPr>
          <w:rFonts w:ascii="Times New Roman" w:hAnsi="Times New Roman"/>
          <w:sz w:val="24"/>
          <w:szCs w:val="24"/>
        </w:rPr>
        <w:t>з</w:t>
      </w:r>
      <w:r w:rsidRPr="006A3241">
        <w:rPr>
          <w:rFonts w:ascii="Times New Roman" w:hAnsi="Times New Roman"/>
          <w:sz w:val="24"/>
          <w:szCs w:val="24"/>
        </w:rPr>
        <w:t>решать конфликты на основе общих позиций и учёта интересов;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-публично представлять и объяснять результаты своего творческого, художественного или исслед</w:t>
      </w:r>
      <w:r w:rsidRPr="006A3241">
        <w:rPr>
          <w:rFonts w:ascii="Times New Roman" w:hAnsi="Times New Roman"/>
          <w:sz w:val="24"/>
          <w:szCs w:val="24"/>
        </w:rPr>
        <w:t>о</w:t>
      </w:r>
      <w:r w:rsidRPr="006A3241">
        <w:rPr>
          <w:rFonts w:ascii="Times New Roman" w:hAnsi="Times New Roman"/>
          <w:sz w:val="24"/>
          <w:szCs w:val="24"/>
        </w:rPr>
        <w:t>вательского опыта;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w:t>
      </w:r>
      <w:r w:rsidRPr="006A3241">
        <w:rPr>
          <w:rFonts w:ascii="Times New Roman" w:hAnsi="Times New Roman"/>
          <w:sz w:val="24"/>
          <w:szCs w:val="24"/>
        </w:rPr>
        <w:t>е</w:t>
      </w:r>
      <w:r w:rsidRPr="006A3241">
        <w:rPr>
          <w:rFonts w:ascii="Times New Roman" w:hAnsi="Times New Roman"/>
          <w:sz w:val="24"/>
          <w:szCs w:val="24"/>
        </w:rPr>
        <w:t>зультата.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самоорганизации как часть универсал</w:t>
      </w:r>
      <w:r w:rsidRPr="006A3241">
        <w:rPr>
          <w:rFonts w:ascii="Times New Roman" w:hAnsi="Times New Roman"/>
          <w:sz w:val="24"/>
          <w:szCs w:val="24"/>
        </w:rPr>
        <w:t>ь</w:t>
      </w:r>
      <w:r w:rsidRPr="006A3241">
        <w:rPr>
          <w:rFonts w:ascii="Times New Roman" w:hAnsi="Times New Roman"/>
          <w:sz w:val="24"/>
          <w:szCs w:val="24"/>
        </w:rPr>
        <w:t>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или самостоятельно формулировать цель и результат выполнения учебных задач, осо</w:t>
      </w:r>
      <w:r w:rsidRPr="006A3241">
        <w:rPr>
          <w:rFonts w:ascii="Times New Roman" w:hAnsi="Times New Roman"/>
          <w:sz w:val="24"/>
          <w:szCs w:val="24"/>
        </w:rPr>
        <w:t>з</w:t>
      </w:r>
      <w:r w:rsidRPr="006A3241">
        <w:rPr>
          <w:rFonts w:ascii="Times New Roman" w:hAnsi="Times New Roman"/>
          <w:sz w:val="24"/>
          <w:szCs w:val="24"/>
        </w:rPr>
        <w:t>нанно подчиняя поставленной цели совершаемые учебные действия, развивать мотивы и интересы своей учебной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-планировать пути достижения поставленных целей, составлять алгоритм действий, осознанно выб</w:t>
      </w:r>
      <w:r w:rsidRPr="006A3241">
        <w:rPr>
          <w:rFonts w:ascii="Times New Roman" w:hAnsi="Times New Roman"/>
          <w:sz w:val="24"/>
          <w:szCs w:val="24"/>
        </w:rPr>
        <w:t>и</w:t>
      </w:r>
      <w:r w:rsidRPr="006A3241">
        <w:rPr>
          <w:rFonts w:ascii="Times New Roman" w:hAnsi="Times New Roman"/>
          <w:sz w:val="24"/>
          <w:szCs w:val="24"/>
        </w:rPr>
        <w:t>рать наиболее эффективные способы решения учебных, познавательных, художественно-творческих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организовывать своё рабочее место для практической работы, сохраняя порядок в окружа</w:t>
      </w:r>
      <w:r w:rsidRPr="006A3241">
        <w:rPr>
          <w:rFonts w:ascii="Times New Roman" w:hAnsi="Times New Roman"/>
          <w:sz w:val="24"/>
          <w:szCs w:val="24"/>
        </w:rPr>
        <w:t>ю</w:t>
      </w:r>
      <w:r w:rsidRPr="006A3241">
        <w:rPr>
          <w:rFonts w:ascii="Times New Roman" w:hAnsi="Times New Roman"/>
          <w:sz w:val="24"/>
          <w:szCs w:val="24"/>
        </w:rPr>
        <w:t>щем пространстве и бережно относясь к используемым материалам.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-соотносить свои действия с планируемыми результатами, осуществлять контроль своей деятельн</w:t>
      </w:r>
      <w:r w:rsidRPr="006A3241">
        <w:rPr>
          <w:rFonts w:ascii="Times New Roman" w:hAnsi="Times New Roman"/>
          <w:sz w:val="24"/>
          <w:szCs w:val="24"/>
        </w:rPr>
        <w:t>о</w:t>
      </w:r>
      <w:r w:rsidRPr="006A3241">
        <w:rPr>
          <w:rFonts w:ascii="Times New Roman" w:hAnsi="Times New Roman"/>
          <w:sz w:val="24"/>
          <w:szCs w:val="24"/>
        </w:rPr>
        <w:t>сти в процессе достижения результата;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основами самоконтроля, рефлексии, самооценки на основе соответствующих целям крит</w:t>
      </w:r>
      <w:r w:rsidRPr="006A3241">
        <w:rPr>
          <w:rFonts w:ascii="Times New Roman" w:hAnsi="Times New Roman"/>
          <w:sz w:val="24"/>
          <w:szCs w:val="24"/>
        </w:rPr>
        <w:t>е</w:t>
      </w:r>
      <w:r w:rsidRPr="006A3241">
        <w:rPr>
          <w:rFonts w:ascii="Times New Roman" w:hAnsi="Times New Roman"/>
          <w:sz w:val="24"/>
          <w:szCs w:val="24"/>
        </w:rPr>
        <w:t>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-развивать способность управлять собственными эмоциями, стремиться к пониманию эмоций др</w:t>
      </w:r>
      <w:r w:rsidRPr="006A3241">
        <w:rPr>
          <w:rFonts w:ascii="Times New Roman" w:hAnsi="Times New Roman"/>
          <w:sz w:val="24"/>
          <w:szCs w:val="24"/>
        </w:rPr>
        <w:t>у</w:t>
      </w:r>
      <w:r w:rsidRPr="006A3241">
        <w:rPr>
          <w:rFonts w:ascii="Times New Roman" w:hAnsi="Times New Roman"/>
          <w:sz w:val="24"/>
          <w:szCs w:val="24"/>
        </w:rPr>
        <w:t>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рефлексировать эмоции как основание для художественного восприятия искусства и собс</w:t>
      </w:r>
      <w:r w:rsidRPr="006A3241">
        <w:rPr>
          <w:rFonts w:ascii="Times New Roman" w:hAnsi="Times New Roman"/>
          <w:sz w:val="24"/>
          <w:szCs w:val="24"/>
        </w:rPr>
        <w:t>т</w:t>
      </w:r>
      <w:r w:rsidRPr="006A3241">
        <w:rPr>
          <w:rFonts w:ascii="Times New Roman" w:hAnsi="Times New Roman"/>
          <w:sz w:val="24"/>
          <w:szCs w:val="24"/>
        </w:rPr>
        <w:t>венной художественной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-развивать свои эмпатические способности, способность сопереживать, понимать намерения и пер</w:t>
      </w:r>
      <w:r w:rsidRPr="006A3241">
        <w:rPr>
          <w:rFonts w:ascii="Times New Roman" w:hAnsi="Times New Roman"/>
          <w:sz w:val="24"/>
          <w:szCs w:val="24"/>
        </w:rPr>
        <w:t>е</w:t>
      </w:r>
      <w:r w:rsidRPr="006A3241">
        <w:rPr>
          <w:rFonts w:ascii="Times New Roman" w:hAnsi="Times New Roman"/>
          <w:sz w:val="24"/>
          <w:szCs w:val="24"/>
        </w:rPr>
        <w:t>живания свои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-признавать своё и чужое право на ошибку;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-работать индивидуально и в группе; продуктивно участвовать в учебном сотрудничестве, в совм</w:t>
      </w:r>
      <w:r w:rsidRPr="006A3241">
        <w:rPr>
          <w:rFonts w:ascii="Times New Roman" w:hAnsi="Times New Roman"/>
          <w:sz w:val="24"/>
          <w:szCs w:val="24"/>
        </w:rPr>
        <w:t>е</w:t>
      </w:r>
      <w:r w:rsidRPr="006A3241">
        <w:rPr>
          <w:rFonts w:ascii="Times New Roman" w:hAnsi="Times New Roman"/>
          <w:sz w:val="24"/>
          <w:szCs w:val="24"/>
        </w:rPr>
        <w:t>стной деятельности со сверстниками, с педагогами и межвозрастном взаимодействии.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 «Декоративно-прикладное и народное искусство»: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 многообразии видов декоративно-прикладного искусства: народного, классического, совр</w:t>
      </w:r>
      <w:r w:rsidRPr="006A3241">
        <w:rPr>
          <w:rFonts w:ascii="Times New Roman" w:hAnsi="Times New Roman"/>
          <w:sz w:val="24"/>
          <w:szCs w:val="24"/>
        </w:rPr>
        <w:t>е</w:t>
      </w:r>
      <w:r w:rsidRPr="006A3241">
        <w:rPr>
          <w:rFonts w:ascii="Times New Roman" w:hAnsi="Times New Roman"/>
          <w:sz w:val="24"/>
          <w:szCs w:val="24"/>
        </w:rPr>
        <w:t xml:space="preserve">менного, искусства, промыслов;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связь декоративно-прикладного искусства с бытовыми потребностями людей, необход</w:t>
      </w:r>
      <w:r w:rsidRPr="006A3241">
        <w:rPr>
          <w:rFonts w:ascii="Times New Roman" w:hAnsi="Times New Roman"/>
          <w:sz w:val="24"/>
          <w:szCs w:val="24"/>
        </w:rPr>
        <w:t>и</w:t>
      </w:r>
      <w:r w:rsidRPr="006A3241">
        <w:rPr>
          <w:rFonts w:ascii="Times New Roman" w:hAnsi="Times New Roman"/>
          <w:sz w:val="24"/>
          <w:szCs w:val="24"/>
        </w:rPr>
        <w:t>мость присутствия в предметном мире и жилой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(уметь рассуждать, приводить примеры) о мифологическом и магическом зн</w:t>
      </w:r>
      <w:r w:rsidRPr="006A3241">
        <w:rPr>
          <w:rFonts w:ascii="Times New Roman" w:hAnsi="Times New Roman"/>
          <w:sz w:val="24"/>
          <w:szCs w:val="24"/>
        </w:rPr>
        <w:t>а</w:t>
      </w:r>
      <w:r w:rsidRPr="006A3241">
        <w:rPr>
          <w:rFonts w:ascii="Times New Roman" w:hAnsi="Times New Roman"/>
          <w:sz w:val="24"/>
          <w:szCs w:val="24"/>
        </w:rPr>
        <w:t>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коммуникативные, познавательные и культовые функции декоративно-прикладного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произведения декоративно-прикладного искусства по материалу (дерево, металл, к</w:t>
      </w:r>
      <w:r w:rsidRPr="006A3241">
        <w:rPr>
          <w:rFonts w:ascii="Times New Roman" w:hAnsi="Times New Roman"/>
          <w:sz w:val="24"/>
          <w:szCs w:val="24"/>
        </w:rPr>
        <w:t>е</w:t>
      </w:r>
      <w:r w:rsidRPr="006A3241">
        <w:rPr>
          <w:rFonts w:ascii="Times New Roman" w:hAnsi="Times New Roman"/>
          <w:sz w:val="24"/>
          <w:szCs w:val="24"/>
        </w:rPr>
        <w:t>рамика, текстиль, стекло, камень, кость, другие материалы), уметь характеризовать неразрывную связь декора и материала;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специфику образного языка декоративного искусства – его знаковую природу, орнаментал</w:t>
      </w:r>
      <w:r w:rsidRPr="006A3241">
        <w:rPr>
          <w:rFonts w:ascii="Times New Roman" w:hAnsi="Times New Roman"/>
          <w:sz w:val="24"/>
          <w:szCs w:val="24"/>
        </w:rPr>
        <w:t>ь</w:t>
      </w:r>
      <w:r w:rsidRPr="006A3241">
        <w:rPr>
          <w:rFonts w:ascii="Times New Roman" w:hAnsi="Times New Roman"/>
          <w:sz w:val="24"/>
          <w:szCs w:val="24"/>
        </w:rPr>
        <w:t>ность, стилизацию изображения;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разные виды орнамента по сюжетной основе: геометрический, растительный, зоомор</w:t>
      </w:r>
      <w:r w:rsidRPr="006A3241">
        <w:rPr>
          <w:rFonts w:ascii="Times New Roman" w:hAnsi="Times New Roman"/>
          <w:sz w:val="24"/>
          <w:szCs w:val="24"/>
        </w:rPr>
        <w:t>ф</w:t>
      </w:r>
      <w:r w:rsidRPr="006A3241">
        <w:rPr>
          <w:rFonts w:ascii="Times New Roman" w:hAnsi="Times New Roman"/>
          <w:sz w:val="24"/>
          <w:szCs w:val="24"/>
        </w:rPr>
        <w:t>ный, антропоморфный;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практическими навыками самостоятельного творческого создания орнаментов ленточных, сетчатых, центрических;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w:t>
      </w:r>
      <w:r w:rsidRPr="006A3241">
        <w:rPr>
          <w:rFonts w:ascii="Times New Roman" w:hAnsi="Times New Roman"/>
          <w:sz w:val="24"/>
          <w:szCs w:val="24"/>
        </w:rPr>
        <w:t>а</w:t>
      </w:r>
      <w:r w:rsidRPr="006A3241">
        <w:rPr>
          <w:rFonts w:ascii="Times New Roman" w:hAnsi="Times New Roman"/>
          <w:sz w:val="24"/>
          <w:szCs w:val="24"/>
        </w:rPr>
        <w:t>зочных и мифологических персонажей с опорой на традиционные образы мирового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и самостоятельно изображать конструкцию традиционного крестьянского дома, его декор</w:t>
      </w:r>
      <w:r w:rsidRPr="006A3241">
        <w:rPr>
          <w:rFonts w:ascii="Times New Roman" w:hAnsi="Times New Roman"/>
          <w:sz w:val="24"/>
          <w:szCs w:val="24"/>
        </w:rPr>
        <w:t>а</w:t>
      </w:r>
      <w:r w:rsidRPr="006A3241">
        <w:rPr>
          <w:rFonts w:ascii="Times New Roman" w:hAnsi="Times New Roman"/>
          <w:sz w:val="24"/>
          <w:szCs w:val="24"/>
        </w:rPr>
        <w:t>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w:t>
      </w:r>
      <w:r w:rsidRPr="006A3241">
        <w:rPr>
          <w:rFonts w:ascii="Times New Roman" w:hAnsi="Times New Roman"/>
          <w:sz w:val="24"/>
          <w:szCs w:val="24"/>
        </w:rPr>
        <w:t>и</w:t>
      </w:r>
      <w:r w:rsidRPr="006A3241">
        <w:rPr>
          <w:rFonts w:ascii="Times New Roman" w:hAnsi="Times New Roman"/>
          <w:sz w:val="24"/>
          <w:szCs w:val="24"/>
        </w:rPr>
        <w:t>тектуры;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практический опыт изображения характерных традиционных предметов крестьянского быта;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освоить конструкцию народного праздничного костюма, его образный строй и символическое зн</w:t>
      </w:r>
      <w:r w:rsidRPr="006A3241">
        <w:rPr>
          <w:rFonts w:ascii="Times New Roman" w:hAnsi="Times New Roman"/>
          <w:sz w:val="24"/>
          <w:szCs w:val="24"/>
        </w:rPr>
        <w:t>а</w:t>
      </w:r>
      <w:r w:rsidRPr="006A3241">
        <w:rPr>
          <w:rFonts w:ascii="Times New Roman" w:hAnsi="Times New Roman"/>
          <w:sz w:val="24"/>
          <w:szCs w:val="24"/>
        </w:rPr>
        <w:t>чение его декора, знать о разнообразии форм и украшений народного праздничного костюма разли</w:t>
      </w:r>
      <w:r w:rsidRPr="006A3241">
        <w:rPr>
          <w:rFonts w:ascii="Times New Roman" w:hAnsi="Times New Roman"/>
          <w:sz w:val="24"/>
          <w:szCs w:val="24"/>
        </w:rPr>
        <w:t>ч</w:t>
      </w:r>
      <w:r w:rsidRPr="006A3241">
        <w:rPr>
          <w:rFonts w:ascii="Times New Roman" w:hAnsi="Times New Roman"/>
          <w:sz w:val="24"/>
          <w:szCs w:val="24"/>
        </w:rPr>
        <w:t>ных регионов страны, уметь изобразить или смоделировать традиционный народный костюм;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осознавать произведения народного искусства как бесценное культурное наследие, хранящее в св</w:t>
      </w:r>
      <w:r w:rsidRPr="006A3241">
        <w:rPr>
          <w:rFonts w:ascii="Times New Roman" w:hAnsi="Times New Roman"/>
          <w:sz w:val="24"/>
          <w:szCs w:val="24"/>
        </w:rPr>
        <w:t>о</w:t>
      </w:r>
      <w:r w:rsidRPr="006A3241">
        <w:rPr>
          <w:rFonts w:ascii="Times New Roman" w:hAnsi="Times New Roman"/>
          <w:sz w:val="24"/>
          <w:szCs w:val="24"/>
        </w:rPr>
        <w:t>их материальных формах глубинные духовные ценности;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w:t>
      </w:r>
      <w:r w:rsidRPr="006A3241">
        <w:rPr>
          <w:rFonts w:ascii="Times New Roman" w:hAnsi="Times New Roman"/>
          <w:sz w:val="24"/>
          <w:szCs w:val="24"/>
        </w:rPr>
        <w:t>е</w:t>
      </w:r>
      <w:r w:rsidRPr="006A3241">
        <w:rPr>
          <w:rFonts w:ascii="Times New Roman" w:hAnsi="Times New Roman"/>
          <w:sz w:val="24"/>
          <w:szCs w:val="24"/>
        </w:rPr>
        <w:t>кора, их связь с природой, трудом и бытом;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и распознавать примеры декоративного оформления жизнедеятельности – б</w:t>
      </w:r>
      <w:r w:rsidRPr="006A3241">
        <w:rPr>
          <w:rFonts w:ascii="Times New Roman" w:hAnsi="Times New Roman"/>
          <w:sz w:val="24"/>
          <w:szCs w:val="24"/>
        </w:rPr>
        <w:t>ы</w:t>
      </w:r>
      <w:r w:rsidRPr="006A3241">
        <w:rPr>
          <w:rFonts w:ascii="Times New Roman" w:hAnsi="Times New Roman"/>
          <w:sz w:val="24"/>
          <w:szCs w:val="24"/>
        </w:rPr>
        <w:t>та, костюма разных исторических эпох и народов (например, Древний Египет, Древний Китай, а</w:t>
      </w:r>
      <w:r w:rsidRPr="006A3241">
        <w:rPr>
          <w:rFonts w:ascii="Times New Roman" w:hAnsi="Times New Roman"/>
          <w:sz w:val="24"/>
          <w:szCs w:val="24"/>
        </w:rPr>
        <w:t>н</w:t>
      </w:r>
      <w:r w:rsidRPr="006A3241">
        <w:rPr>
          <w:rFonts w:ascii="Times New Roman" w:hAnsi="Times New Roman"/>
          <w:sz w:val="24"/>
          <w:szCs w:val="24"/>
        </w:rPr>
        <w:t>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значение народных промыслов и традиций художественного ремесла в современной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рассказывать о происхождении народных художественных промыслов, о соотношении ремесла 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называть характерные черты орнаментов и изделий ряда отечественных народных художественных промыслов;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древние образы народного искусства в произведениях современных народных промыслов;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перечислять материалы, используемые в народных художественных промыслах: дерево, гл</w:t>
      </w:r>
      <w:r w:rsidRPr="006A3241">
        <w:rPr>
          <w:rFonts w:ascii="Times New Roman" w:hAnsi="Times New Roman"/>
          <w:sz w:val="24"/>
          <w:szCs w:val="24"/>
        </w:rPr>
        <w:t>и</w:t>
      </w:r>
      <w:r w:rsidRPr="006A3241">
        <w:rPr>
          <w:rFonts w:ascii="Times New Roman" w:hAnsi="Times New Roman"/>
          <w:sz w:val="24"/>
          <w:szCs w:val="24"/>
        </w:rPr>
        <w:t>на, металл, стекло;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изделия народных художественных промыслов по материалу изготовления и технике д</w:t>
      </w:r>
      <w:r w:rsidRPr="006A3241">
        <w:rPr>
          <w:rFonts w:ascii="Times New Roman" w:hAnsi="Times New Roman"/>
          <w:sz w:val="24"/>
          <w:szCs w:val="24"/>
        </w:rPr>
        <w:t>е</w:t>
      </w:r>
      <w:r w:rsidRPr="006A3241">
        <w:rPr>
          <w:rFonts w:ascii="Times New Roman" w:hAnsi="Times New Roman"/>
          <w:sz w:val="24"/>
          <w:szCs w:val="24"/>
        </w:rPr>
        <w:t>кора;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объяснять связь между материалом, формой и техникой декора в произведениях народных пром</w:t>
      </w:r>
      <w:r w:rsidRPr="006A3241">
        <w:rPr>
          <w:rFonts w:ascii="Times New Roman" w:hAnsi="Times New Roman"/>
          <w:sz w:val="24"/>
          <w:szCs w:val="24"/>
        </w:rPr>
        <w:t>ы</w:t>
      </w:r>
      <w:r w:rsidRPr="006A3241">
        <w:rPr>
          <w:rFonts w:ascii="Times New Roman" w:hAnsi="Times New Roman"/>
          <w:sz w:val="24"/>
          <w:szCs w:val="24"/>
        </w:rPr>
        <w:t>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о приёмах и последовательности работы при создании изделий некоторых х</w:t>
      </w:r>
      <w:r w:rsidRPr="006A3241">
        <w:rPr>
          <w:rFonts w:ascii="Times New Roman" w:hAnsi="Times New Roman"/>
          <w:sz w:val="24"/>
          <w:szCs w:val="24"/>
        </w:rPr>
        <w:t>у</w:t>
      </w:r>
      <w:r w:rsidRPr="006A3241">
        <w:rPr>
          <w:rFonts w:ascii="Times New Roman" w:hAnsi="Times New Roman"/>
          <w:sz w:val="24"/>
          <w:szCs w:val="24"/>
        </w:rPr>
        <w:t>дожественных промыслов;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изображать фрагменты орнаментов, отдельные сюжеты, детали или общий вид изделий ряда отечественных художественных промыслов;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роль символического знака в современной жизни (герб, эмблема, логотип, ук</w:t>
      </w:r>
      <w:r w:rsidRPr="006A3241">
        <w:rPr>
          <w:rFonts w:ascii="Times New Roman" w:hAnsi="Times New Roman"/>
          <w:sz w:val="24"/>
          <w:szCs w:val="24"/>
        </w:rPr>
        <w:t>а</w:t>
      </w:r>
      <w:r w:rsidRPr="006A3241">
        <w:rPr>
          <w:rFonts w:ascii="Times New Roman" w:hAnsi="Times New Roman"/>
          <w:sz w:val="24"/>
          <w:szCs w:val="24"/>
        </w:rPr>
        <w:t>зующий или декоративный знак) и иметь опыт творческого создания эмблемы или логотипа;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и объяснять значение государственной символики, иметь представление о значении и с</w:t>
      </w:r>
      <w:r w:rsidRPr="006A3241">
        <w:rPr>
          <w:rFonts w:ascii="Times New Roman" w:hAnsi="Times New Roman"/>
          <w:sz w:val="24"/>
          <w:szCs w:val="24"/>
        </w:rPr>
        <w:t>о</w:t>
      </w:r>
      <w:r w:rsidRPr="006A3241">
        <w:rPr>
          <w:rFonts w:ascii="Times New Roman" w:hAnsi="Times New Roman"/>
          <w:sz w:val="24"/>
          <w:szCs w:val="24"/>
        </w:rPr>
        <w:t>держании геральдики;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ориентироваться в широком разнообразии современного декоративно-прикладного искусства, ра</w:t>
      </w:r>
      <w:r w:rsidRPr="006A3241">
        <w:rPr>
          <w:rFonts w:ascii="Times New Roman" w:hAnsi="Times New Roman"/>
          <w:sz w:val="24"/>
          <w:szCs w:val="24"/>
        </w:rPr>
        <w:t>з</w:t>
      </w:r>
      <w:r w:rsidRPr="006A3241">
        <w:rPr>
          <w:rFonts w:ascii="Times New Roman" w:hAnsi="Times New Roman"/>
          <w:sz w:val="24"/>
          <w:szCs w:val="24"/>
        </w:rPr>
        <w:t>личать по материалам, технике исполнения художественное стекло, керамику, ковку, литьё, гобелен и другое;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овладевать навыками коллективной практической творческой работы по оформлению пространства школы и школьных праздников.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2 «Живопись, графика, скульптура»: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различия между пространственными и временными видами искусства и их знач</w:t>
      </w:r>
      <w:r w:rsidRPr="006A3241">
        <w:rPr>
          <w:rFonts w:ascii="Times New Roman" w:hAnsi="Times New Roman"/>
          <w:sz w:val="24"/>
          <w:szCs w:val="24"/>
        </w:rPr>
        <w:t>е</w:t>
      </w:r>
      <w:r w:rsidRPr="006A3241">
        <w:rPr>
          <w:rFonts w:ascii="Times New Roman" w:hAnsi="Times New Roman"/>
          <w:sz w:val="24"/>
          <w:szCs w:val="24"/>
        </w:rPr>
        <w:t>ние в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деления пространственных искусств на виды;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основные виды живописи, графики и скульптуры, объяснять их назначение в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Язык изобразительного искусства и его выразительные средства: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различных художественных техниках в использовании художественных м</w:t>
      </w:r>
      <w:r w:rsidRPr="006A3241">
        <w:rPr>
          <w:rFonts w:ascii="Times New Roman" w:hAnsi="Times New Roman"/>
          <w:sz w:val="24"/>
          <w:szCs w:val="24"/>
        </w:rPr>
        <w:t>а</w:t>
      </w:r>
      <w:r w:rsidRPr="006A3241">
        <w:rPr>
          <w:rFonts w:ascii="Times New Roman" w:hAnsi="Times New Roman"/>
          <w:sz w:val="24"/>
          <w:szCs w:val="24"/>
        </w:rPr>
        <w:t>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роль рисунка как основы изобразительной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учебного рисунка – светотеневого изображения объёмных форм;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основы линейной перспективы и уметь изображать объёмные геометрические тела на дву</w:t>
      </w:r>
      <w:r w:rsidRPr="006A3241">
        <w:rPr>
          <w:rFonts w:ascii="Times New Roman" w:hAnsi="Times New Roman"/>
          <w:sz w:val="24"/>
          <w:szCs w:val="24"/>
        </w:rPr>
        <w:t>х</w:t>
      </w:r>
      <w:r w:rsidRPr="006A3241">
        <w:rPr>
          <w:rFonts w:ascii="Times New Roman" w:hAnsi="Times New Roman"/>
          <w:sz w:val="24"/>
          <w:szCs w:val="24"/>
        </w:rPr>
        <w:t>мерной плоскости;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понятия графической грамоты изображения предмета «освещённая часть», «блик», «пол</w:t>
      </w:r>
      <w:r w:rsidRPr="006A3241">
        <w:rPr>
          <w:rFonts w:ascii="Times New Roman" w:hAnsi="Times New Roman"/>
          <w:sz w:val="24"/>
          <w:szCs w:val="24"/>
        </w:rPr>
        <w:t>у</w:t>
      </w:r>
      <w:r w:rsidRPr="006A3241">
        <w:rPr>
          <w:rFonts w:ascii="Times New Roman" w:hAnsi="Times New Roman"/>
          <w:sz w:val="24"/>
          <w:szCs w:val="24"/>
        </w:rPr>
        <w:t>тень», «собственная тень», «падающая тень» и уметь их применять в практике рисунка;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содержание понятий «тон», «тональные отношения» и иметь опыт их визуального анал</w:t>
      </w:r>
      <w:r w:rsidRPr="006A3241">
        <w:rPr>
          <w:rFonts w:ascii="Times New Roman" w:hAnsi="Times New Roman"/>
          <w:sz w:val="24"/>
          <w:szCs w:val="24"/>
        </w:rPr>
        <w:t>и</w:t>
      </w:r>
      <w:r w:rsidRPr="006A3241">
        <w:rPr>
          <w:rFonts w:ascii="Times New Roman" w:hAnsi="Times New Roman"/>
          <w:sz w:val="24"/>
          <w:szCs w:val="24"/>
        </w:rPr>
        <w:t>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-обладать навыком определения конструкции сложных форм, геометризации плоскостных и объё</w:t>
      </w:r>
      <w:r w:rsidRPr="006A3241">
        <w:rPr>
          <w:rFonts w:ascii="Times New Roman" w:hAnsi="Times New Roman"/>
          <w:sz w:val="24"/>
          <w:szCs w:val="24"/>
        </w:rPr>
        <w:t>м</w:t>
      </w:r>
      <w:r w:rsidRPr="006A3241">
        <w:rPr>
          <w:rFonts w:ascii="Times New Roman" w:hAnsi="Times New Roman"/>
          <w:sz w:val="24"/>
          <w:szCs w:val="24"/>
        </w:rPr>
        <w:t>ных форм, умением соотносить между собой пропорции частей внутри целого;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линейного рисунка, понимать выразительные возможности линии;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творческого композиционного рисунка в ответ на заданную учебную задачу или как с</w:t>
      </w:r>
      <w:r w:rsidRPr="006A3241">
        <w:rPr>
          <w:rFonts w:ascii="Times New Roman" w:hAnsi="Times New Roman"/>
          <w:sz w:val="24"/>
          <w:szCs w:val="24"/>
        </w:rPr>
        <w:t>а</w:t>
      </w:r>
      <w:r w:rsidRPr="006A3241">
        <w:rPr>
          <w:rFonts w:ascii="Times New Roman" w:hAnsi="Times New Roman"/>
          <w:sz w:val="24"/>
          <w:szCs w:val="24"/>
        </w:rPr>
        <w:t>мостоятельное творческое действие;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объёмного изображения (лепки) и начальные представления о пластической выраз</w:t>
      </w:r>
      <w:r w:rsidRPr="006A3241">
        <w:rPr>
          <w:rFonts w:ascii="Times New Roman" w:hAnsi="Times New Roman"/>
          <w:sz w:val="24"/>
          <w:szCs w:val="24"/>
        </w:rPr>
        <w:t>и</w:t>
      </w:r>
      <w:r w:rsidRPr="006A3241">
        <w:rPr>
          <w:rFonts w:ascii="Times New Roman" w:hAnsi="Times New Roman"/>
          <w:sz w:val="24"/>
          <w:szCs w:val="24"/>
        </w:rPr>
        <w:t>тельности скульптуры, соотношении пропорций в изображении предметов или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Жанры изобразительного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понятие «жанры в изобразительном искусстве», перечислять жанры;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-объяснять разницу между предметом изображения, сюжетом и содержанием произведения искусс</w:t>
      </w:r>
      <w:r w:rsidRPr="006A3241">
        <w:rPr>
          <w:rFonts w:ascii="Times New Roman" w:hAnsi="Times New Roman"/>
          <w:sz w:val="24"/>
          <w:szCs w:val="24"/>
        </w:rPr>
        <w:t>т</w:t>
      </w:r>
      <w:r w:rsidRPr="006A3241">
        <w:rPr>
          <w:rFonts w:ascii="Times New Roman" w:hAnsi="Times New Roman"/>
          <w:sz w:val="24"/>
          <w:szCs w:val="24"/>
        </w:rPr>
        <w:t>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Натюрморт: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изображение предметного мира в различные эпохи истории человечества и прив</w:t>
      </w:r>
      <w:r w:rsidRPr="006A3241">
        <w:rPr>
          <w:rFonts w:ascii="Times New Roman" w:hAnsi="Times New Roman"/>
          <w:sz w:val="24"/>
          <w:szCs w:val="24"/>
        </w:rPr>
        <w:t>о</w:t>
      </w:r>
      <w:r w:rsidRPr="006A3241">
        <w:rPr>
          <w:rFonts w:ascii="Times New Roman" w:hAnsi="Times New Roman"/>
          <w:sz w:val="24"/>
          <w:szCs w:val="24"/>
        </w:rPr>
        <w:t xml:space="preserve">дить примеры натюрморта в европейской живописи Нового времени;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-рассказывать о натюрморте в истории русского искусства и роли натюрморта в отечественном и</w:t>
      </w:r>
      <w:r w:rsidRPr="006A3241">
        <w:rPr>
          <w:rFonts w:ascii="Times New Roman" w:hAnsi="Times New Roman"/>
          <w:sz w:val="24"/>
          <w:szCs w:val="24"/>
        </w:rPr>
        <w:t>с</w:t>
      </w:r>
      <w:r w:rsidRPr="006A3241">
        <w:rPr>
          <w:rFonts w:ascii="Times New Roman" w:hAnsi="Times New Roman"/>
          <w:sz w:val="24"/>
          <w:szCs w:val="24"/>
        </w:rPr>
        <w:t>кусстве ХХ в., опираясь на конкретные произведения отечественных художников;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уметь применять в рисунке правила линейной перспективы и изображения объёмного пре</w:t>
      </w:r>
      <w:r w:rsidRPr="006A3241">
        <w:rPr>
          <w:rFonts w:ascii="Times New Roman" w:hAnsi="Times New Roman"/>
          <w:sz w:val="24"/>
          <w:szCs w:val="24"/>
        </w:rPr>
        <w:t>д</w:t>
      </w:r>
      <w:r w:rsidRPr="006A3241">
        <w:rPr>
          <w:rFonts w:ascii="Times New Roman" w:hAnsi="Times New Roman"/>
          <w:sz w:val="24"/>
          <w:szCs w:val="24"/>
        </w:rPr>
        <w:t>мета в двухмерном пространстве листа;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w:t>
      </w:r>
      <w:r w:rsidRPr="006A3241">
        <w:rPr>
          <w:rFonts w:ascii="Times New Roman" w:hAnsi="Times New Roman"/>
          <w:sz w:val="24"/>
          <w:szCs w:val="24"/>
        </w:rPr>
        <w:t>о</w:t>
      </w:r>
      <w:r w:rsidRPr="006A3241">
        <w:rPr>
          <w:rFonts w:ascii="Times New Roman" w:hAnsi="Times New Roman"/>
          <w:sz w:val="24"/>
          <w:szCs w:val="24"/>
        </w:rPr>
        <w:t>стного соотношения всех применяемых средств выразительности;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создания графического натюрморта;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создания натюрморта средствами живописи.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Портрет: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истории портретного изображения человека в разные эпохи как последов</w:t>
      </w:r>
      <w:r w:rsidRPr="006A3241">
        <w:rPr>
          <w:rFonts w:ascii="Times New Roman" w:hAnsi="Times New Roman"/>
          <w:sz w:val="24"/>
          <w:szCs w:val="24"/>
        </w:rPr>
        <w:t>а</w:t>
      </w:r>
      <w:r w:rsidRPr="006A3241">
        <w:rPr>
          <w:rFonts w:ascii="Times New Roman" w:hAnsi="Times New Roman"/>
          <w:sz w:val="24"/>
          <w:szCs w:val="24"/>
        </w:rPr>
        <w:t>тельности изменений представления о человеке;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содержание портретного образа в искусстве Древнего Рима, эпохи Возрождения и Нов</w:t>
      </w:r>
      <w:r w:rsidRPr="006A3241">
        <w:rPr>
          <w:rFonts w:ascii="Times New Roman" w:hAnsi="Times New Roman"/>
          <w:sz w:val="24"/>
          <w:szCs w:val="24"/>
        </w:rPr>
        <w:t>о</w:t>
      </w:r>
      <w:r w:rsidRPr="006A3241">
        <w:rPr>
          <w:rFonts w:ascii="Times New Roman" w:hAnsi="Times New Roman"/>
          <w:sz w:val="24"/>
          <w:szCs w:val="24"/>
        </w:rPr>
        <w:t>го времени;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что в художественном портрете присутствует также выражение идеалов эпохи и авто</w:t>
      </w:r>
      <w:r w:rsidRPr="006A3241">
        <w:rPr>
          <w:rFonts w:ascii="Times New Roman" w:hAnsi="Times New Roman"/>
          <w:sz w:val="24"/>
          <w:szCs w:val="24"/>
        </w:rPr>
        <w:t>р</w:t>
      </w:r>
      <w:r w:rsidRPr="006A3241">
        <w:rPr>
          <w:rFonts w:ascii="Times New Roman" w:hAnsi="Times New Roman"/>
          <w:sz w:val="24"/>
          <w:szCs w:val="24"/>
        </w:rPr>
        <w:t>ская позиция художника;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рассказывать историю портрета в русском изобразительном искусстве, называть имена вел</w:t>
      </w:r>
      <w:r w:rsidRPr="006A3241">
        <w:rPr>
          <w:rFonts w:ascii="Times New Roman" w:hAnsi="Times New Roman"/>
          <w:sz w:val="24"/>
          <w:szCs w:val="24"/>
        </w:rPr>
        <w:t>и</w:t>
      </w:r>
      <w:r w:rsidRPr="006A3241">
        <w:rPr>
          <w:rFonts w:ascii="Times New Roman" w:hAnsi="Times New Roman"/>
          <w:sz w:val="24"/>
          <w:szCs w:val="24"/>
        </w:rPr>
        <w:t>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претворять в рисунке основные позиции конструкции головы человека, пропорции лица, с</w:t>
      </w:r>
      <w:r w:rsidRPr="006A3241">
        <w:rPr>
          <w:rFonts w:ascii="Times New Roman" w:hAnsi="Times New Roman"/>
          <w:sz w:val="24"/>
          <w:szCs w:val="24"/>
        </w:rPr>
        <w:t>о</w:t>
      </w:r>
      <w:r w:rsidRPr="006A3241">
        <w:rPr>
          <w:rFonts w:ascii="Times New Roman" w:hAnsi="Times New Roman"/>
          <w:sz w:val="24"/>
          <w:szCs w:val="24"/>
        </w:rPr>
        <w:t>отношение лицевой и черепной частей головы;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способах объёмного изображения головы человека, создавать зарисовки об</w:t>
      </w:r>
      <w:r w:rsidRPr="006A3241">
        <w:rPr>
          <w:rFonts w:ascii="Times New Roman" w:hAnsi="Times New Roman"/>
          <w:sz w:val="24"/>
          <w:szCs w:val="24"/>
        </w:rPr>
        <w:t>ъ</w:t>
      </w:r>
      <w:r w:rsidRPr="006A3241">
        <w:rPr>
          <w:rFonts w:ascii="Times New Roman" w:hAnsi="Times New Roman"/>
          <w:sz w:val="24"/>
          <w:szCs w:val="24"/>
        </w:rPr>
        <w:t>ёмной конструкции головы, понимать термин «ракурс» и определять его на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скульптурном портрете в истории искусства, о выражении характера челов</w:t>
      </w:r>
      <w:r w:rsidRPr="006A3241">
        <w:rPr>
          <w:rFonts w:ascii="Times New Roman" w:hAnsi="Times New Roman"/>
          <w:sz w:val="24"/>
          <w:szCs w:val="24"/>
        </w:rPr>
        <w:t>е</w:t>
      </w:r>
      <w:r w:rsidRPr="006A3241">
        <w:rPr>
          <w:rFonts w:ascii="Times New Roman" w:hAnsi="Times New Roman"/>
          <w:sz w:val="24"/>
          <w:szCs w:val="24"/>
        </w:rPr>
        <w:t>ка и образа эпохи в скульптурном портрете;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начальный опыт лепки головы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-приобретать опыт графического портретного изображения как нового для себя видения индивид</w:t>
      </w:r>
      <w:r w:rsidRPr="006A3241">
        <w:rPr>
          <w:rFonts w:ascii="Times New Roman" w:hAnsi="Times New Roman"/>
          <w:sz w:val="24"/>
          <w:szCs w:val="24"/>
        </w:rPr>
        <w:t>у</w:t>
      </w:r>
      <w:r w:rsidRPr="006A3241">
        <w:rPr>
          <w:rFonts w:ascii="Times New Roman" w:hAnsi="Times New Roman"/>
          <w:sz w:val="24"/>
          <w:szCs w:val="24"/>
        </w:rPr>
        <w:t>альности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жанре портрета в искусстве ХХ в. – западном и отечественном.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Пейзаж:</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и уметь сравнивать изображение пространства в эпоху Древнего мира, в Сре</w:t>
      </w:r>
      <w:r w:rsidRPr="006A3241">
        <w:rPr>
          <w:rFonts w:ascii="Times New Roman" w:hAnsi="Times New Roman"/>
          <w:sz w:val="24"/>
          <w:szCs w:val="24"/>
        </w:rPr>
        <w:t>д</w:t>
      </w:r>
      <w:r w:rsidRPr="006A3241">
        <w:rPr>
          <w:rFonts w:ascii="Times New Roman" w:hAnsi="Times New Roman"/>
          <w:sz w:val="24"/>
          <w:szCs w:val="24"/>
        </w:rPr>
        <w:t>невековом искусстве и в эпоху Возрождения;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правила построения линейной перспективы и уметь применять их в рисунке;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содержание понятий: линия горизонта, точка схода, низкий и высокий горизонт, пе</w:t>
      </w:r>
      <w:r w:rsidRPr="006A3241">
        <w:rPr>
          <w:rFonts w:ascii="Times New Roman" w:hAnsi="Times New Roman"/>
          <w:sz w:val="24"/>
          <w:szCs w:val="24"/>
        </w:rPr>
        <w:t>р</w:t>
      </w:r>
      <w:r w:rsidRPr="006A3241">
        <w:rPr>
          <w:rFonts w:ascii="Times New Roman" w:hAnsi="Times New Roman"/>
          <w:sz w:val="24"/>
          <w:szCs w:val="24"/>
        </w:rPr>
        <w:t>спективные сокращения, центральная и угловая перспектива;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правила воздушной перспективы и уметь их применять на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морских пейзажах И. Айвазовского;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особенностях пленэрной живописи и колористической изменчивости с</w:t>
      </w:r>
      <w:r w:rsidRPr="006A3241">
        <w:rPr>
          <w:rFonts w:ascii="Times New Roman" w:hAnsi="Times New Roman"/>
          <w:sz w:val="24"/>
          <w:szCs w:val="24"/>
        </w:rPr>
        <w:t>о</w:t>
      </w:r>
      <w:r w:rsidRPr="006A3241">
        <w:rPr>
          <w:rFonts w:ascii="Times New Roman" w:hAnsi="Times New Roman"/>
          <w:sz w:val="24"/>
          <w:szCs w:val="24"/>
        </w:rPr>
        <w:t>стояний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-знать и уметь рассказывать историю пейзажа в русской живописи, характеризуя особенности пон</w:t>
      </w:r>
      <w:r w:rsidRPr="006A3241">
        <w:rPr>
          <w:rFonts w:ascii="Times New Roman" w:hAnsi="Times New Roman"/>
          <w:sz w:val="24"/>
          <w:szCs w:val="24"/>
        </w:rPr>
        <w:t>и</w:t>
      </w:r>
      <w:r w:rsidRPr="006A3241">
        <w:rPr>
          <w:rFonts w:ascii="Times New Roman" w:hAnsi="Times New Roman"/>
          <w:sz w:val="24"/>
          <w:szCs w:val="24"/>
        </w:rPr>
        <w:t>мания пейзажа в творчестве А. Саврасова, И. Шишкина, И. Левитана и художников ХХ в. (по выб</w:t>
      </w:r>
      <w:r w:rsidRPr="006A3241">
        <w:rPr>
          <w:rFonts w:ascii="Times New Roman" w:hAnsi="Times New Roman"/>
          <w:sz w:val="24"/>
          <w:szCs w:val="24"/>
        </w:rPr>
        <w:t>о</w:t>
      </w:r>
      <w:r w:rsidRPr="006A3241">
        <w:rPr>
          <w:rFonts w:ascii="Times New Roman" w:hAnsi="Times New Roman"/>
          <w:sz w:val="24"/>
          <w:szCs w:val="24"/>
        </w:rPr>
        <w:t>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живописного изображения различных активно выраженных состояний природы;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пейзажных зарисовок, графического изображения природы по памяти и представлению;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художественной наблюдательности как способа развития интереса к окружающему м</w:t>
      </w:r>
      <w:r w:rsidRPr="006A3241">
        <w:rPr>
          <w:rFonts w:ascii="Times New Roman" w:hAnsi="Times New Roman"/>
          <w:sz w:val="24"/>
          <w:szCs w:val="24"/>
        </w:rPr>
        <w:t>и</w:t>
      </w:r>
      <w:r w:rsidRPr="006A3241">
        <w:rPr>
          <w:rFonts w:ascii="Times New Roman" w:hAnsi="Times New Roman"/>
          <w:sz w:val="24"/>
          <w:szCs w:val="24"/>
        </w:rPr>
        <w:t>ру и его художественно-поэтическому видению;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изображения городского пейзажа – по памяти или представлению;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Бытовой жанр: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объяснять понятия «тематическая картина», «станковая живопись», «монументальная жив</w:t>
      </w:r>
      <w:r w:rsidRPr="006A3241">
        <w:rPr>
          <w:rFonts w:ascii="Times New Roman" w:hAnsi="Times New Roman"/>
          <w:sz w:val="24"/>
          <w:szCs w:val="24"/>
        </w:rPr>
        <w:t>о</w:t>
      </w:r>
      <w:r w:rsidRPr="006A3241">
        <w:rPr>
          <w:rFonts w:ascii="Times New Roman" w:hAnsi="Times New Roman"/>
          <w:sz w:val="24"/>
          <w:szCs w:val="24"/>
        </w:rPr>
        <w:t>пись», перечислять основные жанры тематической картины;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тему, сюжет и содержание в жанровой картине, выявлять образ нравственных и ценнос</w:t>
      </w:r>
      <w:r w:rsidRPr="006A3241">
        <w:rPr>
          <w:rFonts w:ascii="Times New Roman" w:hAnsi="Times New Roman"/>
          <w:sz w:val="24"/>
          <w:szCs w:val="24"/>
        </w:rPr>
        <w:t>т</w:t>
      </w:r>
      <w:r w:rsidRPr="006A3241">
        <w:rPr>
          <w:rFonts w:ascii="Times New Roman" w:hAnsi="Times New Roman"/>
          <w:sz w:val="24"/>
          <w:szCs w:val="24"/>
        </w:rPr>
        <w:t>ных смыслов в жанровой картине;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значение художественного изображения бытовой жизни людей в понимании истории ч</w:t>
      </w:r>
      <w:r w:rsidRPr="006A3241">
        <w:rPr>
          <w:rFonts w:ascii="Times New Roman" w:hAnsi="Times New Roman"/>
          <w:sz w:val="24"/>
          <w:szCs w:val="24"/>
        </w:rPr>
        <w:t>е</w:t>
      </w:r>
      <w:r w:rsidRPr="006A3241">
        <w:rPr>
          <w:rFonts w:ascii="Times New Roman" w:hAnsi="Times New Roman"/>
          <w:sz w:val="24"/>
          <w:szCs w:val="24"/>
        </w:rPr>
        <w:t>ловечества и современной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многообразие форм организации бытовой жизни и одновременно единство мира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w:t>
      </w:r>
      <w:r w:rsidRPr="006A3241">
        <w:rPr>
          <w:rFonts w:ascii="Times New Roman" w:hAnsi="Times New Roman"/>
          <w:sz w:val="24"/>
          <w:szCs w:val="24"/>
        </w:rPr>
        <w:t>а</w:t>
      </w:r>
      <w:r w:rsidRPr="006A3241">
        <w:rPr>
          <w:rFonts w:ascii="Times New Roman" w:hAnsi="Times New Roman"/>
          <w:sz w:val="24"/>
          <w:szCs w:val="24"/>
        </w:rPr>
        <w:t>зительным традициям (Древний Египет, Китай, античный мир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изображения бытовой жизни разных народов в контексте традиций их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понятие «бытовой жанр» и уметь приводить несколько примеров произведений е</w:t>
      </w:r>
      <w:r w:rsidRPr="006A3241">
        <w:rPr>
          <w:rFonts w:ascii="Times New Roman" w:hAnsi="Times New Roman"/>
          <w:sz w:val="24"/>
          <w:szCs w:val="24"/>
        </w:rPr>
        <w:t>в</w:t>
      </w:r>
      <w:r w:rsidRPr="006A3241">
        <w:rPr>
          <w:rFonts w:ascii="Times New Roman" w:hAnsi="Times New Roman"/>
          <w:sz w:val="24"/>
          <w:szCs w:val="24"/>
        </w:rPr>
        <w:t>ропейского и отечественного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-обрести опыт создания композиции на сюжеты из реальной повседневной жизни, обучаясь худож</w:t>
      </w:r>
      <w:r w:rsidRPr="006A3241">
        <w:rPr>
          <w:rFonts w:ascii="Times New Roman" w:hAnsi="Times New Roman"/>
          <w:sz w:val="24"/>
          <w:szCs w:val="24"/>
        </w:rPr>
        <w:t>е</w:t>
      </w:r>
      <w:r w:rsidRPr="006A3241">
        <w:rPr>
          <w:rFonts w:ascii="Times New Roman" w:hAnsi="Times New Roman"/>
          <w:sz w:val="24"/>
          <w:szCs w:val="24"/>
        </w:rPr>
        <w:t>ственной наблюдательности и образному видению окружающей действительности.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Исторический жанр: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исторический жанр в истории искусства и объяснять его значение для жизни общ</w:t>
      </w:r>
      <w:r w:rsidRPr="006A3241">
        <w:rPr>
          <w:rFonts w:ascii="Times New Roman" w:hAnsi="Times New Roman"/>
          <w:sz w:val="24"/>
          <w:szCs w:val="24"/>
        </w:rPr>
        <w:t>е</w:t>
      </w:r>
      <w:r w:rsidRPr="006A3241">
        <w:rPr>
          <w:rFonts w:ascii="Times New Roman" w:hAnsi="Times New Roman"/>
          <w:sz w:val="24"/>
          <w:szCs w:val="24"/>
        </w:rPr>
        <w:t>ства, уметь объяснить, почему историческая картина считалась самым высоким жанром произвед</w:t>
      </w:r>
      <w:r w:rsidRPr="006A3241">
        <w:rPr>
          <w:rFonts w:ascii="Times New Roman" w:hAnsi="Times New Roman"/>
          <w:sz w:val="24"/>
          <w:szCs w:val="24"/>
        </w:rPr>
        <w:t>е</w:t>
      </w:r>
      <w:r w:rsidRPr="006A3241">
        <w:rPr>
          <w:rFonts w:ascii="Times New Roman" w:hAnsi="Times New Roman"/>
          <w:sz w:val="24"/>
          <w:szCs w:val="24"/>
        </w:rPr>
        <w:t>ний изобразительного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объяснять, почему произведения на библейские, мифологические темы, сюжеты об античных героях принято относить к историческому жанру;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узнавать и называть авторов таких произведений, как «Давид» Микеланджело, «Весна» С. Боттичелли;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характеристики основных этапов работы художника над тематической картиной: периода э</w:t>
      </w:r>
      <w:r w:rsidRPr="006A3241">
        <w:rPr>
          <w:rFonts w:ascii="Times New Roman" w:hAnsi="Times New Roman"/>
          <w:sz w:val="24"/>
          <w:szCs w:val="24"/>
        </w:rPr>
        <w:t>с</w:t>
      </w:r>
      <w:r w:rsidRPr="006A3241">
        <w:rPr>
          <w:rFonts w:ascii="Times New Roman" w:hAnsi="Times New Roman"/>
          <w:sz w:val="24"/>
          <w:szCs w:val="24"/>
        </w:rPr>
        <w:t>кизов, периода сбора материала и работы над этюдами, уточнения эскизов, этапов работы над осно</w:t>
      </w:r>
      <w:r w:rsidRPr="006A3241">
        <w:rPr>
          <w:rFonts w:ascii="Times New Roman" w:hAnsi="Times New Roman"/>
          <w:sz w:val="24"/>
          <w:szCs w:val="24"/>
        </w:rPr>
        <w:t>в</w:t>
      </w:r>
      <w:r w:rsidRPr="006A3241">
        <w:rPr>
          <w:rFonts w:ascii="Times New Roman" w:hAnsi="Times New Roman"/>
          <w:sz w:val="24"/>
          <w:szCs w:val="24"/>
        </w:rPr>
        <w:t>ным холстом;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Библейские темы в изобразительном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 значении библейских сюжетов в истории культуры и узнавать сюжеты Священной истории в произведениях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объяснять содержание, узнавать произведения великих европейских художников на библе</w:t>
      </w:r>
      <w:r w:rsidRPr="006A3241">
        <w:rPr>
          <w:rFonts w:ascii="Times New Roman" w:hAnsi="Times New Roman"/>
          <w:sz w:val="24"/>
          <w:szCs w:val="24"/>
        </w:rPr>
        <w:t>й</w:t>
      </w:r>
      <w:r w:rsidRPr="006A3241">
        <w:rPr>
          <w:rFonts w:ascii="Times New Roman" w:hAnsi="Times New Roman"/>
          <w:sz w:val="24"/>
          <w:szCs w:val="24"/>
        </w:rPr>
        <w:t>ские темы, такие как «Сикстинская мадонна» Рафаэля, «Тайная вечеря» Леонардо да Винчи, «Во</w:t>
      </w:r>
      <w:r w:rsidRPr="006A3241">
        <w:rPr>
          <w:rFonts w:ascii="Times New Roman" w:hAnsi="Times New Roman"/>
          <w:sz w:val="24"/>
          <w:szCs w:val="24"/>
        </w:rPr>
        <w:t>з</w:t>
      </w:r>
      <w:r w:rsidRPr="006A3241">
        <w:rPr>
          <w:rFonts w:ascii="Times New Roman" w:hAnsi="Times New Roman"/>
          <w:sz w:val="24"/>
          <w:szCs w:val="24"/>
        </w:rPr>
        <w:t>вращение блудного сына» и «Святое семейство» Рембрандта и другие произведения, в скульптуре «Пьета» Микеланджело и других скульптурах;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 картинах на библейские темы в истории русского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рассказывать о содержании знаменитых русских картин на библейские темы, таких как «Я</w:t>
      </w:r>
      <w:r w:rsidRPr="006A3241">
        <w:rPr>
          <w:rFonts w:ascii="Times New Roman" w:hAnsi="Times New Roman"/>
          <w:sz w:val="24"/>
          <w:szCs w:val="24"/>
        </w:rPr>
        <w:t>в</w:t>
      </w:r>
      <w:r w:rsidRPr="006A3241">
        <w:rPr>
          <w:rFonts w:ascii="Times New Roman" w:hAnsi="Times New Roman"/>
          <w:sz w:val="24"/>
          <w:szCs w:val="24"/>
        </w:rPr>
        <w:t>ление Христа народу» А. Иванова, «Христос в пустыне» И. Крамского, «Тайная вечеря» Н. Ге, «Хр</w:t>
      </w:r>
      <w:r w:rsidRPr="006A3241">
        <w:rPr>
          <w:rFonts w:ascii="Times New Roman" w:hAnsi="Times New Roman"/>
          <w:sz w:val="24"/>
          <w:szCs w:val="24"/>
        </w:rPr>
        <w:t>и</w:t>
      </w:r>
      <w:r w:rsidRPr="006A3241">
        <w:rPr>
          <w:rFonts w:ascii="Times New Roman" w:hAnsi="Times New Roman"/>
          <w:sz w:val="24"/>
          <w:szCs w:val="24"/>
        </w:rPr>
        <w:t>стос и грешница» В. Поленова и других картин;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о смысловом различии между иконой и картиной на библейские 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знания о русской иконописи, о великих русских иконописцах: Андрее Рублёве, Феофане Гр</w:t>
      </w:r>
      <w:r w:rsidRPr="006A3241">
        <w:rPr>
          <w:rFonts w:ascii="Times New Roman" w:hAnsi="Times New Roman"/>
          <w:sz w:val="24"/>
          <w:szCs w:val="24"/>
        </w:rPr>
        <w:t>е</w:t>
      </w:r>
      <w:r w:rsidRPr="006A3241">
        <w:rPr>
          <w:rFonts w:ascii="Times New Roman" w:hAnsi="Times New Roman"/>
          <w:sz w:val="24"/>
          <w:szCs w:val="24"/>
        </w:rPr>
        <w:t>ке, Дионисии;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воспринимать искусство древнерусской иконописи как уникальное и высокое достижение отечес</w:t>
      </w:r>
      <w:r w:rsidRPr="006A3241">
        <w:rPr>
          <w:rFonts w:ascii="Times New Roman" w:hAnsi="Times New Roman"/>
          <w:sz w:val="24"/>
          <w:szCs w:val="24"/>
        </w:rPr>
        <w:t>т</w:t>
      </w:r>
      <w:r w:rsidRPr="006A3241">
        <w:rPr>
          <w:rFonts w:ascii="Times New Roman" w:hAnsi="Times New Roman"/>
          <w:sz w:val="24"/>
          <w:szCs w:val="24"/>
        </w:rPr>
        <w:t>венной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творческий и деятельный характер восприятия произведений искусства на основе худ</w:t>
      </w:r>
      <w:r w:rsidRPr="006A3241">
        <w:rPr>
          <w:rFonts w:ascii="Times New Roman" w:hAnsi="Times New Roman"/>
          <w:sz w:val="24"/>
          <w:szCs w:val="24"/>
        </w:rPr>
        <w:t>о</w:t>
      </w:r>
      <w:r w:rsidRPr="006A3241">
        <w:rPr>
          <w:rFonts w:ascii="Times New Roman" w:hAnsi="Times New Roman"/>
          <w:sz w:val="24"/>
          <w:szCs w:val="24"/>
        </w:rPr>
        <w:t>жественной культуры зрителя;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рассуждать о месте и значении изобразительного искусства в культуре, в жизни общества, в жизни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3 «Архитектура и дизайн»: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архитектуру и дизайн как конструктивные виды искусства, то есть искусства х</w:t>
      </w:r>
      <w:r w:rsidRPr="006A3241">
        <w:rPr>
          <w:rFonts w:ascii="Times New Roman" w:hAnsi="Times New Roman"/>
          <w:sz w:val="24"/>
          <w:szCs w:val="24"/>
        </w:rPr>
        <w:t>у</w:t>
      </w:r>
      <w:r w:rsidRPr="006A3241">
        <w:rPr>
          <w:rFonts w:ascii="Times New Roman" w:hAnsi="Times New Roman"/>
          <w:sz w:val="24"/>
          <w:szCs w:val="24"/>
        </w:rPr>
        <w:t>дожественного построения предметно-пространственной среды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роль архитектуры и дизайна в построении предметно-пространственной среды жизн</w:t>
      </w:r>
      <w:r w:rsidRPr="006A3241">
        <w:rPr>
          <w:rFonts w:ascii="Times New Roman" w:hAnsi="Times New Roman"/>
          <w:sz w:val="24"/>
          <w:szCs w:val="24"/>
        </w:rPr>
        <w:t>е</w:t>
      </w:r>
      <w:r w:rsidRPr="006A3241">
        <w:rPr>
          <w:rFonts w:ascii="Times New Roman" w:hAnsi="Times New Roman"/>
          <w:sz w:val="24"/>
          <w:szCs w:val="24"/>
        </w:rPr>
        <w:t>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рассуждать о влиянии предметно-пространственной среды на чувства, установки и поведение чел</w:t>
      </w:r>
      <w:r w:rsidRPr="006A3241">
        <w:rPr>
          <w:rFonts w:ascii="Times New Roman" w:hAnsi="Times New Roman"/>
          <w:sz w:val="24"/>
          <w:szCs w:val="24"/>
        </w:rPr>
        <w:t>о</w:t>
      </w:r>
      <w:r w:rsidRPr="006A3241">
        <w:rPr>
          <w:rFonts w:ascii="Times New Roman" w:hAnsi="Times New Roman"/>
          <w:sz w:val="24"/>
          <w:szCs w:val="24"/>
        </w:rPr>
        <w:t>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рассуждать о том, как предметно-пространственная среда организует деятельность человека и представления о самом себе;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ценность сохранения культурного наследия, выраженного в архитектуре, предметах тр</w:t>
      </w:r>
      <w:r w:rsidRPr="006A3241">
        <w:rPr>
          <w:rFonts w:ascii="Times New Roman" w:hAnsi="Times New Roman"/>
          <w:sz w:val="24"/>
          <w:szCs w:val="24"/>
        </w:rPr>
        <w:t>у</w:t>
      </w:r>
      <w:r w:rsidRPr="006A3241">
        <w:rPr>
          <w:rFonts w:ascii="Times New Roman" w:hAnsi="Times New Roman"/>
          <w:sz w:val="24"/>
          <w:szCs w:val="24"/>
        </w:rPr>
        <w:t>да и быта разных эпох.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Графический дизайн: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понятие формальной композиции и её значение как основы языка конструктивных и</w:t>
      </w:r>
      <w:r w:rsidRPr="006A3241">
        <w:rPr>
          <w:rFonts w:ascii="Times New Roman" w:hAnsi="Times New Roman"/>
          <w:sz w:val="24"/>
          <w:szCs w:val="24"/>
        </w:rPr>
        <w:t>с</w:t>
      </w:r>
      <w:r w:rsidRPr="006A3241">
        <w:rPr>
          <w:rFonts w:ascii="Times New Roman" w:hAnsi="Times New Roman"/>
          <w:sz w:val="24"/>
          <w:szCs w:val="24"/>
        </w:rPr>
        <w:t>кусств;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основные средства – требования к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перечислять и объяснять основные типы формальной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составлять различные формальные композиции на плоскости в зависимости от поставленных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выделять при творческом построении композиции листа композиционную доминанту;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составлять формальные композиции на выражение в них движения и статики;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осваивать навыки вариативности в ритмической организации листа;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роль цвета в конструктивных искусствах;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технологию использования цвета в живописи и в конструктивных искусствах;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выражение «цветовой образ»;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цвет в графических композициях как акцент или доминанту, объединённые одним ст</w:t>
      </w:r>
      <w:r w:rsidRPr="006A3241">
        <w:rPr>
          <w:rFonts w:ascii="Times New Roman" w:hAnsi="Times New Roman"/>
          <w:sz w:val="24"/>
          <w:szCs w:val="24"/>
        </w:rPr>
        <w:t>и</w:t>
      </w:r>
      <w:r w:rsidRPr="006A3241">
        <w:rPr>
          <w:rFonts w:ascii="Times New Roman" w:hAnsi="Times New Roman"/>
          <w:sz w:val="24"/>
          <w:szCs w:val="24"/>
        </w:rPr>
        <w:t>лем;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шрифт как графический рисунок начертания букв, объединённых общим стилем, отв</w:t>
      </w:r>
      <w:r w:rsidRPr="006A3241">
        <w:rPr>
          <w:rFonts w:ascii="Times New Roman" w:hAnsi="Times New Roman"/>
          <w:sz w:val="24"/>
          <w:szCs w:val="24"/>
        </w:rPr>
        <w:t>е</w:t>
      </w:r>
      <w:r w:rsidRPr="006A3241">
        <w:rPr>
          <w:rFonts w:ascii="Times New Roman" w:hAnsi="Times New Roman"/>
          <w:sz w:val="24"/>
          <w:szCs w:val="24"/>
        </w:rPr>
        <w:t>чающий законам художественной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соотносить особенности стилизации рисунка шрифта и содержание текста, различать «архитект</w:t>
      </w:r>
      <w:r w:rsidRPr="006A3241">
        <w:rPr>
          <w:rFonts w:ascii="Times New Roman" w:hAnsi="Times New Roman"/>
          <w:sz w:val="24"/>
          <w:szCs w:val="24"/>
        </w:rPr>
        <w:t>у</w:t>
      </w:r>
      <w:r w:rsidRPr="006A3241">
        <w:rPr>
          <w:rFonts w:ascii="Times New Roman" w:hAnsi="Times New Roman"/>
          <w:sz w:val="24"/>
          <w:szCs w:val="24"/>
        </w:rPr>
        <w:t>ру» шрифта и особенности шрифтовых гарнитур, иметь опыт творческого воплощения шрифтовой композиции (буквицы);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применять печатное слово, типографскую строку в качестве элементов графической композиции;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приобрести творческий опыт построения композиции плаката, поздравительной открытки или ре</w:t>
      </w:r>
      <w:r w:rsidRPr="006A3241">
        <w:rPr>
          <w:rFonts w:ascii="Times New Roman" w:hAnsi="Times New Roman"/>
          <w:sz w:val="24"/>
          <w:szCs w:val="24"/>
        </w:rPr>
        <w:t>к</w:t>
      </w:r>
      <w:r w:rsidRPr="006A3241">
        <w:rPr>
          <w:rFonts w:ascii="Times New Roman" w:hAnsi="Times New Roman"/>
          <w:sz w:val="24"/>
          <w:szCs w:val="24"/>
        </w:rPr>
        <w:t>ламы на основе соединения текста и изображения;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9) Социальное значение дизайна и архитектуры как среды жизни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опыт построения объёмно-пространственной композиции как макета архитектурного пр</w:t>
      </w:r>
      <w:r w:rsidRPr="006A3241">
        <w:rPr>
          <w:rFonts w:ascii="Times New Roman" w:hAnsi="Times New Roman"/>
          <w:sz w:val="24"/>
          <w:szCs w:val="24"/>
        </w:rPr>
        <w:t>о</w:t>
      </w:r>
      <w:r w:rsidRPr="006A3241">
        <w:rPr>
          <w:rFonts w:ascii="Times New Roman" w:hAnsi="Times New Roman"/>
          <w:sz w:val="24"/>
          <w:szCs w:val="24"/>
        </w:rPr>
        <w:t xml:space="preserve">странства в реальной жизни;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выполнять построение макета пространственно-объёмной композиции по его чертежу;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 роли строительного материала в эволюции архитектурных конструкций и изменении облика архитектурных сооружений;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как в архитектуре проявляются мировоззренческие изменения в жизни общ</w:t>
      </w:r>
      <w:r w:rsidRPr="006A3241">
        <w:rPr>
          <w:rFonts w:ascii="Times New Roman" w:hAnsi="Times New Roman"/>
          <w:sz w:val="24"/>
          <w:szCs w:val="24"/>
        </w:rPr>
        <w:t>е</w:t>
      </w:r>
      <w:r w:rsidRPr="006A3241">
        <w:rPr>
          <w:rFonts w:ascii="Times New Roman" w:hAnsi="Times New Roman"/>
          <w:sz w:val="24"/>
          <w:szCs w:val="24"/>
        </w:rPr>
        <w:t>ства и как изменение архитектуры влияет на характер организации и жизнедеятельности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w:t>
      </w:r>
      <w:r w:rsidRPr="006A3241">
        <w:rPr>
          <w:rFonts w:ascii="Times New Roman" w:hAnsi="Times New Roman"/>
          <w:sz w:val="24"/>
          <w:szCs w:val="24"/>
        </w:rPr>
        <w:t>ь</w:t>
      </w:r>
      <w:r w:rsidRPr="006A3241">
        <w:rPr>
          <w:rFonts w:ascii="Times New Roman" w:hAnsi="Times New Roman"/>
          <w:sz w:val="24"/>
          <w:szCs w:val="24"/>
        </w:rPr>
        <w:t>стве, в организации городской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w:t>
      </w:r>
      <w:r w:rsidRPr="006A3241">
        <w:rPr>
          <w:rFonts w:ascii="Times New Roman" w:hAnsi="Times New Roman"/>
          <w:sz w:val="24"/>
          <w:szCs w:val="24"/>
        </w:rPr>
        <w:t>о</w:t>
      </w:r>
      <w:r w:rsidRPr="006A3241">
        <w:rPr>
          <w:rFonts w:ascii="Times New Roman" w:hAnsi="Times New Roman"/>
          <w:sz w:val="24"/>
          <w:szCs w:val="24"/>
        </w:rPr>
        <w:t>речиях в организации современной городской среды и поисках путей их преодоления;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 значении сохранения исторического облика города для современной жизни, сохранения а</w:t>
      </w:r>
      <w:r w:rsidRPr="006A3241">
        <w:rPr>
          <w:rFonts w:ascii="Times New Roman" w:hAnsi="Times New Roman"/>
          <w:sz w:val="24"/>
          <w:szCs w:val="24"/>
        </w:rPr>
        <w:t>р</w:t>
      </w:r>
      <w:r w:rsidRPr="006A3241">
        <w:rPr>
          <w:rFonts w:ascii="Times New Roman" w:hAnsi="Times New Roman"/>
          <w:sz w:val="24"/>
          <w:szCs w:val="24"/>
        </w:rPr>
        <w:t>хитектурного наследия как важнейшего фактора исторической памяти и понимания своей иденти</w:t>
      </w:r>
      <w:r w:rsidRPr="006A3241">
        <w:rPr>
          <w:rFonts w:ascii="Times New Roman" w:hAnsi="Times New Roman"/>
          <w:sz w:val="24"/>
          <w:szCs w:val="24"/>
        </w:rPr>
        <w:t>ч</w:t>
      </w:r>
      <w:r w:rsidRPr="006A3241">
        <w:rPr>
          <w:rFonts w:ascii="Times New Roman" w:hAnsi="Times New Roman"/>
          <w:sz w:val="24"/>
          <w:szCs w:val="24"/>
        </w:rPr>
        <w:t>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понятие «городская среда»; рассматривать и объяснять планировку города как способ организации образа жизни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различные виды планировки города, иметь опыт разработки построения городского простра</w:t>
      </w:r>
      <w:r w:rsidRPr="006A3241">
        <w:rPr>
          <w:rFonts w:ascii="Times New Roman" w:hAnsi="Times New Roman"/>
          <w:sz w:val="24"/>
          <w:szCs w:val="24"/>
        </w:rPr>
        <w:t>н</w:t>
      </w:r>
      <w:r w:rsidRPr="006A3241">
        <w:rPr>
          <w:rFonts w:ascii="Times New Roman" w:hAnsi="Times New Roman"/>
          <w:sz w:val="24"/>
          <w:szCs w:val="24"/>
        </w:rPr>
        <w:t>ства в виде макетной или графической схемы;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w:t>
      </w:r>
      <w:r w:rsidRPr="006A3241">
        <w:rPr>
          <w:rFonts w:ascii="Times New Roman" w:hAnsi="Times New Roman"/>
          <w:sz w:val="24"/>
          <w:szCs w:val="24"/>
        </w:rPr>
        <w:t>и</w:t>
      </w:r>
      <w:r w:rsidRPr="006A3241">
        <w:rPr>
          <w:rFonts w:ascii="Times New Roman" w:hAnsi="Times New Roman"/>
          <w:sz w:val="24"/>
          <w:szCs w:val="24"/>
        </w:rPr>
        <w:t>зайна;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опыт творческого проектирования интерьерного пространства для конкретных задач жизн</w:t>
      </w:r>
      <w:r w:rsidRPr="006A3241">
        <w:rPr>
          <w:rFonts w:ascii="Times New Roman" w:hAnsi="Times New Roman"/>
          <w:sz w:val="24"/>
          <w:szCs w:val="24"/>
        </w:rPr>
        <w:t>е</w:t>
      </w:r>
      <w:r w:rsidRPr="006A3241">
        <w:rPr>
          <w:rFonts w:ascii="Times New Roman" w:hAnsi="Times New Roman"/>
          <w:sz w:val="24"/>
          <w:szCs w:val="24"/>
        </w:rPr>
        <w:t>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представление об истории костюма в истории разных эпох, характеризовать понятие моды в одежде;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о конструкции костюма и применении законов композиции в проектировании одежды, ансамбле в костюме;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w:t>
      </w:r>
      <w:r w:rsidRPr="006A3241">
        <w:rPr>
          <w:rFonts w:ascii="Times New Roman" w:hAnsi="Times New Roman"/>
          <w:sz w:val="24"/>
          <w:szCs w:val="24"/>
        </w:rPr>
        <w:t>о</w:t>
      </w:r>
      <w:r w:rsidRPr="006A3241">
        <w:rPr>
          <w:rFonts w:ascii="Times New Roman" w:hAnsi="Times New Roman"/>
          <w:sz w:val="24"/>
          <w:szCs w:val="24"/>
        </w:rPr>
        <w:t>вседневной и других);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w:t>
      </w:r>
      <w:r w:rsidRPr="006A3241">
        <w:rPr>
          <w:rFonts w:ascii="Times New Roman" w:hAnsi="Times New Roman"/>
          <w:sz w:val="24"/>
          <w:szCs w:val="24"/>
        </w:rPr>
        <w:t>е</w:t>
      </w:r>
      <w:r w:rsidRPr="006A3241">
        <w:rPr>
          <w:rFonts w:ascii="Times New Roman" w:hAnsi="Times New Roman"/>
          <w:sz w:val="24"/>
          <w:szCs w:val="24"/>
        </w:rPr>
        <w:t>атральных образов и опыт бытового макияжа, определять эстетические и этические границы прим</w:t>
      </w:r>
      <w:r w:rsidRPr="006A3241">
        <w:rPr>
          <w:rFonts w:ascii="Times New Roman" w:hAnsi="Times New Roman"/>
          <w:sz w:val="24"/>
          <w:szCs w:val="24"/>
        </w:rPr>
        <w:t>е</w:t>
      </w:r>
      <w:r w:rsidRPr="006A3241">
        <w:rPr>
          <w:rFonts w:ascii="Times New Roman" w:hAnsi="Times New Roman"/>
          <w:sz w:val="24"/>
          <w:szCs w:val="24"/>
        </w:rPr>
        <w:t>нения макияжа и стилистики причёски в повседневном быту.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4 «Изображение в синтетических, экранных видах искусства и художественная фотогр</w:t>
      </w:r>
      <w:r w:rsidRPr="006A3241">
        <w:rPr>
          <w:rFonts w:ascii="Times New Roman" w:hAnsi="Times New Roman"/>
          <w:sz w:val="24"/>
          <w:szCs w:val="24"/>
        </w:rPr>
        <w:t>а</w:t>
      </w:r>
      <w:r w:rsidRPr="006A3241">
        <w:rPr>
          <w:rFonts w:ascii="Times New Roman" w:hAnsi="Times New Roman"/>
          <w:sz w:val="24"/>
          <w:szCs w:val="24"/>
        </w:rPr>
        <w:t>фия» (вариативный):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о синтетической природе – коллективности творческого процесса в синтетических искусс</w:t>
      </w:r>
      <w:r w:rsidRPr="006A3241">
        <w:rPr>
          <w:rFonts w:ascii="Times New Roman" w:hAnsi="Times New Roman"/>
          <w:sz w:val="24"/>
          <w:szCs w:val="24"/>
        </w:rPr>
        <w:t>т</w:t>
      </w:r>
      <w:r w:rsidRPr="006A3241">
        <w:rPr>
          <w:rFonts w:ascii="Times New Roman" w:hAnsi="Times New Roman"/>
          <w:sz w:val="24"/>
          <w:szCs w:val="24"/>
        </w:rPr>
        <w:t>вах, синтезирующих выразительные средства разных видов художественного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и характеризовать роль визуального образа в синтетических искусствах;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Художник и искусство театра: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истории развития театра и жанровом многообразии театральных предста</w:t>
      </w:r>
      <w:r w:rsidRPr="006A3241">
        <w:rPr>
          <w:rFonts w:ascii="Times New Roman" w:hAnsi="Times New Roman"/>
          <w:sz w:val="24"/>
          <w:szCs w:val="24"/>
        </w:rPr>
        <w:t>в</w:t>
      </w:r>
      <w:r w:rsidRPr="006A3241">
        <w:rPr>
          <w:rFonts w:ascii="Times New Roman" w:hAnsi="Times New Roman"/>
          <w:sz w:val="24"/>
          <w:szCs w:val="24"/>
        </w:rPr>
        <w:t>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сценографии и символическом характере сценического образа;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различие между бытовым костюмом в жизни и сценическим костюмом театрального пе</w:t>
      </w:r>
      <w:r w:rsidRPr="006A3241">
        <w:rPr>
          <w:rFonts w:ascii="Times New Roman" w:hAnsi="Times New Roman"/>
          <w:sz w:val="24"/>
          <w:szCs w:val="24"/>
        </w:rPr>
        <w:t>р</w:t>
      </w:r>
      <w:r w:rsidRPr="006A3241">
        <w:rPr>
          <w:rFonts w:ascii="Times New Roman" w:hAnsi="Times New Roman"/>
          <w:sz w:val="24"/>
          <w:szCs w:val="24"/>
        </w:rPr>
        <w:t>сонажа, воплощающим характер героя и его эпоху в единстве всего стилистического образа спекта</w:t>
      </w:r>
      <w:r w:rsidRPr="006A3241">
        <w:rPr>
          <w:rFonts w:ascii="Times New Roman" w:hAnsi="Times New Roman"/>
          <w:sz w:val="24"/>
          <w:szCs w:val="24"/>
        </w:rPr>
        <w:t>к</w:t>
      </w:r>
      <w:r w:rsidRPr="006A3241">
        <w:rPr>
          <w:rFonts w:ascii="Times New Roman" w:hAnsi="Times New Roman"/>
          <w:sz w:val="24"/>
          <w:szCs w:val="24"/>
        </w:rPr>
        <w:t>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творчестве наиболее известных художников-постановщиков в истории от</w:t>
      </w:r>
      <w:r w:rsidRPr="006A3241">
        <w:rPr>
          <w:rFonts w:ascii="Times New Roman" w:hAnsi="Times New Roman"/>
          <w:sz w:val="24"/>
          <w:szCs w:val="24"/>
        </w:rPr>
        <w:t>е</w:t>
      </w:r>
      <w:r w:rsidRPr="006A3241">
        <w:rPr>
          <w:rFonts w:ascii="Times New Roman" w:hAnsi="Times New Roman"/>
          <w:sz w:val="24"/>
          <w:szCs w:val="24"/>
        </w:rPr>
        <w:t>чественного искусства (эскизы костюмов и декораций в творчестве К. Коровина, И. Билибина, А. Головина и других художников);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практический опыт создания эскизов оформления спектакля по выбранной пьесе, иметь пр</w:t>
      </w:r>
      <w:r w:rsidRPr="006A3241">
        <w:rPr>
          <w:rFonts w:ascii="Times New Roman" w:hAnsi="Times New Roman"/>
          <w:sz w:val="24"/>
          <w:szCs w:val="24"/>
        </w:rPr>
        <w:t>и</w:t>
      </w:r>
      <w:r w:rsidRPr="006A3241">
        <w:rPr>
          <w:rFonts w:ascii="Times New Roman" w:hAnsi="Times New Roman"/>
          <w:sz w:val="24"/>
          <w:szCs w:val="24"/>
        </w:rPr>
        <w:t>менять полученные знания при постановке школьного спектакля;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ведущую роль художника кукольного спектакля как соавтора режиссёра и актёра в пр</w:t>
      </w:r>
      <w:r w:rsidRPr="006A3241">
        <w:rPr>
          <w:rFonts w:ascii="Times New Roman" w:hAnsi="Times New Roman"/>
          <w:sz w:val="24"/>
          <w:szCs w:val="24"/>
        </w:rPr>
        <w:t>о</w:t>
      </w:r>
      <w:r w:rsidRPr="006A3241">
        <w:rPr>
          <w:rFonts w:ascii="Times New Roman" w:hAnsi="Times New Roman"/>
          <w:sz w:val="24"/>
          <w:szCs w:val="24"/>
        </w:rPr>
        <w:t>цессе создания образа персонажа;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практический навык игрового одушевления куклы из простых бытовых предметов;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необходимость зрительских знаний и умений – обладания зрительской культурой для во</w:t>
      </w:r>
      <w:r w:rsidRPr="006A3241">
        <w:rPr>
          <w:rFonts w:ascii="Times New Roman" w:hAnsi="Times New Roman"/>
          <w:sz w:val="24"/>
          <w:szCs w:val="24"/>
        </w:rPr>
        <w:t>с</w:t>
      </w:r>
      <w:r w:rsidRPr="006A3241">
        <w:rPr>
          <w:rFonts w:ascii="Times New Roman" w:hAnsi="Times New Roman"/>
          <w:sz w:val="24"/>
          <w:szCs w:val="24"/>
        </w:rPr>
        <w:t>приятия произведений художественного творчества и понимания их значения в интерпретации явл</w:t>
      </w:r>
      <w:r w:rsidRPr="006A3241">
        <w:rPr>
          <w:rFonts w:ascii="Times New Roman" w:hAnsi="Times New Roman"/>
          <w:sz w:val="24"/>
          <w:szCs w:val="24"/>
        </w:rPr>
        <w:t>е</w:t>
      </w:r>
      <w:r w:rsidRPr="006A3241">
        <w:rPr>
          <w:rFonts w:ascii="Times New Roman" w:hAnsi="Times New Roman"/>
          <w:sz w:val="24"/>
          <w:szCs w:val="24"/>
        </w:rPr>
        <w:t>ний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Художественная фотография: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объяснять понятия «длительность экспозиции», «выдержка», «диафрагма»;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объяснять значение фотографий «Родиноведения» С.М. Прокудина-Горского для совреме</w:t>
      </w:r>
      <w:r w:rsidRPr="006A3241">
        <w:rPr>
          <w:rFonts w:ascii="Times New Roman" w:hAnsi="Times New Roman"/>
          <w:sz w:val="24"/>
          <w:szCs w:val="24"/>
        </w:rPr>
        <w:t>н</w:t>
      </w:r>
      <w:r w:rsidRPr="006A3241">
        <w:rPr>
          <w:rFonts w:ascii="Times New Roman" w:hAnsi="Times New Roman"/>
          <w:sz w:val="24"/>
          <w:szCs w:val="24"/>
        </w:rPr>
        <w:t>ных представлений об истории жизни в нашей стране;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 характеризовать различные жанры художественной фотографии;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роль света как художественного средства в искусстве фотографии;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как в художественной фотографии проявляются средства выразительности изобразител</w:t>
      </w:r>
      <w:r w:rsidRPr="006A3241">
        <w:rPr>
          <w:rFonts w:ascii="Times New Roman" w:hAnsi="Times New Roman"/>
          <w:sz w:val="24"/>
          <w:szCs w:val="24"/>
        </w:rPr>
        <w:t>ь</w:t>
      </w:r>
      <w:r w:rsidRPr="006A3241">
        <w:rPr>
          <w:rFonts w:ascii="Times New Roman" w:hAnsi="Times New Roman"/>
          <w:sz w:val="24"/>
          <w:szCs w:val="24"/>
        </w:rPr>
        <w:t>ного искусства, и стремиться к их применению в своей практике фотографирования;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наблюдения и художественно-эстетического анализа художественных фотографий и</w:t>
      </w:r>
      <w:r w:rsidRPr="006A3241">
        <w:rPr>
          <w:rFonts w:ascii="Times New Roman" w:hAnsi="Times New Roman"/>
          <w:sz w:val="24"/>
          <w:szCs w:val="24"/>
        </w:rPr>
        <w:t>з</w:t>
      </w:r>
      <w:r w:rsidRPr="006A3241">
        <w:rPr>
          <w:rFonts w:ascii="Times New Roman" w:hAnsi="Times New Roman"/>
          <w:sz w:val="24"/>
          <w:szCs w:val="24"/>
        </w:rPr>
        <w:t>вестных профессиональных мастеров фотографии;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применения знаний о художественно-образных критериях к композиции кадра при с</w:t>
      </w:r>
      <w:r w:rsidRPr="006A3241">
        <w:rPr>
          <w:rFonts w:ascii="Times New Roman" w:hAnsi="Times New Roman"/>
          <w:sz w:val="24"/>
          <w:szCs w:val="24"/>
        </w:rPr>
        <w:t>а</w:t>
      </w:r>
      <w:r w:rsidRPr="006A3241">
        <w:rPr>
          <w:rFonts w:ascii="Times New Roman" w:hAnsi="Times New Roman"/>
          <w:sz w:val="24"/>
          <w:szCs w:val="24"/>
        </w:rPr>
        <w:t>мостоятельном фотографировании окружающей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w:t>
      </w:r>
      <w:r w:rsidRPr="006A3241">
        <w:rPr>
          <w:rFonts w:ascii="Times New Roman" w:hAnsi="Times New Roman"/>
          <w:sz w:val="24"/>
          <w:szCs w:val="24"/>
        </w:rPr>
        <w:t>о</w:t>
      </w:r>
      <w:r w:rsidRPr="006A3241">
        <w:rPr>
          <w:rFonts w:ascii="Times New Roman" w:hAnsi="Times New Roman"/>
          <w:sz w:val="24"/>
          <w:szCs w:val="24"/>
        </w:rPr>
        <w:t>жественной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значение репортажного жанра, роли журналистов-фотографов в истории ХХ в. и совр</w:t>
      </w:r>
      <w:r w:rsidRPr="006A3241">
        <w:rPr>
          <w:rFonts w:ascii="Times New Roman" w:hAnsi="Times New Roman"/>
          <w:sz w:val="24"/>
          <w:szCs w:val="24"/>
        </w:rPr>
        <w:t>е</w:t>
      </w:r>
      <w:r w:rsidRPr="006A3241">
        <w:rPr>
          <w:rFonts w:ascii="Times New Roman" w:hAnsi="Times New Roman"/>
          <w:sz w:val="24"/>
          <w:szCs w:val="24"/>
        </w:rPr>
        <w:t>менном мире;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-иметь представление о фототворчестве А. Родченко, о том,как его фотографии выражают образ эп</w:t>
      </w:r>
      <w:r w:rsidRPr="006A3241">
        <w:rPr>
          <w:rFonts w:ascii="Times New Roman" w:hAnsi="Times New Roman"/>
          <w:sz w:val="24"/>
          <w:szCs w:val="24"/>
        </w:rPr>
        <w:t>о</w:t>
      </w:r>
      <w:r w:rsidRPr="006A3241">
        <w:rPr>
          <w:rFonts w:ascii="Times New Roman" w:hAnsi="Times New Roman"/>
          <w:sz w:val="24"/>
          <w:szCs w:val="24"/>
        </w:rPr>
        <w:t>хи, его авторскую позицию, и о влиянииего фотографий на стиль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компьютерной обработки и преобразования фотографий.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12) Изображение и искусство кино: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этапах в истории кино и его эволюции как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объяснять, почему экранное время и всё изображаемое в фильме, являясь условностью, фо</w:t>
      </w:r>
      <w:r w:rsidRPr="006A3241">
        <w:rPr>
          <w:rFonts w:ascii="Times New Roman" w:hAnsi="Times New Roman"/>
          <w:sz w:val="24"/>
          <w:szCs w:val="24"/>
        </w:rPr>
        <w:t>р</w:t>
      </w:r>
      <w:r w:rsidRPr="006A3241">
        <w:rPr>
          <w:rFonts w:ascii="Times New Roman" w:hAnsi="Times New Roman"/>
          <w:sz w:val="24"/>
          <w:szCs w:val="24"/>
        </w:rPr>
        <w:t>мирует у людей восприятие реального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экранных искусствах как монтаже композиционно построенных кадров;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объяснять, в чём состоит работа художника-постановщика и специалистов его команды х</w:t>
      </w:r>
      <w:r w:rsidRPr="006A3241">
        <w:rPr>
          <w:rFonts w:ascii="Times New Roman" w:hAnsi="Times New Roman"/>
          <w:sz w:val="24"/>
          <w:szCs w:val="24"/>
        </w:rPr>
        <w:t>у</w:t>
      </w:r>
      <w:r w:rsidRPr="006A3241">
        <w:rPr>
          <w:rFonts w:ascii="Times New Roman" w:hAnsi="Times New Roman"/>
          <w:sz w:val="24"/>
          <w:szCs w:val="24"/>
        </w:rPr>
        <w:t>дожников в период подготовки и съёмки игрового фильма;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роль видео в современной бытовой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-приобрести опыт создания видеоролика, осваивать основные этапы создания видеоролика и план</w:t>
      </w:r>
      <w:r w:rsidRPr="006A3241">
        <w:rPr>
          <w:rFonts w:ascii="Times New Roman" w:hAnsi="Times New Roman"/>
          <w:sz w:val="24"/>
          <w:szCs w:val="24"/>
        </w:rPr>
        <w:t>и</w:t>
      </w:r>
      <w:r w:rsidRPr="006A3241">
        <w:rPr>
          <w:rFonts w:ascii="Times New Roman" w:hAnsi="Times New Roman"/>
          <w:sz w:val="24"/>
          <w:szCs w:val="24"/>
        </w:rPr>
        <w:t>ровать свою работу по созданию видеоролика;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различие задач при создании видеороликов разных жанров: видеорепортажа, игрового к</w:t>
      </w:r>
      <w:r w:rsidRPr="006A3241">
        <w:rPr>
          <w:rFonts w:ascii="Times New Roman" w:hAnsi="Times New Roman"/>
          <w:sz w:val="24"/>
          <w:szCs w:val="24"/>
        </w:rPr>
        <w:t>о</w:t>
      </w:r>
      <w:r w:rsidRPr="006A3241">
        <w:rPr>
          <w:rFonts w:ascii="Times New Roman" w:hAnsi="Times New Roman"/>
          <w:sz w:val="24"/>
          <w:szCs w:val="24"/>
        </w:rPr>
        <w:t>роткометражного фильма, социальной рекламы, анимационного фильма, музыкального клипа, док</w:t>
      </w:r>
      <w:r w:rsidRPr="006A3241">
        <w:rPr>
          <w:rFonts w:ascii="Times New Roman" w:hAnsi="Times New Roman"/>
          <w:sz w:val="24"/>
          <w:szCs w:val="24"/>
        </w:rPr>
        <w:t>у</w:t>
      </w:r>
      <w:r w:rsidRPr="006A3241">
        <w:rPr>
          <w:rFonts w:ascii="Times New Roman" w:hAnsi="Times New Roman"/>
          <w:sz w:val="24"/>
          <w:szCs w:val="24"/>
        </w:rPr>
        <w:t>ментального фильма;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начальные навыки практической работы по видеомонтажу на основе соответствующих компьютерных программ;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-обрести навык критического осмысления качества снятых роликов;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-осваивать опыт создания компьютерной анимации в выбранной технике и в соответствующей ко</w:t>
      </w:r>
      <w:r w:rsidRPr="006A3241">
        <w:rPr>
          <w:rFonts w:ascii="Times New Roman" w:hAnsi="Times New Roman"/>
          <w:sz w:val="24"/>
          <w:szCs w:val="24"/>
        </w:rPr>
        <w:t>м</w:t>
      </w:r>
      <w:r w:rsidRPr="006A3241">
        <w:rPr>
          <w:rFonts w:ascii="Times New Roman" w:hAnsi="Times New Roman"/>
          <w:sz w:val="24"/>
          <w:szCs w:val="24"/>
        </w:rPr>
        <w:t>пьютерной программе;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опыт совместной творческой коллективной работы по созданию анимационного фильма.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Изобразительное искусство на телевидении: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-объяснять особую роль и функции телевидения в жизни общества </w:t>
      </w:r>
      <w:r w:rsidRPr="006A3241">
        <w:rPr>
          <w:rFonts w:ascii="Times New Roman" w:hAnsi="Times New Roman"/>
          <w:sz w:val="24"/>
          <w:szCs w:val="24"/>
        </w:rPr>
        <w:br/>
        <w:t xml:space="preserve">как экранного искусства и средства массовой информации, художественного </w:t>
      </w:r>
      <w:r w:rsidRPr="006A3241">
        <w:rPr>
          <w:rFonts w:ascii="Times New Roman" w:hAnsi="Times New Roman"/>
          <w:sz w:val="24"/>
          <w:szCs w:val="24"/>
        </w:rPr>
        <w:br/>
        <w:t>и научного просвещения, развлечения и организации досуга;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 создателе телевидения – русском инженере Владимире Зворыкине;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роль телевидения в превращении мира в единое информационное пространство;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многих направлениях деятельности и профессиях художника на телевид</w:t>
      </w:r>
      <w:r w:rsidRPr="006A3241">
        <w:rPr>
          <w:rFonts w:ascii="Times New Roman" w:hAnsi="Times New Roman"/>
          <w:sz w:val="24"/>
          <w:szCs w:val="24"/>
        </w:rPr>
        <w:t>е</w:t>
      </w:r>
      <w:r w:rsidRPr="006A3241">
        <w:rPr>
          <w:rFonts w:ascii="Times New Roman" w:hAnsi="Times New Roman"/>
          <w:sz w:val="24"/>
          <w:szCs w:val="24"/>
        </w:rPr>
        <w:t>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полученные знания и опыт творчества в работе школьного телевидения и студии мул</w:t>
      </w:r>
      <w:r w:rsidRPr="006A3241">
        <w:rPr>
          <w:rFonts w:ascii="Times New Roman" w:hAnsi="Times New Roman"/>
          <w:sz w:val="24"/>
          <w:szCs w:val="24"/>
        </w:rPr>
        <w:t>ь</w:t>
      </w:r>
      <w:r w:rsidRPr="006A3241">
        <w:rPr>
          <w:rFonts w:ascii="Times New Roman" w:hAnsi="Times New Roman"/>
          <w:sz w:val="24"/>
          <w:szCs w:val="24"/>
        </w:rPr>
        <w:t>тимедиа;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образовательные задачи зрительской культуры и необходимость зрительских умений;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Рабочая программа по учебному предмету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«Музыка» (предметная область «Искусство») (далее с</w:t>
      </w:r>
      <w:r w:rsidRPr="006A3241">
        <w:rPr>
          <w:rFonts w:ascii="Times New Roman" w:hAnsi="Times New Roman"/>
          <w:sz w:val="24"/>
          <w:szCs w:val="24"/>
        </w:rPr>
        <w:t>о</w:t>
      </w:r>
      <w:r w:rsidRPr="006A3241">
        <w:rPr>
          <w:rFonts w:ascii="Times New Roman" w:hAnsi="Times New Roman"/>
          <w:sz w:val="24"/>
          <w:szCs w:val="24"/>
        </w:rPr>
        <w:t>ответственно – программа по музыке, музыка) включает пояснительную записку, содержание обуч</w:t>
      </w:r>
      <w:r w:rsidRPr="006A3241">
        <w:rPr>
          <w:rFonts w:ascii="Times New Roman" w:hAnsi="Times New Roman"/>
          <w:sz w:val="24"/>
          <w:szCs w:val="24"/>
        </w:rPr>
        <w:t>е</w:t>
      </w:r>
      <w:r w:rsidRPr="006A3241">
        <w:rPr>
          <w:rFonts w:ascii="Times New Roman" w:hAnsi="Times New Roman"/>
          <w:sz w:val="24"/>
          <w:szCs w:val="24"/>
        </w:rPr>
        <w:t>ния, планируемые результаты освоения программы по музыке.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Пояснительная записка отражает общие цели и задачи изучения музыки, место в структуре учебн</w:t>
      </w:r>
      <w:r w:rsidRPr="006A3241">
        <w:rPr>
          <w:rFonts w:ascii="Times New Roman" w:hAnsi="Times New Roman"/>
          <w:sz w:val="24"/>
          <w:szCs w:val="24"/>
        </w:rPr>
        <w:t>о</w:t>
      </w:r>
      <w:r w:rsidRPr="006A3241">
        <w:rPr>
          <w:rFonts w:ascii="Times New Roman" w:hAnsi="Times New Roman"/>
          <w:sz w:val="24"/>
          <w:szCs w:val="24"/>
        </w:rPr>
        <w:t>го плана, а также подходы к отбору содержания и планируемым результатам.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w:t>
      </w:r>
      <w:r w:rsidRPr="006A3241">
        <w:rPr>
          <w:rFonts w:ascii="Times New Roman" w:hAnsi="Times New Roman"/>
          <w:sz w:val="24"/>
          <w:szCs w:val="24"/>
        </w:rPr>
        <w:t>и</w:t>
      </w:r>
      <w:r w:rsidRPr="006A3241">
        <w:rPr>
          <w:rFonts w:ascii="Times New Roman" w:hAnsi="Times New Roman"/>
          <w:sz w:val="24"/>
          <w:szCs w:val="24"/>
        </w:rPr>
        <w:t>ровать средствами музыки с учетом возрастных особенностей обучающихся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w:t>
      </w:r>
      <w:r w:rsidRPr="006A3241">
        <w:rPr>
          <w:rFonts w:ascii="Times New Roman" w:hAnsi="Times New Roman"/>
          <w:sz w:val="24"/>
          <w:szCs w:val="24"/>
        </w:rPr>
        <w:t>д</w:t>
      </w:r>
      <w:r w:rsidRPr="006A3241">
        <w:rPr>
          <w:rFonts w:ascii="Times New Roman" w:hAnsi="Times New Roman"/>
          <w:sz w:val="24"/>
          <w:szCs w:val="24"/>
        </w:rPr>
        <w:t>метные результаты, формируемые в ходе изучения музыки, сгруппированы по учебным модулям.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разработана с целью оказания методической помощи учителю музыки в создании раб</w:t>
      </w:r>
      <w:r w:rsidRPr="006A3241">
        <w:rPr>
          <w:rFonts w:ascii="Times New Roman" w:hAnsi="Times New Roman"/>
          <w:sz w:val="24"/>
          <w:szCs w:val="24"/>
        </w:rPr>
        <w:t>о</w:t>
      </w:r>
      <w:r w:rsidRPr="006A3241">
        <w:rPr>
          <w:rFonts w:ascii="Times New Roman" w:hAnsi="Times New Roman"/>
          <w:sz w:val="24"/>
          <w:szCs w:val="24"/>
        </w:rPr>
        <w:t>чей программы по учебному предмету.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Программа по музыке позволит учителю: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-определить и структурировать планируемые результаты обученияи содержание учебного предмета по годам обучения в соответствии с ФГОС ООО, федеральной программой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w:t>
      </w:r>
      <w:r w:rsidRPr="006A3241">
        <w:rPr>
          <w:rFonts w:ascii="Times New Roman" w:hAnsi="Times New Roman"/>
          <w:sz w:val="24"/>
          <w:szCs w:val="24"/>
        </w:rPr>
        <w:t>е</w:t>
      </w:r>
      <w:r w:rsidRPr="006A3241">
        <w:rPr>
          <w:rFonts w:ascii="Times New Roman" w:hAnsi="Times New Roman"/>
          <w:sz w:val="24"/>
          <w:szCs w:val="24"/>
        </w:rPr>
        <w:t>деление учебного временина изучение определенного раздела (темы), а также предложенные осно</w:t>
      </w:r>
      <w:r w:rsidRPr="006A3241">
        <w:rPr>
          <w:rFonts w:ascii="Times New Roman" w:hAnsi="Times New Roman"/>
          <w:sz w:val="24"/>
          <w:szCs w:val="24"/>
        </w:rPr>
        <w:t>в</w:t>
      </w:r>
      <w:r w:rsidRPr="006A3241">
        <w:rPr>
          <w:rFonts w:ascii="Times New Roman" w:hAnsi="Times New Roman"/>
          <w:sz w:val="24"/>
          <w:szCs w:val="24"/>
        </w:rPr>
        <w:t>ные виды учебной деятельности для освоения учебного материала.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Музыка – универсальный антропологический феномен, неизменно присутствующий во всех кул</w:t>
      </w:r>
      <w:r w:rsidRPr="006A3241">
        <w:rPr>
          <w:rFonts w:ascii="Times New Roman" w:hAnsi="Times New Roman"/>
          <w:sz w:val="24"/>
          <w:szCs w:val="24"/>
        </w:rPr>
        <w:t>ь</w:t>
      </w:r>
      <w:r w:rsidRPr="006A3241">
        <w:rPr>
          <w:rFonts w:ascii="Times New Roman" w:hAnsi="Times New Roman"/>
          <w:sz w:val="24"/>
          <w:szCs w:val="24"/>
        </w:rPr>
        <w:t>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w:t>
      </w:r>
      <w:r w:rsidRPr="006A3241">
        <w:rPr>
          <w:rFonts w:ascii="Times New Roman" w:hAnsi="Times New Roman"/>
          <w:sz w:val="24"/>
          <w:szCs w:val="24"/>
        </w:rPr>
        <w:t>н</w:t>
      </w:r>
      <w:r w:rsidRPr="006A3241">
        <w:rPr>
          <w:rFonts w:ascii="Times New Roman" w:hAnsi="Times New Roman"/>
          <w:sz w:val="24"/>
          <w:szCs w:val="24"/>
        </w:rPr>
        <w:t>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w:t>
      </w:r>
      <w:r w:rsidRPr="006A3241">
        <w:rPr>
          <w:rFonts w:ascii="Times New Roman" w:hAnsi="Times New Roman"/>
          <w:sz w:val="24"/>
          <w:szCs w:val="24"/>
        </w:rPr>
        <w:t>е</w:t>
      </w:r>
      <w:r w:rsidRPr="006A3241">
        <w:rPr>
          <w:rFonts w:ascii="Times New Roman" w:hAnsi="Times New Roman"/>
          <w:sz w:val="24"/>
          <w:szCs w:val="24"/>
        </w:rPr>
        <w:t>ние имеет музыка в качестве универсального языка, не требующего перевода, позволяющего пон</w:t>
      </w:r>
      <w:r w:rsidRPr="006A3241">
        <w:rPr>
          <w:rFonts w:ascii="Times New Roman" w:hAnsi="Times New Roman"/>
          <w:sz w:val="24"/>
          <w:szCs w:val="24"/>
        </w:rPr>
        <w:t>и</w:t>
      </w:r>
      <w:r w:rsidRPr="006A3241">
        <w:rPr>
          <w:rFonts w:ascii="Times New Roman" w:hAnsi="Times New Roman"/>
          <w:sz w:val="24"/>
          <w:szCs w:val="24"/>
        </w:rPr>
        <w:t>мать и принимать образ жизни, способ мышления и мировоззрение представителей других народов и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Музыка, являясь эффективным способом коммуникации, обеспечивает межличностное и социал</w:t>
      </w:r>
      <w:r w:rsidRPr="006A3241">
        <w:rPr>
          <w:rFonts w:ascii="Times New Roman" w:hAnsi="Times New Roman"/>
          <w:sz w:val="24"/>
          <w:szCs w:val="24"/>
        </w:rPr>
        <w:t>ь</w:t>
      </w:r>
      <w:r w:rsidRPr="006A3241">
        <w:rPr>
          <w:rFonts w:ascii="Times New Roman" w:hAnsi="Times New Roman"/>
          <w:sz w:val="24"/>
          <w:szCs w:val="24"/>
        </w:rPr>
        <w:t>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w:t>
      </w:r>
      <w:r w:rsidRPr="006A3241">
        <w:rPr>
          <w:rFonts w:ascii="Times New Roman" w:hAnsi="Times New Roman"/>
          <w:sz w:val="24"/>
          <w:szCs w:val="24"/>
        </w:rPr>
        <w:t>а</w:t>
      </w:r>
      <w:r w:rsidRPr="006A3241">
        <w:rPr>
          <w:rFonts w:ascii="Times New Roman" w:hAnsi="Times New Roman"/>
          <w:sz w:val="24"/>
          <w:szCs w:val="24"/>
        </w:rPr>
        <w:t>дач укрепления национальной идентичности. Родные интонации, мелодии и ритмы являются квин</w:t>
      </w:r>
      <w:r w:rsidRPr="006A3241">
        <w:rPr>
          <w:rFonts w:ascii="Times New Roman" w:hAnsi="Times New Roman"/>
          <w:sz w:val="24"/>
          <w:szCs w:val="24"/>
        </w:rPr>
        <w:t>т</w:t>
      </w:r>
      <w:r w:rsidRPr="006A3241">
        <w:rPr>
          <w:rFonts w:ascii="Times New Roman" w:hAnsi="Times New Roman"/>
          <w:sz w:val="24"/>
          <w:szCs w:val="24"/>
        </w:rPr>
        <w:t>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w:t>
      </w:r>
      <w:r w:rsidRPr="006A3241">
        <w:rPr>
          <w:rFonts w:ascii="Times New Roman" w:hAnsi="Times New Roman"/>
          <w:sz w:val="24"/>
          <w:szCs w:val="24"/>
        </w:rPr>
        <w:t>в</w:t>
      </w:r>
      <w:r w:rsidRPr="006A3241">
        <w:rPr>
          <w:rFonts w:ascii="Times New Roman" w:hAnsi="Times New Roman"/>
          <w:sz w:val="24"/>
          <w:szCs w:val="24"/>
        </w:rPr>
        <w:t>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Музыка – временное искусство. В связи с этим важнейшим вкладом в развитие комплекса психич</w:t>
      </w:r>
      <w:r w:rsidRPr="006A3241">
        <w:rPr>
          <w:rFonts w:ascii="Times New Roman" w:hAnsi="Times New Roman"/>
          <w:sz w:val="24"/>
          <w:szCs w:val="24"/>
        </w:rPr>
        <w:t>е</w:t>
      </w:r>
      <w:r w:rsidRPr="006A3241">
        <w:rPr>
          <w:rFonts w:ascii="Times New Roman" w:hAnsi="Times New Roman"/>
          <w:sz w:val="24"/>
          <w:szCs w:val="24"/>
        </w:rPr>
        <w:t>ских качеств личности является способность музыки развивать чувство времени, чуткость к расп</w:t>
      </w:r>
      <w:r w:rsidRPr="006A3241">
        <w:rPr>
          <w:rFonts w:ascii="Times New Roman" w:hAnsi="Times New Roman"/>
          <w:sz w:val="24"/>
          <w:szCs w:val="24"/>
        </w:rPr>
        <w:t>о</w:t>
      </w:r>
      <w:r w:rsidRPr="006A3241">
        <w:rPr>
          <w:rFonts w:ascii="Times New Roman" w:hAnsi="Times New Roman"/>
          <w:sz w:val="24"/>
          <w:szCs w:val="24"/>
        </w:rPr>
        <w:t>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Музыка обеспечивает развитие интеллектуальных и творческих способностей обучающегося, ра</w:t>
      </w:r>
      <w:r w:rsidRPr="006A3241">
        <w:rPr>
          <w:rFonts w:ascii="Times New Roman" w:hAnsi="Times New Roman"/>
          <w:sz w:val="24"/>
          <w:szCs w:val="24"/>
        </w:rPr>
        <w:t>з</w:t>
      </w:r>
      <w:r w:rsidRPr="006A3241">
        <w:rPr>
          <w:rFonts w:ascii="Times New Roman" w:hAnsi="Times New Roman"/>
          <w:sz w:val="24"/>
          <w:szCs w:val="24"/>
        </w:rPr>
        <w:t>вивает его абстрактное мышление, память и воображение, формирует умения и навыки в сфере эм</w:t>
      </w:r>
      <w:r w:rsidRPr="006A3241">
        <w:rPr>
          <w:rFonts w:ascii="Times New Roman" w:hAnsi="Times New Roman"/>
          <w:sz w:val="24"/>
          <w:szCs w:val="24"/>
        </w:rPr>
        <w:t>о</w:t>
      </w:r>
      <w:r w:rsidRPr="006A3241">
        <w:rPr>
          <w:rFonts w:ascii="Times New Roman" w:hAnsi="Times New Roman"/>
          <w:sz w:val="24"/>
          <w:szCs w:val="24"/>
        </w:rPr>
        <w:t>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Музыка жизненно необходима для полноценного образования и воспитания обучающегося, разв</w:t>
      </w:r>
      <w:r w:rsidRPr="006A3241">
        <w:rPr>
          <w:rFonts w:ascii="Times New Roman" w:hAnsi="Times New Roman"/>
          <w:sz w:val="24"/>
          <w:szCs w:val="24"/>
        </w:rPr>
        <w:t>и</w:t>
      </w:r>
      <w:r w:rsidRPr="006A3241">
        <w:rPr>
          <w:rFonts w:ascii="Times New Roman" w:hAnsi="Times New Roman"/>
          <w:sz w:val="24"/>
          <w:szCs w:val="24"/>
        </w:rPr>
        <w:t>тия его психики, эмоциональной и интеллектуальной сфер, творческого потенциала. Признание с</w:t>
      </w:r>
      <w:r w:rsidRPr="006A3241">
        <w:rPr>
          <w:rFonts w:ascii="Times New Roman" w:hAnsi="Times New Roman"/>
          <w:sz w:val="24"/>
          <w:szCs w:val="24"/>
        </w:rPr>
        <w:t>а</w:t>
      </w:r>
      <w:r w:rsidRPr="006A3241">
        <w:rPr>
          <w:rFonts w:ascii="Times New Roman" w:hAnsi="Times New Roman"/>
          <w:sz w:val="24"/>
          <w:szCs w:val="24"/>
        </w:rPr>
        <w:t>моценности творческого развития человека, уникального вклада искусства в образование и воспит</w:t>
      </w:r>
      <w:r w:rsidRPr="006A3241">
        <w:rPr>
          <w:rFonts w:ascii="Times New Roman" w:hAnsi="Times New Roman"/>
          <w:sz w:val="24"/>
          <w:szCs w:val="24"/>
        </w:rPr>
        <w:t>а</w:t>
      </w:r>
      <w:r w:rsidRPr="006A3241">
        <w:rPr>
          <w:rFonts w:ascii="Times New Roman" w:hAnsi="Times New Roman"/>
          <w:sz w:val="24"/>
          <w:szCs w:val="24"/>
        </w:rPr>
        <w:t>ние делает неприменимыми критерии утилитарности.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Основная цель реализации программы – воспитание музыкальной культуры как части всей духо</w:t>
      </w:r>
      <w:r w:rsidRPr="006A3241">
        <w:rPr>
          <w:rFonts w:ascii="Times New Roman" w:hAnsi="Times New Roman"/>
          <w:sz w:val="24"/>
          <w:szCs w:val="24"/>
        </w:rPr>
        <w:t>в</w:t>
      </w:r>
      <w:r w:rsidRPr="006A3241">
        <w:rPr>
          <w:rFonts w:ascii="Times New Roman" w:hAnsi="Times New Roman"/>
          <w:sz w:val="24"/>
          <w:szCs w:val="24"/>
        </w:rPr>
        <w:t>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w:t>
      </w:r>
      <w:r w:rsidRPr="006A3241">
        <w:rPr>
          <w:rFonts w:ascii="Times New Roman" w:hAnsi="Times New Roman"/>
          <w:sz w:val="24"/>
          <w:szCs w:val="24"/>
        </w:rPr>
        <w:t>и</w:t>
      </w:r>
      <w:r w:rsidRPr="006A3241">
        <w:rPr>
          <w:rFonts w:ascii="Times New Roman" w:hAnsi="Times New Roman"/>
          <w:sz w:val="24"/>
          <w:szCs w:val="24"/>
        </w:rPr>
        <w:lastRenderedPageBreak/>
        <w:t>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процессе конкретизации учебных целей их реализация осуществляется по следующим направл</w:t>
      </w:r>
      <w:r w:rsidRPr="006A3241">
        <w:rPr>
          <w:rFonts w:ascii="Times New Roman" w:hAnsi="Times New Roman"/>
          <w:sz w:val="24"/>
          <w:szCs w:val="24"/>
        </w:rPr>
        <w:t>е</w:t>
      </w:r>
      <w:r w:rsidRPr="006A3241">
        <w:rPr>
          <w:rFonts w:ascii="Times New Roman" w:hAnsi="Times New Roman"/>
          <w:sz w:val="24"/>
          <w:szCs w:val="24"/>
        </w:rPr>
        <w:t>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становление системы ценностей обучающихся, развитие целостного миропонимания в единстве эмоциональной и познавательной 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w:t>
      </w:r>
      <w:r w:rsidRPr="006A3241">
        <w:rPr>
          <w:rFonts w:ascii="Times New Roman" w:hAnsi="Times New Roman"/>
          <w:sz w:val="24"/>
          <w:szCs w:val="24"/>
        </w:rPr>
        <w:t>а</w:t>
      </w:r>
      <w:r w:rsidRPr="006A3241">
        <w:rPr>
          <w:rFonts w:ascii="Times New Roman" w:hAnsi="Times New Roman"/>
          <w:sz w:val="24"/>
          <w:szCs w:val="24"/>
        </w:rPr>
        <w:t>родов, эффективного способа авто-коммуникации;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творческих способностей ребенка, развитие внутренней мотивации к интонационно-содержательной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Важнейшие задачи обучения музыке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приобщение к общечеловеческим духовным ценностям через личный психологический опыт эм</w:t>
      </w:r>
      <w:r w:rsidRPr="006A3241">
        <w:rPr>
          <w:rFonts w:ascii="Times New Roman" w:hAnsi="Times New Roman"/>
          <w:sz w:val="24"/>
          <w:szCs w:val="24"/>
        </w:rPr>
        <w:t>о</w:t>
      </w:r>
      <w:r w:rsidRPr="006A3241">
        <w:rPr>
          <w:rFonts w:ascii="Times New Roman" w:hAnsi="Times New Roman"/>
          <w:sz w:val="24"/>
          <w:szCs w:val="24"/>
        </w:rPr>
        <w:t>ционально-эстетического переживания;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социальной функции музыки, стремление понять закономерности развития музыкальн</w:t>
      </w:r>
      <w:r w:rsidRPr="006A3241">
        <w:rPr>
          <w:rFonts w:ascii="Times New Roman" w:hAnsi="Times New Roman"/>
          <w:sz w:val="24"/>
          <w:szCs w:val="24"/>
        </w:rPr>
        <w:t>о</w:t>
      </w:r>
      <w:r w:rsidRPr="006A3241">
        <w:rPr>
          <w:rFonts w:ascii="Times New Roman" w:hAnsi="Times New Roman"/>
          <w:sz w:val="24"/>
          <w:szCs w:val="24"/>
        </w:rPr>
        <w:t>го искусства, условия разнообразного проявления и бытования музыки в человеческом обществе, специфики ее воздействия на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w:t>
      </w:r>
      <w:r w:rsidRPr="006A3241">
        <w:rPr>
          <w:rFonts w:ascii="Times New Roman" w:hAnsi="Times New Roman"/>
          <w:sz w:val="24"/>
          <w:szCs w:val="24"/>
        </w:rPr>
        <w:t>а</w:t>
      </w:r>
      <w:r w:rsidRPr="006A3241">
        <w:rPr>
          <w:rFonts w:ascii="Times New Roman" w:hAnsi="Times New Roman"/>
          <w:sz w:val="24"/>
          <w:szCs w:val="24"/>
        </w:rPr>
        <w:t>дигме сохранения и развития культурного многообразия;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целостного представления о комплексе выразительных средств музыкального иску</w:t>
      </w:r>
      <w:r w:rsidRPr="006A3241">
        <w:rPr>
          <w:rFonts w:ascii="Times New Roman" w:hAnsi="Times New Roman"/>
          <w:sz w:val="24"/>
          <w:szCs w:val="24"/>
        </w:rPr>
        <w:t>с</w:t>
      </w:r>
      <w:r w:rsidRPr="006A3241">
        <w:rPr>
          <w:rFonts w:ascii="Times New Roman" w:hAnsi="Times New Roman"/>
          <w:sz w:val="24"/>
          <w:szCs w:val="24"/>
        </w:rPr>
        <w:t>ства, освоение ключевых элементов музыкального языка, характерных для различных музыкальных стилей;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w:t>
      </w:r>
      <w:r w:rsidRPr="006A3241">
        <w:rPr>
          <w:rFonts w:ascii="Times New Roman" w:hAnsi="Times New Roman"/>
          <w:sz w:val="24"/>
          <w:szCs w:val="24"/>
        </w:rPr>
        <w:t>у</w:t>
      </w:r>
      <w:r w:rsidRPr="006A3241">
        <w:rPr>
          <w:rFonts w:ascii="Times New Roman" w:hAnsi="Times New Roman"/>
          <w:sz w:val="24"/>
          <w:szCs w:val="24"/>
        </w:rPr>
        <w:t>зыкальной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общих и специальных музыкальных способностей, совершенствование в предметных ум</w:t>
      </w:r>
      <w:r w:rsidRPr="006A3241">
        <w:rPr>
          <w:rFonts w:ascii="Times New Roman" w:hAnsi="Times New Roman"/>
          <w:sz w:val="24"/>
          <w:szCs w:val="24"/>
        </w:rPr>
        <w:t>е</w:t>
      </w:r>
      <w:r w:rsidRPr="006A3241">
        <w:rPr>
          <w:rFonts w:ascii="Times New Roman" w:hAnsi="Times New Roman"/>
          <w:sz w:val="24"/>
          <w:szCs w:val="24"/>
        </w:rPr>
        <w:t>ниях и навыках, в том числе: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слушание (расширение приемов и навыков вдумчивого, осмысленного восприятия музыки, анал</w:t>
      </w:r>
      <w:r w:rsidRPr="006A3241">
        <w:rPr>
          <w:rFonts w:ascii="Times New Roman" w:hAnsi="Times New Roman"/>
          <w:sz w:val="24"/>
          <w:szCs w:val="24"/>
        </w:rPr>
        <w:t>и</w:t>
      </w:r>
      <w:r w:rsidRPr="006A3241">
        <w:rPr>
          <w:rFonts w:ascii="Times New Roman" w:hAnsi="Times New Roman"/>
          <w:sz w:val="24"/>
          <w:szCs w:val="24"/>
        </w:rPr>
        <w:t>тической, оценочной, рефлексивной деятельности в связи с прослушанным музыкальным произвед</w:t>
      </w:r>
      <w:r w:rsidRPr="006A3241">
        <w:rPr>
          <w:rFonts w:ascii="Times New Roman" w:hAnsi="Times New Roman"/>
          <w:sz w:val="24"/>
          <w:szCs w:val="24"/>
        </w:rPr>
        <w:t>е</w:t>
      </w:r>
      <w:r w:rsidRPr="006A3241">
        <w:rPr>
          <w:rFonts w:ascii="Times New Roman" w:hAnsi="Times New Roman"/>
          <w:sz w:val="24"/>
          <w:szCs w:val="24"/>
        </w:rPr>
        <w:t>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исполнение (пение в различных манерах, составах, стилях, игра на доступных музыкальных инс</w:t>
      </w:r>
      <w:r w:rsidRPr="006A3241">
        <w:rPr>
          <w:rFonts w:ascii="Times New Roman" w:hAnsi="Times New Roman"/>
          <w:sz w:val="24"/>
          <w:szCs w:val="24"/>
        </w:rPr>
        <w:t>т</w:t>
      </w:r>
      <w:r w:rsidRPr="006A3241">
        <w:rPr>
          <w:rFonts w:ascii="Times New Roman" w:hAnsi="Times New Roman"/>
          <w:sz w:val="24"/>
          <w:szCs w:val="24"/>
        </w:rPr>
        <w:t>рументах, опыт исполнительской деятельности на электронных и виртуальных музыкальных инс</w:t>
      </w:r>
      <w:r w:rsidRPr="006A3241">
        <w:rPr>
          <w:rFonts w:ascii="Times New Roman" w:hAnsi="Times New Roman"/>
          <w:sz w:val="24"/>
          <w:szCs w:val="24"/>
        </w:rPr>
        <w:t>т</w:t>
      </w:r>
      <w:r w:rsidRPr="006A3241">
        <w:rPr>
          <w:rFonts w:ascii="Times New Roman" w:hAnsi="Times New Roman"/>
          <w:sz w:val="24"/>
          <w:szCs w:val="24"/>
        </w:rPr>
        <w:t>рументах);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музыкальное движение (пластическое интонирование, инсценировка, танец, двигательное модел</w:t>
      </w:r>
      <w:r w:rsidRPr="006A3241">
        <w:rPr>
          <w:rFonts w:ascii="Times New Roman" w:hAnsi="Times New Roman"/>
          <w:sz w:val="24"/>
          <w:szCs w:val="24"/>
        </w:rPr>
        <w:t>и</w:t>
      </w:r>
      <w:r w:rsidRPr="006A3241">
        <w:rPr>
          <w:rFonts w:ascii="Times New Roman" w:hAnsi="Times New Roman"/>
          <w:sz w:val="24"/>
          <w:szCs w:val="24"/>
        </w:rPr>
        <w:t>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творческие проекты, музыкально-театральная деятельность (концерты, фестивали,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исследовательская деятельность на материале музыкального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учебного предмета структурно представлено девятью модулями (тематическими л</w:t>
      </w:r>
      <w:r w:rsidRPr="006A3241">
        <w:rPr>
          <w:rFonts w:ascii="Times New Roman" w:hAnsi="Times New Roman"/>
          <w:sz w:val="24"/>
          <w:szCs w:val="24"/>
        </w:rPr>
        <w:t>и</w:t>
      </w:r>
      <w:r w:rsidRPr="006A3241">
        <w:rPr>
          <w:rFonts w:ascii="Times New Roman" w:hAnsi="Times New Roman"/>
          <w:sz w:val="24"/>
          <w:szCs w:val="24"/>
        </w:rPr>
        <w:t>ниями), обеспечивающими преемственность с образовательной программой начального общего о</w:t>
      </w:r>
      <w:r w:rsidRPr="006A3241">
        <w:rPr>
          <w:rFonts w:ascii="Times New Roman" w:hAnsi="Times New Roman"/>
          <w:sz w:val="24"/>
          <w:szCs w:val="24"/>
        </w:rPr>
        <w:t>б</w:t>
      </w:r>
      <w:r w:rsidRPr="006A3241">
        <w:rPr>
          <w:rFonts w:ascii="Times New Roman" w:hAnsi="Times New Roman"/>
          <w:sz w:val="24"/>
          <w:szCs w:val="24"/>
        </w:rPr>
        <w:t>разования и непрерывность изучения предмета и образовательной области «Искусство» на протяж</w:t>
      </w:r>
      <w:r w:rsidRPr="006A3241">
        <w:rPr>
          <w:rFonts w:ascii="Times New Roman" w:hAnsi="Times New Roman"/>
          <w:sz w:val="24"/>
          <w:szCs w:val="24"/>
        </w:rPr>
        <w:t>е</w:t>
      </w:r>
      <w:r w:rsidRPr="006A3241">
        <w:rPr>
          <w:rFonts w:ascii="Times New Roman" w:hAnsi="Times New Roman"/>
          <w:sz w:val="24"/>
          <w:szCs w:val="24"/>
        </w:rPr>
        <w:t>нии всего курса школьного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 «Музыка моего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2 «Народное музыкальное творчество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3 «Музыка народов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4 «Европейская классическая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5 «Русская классическая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6 «Истоки и образы русской и европейской духовной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модуль № 7 «Современная музыка: основные жанры и на правления»;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8 «Связь музыки с другими видами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9 «Жанры музыкального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w:t>
      </w:r>
      <w:r w:rsidRPr="006A3241">
        <w:rPr>
          <w:rFonts w:ascii="Times New Roman" w:hAnsi="Times New Roman"/>
          <w:sz w:val="24"/>
          <w:szCs w:val="24"/>
        </w:rPr>
        <w:t>б</w:t>
      </w:r>
      <w:r w:rsidRPr="006A3241">
        <w:rPr>
          <w:rFonts w:ascii="Times New Roman" w:hAnsi="Times New Roman"/>
          <w:sz w:val="24"/>
          <w:szCs w:val="24"/>
        </w:rPr>
        <w:t>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w:t>
      </w:r>
      <w:r w:rsidRPr="006A3241">
        <w:rPr>
          <w:rFonts w:ascii="Times New Roman" w:hAnsi="Times New Roman"/>
          <w:sz w:val="24"/>
          <w:szCs w:val="24"/>
        </w:rPr>
        <w:t>а</w:t>
      </w:r>
      <w:r w:rsidRPr="006A3241">
        <w:rPr>
          <w:rFonts w:ascii="Times New Roman" w:hAnsi="Times New Roman"/>
          <w:sz w:val="24"/>
          <w:szCs w:val="24"/>
        </w:rPr>
        <w:t>кими учебными предметами, как изобразительное искусство, литература, география, история, общ</w:t>
      </w:r>
      <w:r w:rsidRPr="006A3241">
        <w:rPr>
          <w:rFonts w:ascii="Times New Roman" w:hAnsi="Times New Roman"/>
          <w:sz w:val="24"/>
          <w:szCs w:val="24"/>
        </w:rPr>
        <w:t>е</w:t>
      </w:r>
      <w:r w:rsidRPr="006A3241">
        <w:rPr>
          <w:rFonts w:ascii="Times New Roman" w:hAnsi="Times New Roman"/>
          <w:sz w:val="24"/>
          <w:szCs w:val="24"/>
        </w:rPr>
        <w:t>ствознание, иностранный язык.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музыке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 «Музыка моего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Фольклор – народное творчество</w:t>
      </w:r>
      <w:r w:rsidRPr="006A3241">
        <w:rPr>
          <w:rFonts w:ascii="Times New Roman" w:hAnsi="Times New Roman"/>
          <w:sz w:val="24"/>
          <w:szCs w:val="24"/>
        </w:rPr>
        <w:footnoteReference w:id="11"/>
      </w:r>
      <w:r w:rsidRPr="006A3241">
        <w:rPr>
          <w:rFonts w:ascii="Times New Roman" w:hAnsi="Times New Roman"/>
          <w:sz w:val="24"/>
          <w:szCs w:val="24"/>
        </w:rPr>
        <w:t xml:space="preserve">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Традиционная музыка – отражение жизни народа. Жанры детского и игрового фоль</w:t>
      </w:r>
      <w:r w:rsidRPr="006A3241">
        <w:rPr>
          <w:rFonts w:ascii="Times New Roman" w:hAnsi="Times New Roman"/>
          <w:sz w:val="24"/>
          <w:szCs w:val="24"/>
        </w:rPr>
        <w:t>к</w:t>
      </w:r>
      <w:r w:rsidRPr="006A3241">
        <w:rPr>
          <w:rFonts w:ascii="Times New Roman" w:hAnsi="Times New Roman"/>
          <w:sz w:val="24"/>
          <w:szCs w:val="24"/>
        </w:rPr>
        <w:t>лора (игры, пляски, хороводы).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со звучанием фольклорных образцов в аудио- и видеозаписи;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принадлежности к народной или композиторской музыке;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исполнительского состава (вокального, инструментального, смешанного);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жанра, основного настроения, характера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разучивание и исполнение народных песен, танцев, инструментальных наигрышей, фольклорных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Календарный фольклор</w:t>
      </w:r>
      <w:r w:rsidRPr="006A3241">
        <w:rPr>
          <w:rFonts w:ascii="Times New Roman" w:hAnsi="Times New Roman"/>
          <w:sz w:val="24"/>
          <w:szCs w:val="24"/>
        </w:rPr>
        <w:footnoteReference w:id="12"/>
      </w:r>
      <w:r w:rsidRPr="006A3241">
        <w:rPr>
          <w:rFonts w:ascii="Times New Roman" w:hAnsi="Times New Roman"/>
          <w:sz w:val="24"/>
          <w:szCs w:val="24"/>
        </w:rPr>
        <w:t xml:space="preserve">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Календарные обряды, традиционные для данной местности (осенние, зимние, весенние – на выбор учителя).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символикой календарных обрядов, поиск информации о соответствующих фолькло</w:t>
      </w:r>
      <w:r w:rsidRPr="006A3241">
        <w:rPr>
          <w:rFonts w:ascii="Times New Roman" w:hAnsi="Times New Roman"/>
          <w:sz w:val="24"/>
          <w:szCs w:val="24"/>
        </w:rPr>
        <w:t>р</w:t>
      </w:r>
      <w:r w:rsidRPr="006A3241">
        <w:rPr>
          <w:rFonts w:ascii="Times New Roman" w:hAnsi="Times New Roman"/>
          <w:sz w:val="24"/>
          <w:szCs w:val="24"/>
        </w:rPr>
        <w:t>ных традициях;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народных песен, танцев;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-реконструкция фольклорного обряда или его фрагмента;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-участие в народном гулянии, празднике на улицах своего города, поселка.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Семейный фольклор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Фольклорные жанры, связанные с жизнью человека: свадебный обряд, рекрутские пе</w:t>
      </w:r>
      <w:r w:rsidRPr="006A3241">
        <w:rPr>
          <w:rFonts w:ascii="Times New Roman" w:hAnsi="Times New Roman"/>
          <w:sz w:val="24"/>
          <w:szCs w:val="24"/>
        </w:rPr>
        <w:t>с</w:t>
      </w:r>
      <w:r w:rsidRPr="006A3241">
        <w:rPr>
          <w:rFonts w:ascii="Times New Roman" w:hAnsi="Times New Roman"/>
          <w:sz w:val="24"/>
          <w:szCs w:val="24"/>
        </w:rPr>
        <w:t>ни, плачи-причитания.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фольклорными жанрами семейного цикла;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особенностей их исполнения и звучания;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 жанровой принадлежности, анализ символики традиционных образов;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отдельных песен, фрагментов обрядов (по выбору учителя);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-реконструкция фольклорного обряда или его фрагмента;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по теме «Жанры семейного фольклора».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Наш край сегодня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Современная музыкальная культура родного края. Гимн республики, города (при нал</w:t>
      </w:r>
      <w:r w:rsidRPr="006A3241">
        <w:rPr>
          <w:rFonts w:ascii="Times New Roman" w:hAnsi="Times New Roman"/>
          <w:sz w:val="24"/>
          <w:szCs w:val="24"/>
        </w:rPr>
        <w:t>и</w:t>
      </w:r>
      <w:r w:rsidRPr="006A3241">
        <w:rPr>
          <w:rFonts w:ascii="Times New Roman" w:hAnsi="Times New Roman"/>
          <w:sz w:val="24"/>
          <w:szCs w:val="24"/>
        </w:rPr>
        <w:t>чии). Земляки – композиторы, исполнители, деятели культуры. Театр, филармония, консерватория.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гимна республики, города, песен местных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творческой биографией, деятельностью местных мастеров культуры 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местных музыкальных театров, музеев, концертов, написание отзыва с анализом спе</w:t>
      </w:r>
      <w:r w:rsidRPr="006A3241">
        <w:rPr>
          <w:rFonts w:ascii="Times New Roman" w:hAnsi="Times New Roman"/>
          <w:sz w:val="24"/>
          <w:szCs w:val="24"/>
        </w:rPr>
        <w:t>к</w:t>
      </w:r>
      <w:r w:rsidRPr="006A3241">
        <w:rPr>
          <w:rFonts w:ascii="Times New Roman" w:hAnsi="Times New Roman"/>
          <w:sz w:val="24"/>
          <w:szCs w:val="24"/>
        </w:rPr>
        <w:t>такля, концерта, экскурсии;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w:t>
      </w:r>
      <w:r w:rsidRPr="006A3241">
        <w:rPr>
          <w:rFonts w:ascii="Times New Roman" w:hAnsi="Times New Roman"/>
          <w:sz w:val="24"/>
          <w:szCs w:val="24"/>
        </w:rPr>
        <w:t>а</w:t>
      </w:r>
      <w:r w:rsidRPr="006A3241">
        <w:rPr>
          <w:rFonts w:ascii="Times New Roman" w:hAnsi="Times New Roman"/>
          <w:sz w:val="24"/>
          <w:szCs w:val="24"/>
        </w:rPr>
        <w:t>диций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2 «Народное музыкальное творчество России»</w:t>
      </w:r>
      <w:r w:rsidRPr="006A3241">
        <w:rPr>
          <w:rFonts w:ascii="Times New Roman" w:hAnsi="Times New Roman"/>
          <w:sz w:val="24"/>
          <w:szCs w:val="24"/>
        </w:rPr>
        <w:footnoteReference w:id="13"/>
      </w:r>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Россия – наш общий дом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Богатство и разнообразие фольклорных традиций народов нашей страны. Музыка н</w:t>
      </w:r>
      <w:r w:rsidRPr="006A3241">
        <w:rPr>
          <w:rFonts w:ascii="Times New Roman" w:hAnsi="Times New Roman"/>
          <w:sz w:val="24"/>
          <w:szCs w:val="24"/>
        </w:rPr>
        <w:t>а</w:t>
      </w:r>
      <w:r w:rsidRPr="006A3241">
        <w:rPr>
          <w:rFonts w:ascii="Times New Roman" w:hAnsi="Times New Roman"/>
          <w:sz w:val="24"/>
          <w:szCs w:val="24"/>
        </w:rPr>
        <w:t>ших соседей, музыка других регионов</w:t>
      </w:r>
      <w:r w:rsidRPr="006A3241">
        <w:rPr>
          <w:rFonts w:ascii="Times New Roman" w:hAnsi="Times New Roman"/>
          <w:sz w:val="24"/>
          <w:szCs w:val="24"/>
        </w:rPr>
        <w:footnoteReference w:id="14"/>
      </w:r>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со звучанием фольклорных образцов близких и далеких регионов в аудио- и видеозап</w:t>
      </w:r>
      <w:r w:rsidRPr="006A3241">
        <w:rPr>
          <w:rFonts w:ascii="Times New Roman" w:hAnsi="Times New Roman"/>
          <w:sz w:val="24"/>
          <w:szCs w:val="24"/>
        </w:rPr>
        <w:t>и</w:t>
      </w:r>
      <w:r w:rsidRPr="006A3241">
        <w:rPr>
          <w:rFonts w:ascii="Times New Roman" w:hAnsi="Times New Roman"/>
          <w:sz w:val="24"/>
          <w:szCs w:val="24"/>
        </w:rPr>
        <w:t>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народных песен, танцев, инструментальных наигрышей, фольклорных игр разных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-принадлежности к народной или композиторской музыке;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-исполнительского состава (вокального, инструментального, смешанного);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жанра, характера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Фольклорные жанры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Общее и особенное в фольклоре народов России: лирика, эпос, танец.</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со звучанием фольклора разных регионов России в аудио-и видеозаписи;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-аутентичная манера исполнения;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характерных интонаций и ритмов в звучании традиционной музыки разных народов;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народных песен, танцев, эпических сказаний;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-двигательная, ритмическая, интонационная импровизация в характере изученных народных танцев и песен;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исследовательские проекты, посвященные музыке разных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музыкальный фестиваль «Народы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Фольклор в творчестве профессиональных композиторов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w:t>
      </w:r>
      <w:r w:rsidRPr="006A3241">
        <w:rPr>
          <w:rFonts w:ascii="Times New Roman" w:hAnsi="Times New Roman"/>
          <w:sz w:val="24"/>
          <w:szCs w:val="24"/>
        </w:rPr>
        <w:t>т</w:t>
      </w:r>
      <w:r w:rsidRPr="006A3241">
        <w:rPr>
          <w:rFonts w:ascii="Times New Roman" w:hAnsi="Times New Roman"/>
          <w:sz w:val="24"/>
          <w:szCs w:val="24"/>
        </w:rPr>
        <w:t>реннее родство композиторскогои народного творчества на интонационном уровне.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аутентичного звучания фольклора и фольклорных мелодий</w:t>
      </w:r>
      <w:r w:rsidRPr="006A3241">
        <w:rPr>
          <w:rFonts w:ascii="Times New Roman" w:hAnsi="Times New Roman"/>
          <w:sz w:val="24"/>
          <w:szCs w:val="24"/>
        </w:rPr>
        <w:br/>
        <w:t>в композиторской обработке;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народной песни в композиторской обработке;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за принципами композиторской обработки, развития фольклорного тематического м</w:t>
      </w:r>
      <w:r w:rsidRPr="006A3241">
        <w:rPr>
          <w:rFonts w:ascii="Times New Roman" w:hAnsi="Times New Roman"/>
          <w:sz w:val="24"/>
          <w:szCs w:val="24"/>
        </w:rPr>
        <w:t>а</w:t>
      </w:r>
      <w:r w:rsidRPr="006A3241">
        <w:rPr>
          <w:rFonts w:ascii="Times New Roman" w:hAnsi="Times New Roman"/>
          <w:sz w:val="24"/>
          <w:szCs w:val="24"/>
        </w:rPr>
        <w:t>териала;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спектакля (просмотр фильма, телепередачи), посвященного данной теме;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-обсуждение в классе и (или) письменная рецензия по результатам просмотра.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На рубежах культур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примерами смешения культурных традиций в пограничных территориях</w:t>
      </w:r>
      <w:r w:rsidRPr="006A3241">
        <w:rPr>
          <w:rFonts w:ascii="Times New Roman" w:hAnsi="Times New Roman"/>
          <w:sz w:val="24"/>
          <w:szCs w:val="24"/>
        </w:rPr>
        <w:footnoteReference w:id="15"/>
      </w:r>
      <w:r w:rsidRPr="006A3241">
        <w:rPr>
          <w:rFonts w:ascii="Times New Roman" w:hAnsi="Times New Roman"/>
          <w:sz w:val="24"/>
          <w:szCs w:val="24"/>
        </w:rPr>
        <w:t>, -выявление причинно-следственных связей такого смешения;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участие в этнографической экспедиции;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(участие) в фестивале традиционной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Модуль № 3 «Музыка народов мира»</w:t>
      </w:r>
      <w:r w:rsidRPr="006A3241">
        <w:rPr>
          <w:rFonts w:ascii="Times New Roman" w:hAnsi="Times New Roman"/>
          <w:sz w:val="24"/>
          <w:szCs w:val="24"/>
        </w:rPr>
        <w:footnoteReference w:id="16"/>
      </w:r>
      <w:r w:rsidRPr="006A3241">
        <w:rPr>
          <w:rFonts w:ascii="Times New Roman" w:hAnsi="Times New Roman"/>
          <w:sz w:val="24"/>
          <w:szCs w:val="24"/>
        </w:rPr>
        <w:t>.</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Музыка – древнейший язык человечества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Археологические находки, легенды и сказания о музыке древних. Древняя Греция – к</w:t>
      </w:r>
      <w:r w:rsidRPr="006A3241">
        <w:rPr>
          <w:rFonts w:ascii="Times New Roman" w:hAnsi="Times New Roman"/>
          <w:sz w:val="24"/>
          <w:szCs w:val="24"/>
        </w:rPr>
        <w:t>о</w:t>
      </w:r>
      <w:r w:rsidRPr="006A3241">
        <w:rPr>
          <w:rFonts w:ascii="Times New Roman" w:hAnsi="Times New Roman"/>
          <w:sz w:val="24"/>
          <w:szCs w:val="24"/>
        </w:rPr>
        <w:t>лыбель европейской культуры (театр, хор, оркестр, лады, учение о гармонии).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импровизация в духе древнего обряда (вызывание дождя, поклонение тотемному животному);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озвучивание, театрализация легенды (мифа) о музыке;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квесты, викторины, интеллектуальные игры;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в рамках тематики «Мифы Древней Греции</w:t>
      </w:r>
      <w:r w:rsidRPr="006A3241">
        <w:rPr>
          <w:rFonts w:ascii="Times New Roman" w:hAnsi="Times New Roman"/>
          <w:sz w:val="24"/>
          <w:szCs w:val="24"/>
        </w:rPr>
        <w:br/>
        <w:t>в музыкальном искусстве XVII—XX веков».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Музыкальный фольклор народов Европы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Интонации и ритмы, формы и жанры европейского фольклора</w:t>
      </w:r>
      <w:r w:rsidRPr="006A3241">
        <w:rPr>
          <w:rFonts w:ascii="Times New Roman" w:hAnsi="Times New Roman"/>
          <w:sz w:val="24"/>
          <w:szCs w:val="24"/>
        </w:rPr>
        <w:footnoteReference w:id="17"/>
      </w:r>
      <w:r w:rsidRPr="006A3241">
        <w:rPr>
          <w:rFonts w:ascii="Times New Roman" w:hAnsi="Times New Roman"/>
          <w:sz w:val="24"/>
          <w:szCs w:val="24"/>
        </w:rPr>
        <w:t>. Отражение европе</w:t>
      </w:r>
      <w:r w:rsidRPr="006A3241">
        <w:rPr>
          <w:rFonts w:ascii="Times New Roman" w:hAnsi="Times New Roman"/>
          <w:sz w:val="24"/>
          <w:szCs w:val="24"/>
        </w:rPr>
        <w:t>й</w:t>
      </w:r>
      <w:r w:rsidRPr="006A3241">
        <w:rPr>
          <w:rFonts w:ascii="Times New Roman" w:hAnsi="Times New Roman"/>
          <w:sz w:val="24"/>
          <w:szCs w:val="24"/>
        </w:rPr>
        <w:t>ского фольклора в творчестве профессиональных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характерных интонаций и ритмов в звучании традиционной музыки народов Европы;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общего и особенного при сравнении изучаемых образцов европейского фольклора и фольклора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народных песен, танцев;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Музыкальный фольклор народов Азии и Африки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w:t>
      </w:r>
      <w:r w:rsidRPr="006A3241">
        <w:rPr>
          <w:rFonts w:ascii="Times New Roman" w:hAnsi="Times New Roman"/>
          <w:sz w:val="24"/>
          <w:szCs w:val="24"/>
        </w:rPr>
        <w:t>ю</w:t>
      </w:r>
      <w:r w:rsidRPr="006A3241">
        <w:rPr>
          <w:rFonts w:ascii="Times New Roman" w:hAnsi="Times New Roman"/>
          <w:sz w:val="24"/>
          <w:szCs w:val="24"/>
        </w:rPr>
        <w:t>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характерных интонаций и ритмов в звучании традиционной музыки народов Африки и Азии;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общего и особенного при сравнении изучаемых образцов азиатского фольклора и фоль</w:t>
      </w:r>
      <w:r w:rsidRPr="006A3241">
        <w:rPr>
          <w:rFonts w:ascii="Times New Roman" w:hAnsi="Times New Roman"/>
          <w:sz w:val="24"/>
          <w:szCs w:val="24"/>
        </w:rPr>
        <w:t>к</w:t>
      </w:r>
      <w:r w:rsidRPr="006A3241">
        <w:rPr>
          <w:rFonts w:ascii="Times New Roman" w:hAnsi="Times New Roman"/>
          <w:sz w:val="24"/>
          <w:szCs w:val="24"/>
        </w:rPr>
        <w:t>лора народов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народных песен, танцев;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-коллективные ритмические импровизации на шумовых и ударных инструментах;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по теме «Музыка стран Азии и Африки».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Народная музыка Американского континента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народных песен, танцев;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индивидуальные и коллективные ритмические и мелодические импровизации в стиле (жанре) из</w:t>
      </w:r>
      <w:r w:rsidRPr="006A3241">
        <w:rPr>
          <w:rFonts w:ascii="Times New Roman" w:hAnsi="Times New Roman"/>
          <w:sz w:val="24"/>
          <w:szCs w:val="24"/>
        </w:rPr>
        <w:t>у</w:t>
      </w:r>
      <w:r w:rsidRPr="006A3241">
        <w:rPr>
          <w:rFonts w:ascii="Times New Roman" w:hAnsi="Times New Roman"/>
          <w:sz w:val="24"/>
          <w:szCs w:val="24"/>
        </w:rPr>
        <w:t>чаемой традиции.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4 «Европейская классическая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Национальные истоки классической музыки (2–3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Национальный музыкальный стиль на примере творчестваФ. Шопена, Э. Грига и др</w:t>
      </w:r>
      <w:r w:rsidRPr="006A3241">
        <w:rPr>
          <w:rFonts w:ascii="Times New Roman" w:hAnsi="Times New Roman"/>
          <w:sz w:val="24"/>
          <w:szCs w:val="24"/>
        </w:rPr>
        <w:t>у</w:t>
      </w:r>
      <w:r w:rsidRPr="006A3241">
        <w:rPr>
          <w:rFonts w:ascii="Times New Roman" w:hAnsi="Times New Roman"/>
          <w:sz w:val="24"/>
          <w:szCs w:val="24"/>
        </w:rPr>
        <w:t>гих композиторов. Значение и роль композитора классической музыки. Характерные жанры, образы, элементы музыкального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образцами музыки разных жанров, типичных</w:t>
      </w:r>
      <w:r w:rsidRPr="006A3241">
        <w:rPr>
          <w:rFonts w:ascii="Times New Roman" w:hAnsi="Times New Roman"/>
          <w:sz w:val="24"/>
          <w:szCs w:val="24"/>
        </w:rPr>
        <w:br/>
        <w:t>для рассматриваемых национальных стилей, творчества изучаемых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 характерных интонаций, ритмов, элементов музыкального языка, умение н</w:t>
      </w:r>
      <w:r w:rsidRPr="006A3241">
        <w:rPr>
          <w:rFonts w:ascii="Times New Roman" w:hAnsi="Times New Roman"/>
          <w:sz w:val="24"/>
          <w:szCs w:val="24"/>
        </w:rPr>
        <w:t>а</w:t>
      </w:r>
      <w:r w:rsidRPr="006A3241">
        <w:rPr>
          <w:rFonts w:ascii="Times New Roman" w:hAnsi="Times New Roman"/>
          <w:sz w:val="24"/>
          <w:szCs w:val="24"/>
        </w:rPr>
        <w:t>петь наиболее яркие интонации, прохлопать ритмические примеры из числа изучаемых классических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исследовательские проекты о творчестве европейских композиторов-классиков, представителей н</w:t>
      </w:r>
      <w:r w:rsidRPr="006A3241">
        <w:rPr>
          <w:rFonts w:ascii="Times New Roman" w:hAnsi="Times New Roman"/>
          <w:sz w:val="24"/>
          <w:szCs w:val="24"/>
        </w:rPr>
        <w:t>а</w:t>
      </w:r>
      <w:r w:rsidRPr="006A3241">
        <w:rPr>
          <w:rFonts w:ascii="Times New Roman" w:hAnsi="Times New Roman"/>
          <w:sz w:val="24"/>
          <w:szCs w:val="24"/>
        </w:rPr>
        <w:t>циональных школ;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художественных и документальных фильмов о творчестве выдающих европейских комп</w:t>
      </w:r>
      <w:r w:rsidRPr="006A3241">
        <w:rPr>
          <w:rFonts w:ascii="Times New Roman" w:hAnsi="Times New Roman"/>
          <w:sz w:val="24"/>
          <w:szCs w:val="24"/>
        </w:rPr>
        <w:t>о</w:t>
      </w:r>
      <w:r w:rsidRPr="006A3241">
        <w:rPr>
          <w:rFonts w:ascii="Times New Roman" w:hAnsi="Times New Roman"/>
          <w:sz w:val="24"/>
          <w:szCs w:val="24"/>
        </w:rPr>
        <w:t>зиторов с последующим обсуждением в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классической музыки, балета драматического спектакля.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Музыкант и публика (2–3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Кумиры публики (на примере творчества В.А. Моцарта,</w:t>
      </w:r>
      <w:r w:rsidRPr="006A3241">
        <w:rPr>
          <w:rFonts w:ascii="Times New Roman" w:hAnsi="Times New Roman"/>
          <w:sz w:val="24"/>
          <w:szCs w:val="24"/>
        </w:rPr>
        <w:br/>
        <w:t>Н. Паганини, Ф. Листа и других композиторов). Виртуозность талант труд, миссия композитора, и</w:t>
      </w:r>
      <w:r w:rsidRPr="006A3241">
        <w:rPr>
          <w:rFonts w:ascii="Times New Roman" w:hAnsi="Times New Roman"/>
          <w:sz w:val="24"/>
          <w:szCs w:val="24"/>
        </w:rPr>
        <w:t>с</w:t>
      </w:r>
      <w:r w:rsidRPr="006A3241">
        <w:rPr>
          <w:rFonts w:ascii="Times New Roman" w:hAnsi="Times New Roman"/>
          <w:sz w:val="24"/>
          <w:szCs w:val="24"/>
        </w:rPr>
        <w:t>полнителя. Признание публики. Культура слушателя. Традиции слушания музыки в прошлые века и сегодня.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образцами виртуозной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-размышление над фактами биографий великих музыкантов – как любимцев публики, так и непон</w:t>
      </w:r>
      <w:r w:rsidRPr="006A3241">
        <w:rPr>
          <w:rFonts w:ascii="Times New Roman" w:hAnsi="Times New Roman"/>
          <w:sz w:val="24"/>
          <w:szCs w:val="24"/>
        </w:rPr>
        <w:t>я</w:t>
      </w:r>
      <w:r w:rsidRPr="006A3241">
        <w:rPr>
          <w:rFonts w:ascii="Times New Roman" w:hAnsi="Times New Roman"/>
          <w:sz w:val="24"/>
          <w:szCs w:val="24"/>
        </w:rPr>
        <w:t>тых современниками;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 мелодий, интонаций, ритмов, элементов музыкального языка, изучаемых кла</w:t>
      </w:r>
      <w:r w:rsidRPr="006A3241">
        <w:rPr>
          <w:rFonts w:ascii="Times New Roman" w:hAnsi="Times New Roman"/>
          <w:sz w:val="24"/>
          <w:szCs w:val="24"/>
        </w:rPr>
        <w:t>с</w:t>
      </w:r>
      <w:r w:rsidRPr="006A3241">
        <w:rPr>
          <w:rFonts w:ascii="Times New Roman" w:hAnsi="Times New Roman"/>
          <w:sz w:val="24"/>
          <w:szCs w:val="24"/>
        </w:rPr>
        <w:t>сических произведений, умение напеть их наиболее яркие ритмоинтонации;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знание и соблюдение общепринятых норм слушания музыки, правил поведения в концертном зале, театре оперы и балета;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классической музыки с последующим обсуждением в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создание тематической подборки музыкальных произведений для домашнего прослушивания.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Музыка – зеркало эпохи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Искусство как отражение, с одной стороны – образа жизни,с другой – главных ценн</w:t>
      </w:r>
      <w:r w:rsidRPr="006A3241">
        <w:rPr>
          <w:rFonts w:ascii="Times New Roman" w:hAnsi="Times New Roman"/>
          <w:sz w:val="24"/>
          <w:szCs w:val="24"/>
        </w:rPr>
        <w:t>о</w:t>
      </w:r>
      <w:r w:rsidRPr="006A3241">
        <w:rPr>
          <w:rFonts w:ascii="Times New Roman" w:hAnsi="Times New Roman"/>
          <w:sz w:val="24"/>
          <w:szCs w:val="24"/>
        </w:rPr>
        <w:t>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w:t>
      </w:r>
      <w:r w:rsidRPr="006A3241">
        <w:rPr>
          <w:rFonts w:ascii="Times New Roman" w:hAnsi="Times New Roman"/>
          <w:sz w:val="24"/>
          <w:szCs w:val="24"/>
        </w:rPr>
        <w:t>т</w:t>
      </w:r>
      <w:r w:rsidRPr="006A3241">
        <w:rPr>
          <w:rFonts w:ascii="Times New Roman" w:hAnsi="Times New Roman"/>
          <w:sz w:val="24"/>
          <w:szCs w:val="24"/>
        </w:rPr>
        <w:t>ваИ.С. Баха и Л. ван Бетховена.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знакомство с образцами полифонической и гомофонно-гармонической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исполнение вокальных, ритмических, речевых канонов;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-составление сравнительной таблицы стилей барокко и классицизм (на примере музыкального иску</w:t>
      </w:r>
      <w:r w:rsidRPr="006A3241">
        <w:rPr>
          <w:rFonts w:ascii="Times New Roman" w:hAnsi="Times New Roman"/>
          <w:sz w:val="24"/>
          <w:szCs w:val="24"/>
        </w:rPr>
        <w:t>с</w:t>
      </w:r>
      <w:r w:rsidRPr="006A3241">
        <w:rPr>
          <w:rFonts w:ascii="Times New Roman" w:hAnsi="Times New Roman"/>
          <w:sz w:val="24"/>
          <w:szCs w:val="24"/>
        </w:rPr>
        <w:t>ства, либо музыки и живописи, музыки и архитектуры);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просмотр художественных фильмов и телепередач, посвященных стилям барокко и классицизм, творческому пути изучаемых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Музыкальный образ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творчестваЛ. ван Бетховена, Ф. Шуберта и других ко</w:t>
      </w:r>
      <w:r w:rsidRPr="006A3241">
        <w:rPr>
          <w:rFonts w:ascii="Times New Roman" w:hAnsi="Times New Roman"/>
          <w:sz w:val="24"/>
          <w:szCs w:val="24"/>
        </w:rPr>
        <w:t>м</w:t>
      </w:r>
      <w:r w:rsidRPr="006A3241">
        <w:rPr>
          <w:rFonts w:ascii="Times New Roman" w:hAnsi="Times New Roman"/>
          <w:sz w:val="24"/>
          <w:szCs w:val="24"/>
        </w:rPr>
        <w:t>позиторов). Стили классицизми романтизм (круг основных образов, характерных интонаций, жа</w:t>
      </w:r>
      <w:r w:rsidRPr="006A3241">
        <w:rPr>
          <w:rFonts w:ascii="Times New Roman" w:hAnsi="Times New Roman"/>
          <w:sz w:val="24"/>
          <w:szCs w:val="24"/>
        </w:rPr>
        <w:t>н</w:t>
      </w:r>
      <w:r w:rsidRPr="006A3241">
        <w:rPr>
          <w:rFonts w:ascii="Times New Roman" w:hAnsi="Times New Roman"/>
          <w:sz w:val="24"/>
          <w:szCs w:val="24"/>
        </w:rPr>
        <w:t>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произведениями композиторов – венских классиков, композиторов-романтиков, сра</w:t>
      </w:r>
      <w:r w:rsidRPr="006A3241">
        <w:rPr>
          <w:rFonts w:ascii="Times New Roman" w:hAnsi="Times New Roman"/>
          <w:sz w:val="24"/>
          <w:szCs w:val="24"/>
        </w:rPr>
        <w:t>в</w:t>
      </w:r>
      <w:r w:rsidRPr="006A3241">
        <w:rPr>
          <w:rFonts w:ascii="Times New Roman" w:hAnsi="Times New Roman"/>
          <w:sz w:val="24"/>
          <w:szCs w:val="24"/>
        </w:rPr>
        <w:t>нение образов их произведений, сопереживание музыкальному образу, идентификация с лирическим героем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-узнавание на слух мелодий, интонаций, ритмов, элементов музыкального языка изучаемых класс</w:t>
      </w:r>
      <w:r w:rsidRPr="006A3241">
        <w:rPr>
          <w:rFonts w:ascii="Times New Roman" w:hAnsi="Times New Roman"/>
          <w:sz w:val="24"/>
          <w:szCs w:val="24"/>
        </w:rPr>
        <w:t>и</w:t>
      </w:r>
      <w:r w:rsidRPr="006A3241">
        <w:rPr>
          <w:rFonts w:ascii="Times New Roman" w:hAnsi="Times New Roman"/>
          <w:sz w:val="24"/>
          <w:szCs w:val="24"/>
        </w:rPr>
        <w:t>ческих произведений, умение напеть их наиболее яркие темы, ритмо-интонации;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сочинение музыки, импровизация;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литературное, художественное творчество, созвучное кругу образов изучаемого композитора;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Музыкальная драматургия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-наблюдение за развитием музыкальных тем, образов, восприятие логики музыкального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слышать, запоминать основные изменения, последовательность настроений, чувств, хара</w:t>
      </w:r>
      <w:r w:rsidRPr="006A3241">
        <w:rPr>
          <w:rFonts w:ascii="Times New Roman" w:hAnsi="Times New Roman"/>
          <w:sz w:val="24"/>
          <w:szCs w:val="24"/>
        </w:rPr>
        <w:t>к</w:t>
      </w:r>
      <w:r w:rsidRPr="006A3241">
        <w:rPr>
          <w:rFonts w:ascii="Times New Roman" w:hAnsi="Times New Roman"/>
          <w:sz w:val="24"/>
          <w:szCs w:val="24"/>
        </w:rPr>
        <w:t>теров в развертывании музыкальной драматургии;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-узнавание на слух музыкальных тем, их вариантов, видоизмененных в процессе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-составление наглядной (буквенной, цифровой) схемы строения музыкального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классической музыки, в программе которого присутствуют крупные симфон</w:t>
      </w:r>
      <w:r w:rsidRPr="006A3241">
        <w:rPr>
          <w:rFonts w:ascii="Times New Roman" w:hAnsi="Times New Roman"/>
          <w:sz w:val="24"/>
          <w:szCs w:val="24"/>
        </w:rPr>
        <w:t>и</w:t>
      </w:r>
      <w:r w:rsidRPr="006A3241">
        <w:rPr>
          <w:rFonts w:ascii="Times New Roman" w:hAnsi="Times New Roman"/>
          <w:sz w:val="24"/>
          <w:szCs w:val="24"/>
        </w:rPr>
        <w:t>ческие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сюжета любительского фильма (в том числе в жанре теневого театра, мультфильма), осн</w:t>
      </w:r>
      <w:r w:rsidRPr="006A3241">
        <w:rPr>
          <w:rFonts w:ascii="Times New Roman" w:hAnsi="Times New Roman"/>
          <w:sz w:val="24"/>
          <w:szCs w:val="24"/>
        </w:rPr>
        <w:t>о</w:t>
      </w:r>
      <w:r w:rsidRPr="006A3241">
        <w:rPr>
          <w:rFonts w:ascii="Times New Roman" w:hAnsi="Times New Roman"/>
          <w:sz w:val="24"/>
          <w:szCs w:val="24"/>
        </w:rPr>
        <w:t>ванного на развитии образов, музыкальной драматургии одного из произведений композиторов-классиков.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Музыкальный стиль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творчестваВ.А. Моцарта, К. Дебюсси, А. Шенберга и других ко</w:t>
      </w:r>
      <w:r w:rsidRPr="006A3241">
        <w:rPr>
          <w:rFonts w:ascii="Times New Roman" w:hAnsi="Times New Roman"/>
          <w:sz w:val="24"/>
          <w:szCs w:val="24"/>
        </w:rPr>
        <w:t>м</w:t>
      </w:r>
      <w:r w:rsidRPr="006A3241">
        <w:rPr>
          <w:rFonts w:ascii="Times New Roman" w:hAnsi="Times New Roman"/>
          <w:sz w:val="24"/>
          <w:szCs w:val="24"/>
        </w:rPr>
        <w:t>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-обобщение и систематизация знаний о различных проявлениях музыкального стиля (стиль композ</w:t>
      </w:r>
      <w:r w:rsidRPr="006A3241">
        <w:rPr>
          <w:rFonts w:ascii="Times New Roman" w:hAnsi="Times New Roman"/>
          <w:sz w:val="24"/>
          <w:szCs w:val="24"/>
        </w:rPr>
        <w:t>и</w:t>
      </w:r>
      <w:r w:rsidRPr="006A3241">
        <w:rPr>
          <w:rFonts w:ascii="Times New Roman" w:hAnsi="Times New Roman"/>
          <w:sz w:val="24"/>
          <w:szCs w:val="24"/>
        </w:rPr>
        <w:t>тора, национальный стиль, стиль эпохи);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-исполнение 2–3 вокальных произведений – образцов барокко, классицизма, романтизма, импре</w:t>
      </w:r>
      <w:r w:rsidRPr="006A3241">
        <w:rPr>
          <w:rFonts w:ascii="Times New Roman" w:hAnsi="Times New Roman"/>
          <w:sz w:val="24"/>
          <w:szCs w:val="24"/>
        </w:rPr>
        <w:t>с</w:t>
      </w:r>
      <w:r w:rsidRPr="006A3241">
        <w:rPr>
          <w:rFonts w:ascii="Times New Roman" w:hAnsi="Times New Roman"/>
          <w:sz w:val="24"/>
          <w:szCs w:val="24"/>
        </w:rPr>
        <w:t>сионизма (подлинных или стилизованных);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 в звучании незнакомого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-принадлежности к одному из изученных стилей;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-исполнительского состава (количество и состав исполнителей, музыкальных инструментов);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жанра, круга образов;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способа музыкального изложения и развития в простых и сложных музыкальных формах (гомоф</w:t>
      </w:r>
      <w:r w:rsidRPr="006A3241">
        <w:rPr>
          <w:rFonts w:ascii="Times New Roman" w:hAnsi="Times New Roman"/>
          <w:sz w:val="24"/>
          <w:szCs w:val="24"/>
        </w:rPr>
        <w:t>о</w:t>
      </w:r>
      <w:r w:rsidRPr="006A3241">
        <w:rPr>
          <w:rFonts w:ascii="Times New Roman" w:hAnsi="Times New Roman"/>
          <w:sz w:val="24"/>
          <w:szCs w:val="24"/>
        </w:rPr>
        <w:t>ния, полифония, повтор, контраст, соотношение разделов и частей в произведении);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посвященные эстетике и особенностям музыкального искусства разли</w:t>
      </w:r>
      <w:r w:rsidRPr="006A3241">
        <w:rPr>
          <w:rFonts w:ascii="Times New Roman" w:hAnsi="Times New Roman"/>
          <w:sz w:val="24"/>
          <w:szCs w:val="24"/>
        </w:rPr>
        <w:t>ч</w:t>
      </w:r>
      <w:r w:rsidRPr="006A3241">
        <w:rPr>
          <w:rFonts w:ascii="Times New Roman" w:hAnsi="Times New Roman"/>
          <w:sz w:val="24"/>
          <w:szCs w:val="24"/>
        </w:rPr>
        <w:t>ных стилей XX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5 «Русская классическая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Образы родной земли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Вокальная музыка на стихи русских поэтов, программные инструментальные произв</w:t>
      </w:r>
      <w:r w:rsidRPr="006A3241">
        <w:rPr>
          <w:rFonts w:ascii="Times New Roman" w:hAnsi="Times New Roman"/>
          <w:sz w:val="24"/>
          <w:szCs w:val="24"/>
        </w:rPr>
        <w:t>е</w:t>
      </w:r>
      <w:r w:rsidRPr="006A3241">
        <w:rPr>
          <w:rFonts w:ascii="Times New Roman" w:hAnsi="Times New Roman"/>
          <w:sz w:val="24"/>
          <w:szCs w:val="24"/>
        </w:rPr>
        <w:t>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-повторение, обобщение опыта слушания, проживания, анализа музыки русских композиторов, п</w:t>
      </w:r>
      <w:r w:rsidRPr="006A3241">
        <w:rPr>
          <w:rFonts w:ascii="Times New Roman" w:hAnsi="Times New Roman"/>
          <w:sz w:val="24"/>
          <w:szCs w:val="24"/>
        </w:rPr>
        <w:t>о</w:t>
      </w:r>
      <w:r w:rsidRPr="006A3241">
        <w:rPr>
          <w:rFonts w:ascii="Times New Roman" w:hAnsi="Times New Roman"/>
          <w:sz w:val="24"/>
          <w:szCs w:val="24"/>
        </w:rPr>
        <w:t>лученного в начальных классах;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-выявление мелодичности, широты дыхания, интонационной близости русскому фольклору;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не менее одного вокального произведения, сочиненного русским композ</w:t>
      </w:r>
      <w:r w:rsidRPr="006A3241">
        <w:rPr>
          <w:rFonts w:ascii="Times New Roman" w:hAnsi="Times New Roman"/>
          <w:sz w:val="24"/>
          <w:szCs w:val="24"/>
        </w:rPr>
        <w:t>и</w:t>
      </w:r>
      <w:r w:rsidRPr="006A3241">
        <w:rPr>
          <w:rFonts w:ascii="Times New Roman" w:hAnsi="Times New Roman"/>
          <w:sz w:val="24"/>
          <w:szCs w:val="24"/>
        </w:rPr>
        <w:t>тором-классиком;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рисование по мотивам прослушанных музыкальных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классической музыки, в программу которого входят произведения русских ко</w:t>
      </w:r>
      <w:r w:rsidRPr="006A3241">
        <w:rPr>
          <w:rFonts w:ascii="Times New Roman" w:hAnsi="Times New Roman"/>
          <w:sz w:val="24"/>
          <w:szCs w:val="24"/>
        </w:rPr>
        <w:t>м</w:t>
      </w:r>
      <w:r w:rsidRPr="006A3241">
        <w:rPr>
          <w:rFonts w:ascii="Times New Roman" w:hAnsi="Times New Roman"/>
          <w:sz w:val="24"/>
          <w:szCs w:val="24"/>
        </w:rPr>
        <w:t>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Золотой век русской культуры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w:t>
      </w:r>
      <w:r w:rsidRPr="006A3241">
        <w:rPr>
          <w:rFonts w:ascii="Times New Roman" w:hAnsi="Times New Roman"/>
          <w:sz w:val="24"/>
          <w:szCs w:val="24"/>
        </w:rPr>
        <w:t>а</w:t>
      </w:r>
      <w:r w:rsidRPr="006A3241">
        <w:rPr>
          <w:rFonts w:ascii="Times New Roman" w:hAnsi="Times New Roman"/>
          <w:sz w:val="24"/>
          <w:szCs w:val="24"/>
        </w:rPr>
        <w:t>падно-европейской культурыи русских интонаций, настроений, образов (на примере творчества М.И. Глинки, П.И. Чайковского, Н.А. Римского-Корсакова и других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шедеврами русской музыки XIX века, анализ художественного содержания, выраз</w:t>
      </w:r>
      <w:r w:rsidRPr="006A3241">
        <w:rPr>
          <w:rFonts w:ascii="Times New Roman" w:hAnsi="Times New Roman"/>
          <w:sz w:val="24"/>
          <w:szCs w:val="24"/>
        </w:rPr>
        <w:t>и</w:t>
      </w:r>
      <w:r w:rsidRPr="006A3241">
        <w:rPr>
          <w:rFonts w:ascii="Times New Roman" w:hAnsi="Times New Roman"/>
          <w:sz w:val="24"/>
          <w:szCs w:val="24"/>
        </w:rPr>
        <w:t>тельных средств;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не менее одного вокального произведения лирического характера, соч</w:t>
      </w:r>
      <w:r w:rsidRPr="006A3241">
        <w:rPr>
          <w:rFonts w:ascii="Times New Roman" w:hAnsi="Times New Roman"/>
          <w:sz w:val="24"/>
          <w:szCs w:val="24"/>
        </w:rPr>
        <w:t>и</w:t>
      </w:r>
      <w:r w:rsidRPr="006A3241">
        <w:rPr>
          <w:rFonts w:ascii="Times New Roman" w:hAnsi="Times New Roman"/>
          <w:sz w:val="24"/>
          <w:szCs w:val="24"/>
        </w:rPr>
        <w:t>ненного русским композитором-классиком;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художественных фильмов, телепередач, посвященных русской культуре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любительского фильма, радиопередачи, театрализованной музыкально-литературной ко</w:t>
      </w:r>
      <w:r w:rsidRPr="006A3241">
        <w:rPr>
          <w:rFonts w:ascii="Times New Roman" w:hAnsi="Times New Roman"/>
          <w:sz w:val="24"/>
          <w:szCs w:val="24"/>
        </w:rPr>
        <w:t>м</w:t>
      </w:r>
      <w:r w:rsidRPr="006A3241">
        <w:rPr>
          <w:rFonts w:ascii="Times New Roman" w:hAnsi="Times New Roman"/>
          <w:sz w:val="24"/>
          <w:szCs w:val="24"/>
        </w:rPr>
        <w:t>позиции на основе музыки и литературы XIX 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-реконструкция костюмированного бала, музыкального салона.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История страны и народа в музыке русских композиторов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Образы народных героев, тема служения Отечеству в крупных театральных и симф</w:t>
      </w:r>
      <w:r w:rsidRPr="006A3241">
        <w:rPr>
          <w:rFonts w:ascii="Times New Roman" w:hAnsi="Times New Roman"/>
          <w:sz w:val="24"/>
          <w:szCs w:val="24"/>
        </w:rPr>
        <w:t>о</w:t>
      </w:r>
      <w:r w:rsidRPr="006A3241">
        <w:rPr>
          <w:rFonts w:ascii="Times New Roman" w:hAnsi="Times New Roman"/>
          <w:sz w:val="24"/>
          <w:szCs w:val="24"/>
        </w:rPr>
        <w:t>нических произведениях русских композиторов (на примере сочинений композиторов – членов «М</w:t>
      </w:r>
      <w:r w:rsidRPr="006A3241">
        <w:rPr>
          <w:rFonts w:ascii="Times New Roman" w:hAnsi="Times New Roman"/>
          <w:sz w:val="24"/>
          <w:szCs w:val="24"/>
        </w:rPr>
        <w:t>о</w:t>
      </w:r>
      <w:r w:rsidRPr="006A3241">
        <w:rPr>
          <w:rFonts w:ascii="Times New Roman" w:hAnsi="Times New Roman"/>
          <w:sz w:val="24"/>
          <w:szCs w:val="24"/>
        </w:rPr>
        <w:t>гучей кучки», С.С. Прокофьева,Г.В. Свиридова и других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-исполнение Гимна Российской Федерации;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художественных фильмов, телепередач, посвященных творчеству композиторов – членов кружка «Могучая кучка»;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Русский балет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Мировая слава русского балета. Творчество композиторов(П.И. Чайковский, С.С. Пр</w:t>
      </w:r>
      <w:r w:rsidRPr="006A3241">
        <w:rPr>
          <w:rFonts w:ascii="Times New Roman" w:hAnsi="Times New Roman"/>
          <w:sz w:val="24"/>
          <w:szCs w:val="24"/>
        </w:rPr>
        <w:t>о</w:t>
      </w:r>
      <w:r w:rsidRPr="006A3241">
        <w:rPr>
          <w:rFonts w:ascii="Times New Roman" w:hAnsi="Times New Roman"/>
          <w:sz w:val="24"/>
          <w:szCs w:val="24"/>
        </w:rPr>
        <w:t>кофьев, И.Ф. Стравинский, Р.К. Щедрин), балетмейстеров, артистов балета. Дягилевские сезоны.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шедеврами русской балетной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-поиск информации о постановках балетных спектаклей, гастролях российских балетных трупп за рубежом;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посещение балетного спектакля (просмотр в видеозаписи);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характеристика отдельных музыкальных номеров и спектакля в целом;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посвященные истории создания знаменитых балетов, творческой би</w:t>
      </w:r>
      <w:r w:rsidRPr="006A3241">
        <w:rPr>
          <w:rFonts w:ascii="Times New Roman" w:hAnsi="Times New Roman"/>
          <w:sz w:val="24"/>
          <w:szCs w:val="24"/>
        </w:rPr>
        <w:t>о</w:t>
      </w:r>
      <w:r w:rsidRPr="006A3241">
        <w:rPr>
          <w:rFonts w:ascii="Times New Roman" w:hAnsi="Times New Roman"/>
          <w:sz w:val="24"/>
          <w:szCs w:val="24"/>
        </w:rPr>
        <w:t>графии балерин, танцовщиков, балетмейстеров;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Русская исполнительская школа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Творчество выдающихся отечественных исполнителей(С. Рихтер, Л. Коган, М. Ростр</w:t>
      </w:r>
      <w:r w:rsidRPr="006A3241">
        <w:rPr>
          <w:rFonts w:ascii="Times New Roman" w:hAnsi="Times New Roman"/>
          <w:sz w:val="24"/>
          <w:szCs w:val="24"/>
        </w:rPr>
        <w:t>о</w:t>
      </w:r>
      <w:r w:rsidRPr="006A3241">
        <w:rPr>
          <w:rFonts w:ascii="Times New Roman" w:hAnsi="Times New Roman"/>
          <w:sz w:val="24"/>
          <w:szCs w:val="24"/>
        </w:rPr>
        <w:t>пович, Е. Мравинский и другие исполнители). Консерватории в Москве и Санкт-Петербурге, родном городе. Конкурс имениП.И. Чайковского.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-слушание одних и тех же произведений в исполнении разных музыкантов, оценка особенностей и</w:t>
      </w:r>
      <w:r w:rsidRPr="006A3241">
        <w:rPr>
          <w:rFonts w:ascii="Times New Roman" w:hAnsi="Times New Roman"/>
          <w:sz w:val="24"/>
          <w:szCs w:val="24"/>
        </w:rPr>
        <w:t>н</w:t>
      </w:r>
      <w:r w:rsidRPr="006A3241">
        <w:rPr>
          <w:rFonts w:ascii="Times New Roman" w:hAnsi="Times New Roman"/>
          <w:sz w:val="24"/>
          <w:szCs w:val="24"/>
        </w:rPr>
        <w:t>терпретации;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домашней фоно- и видеотеки из понравившихся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дискуссия на тему «Исполнитель – соавтор композитора»;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посвященные биографиям известных отечественных исполнителей классической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Русская музыка – взгляд в будущее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-слушание образцов электронной музыки, дискуссия о значении технических средств в создании с</w:t>
      </w:r>
      <w:r w:rsidRPr="006A3241">
        <w:rPr>
          <w:rFonts w:ascii="Times New Roman" w:hAnsi="Times New Roman"/>
          <w:sz w:val="24"/>
          <w:szCs w:val="24"/>
        </w:rPr>
        <w:t>о</w:t>
      </w:r>
      <w:r w:rsidRPr="006A3241">
        <w:rPr>
          <w:rFonts w:ascii="Times New Roman" w:hAnsi="Times New Roman"/>
          <w:sz w:val="24"/>
          <w:szCs w:val="24"/>
        </w:rPr>
        <w:t>временной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посвященные развитию музыкальной электроники 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импровизация, сочинение музыки с помощью цифровых устройств, программных продуктов и эле</w:t>
      </w:r>
      <w:r w:rsidRPr="006A3241">
        <w:rPr>
          <w:rFonts w:ascii="Times New Roman" w:hAnsi="Times New Roman"/>
          <w:sz w:val="24"/>
          <w:szCs w:val="24"/>
        </w:rPr>
        <w:t>к</w:t>
      </w:r>
      <w:r w:rsidRPr="006A3241">
        <w:rPr>
          <w:rFonts w:ascii="Times New Roman" w:hAnsi="Times New Roman"/>
          <w:sz w:val="24"/>
          <w:szCs w:val="24"/>
        </w:rPr>
        <w:t>тронных гаджетов.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6 «Образы русской и европейской духовной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Храмовый синтез искусств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 православного и католического богослужения (колокола, пение acapella или пение в Сопр</w:t>
      </w:r>
      <w:r w:rsidRPr="006A3241">
        <w:rPr>
          <w:rFonts w:ascii="Times New Roman" w:hAnsi="Times New Roman"/>
          <w:sz w:val="24"/>
          <w:szCs w:val="24"/>
        </w:rPr>
        <w:t>о</w:t>
      </w:r>
      <w:r w:rsidRPr="006A3241">
        <w:rPr>
          <w:rFonts w:ascii="Times New Roman" w:hAnsi="Times New Roman"/>
          <w:sz w:val="24"/>
          <w:szCs w:val="24"/>
        </w:rPr>
        <w:t>вождении органа). Основные жанры, традиции. Образы Христа, Богородицы, Рождества, Воскрес</w:t>
      </w:r>
      <w:r w:rsidRPr="006A3241">
        <w:rPr>
          <w:rFonts w:ascii="Times New Roman" w:hAnsi="Times New Roman"/>
          <w:sz w:val="24"/>
          <w:szCs w:val="24"/>
        </w:rPr>
        <w:t>е</w:t>
      </w:r>
      <w:r w:rsidRPr="006A3241">
        <w:rPr>
          <w:rFonts w:ascii="Times New Roman" w:hAnsi="Times New Roman"/>
          <w:sz w:val="24"/>
          <w:szCs w:val="24"/>
        </w:rPr>
        <w:t>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-повторение, обобщение и систематизация знаний о христианской культуре западноевропейской тр</w:t>
      </w:r>
      <w:r w:rsidRPr="006A3241">
        <w:rPr>
          <w:rFonts w:ascii="Times New Roman" w:hAnsi="Times New Roman"/>
          <w:sz w:val="24"/>
          <w:szCs w:val="24"/>
        </w:rPr>
        <w:t>а</w:t>
      </w:r>
      <w:r w:rsidRPr="006A3241">
        <w:rPr>
          <w:rFonts w:ascii="Times New Roman" w:hAnsi="Times New Roman"/>
          <w:sz w:val="24"/>
          <w:szCs w:val="24"/>
        </w:rPr>
        <w:t>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единства музыки со словом, живописью, скульптурой, архитектурой как сочетания ра</w:t>
      </w:r>
      <w:r w:rsidRPr="006A3241">
        <w:rPr>
          <w:rFonts w:ascii="Times New Roman" w:hAnsi="Times New Roman"/>
          <w:sz w:val="24"/>
          <w:szCs w:val="24"/>
        </w:rPr>
        <w:t>з</w:t>
      </w:r>
      <w:r w:rsidRPr="006A3241">
        <w:rPr>
          <w:rFonts w:ascii="Times New Roman" w:hAnsi="Times New Roman"/>
          <w:sz w:val="24"/>
          <w:szCs w:val="24"/>
        </w:rPr>
        <w:t>ных проявлений единого мировоззрения, основной идеи христианства;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-исполнение вокальных произведений, связанных с религиозной традицией, перекликающихся с ней по тематике;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сходства и различия элементов разных видов искусства (музыки, живописи, архитект</w:t>
      </w:r>
      <w:r w:rsidRPr="006A3241">
        <w:rPr>
          <w:rFonts w:ascii="Times New Roman" w:hAnsi="Times New Roman"/>
          <w:sz w:val="24"/>
          <w:szCs w:val="24"/>
        </w:rPr>
        <w:t>у</w:t>
      </w:r>
      <w:r w:rsidRPr="006A3241">
        <w:rPr>
          <w:rFonts w:ascii="Times New Roman" w:hAnsi="Times New Roman"/>
          <w:sz w:val="24"/>
          <w:szCs w:val="24"/>
        </w:rPr>
        <w:t>ры), относящихся: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русской православной традиции;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западноевропейской христианской традиции;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другим конфессиям (по выбору учителя);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духовной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церковной музыки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историей возникновения нотной записи;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нотаций религиозной музыки разных традиций (григорианский хорал, знаменный распев, современные ноты);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образцами (фрагментами) средневековых церковных распевов (одноголосие);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-слушание духовной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состава исполнителей;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типа фактуры (хоральный склад, полифония);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принадлежности к русской или западноевропейской религиозной традиции;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 с интерактивной картой, лентой времени с указанием географических</w:t>
      </w:r>
      <w:r w:rsidRPr="006A3241">
        <w:rPr>
          <w:rFonts w:ascii="Times New Roman" w:hAnsi="Times New Roman"/>
          <w:sz w:val="24"/>
          <w:szCs w:val="24"/>
        </w:rPr>
        <w:br/>
        <w:t>и исторических особенностей распространения различных явлений, стилей, жанров, связанных с ра</w:t>
      </w:r>
      <w:r w:rsidRPr="006A3241">
        <w:rPr>
          <w:rFonts w:ascii="Times New Roman" w:hAnsi="Times New Roman"/>
          <w:sz w:val="24"/>
          <w:szCs w:val="24"/>
        </w:rPr>
        <w:t>з</w:t>
      </w:r>
      <w:r w:rsidRPr="006A3241">
        <w:rPr>
          <w:rFonts w:ascii="Times New Roman" w:hAnsi="Times New Roman"/>
          <w:sz w:val="24"/>
          <w:szCs w:val="24"/>
        </w:rPr>
        <w:t>витием религиозной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и творческие проекты, посвященные отдельным произведениям духовной муз</w:t>
      </w:r>
      <w:r w:rsidRPr="006A3241">
        <w:rPr>
          <w:rFonts w:ascii="Times New Roman" w:hAnsi="Times New Roman"/>
          <w:sz w:val="24"/>
          <w:szCs w:val="24"/>
        </w:rPr>
        <w:t>ы</w:t>
      </w:r>
      <w:r w:rsidRPr="006A3241">
        <w:rPr>
          <w:rFonts w:ascii="Times New Roman" w:hAnsi="Times New Roman"/>
          <w:sz w:val="24"/>
          <w:szCs w:val="24"/>
        </w:rPr>
        <w:t>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Музыкальные жанры богослужения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Эстетическое содержание и жизненное предназначение духовной музыки. Многочас</w:t>
      </w:r>
      <w:r w:rsidRPr="006A3241">
        <w:rPr>
          <w:rFonts w:ascii="Times New Roman" w:hAnsi="Times New Roman"/>
          <w:sz w:val="24"/>
          <w:szCs w:val="24"/>
        </w:rPr>
        <w:t>т</w:t>
      </w:r>
      <w:r w:rsidRPr="006A3241">
        <w:rPr>
          <w:rFonts w:ascii="Times New Roman" w:hAnsi="Times New Roman"/>
          <w:sz w:val="24"/>
          <w:szCs w:val="24"/>
        </w:rPr>
        <w:t>ные произведения на канонические тексты: католическая месса, православная литургия, всенощное бдение.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одним (более полно) или несколькими (фрагментарно) произведениями мировой м</w:t>
      </w:r>
      <w:r w:rsidRPr="006A3241">
        <w:rPr>
          <w:rFonts w:ascii="Times New Roman" w:hAnsi="Times New Roman"/>
          <w:sz w:val="24"/>
          <w:szCs w:val="24"/>
        </w:rPr>
        <w:t>у</w:t>
      </w:r>
      <w:r w:rsidRPr="006A3241">
        <w:rPr>
          <w:rFonts w:ascii="Times New Roman" w:hAnsi="Times New Roman"/>
          <w:sz w:val="24"/>
          <w:szCs w:val="24"/>
        </w:rPr>
        <w:t>зыкальной классики, написанными в соответствиис религиозным каноном;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-вокализация музыкальных тем изучаемых духовных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w:t>
      </w:r>
      <w:r w:rsidRPr="006A3241">
        <w:rPr>
          <w:rFonts w:ascii="Times New Roman" w:hAnsi="Times New Roman"/>
          <w:sz w:val="24"/>
          <w:szCs w:val="24"/>
        </w:rPr>
        <w:t>е</w:t>
      </w:r>
      <w:r w:rsidRPr="006A3241">
        <w:rPr>
          <w:rFonts w:ascii="Times New Roman" w:hAnsi="Times New Roman"/>
          <w:sz w:val="24"/>
          <w:szCs w:val="24"/>
        </w:rPr>
        <w:t>ниями, аргументацией своей позиции.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Религиозные темы и образы в современной музыке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-сопоставление тенденций сохранения и переосмысления религиозной традиции в культуре XX–XXI веков;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-исполнение музыки духовного содержания, сочиненной современными композиторами;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и творческие проекты по теме «Музыка и религия в наше время»;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духовной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7 «Жанры музыкального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Камерная музыка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Жанры камерной вокальной музыки (песня, романс, вокализ). Инструментальная м</w:t>
      </w:r>
      <w:r w:rsidRPr="006A3241">
        <w:rPr>
          <w:rFonts w:ascii="Times New Roman" w:hAnsi="Times New Roman"/>
          <w:sz w:val="24"/>
          <w:szCs w:val="24"/>
        </w:rPr>
        <w:t>и</w:t>
      </w:r>
      <w:r w:rsidRPr="006A3241">
        <w:rPr>
          <w:rFonts w:ascii="Times New Roman" w:hAnsi="Times New Roman"/>
          <w:sz w:val="24"/>
          <w:szCs w:val="24"/>
        </w:rPr>
        <w:t>ниатюра (вальс, ноктюрн, прелюдия, каприс). Одночастная, двухчастная, трехчастная репризная форма. Куплетная форма.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определение на слух музыкальной формы и составление ее буквенной наглядной схемы;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разучивание и исполнение произведений вокальных и инструментальных жанров;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импровизация, сочинение кратких фрагментов с соблюдением основных признаков жанра (вокализ пение без слов, вальс – трехдольный метр);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индивидуальная или коллективная импровизация в заданной форме;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выражение музыкального образа камерной миниатюры через устный или письменный текст, рис</w:t>
      </w:r>
      <w:r w:rsidRPr="006A3241">
        <w:rPr>
          <w:rFonts w:ascii="Times New Roman" w:hAnsi="Times New Roman"/>
          <w:sz w:val="24"/>
          <w:szCs w:val="24"/>
        </w:rPr>
        <w:t>у</w:t>
      </w:r>
      <w:r w:rsidRPr="006A3241">
        <w:rPr>
          <w:rFonts w:ascii="Times New Roman" w:hAnsi="Times New Roman"/>
          <w:sz w:val="24"/>
          <w:szCs w:val="24"/>
        </w:rPr>
        <w:t>нок, пластический этюд.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Циклические формы и жанры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Сюита, цикл миниатюр (вокальных, инструментальных). Принцип контраста. Прел</w:t>
      </w:r>
      <w:r w:rsidRPr="006A3241">
        <w:rPr>
          <w:rFonts w:ascii="Times New Roman" w:hAnsi="Times New Roman"/>
          <w:sz w:val="24"/>
          <w:szCs w:val="24"/>
        </w:rPr>
        <w:t>ю</w:t>
      </w:r>
      <w:r w:rsidRPr="006A3241">
        <w:rPr>
          <w:rFonts w:ascii="Times New Roman" w:hAnsi="Times New Roman"/>
          <w:sz w:val="24"/>
          <w:szCs w:val="24"/>
        </w:rPr>
        <w:t>дия и фуга. Соната, концерт: трехчастная форма, контраст основных тем, разработочный принцип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циклом миниатюр, определение принципа, основного художественного замысла цикла;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небольшого вокального цикла;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со строением сонатной формы;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-определение на слух основных партий-тем в одной из классических сонат;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(в том числе виртуального);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предварительное изучение информации о произведениях концерта (сколько</w:t>
      </w:r>
      <w:r w:rsidRPr="006A3241">
        <w:rPr>
          <w:rFonts w:ascii="Times New Roman" w:hAnsi="Times New Roman"/>
          <w:sz w:val="24"/>
          <w:szCs w:val="24"/>
        </w:rPr>
        <w:br/>
        <w:t>в них частей, как они называются, когда могут звучать аплодисменты);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последующее составление рецензии на концерт.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Симфоническая музыка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Одночастные симфонические жанры (увертюра, картина). Симфония.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образцами симфонической музыки: программной увертюры, классической 4-частной симфонии;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-освоение основных тем (пропевание, графическая фиксация, пластическое интонирование), набл</w:t>
      </w:r>
      <w:r w:rsidRPr="006A3241">
        <w:rPr>
          <w:rFonts w:ascii="Times New Roman" w:hAnsi="Times New Roman"/>
          <w:sz w:val="24"/>
          <w:szCs w:val="24"/>
        </w:rPr>
        <w:t>ю</w:t>
      </w:r>
      <w:r w:rsidRPr="006A3241">
        <w:rPr>
          <w:rFonts w:ascii="Times New Roman" w:hAnsi="Times New Roman"/>
          <w:sz w:val="24"/>
          <w:szCs w:val="24"/>
        </w:rPr>
        <w:t>дение за процессом развертывания музыкального повествования;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-образно-тематический конспект;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-исполнение (вокализация, пластическое интонирование, графическое моделирование, инструме</w:t>
      </w:r>
      <w:r w:rsidRPr="006A3241">
        <w:rPr>
          <w:rFonts w:ascii="Times New Roman" w:hAnsi="Times New Roman"/>
          <w:sz w:val="24"/>
          <w:szCs w:val="24"/>
        </w:rPr>
        <w:t>н</w:t>
      </w:r>
      <w:r w:rsidRPr="006A3241">
        <w:rPr>
          <w:rFonts w:ascii="Times New Roman" w:hAnsi="Times New Roman"/>
          <w:sz w:val="24"/>
          <w:szCs w:val="24"/>
        </w:rPr>
        <w:t>тальное музицирование) фрагментов симфонической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-слушание целиком не менее одного симфонического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(в том числе виртуального) симфонической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предварительное изучение информации о произведениях концерта (сколько в них частей, как они н</w:t>
      </w:r>
      <w:r w:rsidRPr="006A3241">
        <w:rPr>
          <w:rFonts w:ascii="Times New Roman" w:hAnsi="Times New Roman"/>
          <w:sz w:val="24"/>
          <w:szCs w:val="24"/>
        </w:rPr>
        <w:t>а</w:t>
      </w:r>
      <w:r w:rsidRPr="006A3241">
        <w:rPr>
          <w:rFonts w:ascii="Times New Roman" w:hAnsi="Times New Roman"/>
          <w:sz w:val="24"/>
          <w:szCs w:val="24"/>
        </w:rPr>
        <w:t>зываются, когда могут звучать аплодисменты);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последующее составление рецензии на концерт.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Театральные жанры (4–6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Опера, балет, Либретто. Строение музыкального спектакля: увертюра, действия, а</w:t>
      </w:r>
      <w:r w:rsidRPr="006A3241">
        <w:rPr>
          <w:rFonts w:ascii="Times New Roman" w:hAnsi="Times New Roman"/>
          <w:sz w:val="24"/>
          <w:szCs w:val="24"/>
        </w:rPr>
        <w:t>н</w:t>
      </w:r>
      <w:r w:rsidRPr="006A3241">
        <w:rPr>
          <w:rFonts w:ascii="Times New Roman" w:hAnsi="Times New Roman"/>
          <w:sz w:val="24"/>
          <w:szCs w:val="24"/>
        </w:rPr>
        <w:t>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отдельными номерами из известных опер, балетов;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небольшого хорового фрагмента из оперы, слушание данного хора в а</w:t>
      </w:r>
      <w:r w:rsidRPr="006A3241">
        <w:rPr>
          <w:rFonts w:ascii="Times New Roman" w:hAnsi="Times New Roman"/>
          <w:sz w:val="24"/>
          <w:szCs w:val="24"/>
        </w:rPr>
        <w:t>у</w:t>
      </w:r>
      <w:r w:rsidRPr="006A3241">
        <w:rPr>
          <w:rFonts w:ascii="Times New Roman" w:hAnsi="Times New Roman"/>
          <w:sz w:val="24"/>
          <w:szCs w:val="24"/>
        </w:rPr>
        <w:t>дио- или видеозаписи, сравнение собственногои профессионального исполнений;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материале изученных фрагментов музыкальных спектаклей;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-различение, определение на слух: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тембров голосов оперных певцов;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оркестровых групп, тембров инструментов;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типа номера (соло, дуэт, хор);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театра оперы и балета (в том числе виртуального);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предварительное изучение информации о музыкальном спектакле (сюжет, главные герои и исполн</w:t>
      </w:r>
      <w:r w:rsidRPr="006A3241">
        <w:rPr>
          <w:rFonts w:ascii="Times New Roman" w:hAnsi="Times New Roman"/>
          <w:sz w:val="24"/>
          <w:szCs w:val="24"/>
        </w:rPr>
        <w:t>и</w:t>
      </w:r>
      <w:r w:rsidRPr="006A3241">
        <w:rPr>
          <w:rFonts w:ascii="Times New Roman" w:hAnsi="Times New Roman"/>
          <w:sz w:val="24"/>
          <w:szCs w:val="24"/>
        </w:rPr>
        <w:t>тели, наиболее яркие музыкальные номера);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последующее составление рецензии на спектакль.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8 «Связь музыки с другими видами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Музыка и литература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w:t>
      </w:r>
      <w:r w:rsidRPr="006A3241">
        <w:rPr>
          <w:rFonts w:ascii="Times New Roman" w:hAnsi="Times New Roman"/>
          <w:sz w:val="24"/>
          <w:szCs w:val="24"/>
        </w:rPr>
        <w:t>у</w:t>
      </w:r>
      <w:r w:rsidRPr="006A3241">
        <w:rPr>
          <w:rFonts w:ascii="Times New Roman" w:hAnsi="Times New Roman"/>
          <w:sz w:val="24"/>
          <w:szCs w:val="24"/>
        </w:rPr>
        <w:t>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образцами вокальной и инструментальной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-импровизация, сочинение мелодий на основе стихотворных строк, сравнение своих вариантов с м</w:t>
      </w:r>
      <w:r w:rsidRPr="006A3241">
        <w:rPr>
          <w:rFonts w:ascii="Times New Roman" w:hAnsi="Times New Roman"/>
          <w:sz w:val="24"/>
          <w:szCs w:val="24"/>
        </w:rPr>
        <w:t>е</w:t>
      </w:r>
      <w:r w:rsidRPr="006A3241">
        <w:rPr>
          <w:rFonts w:ascii="Times New Roman" w:hAnsi="Times New Roman"/>
          <w:sz w:val="24"/>
          <w:szCs w:val="24"/>
        </w:rPr>
        <w:t>лодиями, сочиненными композиторами (метод «Сочинение сочиненного»);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-сочинение рассказа, стихотворения под впечатлением от восприятия инструментального музыкал</w:t>
      </w:r>
      <w:r w:rsidRPr="006A3241">
        <w:rPr>
          <w:rFonts w:ascii="Times New Roman" w:hAnsi="Times New Roman"/>
          <w:sz w:val="24"/>
          <w:szCs w:val="24"/>
        </w:rPr>
        <w:t>ь</w:t>
      </w:r>
      <w:r w:rsidRPr="006A3241">
        <w:rPr>
          <w:rFonts w:ascii="Times New Roman" w:hAnsi="Times New Roman"/>
          <w:sz w:val="24"/>
          <w:szCs w:val="24"/>
        </w:rPr>
        <w:t>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-рисование образов программной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Музыка и живопись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w:t>
      </w:r>
      <w:r w:rsidRPr="006A3241">
        <w:rPr>
          <w:rFonts w:ascii="Times New Roman" w:hAnsi="Times New Roman"/>
          <w:sz w:val="24"/>
          <w:szCs w:val="24"/>
        </w:rPr>
        <w:t>о</w:t>
      </w:r>
      <w:r w:rsidRPr="006A3241">
        <w:rPr>
          <w:rFonts w:ascii="Times New Roman" w:hAnsi="Times New Roman"/>
          <w:sz w:val="24"/>
          <w:szCs w:val="24"/>
        </w:rPr>
        <w:t>граммная музыка. Импрессионизм (на примере творчества французских клавесинистов, К. Дебюсси, А.К. Лядова и других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музыкальными произведениями программной музыки, выявление интонаций изобр</w:t>
      </w:r>
      <w:r w:rsidRPr="006A3241">
        <w:rPr>
          <w:rFonts w:ascii="Times New Roman" w:hAnsi="Times New Roman"/>
          <w:sz w:val="24"/>
          <w:szCs w:val="24"/>
        </w:rPr>
        <w:t>а</w:t>
      </w:r>
      <w:r w:rsidRPr="006A3241">
        <w:rPr>
          <w:rFonts w:ascii="Times New Roman" w:hAnsi="Times New Roman"/>
          <w:sz w:val="24"/>
          <w:szCs w:val="24"/>
        </w:rPr>
        <w:t>зительного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знание музыки, названий и авторов изученных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рисование под впечатлением от восприятия музыки программно-изобразительного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сочинение музыки, импровизация, озвучивание картин художников.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Музыка и театр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Музыка к драматическому спектаклю (на примере творчества Э. Грига, Л. ван Бетхов</w:t>
      </w:r>
      <w:r w:rsidRPr="006A3241">
        <w:rPr>
          <w:rFonts w:ascii="Times New Roman" w:hAnsi="Times New Roman"/>
          <w:sz w:val="24"/>
          <w:szCs w:val="24"/>
        </w:rPr>
        <w:t>е</w:t>
      </w:r>
      <w:r w:rsidRPr="006A3241">
        <w:rPr>
          <w:rFonts w:ascii="Times New Roman" w:hAnsi="Times New Roman"/>
          <w:sz w:val="24"/>
          <w:szCs w:val="24"/>
        </w:rPr>
        <w:t>на, А.Г. Шнитке, Д.Д. Шостаковича и других композиторов). Единство музыки, драматургии, сцен</w:t>
      </w:r>
      <w:r w:rsidRPr="006A3241">
        <w:rPr>
          <w:rFonts w:ascii="Times New Roman" w:hAnsi="Times New Roman"/>
          <w:sz w:val="24"/>
          <w:szCs w:val="24"/>
        </w:rPr>
        <w:t>и</w:t>
      </w:r>
      <w:r w:rsidRPr="006A3241">
        <w:rPr>
          <w:rFonts w:ascii="Times New Roman" w:hAnsi="Times New Roman"/>
          <w:sz w:val="24"/>
          <w:szCs w:val="24"/>
        </w:rPr>
        <w:t>ческой живописи, хореографии.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образцами музыки, созданной отечественными и зарубежными композиторами для драматического театра;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песни из театральной постановки, просмотр видеозаписи спектакля, в к</w:t>
      </w:r>
      <w:r w:rsidRPr="006A3241">
        <w:rPr>
          <w:rFonts w:ascii="Times New Roman" w:hAnsi="Times New Roman"/>
          <w:sz w:val="24"/>
          <w:szCs w:val="24"/>
        </w:rPr>
        <w:t>о</w:t>
      </w:r>
      <w:r w:rsidRPr="006A3241">
        <w:rPr>
          <w:rFonts w:ascii="Times New Roman" w:hAnsi="Times New Roman"/>
          <w:sz w:val="24"/>
          <w:szCs w:val="24"/>
        </w:rPr>
        <w:t>тором звучит данная песня;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музыкальная викторина на материале изученных фрагментов музыкальных спектаклей;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постановка музыкального спектакля;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театра с последующим обсуждением (устно или письменно) роли музыки в данном спе</w:t>
      </w:r>
      <w:r w:rsidRPr="006A3241">
        <w:rPr>
          <w:rFonts w:ascii="Times New Roman" w:hAnsi="Times New Roman"/>
          <w:sz w:val="24"/>
          <w:szCs w:val="24"/>
        </w:rPr>
        <w:t>к</w:t>
      </w:r>
      <w:r w:rsidRPr="006A3241">
        <w:rPr>
          <w:rFonts w:ascii="Times New Roman" w:hAnsi="Times New Roman"/>
          <w:sz w:val="24"/>
          <w:szCs w:val="24"/>
        </w:rPr>
        <w:t>такле;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исследовательские проекты о музыке, созданной отечественными композиторами для театра.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Музыка кино и телевидения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Музыка в немом и звуковом кино. Внутрикадровая и закадровая музыка. Жанры фил</w:t>
      </w:r>
      <w:r w:rsidRPr="006A3241">
        <w:rPr>
          <w:rFonts w:ascii="Times New Roman" w:hAnsi="Times New Roman"/>
          <w:sz w:val="24"/>
          <w:szCs w:val="24"/>
        </w:rPr>
        <w:t>ь</w:t>
      </w:r>
      <w:r w:rsidRPr="006A3241">
        <w:rPr>
          <w:rFonts w:ascii="Times New Roman" w:hAnsi="Times New Roman"/>
          <w:sz w:val="24"/>
          <w:szCs w:val="24"/>
        </w:rPr>
        <w:t>ма-оперы, фильма-балета, фильма-мюзикла, музыкального мультфильма (на примере произведений Р. Роджерса, Ф. Лоу, Г. Гладкова, А. Шнитке).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образцами киномузыки отечественных и зарубежных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фильмов с целью анализа выразительного эффекта, создаваемого музыкой;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песни из фильма;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любительского музыкального фильма;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переозвучка фрагмента мультфильма;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9 «Современная музыка: основные жанры и направления».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Джаз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w:t>
      </w:r>
      <w:r w:rsidRPr="006A3241">
        <w:rPr>
          <w:rFonts w:ascii="Times New Roman" w:hAnsi="Times New Roman"/>
          <w:sz w:val="24"/>
          <w:szCs w:val="24"/>
        </w:rPr>
        <w:t>и</w:t>
      </w:r>
      <w:r w:rsidRPr="006A3241">
        <w:rPr>
          <w:rFonts w:ascii="Times New Roman" w:hAnsi="Times New Roman"/>
          <w:sz w:val="24"/>
          <w:szCs w:val="24"/>
        </w:rPr>
        <w:t>ческая сетка, импровизация).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различными джазовыми музыкальными композициями</w:t>
      </w:r>
      <w:r w:rsidRPr="006A3241">
        <w:rPr>
          <w:rFonts w:ascii="Times New Roman" w:hAnsi="Times New Roman"/>
          <w:sz w:val="24"/>
          <w:szCs w:val="24"/>
        </w:rPr>
        <w:br/>
        <w:t>и направлениями (регтайм, биг бэнд, блюз);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исполнение одной из «вечнозеленых» джазовых тем, элементы ритмической и вокал</w:t>
      </w:r>
      <w:r w:rsidRPr="006A3241">
        <w:rPr>
          <w:rFonts w:ascii="Times New Roman" w:hAnsi="Times New Roman"/>
          <w:sz w:val="24"/>
          <w:szCs w:val="24"/>
        </w:rPr>
        <w:t>ь</w:t>
      </w:r>
      <w:r w:rsidRPr="006A3241">
        <w:rPr>
          <w:rFonts w:ascii="Times New Roman" w:hAnsi="Times New Roman"/>
          <w:sz w:val="24"/>
          <w:szCs w:val="24"/>
        </w:rPr>
        <w:t>ной импровизации на ее основе;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на слух: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принадлежности к джазовой или классической музыке;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исполнительского состава (манера пения, состав инструментов);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сочинение блюза;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посещение концерта джазовой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Мюзикл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Особенности жанра. Классика жанра – мюзиклы середины XX века (на примере тво</w:t>
      </w:r>
      <w:r w:rsidRPr="006A3241">
        <w:rPr>
          <w:rFonts w:ascii="Times New Roman" w:hAnsi="Times New Roman"/>
          <w:sz w:val="24"/>
          <w:szCs w:val="24"/>
        </w:rPr>
        <w:t>р</w:t>
      </w:r>
      <w:r w:rsidRPr="006A3241">
        <w:rPr>
          <w:rFonts w:ascii="Times New Roman" w:hAnsi="Times New Roman"/>
          <w:sz w:val="24"/>
          <w:szCs w:val="24"/>
        </w:rPr>
        <w:t>чества Ф. Лоу, Р. Роджерса, Э.Л. Уэббера). Современные постановки в жанре мюзикла на российской сцене.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музыкальными произведениями, сочиненными зарубежными и отечественными ко</w:t>
      </w:r>
      <w:r w:rsidRPr="006A3241">
        <w:rPr>
          <w:rFonts w:ascii="Times New Roman" w:hAnsi="Times New Roman"/>
          <w:sz w:val="24"/>
          <w:szCs w:val="24"/>
        </w:rPr>
        <w:t>м</w:t>
      </w:r>
      <w:r w:rsidRPr="006A3241">
        <w:rPr>
          <w:rFonts w:ascii="Times New Roman" w:hAnsi="Times New Roman"/>
          <w:sz w:val="24"/>
          <w:szCs w:val="24"/>
        </w:rPr>
        <w:t>позиторами в жанре мюзикла, сравнение с другими театральными жанрами (опера, балет, драматич</w:t>
      </w:r>
      <w:r w:rsidRPr="006A3241">
        <w:rPr>
          <w:rFonts w:ascii="Times New Roman" w:hAnsi="Times New Roman"/>
          <w:sz w:val="24"/>
          <w:szCs w:val="24"/>
        </w:rPr>
        <w:t>е</w:t>
      </w:r>
      <w:r w:rsidRPr="006A3241">
        <w:rPr>
          <w:rFonts w:ascii="Times New Roman" w:hAnsi="Times New Roman"/>
          <w:sz w:val="24"/>
          <w:szCs w:val="24"/>
        </w:rPr>
        <w:t>ский спектакль);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 рекламных объявлений о премьерах мюзиклов в современных средствах массовой информ</w:t>
      </w:r>
      <w:r w:rsidRPr="006A3241">
        <w:rPr>
          <w:rFonts w:ascii="Times New Roman" w:hAnsi="Times New Roman"/>
          <w:sz w:val="24"/>
          <w:szCs w:val="24"/>
        </w:rPr>
        <w:t>а</w:t>
      </w:r>
      <w:r w:rsidRPr="006A3241">
        <w:rPr>
          <w:rFonts w:ascii="Times New Roman" w:hAnsi="Times New Roman"/>
          <w:sz w:val="24"/>
          <w:szCs w:val="24"/>
        </w:rPr>
        <w:t>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видеозаписи одного из мюзиклов, написание собственного рекламного текста для данной постановки;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отдельных номеров из мюзиклов.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Молодежная музыкальная культура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w:t>
      </w:r>
      <w:r w:rsidRPr="006A3241">
        <w:rPr>
          <w:rFonts w:ascii="Times New Roman" w:hAnsi="Times New Roman"/>
          <w:sz w:val="24"/>
          <w:szCs w:val="24"/>
        </w:rPr>
        <w:t>с</w:t>
      </w:r>
      <w:r w:rsidRPr="006A3241">
        <w:rPr>
          <w:rFonts w:ascii="Times New Roman" w:hAnsi="Times New Roman"/>
          <w:sz w:val="24"/>
          <w:szCs w:val="24"/>
        </w:rPr>
        <w:t>полнители);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песни, относящейся к одному из молодежных музыкальных течений;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-дискуссия на тему «Современная музыка»;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презентация альбома своей любимой группы.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Музыка цифрового мира (3–4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деятельности обучающихся: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-поиск информации о способах сохранения и передачи музыки прежде и сейчас;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-разучивание и исполнение популярной современной песни;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выбор или факультативно: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проведение социального опроса о роли и месте музыки в жизни современного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собственного музыкального клипа.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Планируемые результаты освоения программы по музыке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осознание российской гражданской идентичности в поликультурном</w:t>
      </w:r>
      <w:r w:rsidRPr="006A3241">
        <w:rPr>
          <w:rFonts w:ascii="Times New Roman" w:hAnsi="Times New Roman"/>
          <w:sz w:val="24"/>
          <w:szCs w:val="24"/>
        </w:rPr>
        <w:br/>
        <w:t>и многоконфессиональном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знание Гимна России и традиций его исполнения, уважение музыкальных символов республик Ро</w:t>
      </w:r>
      <w:r w:rsidRPr="006A3241">
        <w:rPr>
          <w:rFonts w:ascii="Times New Roman" w:hAnsi="Times New Roman"/>
          <w:sz w:val="24"/>
          <w:szCs w:val="24"/>
        </w:rPr>
        <w:t>с</w:t>
      </w:r>
      <w:r w:rsidRPr="006A3241">
        <w:rPr>
          <w:rFonts w:ascii="Times New Roman" w:hAnsi="Times New Roman"/>
          <w:sz w:val="24"/>
          <w:szCs w:val="24"/>
        </w:rPr>
        <w:t>сийской Федерации и других стран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проявление интереса к освоению музыкальных традиций своего края, музыкальной культуры нар</w:t>
      </w:r>
      <w:r w:rsidRPr="006A3241">
        <w:rPr>
          <w:rFonts w:ascii="Times New Roman" w:hAnsi="Times New Roman"/>
          <w:sz w:val="24"/>
          <w:szCs w:val="24"/>
        </w:rPr>
        <w:t>о</w:t>
      </w:r>
      <w:r w:rsidRPr="006A3241">
        <w:rPr>
          <w:rFonts w:ascii="Times New Roman" w:hAnsi="Times New Roman"/>
          <w:sz w:val="24"/>
          <w:szCs w:val="24"/>
        </w:rPr>
        <w:t>дов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знание достижений отечественных музыкантов, их вклада в мировую музыкальную культуру;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интерес к изучению истории отечественной музыкальной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-стремление развивать и сохранять музыкальную культуру своей страны,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2) гражданского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комплекса идей и моделей поведения, отраженных в лучших произведениях мировой м</w:t>
      </w:r>
      <w:r w:rsidRPr="006A3241">
        <w:rPr>
          <w:rFonts w:ascii="Times New Roman" w:hAnsi="Times New Roman"/>
          <w:sz w:val="24"/>
          <w:szCs w:val="24"/>
        </w:rPr>
        <w:t>у</w:t>
      </w:r>
      <w:r w:rsidRPr="006A3241">
        <w:rPr>
          <w:rFonts w:ascii="Times New Roman" w:hAnsi="Times New Roman"/>
          <w:sz w:val="24"/>
          <w:szCs w:val="24"/>
        </w:rPr>
        <w:t>зыкальной классики, готовность поступать в своей жизни в соответствии с эталонами нравственного самоопределения, отраженными в 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w:t>
      </w:r>
      <w:r w:rsidRPr="006A3241">
        <w:rPr>
          <w:rFonts w:ascii="Times New Roman" w:hAnsi="Times New Roman"/>
          <w:sz w:val="24"/>
          <w:szCs w:val="24"/>
        </w:rPr>
        <w:t>и</w:t>
      </w:r>
      <w:r w:rsidRPr="006A3241">
        <w:rPr>
          <w:rFonts w:ascii="Times New Roman" w:hAnsi="Times New Roman"/>
          <w:sz w:val="24"/>
          <w:szCs w:val="24"/>
        </w:rPr>
        <w:t>валей, концертов, культурно-просветительских акций, в качестве волонтера в дни праздничных м</w:t>
      </w:r>
      <w:r w:rsidRPr="006A3241">
        <w:rPr>
          <w:rFonts w:ascii="Times New Roman" w:hAnsi="Times New Roman"/>
          <w:sz w:val="24"/>
          <w:szCs w:val="24"/>
        </w:rPr>
        <w:t>е</w:t>
      </w:r>
      <w:r w:rsidRPr="006A3241">
        <w:rPr>
          <w:rFonts w:ascii="Times New Roman" w:hAnsi="Times New Roman"/>
          <w:sz w:val="24"/>
          <w:szCs w:val="24"/>
        </w:rPr>
        <w:t>роприятий;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на моральные ценности и нормы в ситуациях нравственного выбора;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воспринимать музыкальное искусство с учетом моральныхи духовных ценностей этич</w:t>
      </w:r>
      <w:r w:rsidRPr="006A3241">
        <w:rPr>
          <w:rFonts w:ascii="Times New Roman" w:hAnsi="Times New Roman"/>
          <w:sz w:val="24"/>
          <w:szCs w:val="24"/>
        </w:rPr>
        <w:t>е</w:t>
      </w:r>
      <w:r w:rsidRPr="006A3241">
        <w:rPr>
          <w:rFonts w:ascii="Times New Roman" w:hAnsi="Times New Roman"/>
          <w:sz w:val="24"/>
          <w:szCs w:val="24"/>
        </w:rPr>
        <w:t>ского и религиозного контекста, социально-исторических особенностей этики и эстетики;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-придерживаться принципов справедливости, взаимопомощи и творческого сотрудничества в пр</w:t>
      </w:r>
      <w:r w:rsidRPr="006A3241">
        <w:rPr>
          <w:rFonts w:ascii="Times New Roman" w:hAnsi="Times New Roman"/>
          <w:sz w:val="24"/>
          <w:szCs w:val="24"/>
        </w:rPr>
        <w:t>о</w:t>
      </w:r>
      <w:r w:rsidRPr="006A3241">
        <w:rPr>
          <w:rFonts w:ascii="Times New Roman" w:hAnsi="Times New Roman"/>
          <w:sz w:val="24"/>
          <w:szCs w:val="24"/>
        </w:rPr>
        <w:t>цессе непосредственной музыкальной и учебной деятельности, при подготовке внеклассных конце</w:t>
      </w:r>
      <w:r w:rsidRPr="006A3241">
        <w:rPr>
          <w:rFonts w:ascii="Times New Roman" w:hAnsi="Times New Roman"/>
          <w:sz w:val="24"/>
          <w:szCs w:val="24"/>
        </w:rPr>
        <w:t>р</w:t>
      </w:r>
      <w:r w:rsidRPr="006A3241">
        <w:rPr>
          <w:rFonts w:ascii="Times New Roman" w:hAnsi="Times New Roman"/>
          <w:sz w:val="24"/>
          <w:szCs w:val="24"/>
        </w:rPr>
        <w:t>тов, фестивалей, конкурсов;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эстетического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-восприимчивость к различным видам искусства, умение видеть прекрасное в окружающей действ</w:t>
      </w:r>
      <w:r w:rsidRPr="006A3241">
        <w:rPr>
          <w:rFonts w:ascii="Times New Roman" w:hAnsi="Times New Roman"/>
          <w:sz w:val="24"/>
          <w:szCs w:val="24"/>
        </w:rPr>
        <w:t>и</w:t>
      </w:r>
      <w:r w:rsidRPr="006A3241">
        <w:rPr>
          <w:rFonts w:ascii="Times New Roman" w:hAnsi="Times New Roman"/>
          <w:sz w:val="24"/>
          <w:szCs w:val="24"/>
        </w:rPr>
        <w:t>тельности, готовность прислушиваться к природе, людям, самому себе;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ценности творчества, таланта;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важности музыкального искусства как средства коммуникации и самовыражения;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-стремление к самовыражению в разных видах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ценности научного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в деятельности на современную систему научных представлений об основных закон</w:t>
      </w:r>
      <w:r w:rsidRPr="006A3241">
        <w:rPr>
          <w:rFonts w:ascii="Times New Roman" w:hAnsi="Times New Roman"/>
          <w:sz w:val="24"/>
          <w:szCs w:val="24"/>
        </w:rPr>
        <w:t>о</w:t>
      </w:r>
      <w:r w:rsidRPr="006A3241">
        <w:rPr>
          <w:rFonts w:ascii="Times New Roman" w:hAnsi="Times New Roman"/>
          <w:sz w:val="24"/>
          <w:szCs w:val="24"/>
        </w:rPr>
        <w:t>мерностях развития человека, природы и общества, взаимосвязях человека с природной, социальной, культурной средой;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-овладение музыкальным языком, навыками познания музыки как искусства интонируемого смысла;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-овладение основными способами исследовательской деятельности на звуковом материале самой м</w:t>
      </w:r>
      <w:r w:rsidRPr="006A3241">
        <w:rPr>
          <w:rFonts w:ascii="Times New Roman" w:hAnsi="Times New Roman"/>
          <w:sz w:val="24"/>
          <w:szCs w:val="24"/>
        </w:rPr>
        <w:t>у</w:t>
      </w:r>
      <w:r w:rsidRPr="006A3241">
        <w:rPr>
          <w:rFonts w:ascii="Times New Roman" w:hAnsi="Times New Roman"/>
          <w:sz w:val="24"/>
          <w:szCs w:val="24"/>
        </w:rPr>
        <w:t>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w:t>
      </w:r>
      <w:r w:rsidRPr="006A3241">
        <w:rPr>
          <w:rFonts w:ascii="Times New Roman" w:hAnsi="Times New Roman"/>
          <w:sz w:val="24"/>
          <w:szCs w:val="24"/>
        </w:rPr>
        <w:t>р</w:t>
      </w:r>
      <w:r w:rsidRPr="006A3241">
        <w:rPr>
          <w:rFonts w:ascii="Times New Roman" w:hAnsi="Times New Roman"/>
          <w:sz w:val="24"/>
          <w:szCs w:val="24"/>
        </w:rPr>
        <w:t>минологии;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физического воспитания, формирования культуры здоровья и эмоционального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ценности жизни с опорой на собственный жизненный опыт и опыт восприятия произв</w:t>
      </w:r>
      <w:r w:rsidRPr="006A3241">
        <w:rPr>
          <w:rFonts w:ascii="Times New Roman" w:hAnsi="Times New Roman"/>
          <w:sz w:val="24"/>
          <w:szCs w:val="24"/>
        </w:rPr>
        <w:t>е</w:t>
      </w:r>
      <w:r w:rsidRPr="006A3241">
        <w:rPr>
          <w:rFonts w:ascii="Times New Roman" w:hAnsi="Times New Roman"/>
          <w:sz w:val="24"/>
          <w:szCs w:val="24"/>
        </w:rPr>
        <w:t>дений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w:t>
      </w:r>
      <w:r w:rsidRPr="006A3241">
        <w:rPr>
          <w:rFonts w:ascii="Times New Roman" w:hAnsi="Times New Roman"/>
          <w:sz w:val="24"/>
          <w:szCs w:val="24"/>
        </w:rPr>
        <w:t>е</w:t>
      </w:r>
      <w:r w:rsidRPr="006A3241">
        <w:rPr>
          <w:rFonts w:ascii="Times New Roman" w:hAnsi="Times New Roman"/>
          <w:sz w:val="24"/>
          <w:szCs w:val="24"/>
        </w:rPr>
        <w:t>дневного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-сформированность навыков рефлексии, признание своего права на ошибку</w:t>
      </w:r>
      <w:r w:rsidRPr="006A3241">
        <w:rPr>
          <w:rFonts w:ascii="Times New Roman" w:hAnsi="Times New Roman"/>
          <w:sz w:val="24"/>
          <w:szCs w:val="24"/>
        </w:rPr>
        <w:br/>
        <w:t>и такого же права другого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-установка на посильное активное участие в практической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-трудолюбие в учебе, настойчивость в достижении поставленных целей;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-интерес к практическому изучению профессий в сфере культуры и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-уважение к труду и результатам трудовой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-повышение уровня экологической культуры, осознание глобального характера экологических пр</w:t>
      </w:r>
      <w:r w:rsidRPr="006A3241">
        <w:rPr>
          <w:rFonts w:ascii="Times New Roman" w:hAnsi="Times New Roman"/>
          <w:sz w:val="24"/>
          <w:szCs w:val="24"/>
        </w:rPr>
        <w:t>о</w:t>
      </w:r>
      <w:r w:rsidRPr="006A3241">
        <w:rPr>
          <w:rFonts w:ascii="Times New Roman" w:hAnsi="Times New Roman"/>
          <w:sz w:val="24"/>
          <w:szCs w:val="24"/>
        </w:rPr>
        <w:t>блем и путей их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-участие в экологических проектах через различные формы музыкального творчества.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адаптации к изменяющимся условиям социальной и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-освоение обучающимися социального опыта, основных социальных ролей, норм и правил общес</w:t>
      </w:r>
      <w:r w:rsidRPr="006A3241">
        <w:rPr>
          <w:rFonts w:ascii="Times New Roman" w:hAnsi="Times New Roman"/>
          <w:sz w:val="24"/>
          <w:szCs w:val="24"/>
        </w:rPr>
        <w:t>т</w:t>
      </w:r>
      <w:r w:rsidRPr="006A3241">
        <w:rPr>
          <w:rFonts w:ascii="Times New Roman" w:hAnsi="Times New Roman"/>
          <w:sz w:val="24"/>
          <w:szCs w:val="24"/>
        </w:rPr>
        <w:t>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-стремление перенимать опыт, учиться у других людей – как взрослых,так и сверстников, в том чи</w:t>
      </w:r>
      <w:r w:rsidRPr="006A3241">
        <w:rPr>
          <w:rFonts w:ascii="Times New Roman" w:hAnsi="Times New Roman"/>
          <w:sz w:val="24"/>
          <w:szCs w:val="24"/>
        </w:rPr>
        <w:t>с</w:t>
      </w:r>
      <w:r w:rsidRPr="006A3241">
        <w:rPr>
          <w:rFonts w:ascii="Times New Roman" w:hAnsi="Times New Roman"/>
          <w:sz w:val="24"/>
          <w:szCs w:val="24"/>
        </w:rPr>
        <w:t>ле в разнообразных проявлениях творчества, овладения различными навыками в сфере музыкального и других видов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-смелость при соприкосновении с новым эмоциональным опытом, воспитание чувства нового, сп</w:t>
      </w:r>
      <w:r w:rsidRPr="006A3241">
        <w:rPr>
          <w:rFonts w:ascii="Times New Roman" w:hAnsi="Times New Roman"/>
          <w:sz w:val="24"/>
          <w:szCs w:val="24"/>
        </w:rPr>
        <w:t>о</w:t>
      </w:r>
      <w:r w:rsidRPr="006A3241">
        <w:rPr>
          <w:rFonts w:ascii="Times New Roman" w:hAnsi="Times New Roman"/>
          <w:sz w:val="24"/>
          <w:szCs w:val="24"/>
        </w:rPr>
        <w:t>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-способность осознавать стрессовую ситуацию, оценивать происходящие изменения и их последс</w:t>
      </w:r>
      <w:r w:rsidRPr="006A3241">
        <w:rPr>
          <w:rFonts w:ascii="Times New Roman" w:hAnsi="Times New Roman"/>
          <w:sz w:val="24"/>
          <w:szCs w:val="24"/>
        </w:rPr>
        <w:t>т</w:t>
      </w:r>
      <w:r w:rsidRPr="006A3241">
        <w:rPr>
          <w:rFonts w:ascii="Times New Roman" w:hAnsi="Times New Roman"/>
          <w:sz w:val="24"/>
          <w:szCs w:val="24"/>
        </w:rPr>
        <w:t>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логические действия как часть униве</w:t>
      </w:r>
      <w:r w:rsidRPr="006A3241">
        <w:rPr>
          <w:rFonts w:ascii="Times New Roman" w:hAnsi="Times New Roman"/>
          <w:sz w:val="24"/>
          <w:szCs w:val="24"/>
        </w:rPr>
        <w:t>р</w:t>
      </w:r>
      <w:r w:rsidRPr="006A3241">
        <w:rPr>
          <w:rFonts w:ascii="Times New Roman" w:hAnsi="Times New Roman"/>
          <w:sz w:val="24"/>
          <w:szCs w:val="24"/>
        </w:rPr>
        <w:t>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существенные признаки для классификации музыкальных явлений, выбирать основ</w:t>
      </w:r>
      <w:r w:rsidRPr="006A3241">
        <w:rPr>
          <w:rFonts w:ascii="Times New Roman" w:hAnsi="Times New Roman"/>
          <w:sz w:val="24"/>
          <w:szCs w:val="24"/>
        </w:rPr>
        <w:t>а</w:t>
      </w:r>
      <w:r w:rsidRPr="006A3241">
        <w:rPr>
          <w:rFonts w:ascii="Times New Roman" w:hAnsi="Times New Roman"/>
          <w:sz w:val="24"/>
          <w:szCs w:val="24"/>
        </w:rPr>
        <w:t>ния для анализа, сравнения и обобщения отдельных интонаций, мелодий и ритмов, других элементов музыкального языка;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-сопоставлять, сравнивать на основании существенных признаков произведения, жанры и стили м</w:t>
      </w:r>
      <w:r w:rsidRPr="006A3241">
        <w:rPr>
          <w:rFonts w:ascii="Times New Roman" w:hAnsi="Times New Roman"/>
          <w:sz w:val="24"/>
          <w:szCs w:val="24"/>
        </w:rPr>
        <w:t>у</w:t>
      </w:r>
      <w:r w:rsidRPr="006A3241">
        <w:rPr>
          <w:rFonts w:ascii="Times New Roman" w:hAnsi="Times New Roman"/>
          <w:sz w:val="24"/>
          <w:szCs w:val="24"/>
        </w:rPr>
        <w:t>зыкального и других видов искусства;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-обнаруживать взаимные влияния отдельных видов, жанров и стилей музыки друг на друга, форм</w:t>
      </w:r>
      <w:r w:rsidRPr="006A3241">
        <w:rPr>
          <w:rFonts w:ascii="Times New Roman" w:hAnsi="Times New Roman"/>
          <w:sz w:val="24"/>
          <w:szCs w:val="24"/>
        </w:rPr>
        <w:t>у</w:t>
      </w:r>
      <w:r w:rsidRPr="006A3241">
        <w:rPr>
          <w:rFonts w:ascii="Times New Roman" w:hAnsi="Times New Roman"/>
          <w:sz w:val="24"/>
          <w:szCs w:val="24"/>
        </w:rPr>
        <w:t>лировать гипотезы о взаимосвязях;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характеризовать существенные признаки конкретного музыкального звучания;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обобщать и формулировать выводы по результатам проведенного слухового набл</w:t>
      </w:r>
      <w:r w:rsidRPr="006A3241">
        <w:rPr>
          <w:rFonts w:ascii="Times New Roman" w:hAnsi="Times New Roman"/>
          <w:sz w:val="24"/>
          <w:szCs w:val="24"/>
        </w:rPr>
        <w:t>ю</w:t>
      </w:r>
      <w:r w:rsidRPr="006A3241">
        <w:rPr>
          <w:rFonts w:ascii="Times New Roman" w:hAnsi="Times New Roman"/>
          <w:sz w:val="24"/>
          <w:szCs w:val="24"/>
        </w:rPr>
        <w:t>дения-исследования.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-следовать внутренним слухом за развитием музыкального процесса, «наблюдать» звучание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-формулировать собственные вопросы, фиксирующие несоответствие между реальным и желател</w:t>
      </w:r>
      <w:r w:rsidRPr="006A3241">
        <w:rPr>
          <w:rFonts w:ascii="Times New Roman" w:hAnsi="Times New Roman"/>
          <w:sz w:val="24"/>
          <w:szCs w:val="24"/>
        </w:rPr>
        <w:t>ь</w:t>
      </w:r>
      <w:r w:rsidRPr="006A3241">
        <w:rPr>
          <w:rFonts w:ascii="Times New Roman" w:hAnsi="Times New Roman"/>
          <w:sz w:val="24"/>
          <w:szCs w:val="24"/>
        </w:rPr>
        <w:t>ным состоянием учебной ситуации, восприятия, исполнения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алгоритм действий и использовать его для решения учебных, в том числе исполнител</w:t>
      </w:r>
      <w:r w:rsidRPr="006A3241">
        <w:rPr>
          <w:rFonts w:ascii="Times New Roman" w:hAnsi="Times New Roman"/>
          <w:sz w:val="24"/>
          <w:szCs w:val="24"/>
        </w:rPr>
        <w:t>ь</w:t>
      </w:r>
      <w:r w:rsidRPr="006A3241">
        <w:rPr>
          <w:rFonts w:ascii="Times New Roman" w:hAnsi="Times New Roman"/>
          <w:sz w:val="24"/>
          <w:szCs w:val="24"/>
        </w:rPr>
        <w:t>ских и творческих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по самостоятельно составленному плану небольшое исследование по установлению ос</w:t>
      </w:r>
      <w:r w:rsidRPr="006A3241">
        <w:rPr>
          <w:rFonts w:ascii="Times New Roman" w:hAnsi="Times New Roman"/>
          <w:sz w:val="24"/>
          <w:szCs w:val="24"/>
        </w:rPr>
        <w:t>о</w:t>
      </w:r>
      <w:r w:rsidRPr="006A3241">
        <w:rPr>
          <w:rFonts w:ascii="Times New Roman" w:hAnsi="Times New Roman"/>
          <w:sz w:val="24"/>
          <w:szCs w:val="24"/>
        </w:rPr>
        <w:t>бенностей музыкально-языковых единиц, сравнению художественных процессов, музыкальных я</w:t>
      </w:r>
      <w:r w:rsidRPr="006A3241">
        <w:rPr>
          <w:rFonts w:ascii="Times New Roman" w:hAnsi="Times New Roman"/>
          <w:sz w:val="24"/>
          <w:szCs w:val="24"/>
        </w:rPr>
        <w:t>в</w:t>
      </w:r>
      <w:r w:rsidRPr="006A3241">
        <w:rPr>
          <w:rFonts w:ascii="Times New Roman" w:hAnsi="Times New Roman"/>
          <w:sz w:val="24"/>
          <w:szCs w:val="24"/>
        </w:rPr>
        <w:t>лений, культурных объектов между собой;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работать с информацией как часть ун</w:t>
      </w:r>
      <w:r w:rsidRPr="006A3241">
        <w:rPr>
          <w:rFonts w:ascii="Times New Roman" w:hAnsi="Times New Roman"/>
          <w:sz w:val="24"/>
          <w:szCs w:val="24"/>
        </w:rPr>
        <w:t>и</w:t>
      </w:r>
      <w:r w:rsidRPr="006A3241">
        <w:rPr>
          <w:rFonts w:ascii="Times New Roman" w:hAnsi="Times New Roman"/>
          <w:sz w:val="24"/>
          <w:szCs w:val="24"/>
        </w:rPr>
        <w:t>версальных познавательных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специфику работы с аудиоинформацией, музыкальными записями;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интонирование для запоминания звуковой информации, музыкальных произведений;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анализировать, интерпретировать, обобщать и систематизировать информацию, пре</w:t>
      </w:r>
      <w:r w:rsidRPr="006A3241">
        <w:rPr>
          <w:rFonts w:ascii="Times New Roman" w:hAnsi="Times New Roman"/>
          <w:sz w:val="24"/>
          <w:szCs w:val="24"/>
        </w:rPr>
        <w:t>д</w:t>
      </w:r>
      <w:r w:rsidRPr="006A3241">
        <w:rPr>
          <w:rFonts w:ascii="Times New Roman" w:hAnsi="Times New Roman"/>
          <w:sz w:val="24"/>
          <w:szCs w:val="24"/>
        </w:rPr>
        <w:t>ставленную в аудио- и видеоформатах, текстах, таблицах, схемах;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смысловое чтение для извлечения, обобщения и систематизации информации из одн</w:t>
      </w:r>
      <w:r w:rsidRPr="006A3241">
        <w:rPr>
          <w:rFonts w:ascii="Times New Roman" w:hAnsi="Times New Roman"/>
          <w:sz w:val="24"/>
          <w:szCs w:val="24"/>
        </w:rPr>
        <w:t>о</w:t>
      </w:r>
      <w:r w:rsidRPr="006A3241">
        <w:rPr>
          <w:rFonts w:ascii="Times New Roman" w:hAnsi="Times New Roman"/>
          <w:sz w:val="24"/>
          <w:szCs w:val="24"/>
        </w:rPr>
        <w:t>го или нескольких источников с учетом поставленных целей;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-оценивать надежность информации по критериям, предложенным учителем или сформулированным самостоятельно;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тексты информационного и художественного содержания, трансформировать, интерпр</w:t>
      </w:r>
      <w:r w:rsidRPr="006A3241">
        <w:rPr>
          <w:rFonts w:ascii="Times New Roman" w:hAnsi="Times New Roman"/>
          <w:sz w:val="24"/>
          <w:szCs w:val="24"/>
        </w:rPr>
        <w:t>е</w:t>
      </w:r>
      <w:r w:rsidRPr="006A3241">
        <w:rPr>
          <w:rFonts w:ascii="Times New Roman" w:hAnsi="Times New Roman"/>
          <w:sz w:val="24"/>
          <w:szCs w:val="24"/>
        </w:rPr>
        <w:t>тировать их в соответствии с учебной задачей;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Овладение системой универсальных познавательных учебных действий обеспечивает сформирова</w:t>
      </w:r>
      <w:r w:rsidRPr="006A3241">
        <w:rPr>
          <w:rFonts w:ascii="Times New Roman" w:hAnsi="Times New Roman"/>
          <w:sz w:val="24"/>
          <w:szCs w:val="24"/>
        </w:rPr>
        <w:t>н</w:t>
      </w:r>
      <w:r w:rsidRPr="006A3241">
        <w:rPr>
          <w:rFonts w:ascii="Times New Roman" w:hAnsi="Times New Roman"/>
          <w:sz w:val="24"/>
          <w:szCs w:val="24"/>
        </w:rPr>
        <w:t>ность когнитивных навыков обучающихся, в том числе развитие специфического типа интеллект</w:t>
      </w:r>
      <w:r w:rsidRPr="006A3241">
        <w:rPr>
          <w:rFonts w:ascii="Times New Roman" w:hAnsi="Times New Roman"/>
          <w:sz w:val="24"/>
          <w:szCs w:val="24"/>
        </w:rPr>
        <w:t>у</w:t>
      </w:r>
      <w:r w:rsidRPr="006A3241">
        <w:rPr>
          <w:rFonts w:ascii="Times New Roman" w:hAnsi="Times New Roman"/>
          <w:sz w:val="24"/>
          <w:szCs w:val="24"/>
        </w:rPr>
        <w:t>альной деятельности – музыкального мышления.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как часть универсальных коммуникати</w:t>
      </w:r>
      <w:r w:rsidRPr="006A3241">
        <w:rPr>
          <w:rFonts w:ascii="Times New Roman" w:hAnsi="Times New Roman"/>
          <w:sz w:val="24"/>
          <w:szCs w:val="24"/>
        </w:rPr>
        <w:t>в</w:t>
      </w:r>
      <w:r w:rsidRPr="006A3241">
        <w:rPr>
          <w:rFonts w:ascii="Times New Roman" w:hAnsi="Times New Roman"/>
          <w:sz w:val="24"/>
          <w:szCs w:val="24"/>
        </w:rPr>
        <w:t>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невербальная коммуникация: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w:t>
      </w:r>
      <w:r w:rsidRPr="006A3241">
        <w:rPr>
          <w:rFonts w:ascii="Times New Roman" w:hAnsi="Times New Roman"/>
          <w:sz w:val="24"/>
          <w:szCs w:val="24"/>
        </w:rPr>
        <w:t>е</w:t>
      </w:r>
      <w:r w:rsidRPr="006A3241">
        <w:rPr>
          <w:rFonts w:ascii="Times New Roman" w:hAnsi="Times New Roman"/>
          <w:sz w:val="24"/>
          <w:szCs w:val="24"/>
        </w:rPr>
        <w:t>редаче смысла музыкального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-эффективно использовать интонационно-выразительные возможности в ситуации публичного в</w:t>
      </w:r>
      <w:r w:rsidRPr="006A3241">
        <w:rPr>
          <w:rFonts w:ascii="Times New Roman" w:hAnsi="Times New Roman"/>
          <w:sz w:val="24"/>
          <w:szCs w:val="24"/>
        </w:rPr>
        <w:t>ы</w:t>
      </w:r>
      <w:r w:rsidRPr="006A3241">
        <w:rPr>
          <w:rFonts w:ascii="Times New Roman" w:hAnsi="Times New Roman"/>
          <w:sz w:val="24"/>
          <w:szCs w:val="24"/>
        </w:rPr>
        <w:t>ступления;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невербальные средства общения (интонация, мимика, жесты), расценивать их как по</w:t>
      </w:r>
      <w:r w:rsidRPr="006A3241">
        <w:rPr>
          <w:rFonts w:ascii="Times New Roman" w:hAnsi="Times New Roman"/>
          <w:sz w:val="24"/>
          <w:szCs w:val="24"/>
        </w:rPr>
        <w:t>л</w:t>
      </w:r>
      <w:r w:rsidRPr="006A3241">
        <w:rPr>
          <w:rFonts w:ascii="Times New Roman" w:hAnsi="Times New Roman"/>
          <w:sz w:val="24"/>
          <w:szCs w:val="24"/>
        </w:rPr>
        <w:t>ноценные элементы коммуникации, адекватно включаться в соответствующий уровень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вербальное общение: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выражать свое мнение, в том числе впечатления от общения с музыкальным искусством в устных и письменных текстах;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вести диалог, дискуссию, задавать вопросы по существу обсуждаемой темы, поддерживать благ</w:t>
      </w:r>
      <w:r w:rsidRPr="006A3241">
        <w:rPr>
          <w:rFonts w:ascii="Times New Roman" w:hAnsi="Times New Roman"/>
          <w:sz w:val="24"/>
          <w:szCs w:val="24"/>
        </w:rPr>
        <w:t>о</w:t>
      </w:r>
      <w:r w:rsidRPr="006A3241">
        <w:rPr>
          <w:rFonts w:ascii="Times New Roman" w:hAnsi="Times New Roman"/>
          <w:sz w:val="24"/>
          <w:szCs w:val="24"/>
        </w:rPr>
        <w:t>желательный тон диалога;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публично представлять результаты учебной и творческой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совместная деятельность (сотрудничество):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развивать навыки эстетически опосредованного сотрудничества, соучастия, сопереживания в пр</w:t>
      </w:r>
      <w:r w:rsidRPr="006A3241">
        <w:rPr>
          <w:rFonts w:ascii="Times New Roman" w:hAnsi="Times New Roman"/>
          <w:sz w:val="24"/>
          <w:szCs w:val="24"/>
        </w:rPr>
        <w:t>о</w:t>
      </w:r>
      <w:r w:rsidRPr="006A3241">
        <w:rPr>
          <w:rFonts w:ascii="Times New Roman" w:hAnsi="Times New Roman"/>
          <w:sz w:val="24"/>
          <w:szCs w:val="24"/>
        </w:rPr>
        <w:t>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принимать цель совместной деятельности, коллективно строить действия по ее достижению: ра</w:t>
      </w:r>
      <w:r w:rsidRPr="006A3241">
        <w:rPr>
          <w:rFonts w:ascii="Times New Roman" w:hAnsi="Times New Roman"/>
          <w:sz w:val="24"/>
          <w:szCs w:val="24"/>
        </w:rPr>
        <w:t>с</w:t>
      </w:r>
      <w:r w:rsidRPr="006A3241">
        <w:rPr>
          <w:rFonts w:ascii="Times New Roman" w:hAnsi="Times New Roman"/>
          <w:sz w:val="24"/>
          <w:szCs w:val="24"/>
        </w:rPr>
        <w:t>пределять роли, договариваться, обсуждать процесс и результат совместной работы;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уметь обобщать мнения нескольких людей, проявлять готовность руководить, выполнять поруч</w:t>
      </w:r>
      <w:r w:rsidRPr="006A3241">
        <w:rPr>
          <w:rFonts w:ascii="Times New Roman" w:hAnsi="Times New Roman"/>
          <w:sz w:val="24"/>
          <w:szCs w:val="24"/>
        </w:rPr>
        <w:t>е</w:t>
      </w:r>
      <w:r w:rsidRPr="006A3241">
        <w:rPr>
          <w:rFonts w:ascii="Times New Roman" w:hAnsi="Times New Roman"/>
          <w:sz w:val="24"/>
          <w:szCs w:val="24"/>
        </w:rPr>
        <w:t>ния, подчиняться;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оценивать качество своего вклада в общий продукт по критериям, самостоятельно сформулирова</w:t>
      </w:r>
      <w:r w:rsidRPr="006A3241">
        <w:rPr>
          <w:rFonts w:ascii="Times New Roman" w:hAnsi="Times New Roman"/>
          <w:sz w:val="24"/>
          <w:szCs w:val="24"/>
        </w:rPr>
        <w:t>н</w:t>
      </w:r>
      <w:r w:rsidRPr="006A3241">
        <w:rPr>
          <w:rFonts w:ascii="Times New Roman" w:hAnsi="Times New Roman"/>
          <w:sz w:val="24"/>
          <w:szCs w:val="24"/>
        </w:rPr>
        <w:t>ным участниками взаимодействия;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результаты с исходной задачей и вклад каждого члена команды в достижение результ</w:t>
      </w:r>
      <w:r w:rsidRPr="006A3241">
        <w:rPr>
          <w:rFonts w:ascii="Times New Roman" w:hAnsi="Times New Roman"/>
          <w:sz w:val="24"/>
          <w:szCs w:val="24"/>
        </w:rPr>
        <w:t>а</w:t>
      </w:r>
      <w:r w:rsidRPr="006A3241">
        <w:rPr>
          <w:rFonts w:ascii="Times New Roman" w:hAnsi="Times New Roman"/>
          <w:sz w:val="24"/>
          <w:szCs w:val="24"/>
        </w:rPr>
        <w:t>тов, разделять сферу ответственности и проявлять готовность к представлению отчета перед гру</w:t>
      </w:r>
      <w:r w:rsidRPr="006A3241">
        <w:rPr>
          <w:rFonts w:ascii="Times New Roman" w:hAnsi="Times New Roman"/>
          <w:sz w:val="24"/>
          <w:szCs w:val="24"/>
        </w:rPr>
        <w:t>п</w:t>
      </w:r>
      <w:r w:rsidRPr="006A3241">
        <w:rPr>
          <w:rFonts w:ascii="Times New Roman" w:hAnsi="Times New Roman"/>
          <w:sz w:val="24"/>
          <w:szCs w:val="24"/>
        </w:rPr>
        <w:t>пой.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самоорганизации как часть универсал</w:t>
      </w:r>
      <w:r w:rsidRPr="006A3241">
        <w:rPr>
          <w:rFonts w:ascii="Times New Roman" w:hAnsi="Times New Roman"/>
          <w:sz w:val="24"/>
          <w:szCs w:val="24"/>
        </w:rPr>
        <w:t>ь</w:t>
      </w:r>
      <w:r w:rsidRPr="006A3241">
        <w:rPr>
          <w:rFonts w:ascii="Times New Roman" w:hAnsi="Times New Roman"/>
          <w:sz w:val="24"/>
          <w:szCs w:val="24"/>
        </w:rPr>
        <w:t>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w:t>
      </w:r>
      <w:r w:rsidRPr="006A3241">
        <w:rPr>
          <w:rFonts w:ascii="Times New Roman" w:hAnsi="Times New Roman"/>
          <w:sz w:val="24"/>
          <w:szCs w:val="24"/>
        </w:rPr>
        <w:t>н</w:t>
      </w:r>
      <w:r w:rsidRPr="006A3241">
        <w:rPr>
          <w:rFonts w:ascii="Times New Roman" w:hAnsi="Times New Roman"/>
          <w:sz w:val="24"/>
          <w:szCs w:val="24"/>
        </w:rPr>
        <w:t>ной цели;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-планировать достижение целей через решение ряда последовательных задач частного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составлять план действий, вносить необходимые коррективыв ходе его реализации;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наиболее важные проблемы для решения в учебных и жизненных ситуациях;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w:t>
      </w:r>
      <w:r w:rsidRPr="006A3241">
        <w:rPr>
          <w:rFonts w:ascii="Times New Roman" w:hAnsi="Times New Roman"/>
          <w:sz w:val="24"/>
          <w:szCs w:val="24"/>
        </w:rPr>
        <w:t>д</w:t>
      </w:r>
      <w:r w:rsidRPr="006A3241">
        <w:rPr>
          <w:rFonts w:ascii="Times New Roman" w:hAnsi="Times New Roman"/>
          <w:sz w:val="24"/>
          <w:szCs w:val="24"/>
        </w:rPr>
        <w:t>лагаемые варианты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делать выбор и брать за него ответственность на себя.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самоконтроля (рефлексии) как часть ун</w:t>
      </w:r>
      <w:r w:rsidRPr="006A3241">
        <w:rPr>
          <w:rFonts w:ascii="Times New Roman" w:hAnsi="Times New Roman"/>
          <w:sz w:val="24"/>
          <w:szCs w:val="24"/>
        </w:rPr>
        <w:t>и</w:t>
      </w:r>
      <w:r w:rsidRPr="006A3241">
        <w:rPr>
          <w:rFonts w:ascii="Times New Roman" w:hAnsi="Times New Roman"/>
          <w:sz w:val="24"/>
          <w:szCs w:val="24"/>
        </w:rPr>
        <w:t>версальных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владеть способами самоконтроля, самомотивации и рефлексии;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давать адекватную оценку учебной ситуации и предлагать план ее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предвидеть трудности, которые могут возникнуть при решении учебной задачи, и адаптировать р</w:t>
      </w:r>
      <w:r w:rsidRPr="006A3241">
        <w:rPr>
          <w:rFonts w:ascii="Times New Roman" w:hAnsi="Times New Roman"/>
          <w:sz w:val="24"/>
          <w:szCs w:val="24"/>
        </w:rPr>
        <w:t>е</w:t>
      </w:r>
      <w:r w:rsidRPr="006A3241">
        <w:rPr>
          <w:rFonts w:ascii="Times New Roman" w:hAnsi="Times New Roman"/>
          <w:sz w:val="24"/>
          <w:szCs w:val="24"/>
        </w:rPr>
        <w:t>шение к меняющимся обстоятельствам;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достижения (не достижения) результатов деятельности, понимать причины н</w:t>
      </w:r>
      <w:r w:rsidRPr="006A3241">
        <w:rPr>
          <w:rFonts w:ascii="Times New Roman" w:hAnsi="Times New Roman"/>
          <w:sz w:val="24"/>
          <w:szCs w:val="24"/>
        </w:rPr>
        <w:t>е</w:t>
      </w:r>
      <w:r w:rsidRPr="006A3241">
        <w:rPr>
          <w:rFonts w:ascii="Times New Roman" w:hAnsi="Times New Roman"/>
          <w:sz w:val="24"/>
          <w:szCs w:val="24"/>
        </w:rPr>
        <w:t>удач и уметь предупреждать их, давать оценку приобретенному опыту;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использовать музыку для улучшения самочувствия, сознательного управления своим психоэмоци</w:t>
      </w:r>
      <w:r w:rsidRPr="006A3241">
        <w:rPr>
          <w:rFonts w:ascii="Times New Roman" w:hAnsi="Times New Roman"/>
          <w:sz w:val="24"/>
          <w:szCs w:val="24"/>
        </w:rPr>
        <w:t>о</w:t>
      </w:r>
      <w:r w:rsidRPr="006A3241">
        <w:rPr>
          <w:rFonts w:ascii="Times New Roman" w:hAnsi="Times New Roman"/>
          <w:sz w:val="24"/>
          <w:szCs w:val="24"/>
        </w:rPr>
        <w:t>нальным состоянием, в том числе стимулировать состояния активности (бодрости), отдыха (релакс</w:t>
      </w:r>
      <w:r w:rsidRPr="006A3241">
        <w:rPr>
          <w:rFonts w:ascii="Times New Roman" w:hAnsi="Times New Roman"/>
          <w:sz w:val="24"/>
          <w:szCs w:val="24"/>
        </w:rPr>
        <w:t>а</w:t>
      </w:r>
      <w:r w:rsidRPr="006A3241">
        <w:rPr>
          <w:rFonts w:ascii="Times New Roman" w:hAnsi="Times New Roman"/>
          <w:sz w:val="24"/>
          <w:szCs w:val="24"/>
        </w:rPr>
        <w:t>ции), концентрации внимания.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-чувствовать, понимать эмоциональное состояние самого себя и других людей, использовать во</w:t>
      </w:r>
      <w:r w:rsidRPr="006A3241">
        <w:rPr>
          <w:rFonts w:ascii="Times New Roman" w:hAnsi="Times New Roman"/>
          <w:sz w:val="24"/>
          <w:szCs w:val="24"/>
        </w:rPr>
        <w:t>з</w:t>
      </w:r>
      <w:r w:rsidRPr="006A3241">
        <w:rPr>
          <w:rFonts w:ascii="Times New Roman" w:hAnsi="Times New Roman"/>
          <w:sz w:val="24"/>
          <w:szCs w:val="24"/>
        </w:rPr>
        <w:t>можности музыкального искусства для расширения своих компетенций в данной сфере;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и анализировать причины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мотивы и намерения другого человека, анализируя коммуникативно-интонационную с</w:t>
      </w:r>
      <w:r w:rsidRPr="006A3241">
        <w:rPr>
          <w:rFonts w:ascii="Times New Roman" w:hAnsi="Times New Roman"/>
          <w:sz w:val="24"/>
          <w:szCs w:val="24"/>
        </w:rPr>
        <w:t>и</w:t>
      </w:r>
      <w:r w:rsidRPr="006A3241">
        <w:rPr>
          <w:rFonts w:ascii="Times New Roman" w:hAnsi="Times New Roman"/>
          <w:sz w:val="24"/>
          <w:szCs w:val="24"/>
        </w:rPr>
        <w:t>туацию;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-регулировать способ выражения собственных эмоций.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принимать себя и других как часть ун</w:t>
      </w:r>
      <w:r w:rsidRPr="006A3241">
        <w:rPr>
          <w:rFonts w:ascii="Times New Roman" w:hAnsi="Times New Roman"/>
          <w:sz w:val="24"/>
          <w:szCs w:val="24"/>
        </w:rPr>
        <w:t>и</w:t>
      </w:r>
      <w:r w:rsidRPr="006A3241">
        <w:rPr>
          <w:rFonts w:ascii="Times New Roman" w:hAnsi="Times New Roman"/>
          <w:sz w:val="24"/>
          <w:szCs w:val="24"/>
        </w:rPr>
        <w:t>версальных регулятивных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-уважительно и осознанно относиться к другому человеку и его мнению, эстетическим предпочтен</w:t>
      </w:r>
      <w:r w:rsidRPr="006A3241">
        <w:rPr>
          <w:rFonts w:ascii="Times New Roman" w:hAnsi="Times New Roman"/>
          <w:sz w:val="24"/>
          <w:szCs w:val="24"/>
        </w:rPr>
        <w:t>и</w:t>
      </w:r>
      <w:r w:rsidRPr="006A3241">
        <w:rPr>
          <w:rFonts w:ascii="Times New Roman" w:hAnsi="Times New Roman"/>
          <w:sz w:val="24"/>
          <w:szCs w:val="24"/>
        </w:rPr>
        <w:t>ям и вкусам;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-признавать свое и чужое право на ошибку, при обнаружении ошибки фокусироваться не на ней с</w:t>
      </w:r>
      <w:r w:rsidRPr="006A3241">
        <w:rPr>
          <w:rFonts w:ascii="Times New Roman" w:hAnsi="Times New Roman"/>
          <w:sz w:val="24"/>
          <w:szCs w:val="24"/>
        </w:rPr>
        <w:t>а</w:t>
      </w:r>
      <w:r w:rsidRPr="006A3241">
        <w:rPr>
          <w:rFonts w:ascii="Times New Roman" w:hAnsi="Times New Roman"/>
          <w:sz w:val="24"/>
          <w:szCs w:val="24"/>
        </w:rPr>
        <w:t>мой, а на способе улучшения результатов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-принимать себя и других, не осуждая;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проявлять открытость;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осознавать невозможность контролировать все вокруг.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w:t>
      </w:r>
      <w:r w:rsidRPr="006A3241">
        <w:rPr>
          <w:rFonts w:ascii="Times New Roman" w:hAnsi="Times New Roman"/>
          <w:sz w:val="24"/>
          <w:szCs w:val="24"/>
        </w:rPr>
        <w:t>е</w:t>
      </w:r>
      <w:r w:rsidRPr="006A3241">
        <w:rPr>
          <w:rFonts w:ascii="Times New Roman" w:hAnsi="Times New Roman"/>
          <w:sz w:val="24"/>
          <w:szCs w:val="24"/>
        </w:rPr>
        <w:t>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Предметные результаты освоения программы по музыке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w:t>
      </w:r>
      <w:r w:rsidRPr="006A3241">
        <w:rPr>
          <w:rFonts w:ascii="Times New Roman" w:hAnsi="Times New Roman"/>
          <w:sz w:val="24"/>
          <w:szCs w:val="24"/>
        </w:rPr>
        <w:t>б</w:t>
      </w:r>
      <w:r w:rsidRPr="006A3241">
        <w:rPr>
          <w:rFonts w:ascii="Times New Roman" w:hAnsi="Times New Roman"/>
          <w:sz w:val="24"/>
          <w:szCs w:val="24"/>
        </w:rPr>
        <w:t>щении с музыкальным искусством во всех доступных формах, органичном включении музыки в а</w:t>
      </w:r>
      <w:r w:rsidRPr="006A3241">
        <w:rPr>
          <w:rFonts w:ascii="Times New Roman" w:hAnsi="Times New Roman"/>
          <w:sz w:val="24"/>
          <w:szCs w:val="24"/>
        </w:rPr>
        <w:t>к</w:t>
      </w:r>
      <w:r w:rsidRPr="006A3241">
        <w:rPr>
          <w:rFonts w:ascii="Times New Roman" w:hAnsi="Times New Roman"/>
          <w:sz w:val="24"/>
          <w:szCs w:val="24"/>
        </w:rPr>
        <w:t>туальный контекст своей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Обучающиеся, освоившие основную образовательную программупо музыке: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-воспринимают российскую музыкальную культуру как целостное и самобытное цивилизационное явление;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знают достижения отечественных мастеров музыкальной культуры, испытывают гордость за 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сознательно стремятся к укреплению и сохранению собственной музыкальной идентичности (ра</w:t>
      </w:r>
      <w:r w:rsidRPr="006A3241">
        <w:rPr>
          <w:rFonts w:ascii="Times New Roman" w:hAnsi="Times New Roman"/>
          <w:sz w:val="24"/>
          <w:szCs w:val="24"/>
        </w:rPr>
        <w:t>з</w:t>
      </w:r>
      <w:r w:rsidRPr="006A3241">
        <w:rPr>
          <w:rFonts w:ascii="Times New Roman" w:hAnsi="Times New Roman"/>
          <w:sz w:val="24"/>
          <w:szCs w:val="24"/>
        </w:rPr>
        <w:t>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1 «Музыка моего края»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знать музыкальные традиции своей республики, края, народа;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особенности творчества народных и профессиональных музыкантов, творческих коллективов своего края;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исполнять и оценивать образцы музыкального фольклора и сочинения композиторов своей малой родины.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2 «Народное музыкальное творчество России»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на слух музыкальные образцы, относящиеся к русскому музыкальному фольклору, к м</w:t>
      </w:r>
      <w:r w:rsidRPr="006A3241">
        <w:rPr>
          <w:rFonts w:ascii="Times New Roman" w:hAnsi="Times New Roman"/>
          <w:sz w:val="24"/>
          <w:szCs w:val="24"/>
        </w:rPr>
        <w:t>у</w:t>
      </w:r>
      <w:r w:rsidRPr="006A3241">
        <w:rPr>
          <w:rFonts w:ascii="Times New Roman" w:hAnsi="Times New Roman"/>
          <w:sz w:val="24"/>
          <w:szCs w:val="24"/>
        </w:rPr>
        <w:t>зыке народов Северного Кавказа, республик Поволжья, Сибири (не менее трех региональных фоль</w:t>
      </w:r>
      <w:r w:rsidRPr="006A3241">
        <w:rPr>
          <w:rFonts w:ascii="Times New Roman" w:hAnsi="Times New Roman"/>
          <w:sz w:val="24"/>
          <w:szCs w:val="24"/>
        </w:rPr>
        <w:t>к</w:t>
      </w:r>
      <w:r w:rsidRPr="006A3241">
        <w:rPr>
          <w:rFonts w:ascii="Times New Roman" w:hAnsi="Times New Roman"/>
          <w:sz w:val="24"/>
          <w:szCs w:val="24"/>
        </w:rPr>
        <w:t>лорных традиций на выбор учителя);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на слух и исполнять произведения различных жанров фольклорной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объяснять на примерах связь устного народного музыкального творчества и деятельности профе</w:t>
      </w:r>
      <w:r w:rsidRPr="006A3241">
        <w:rPr>
          <w:rFonts w:ascii="Times New Roman" w:hAnsi="Times New Roman"/>
          <w:sz w:val="24"/>
          <w:szCs w:val="24"/>
        </w:rPr>
        <w:t>с</w:t>
      </w:r>
      <w:r w:rsidRPr="006A3241">
        <w:rPr>
          <w:rFonts w:ascii="Times New Roman" w:hAnsi="Times New Roman"/>
          <w:sz w:val="24"/>
          <w:szCs w:val="24"/>
        </w:rPr>
        <w:t>сиональных музыкантов в развитии общей культуры страны.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3 «Музыка народов мира»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w:t>
      </w:r>
      <w:r w:rsidRPr="006A3241">
        <w:rPr>
          <w:rFonts w:ascii="Times New Roman" w:hAnsi="Times New Roman"/>
          <w:sz w:val="24"/>
          <w:szCs w:val="24"/>
        </w:rPr>
        <w:t>т</w:t>
      </w:r>
      <w:r w:rsidRPr="006A3241">
        <w:rPr>
          <w:rFonts w:ascii="Times New Roman" w:hAnsi="Times New Roman"/>
          <w:sz w:val="24"/>
          <w:szCs w:val="24"/>
        </w:rPr>
        <w:t>ным культурно-национальным традициям;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на слух и исполнять произведения различных жанров фольклорной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на слух и узнавать признаки влияния музыки разных народов мира в сочинениях профе</w:t>
      </w:r>
      <w:r w:rsidRPr="006A3241">
        <w:rPr>
          <w:rFonts w:ascii="Times New Roman" w:hAnsi="Times New Roman"/>
          <w:sz w:val="24"/>
          <w:szCs w:val="24"/>
        </w:rPr>
        <w:t>с</w:t>
      </w:r>
      <w:r w:rsidRPr="006A3241">
        <w:rPr>
          <w:rFonts w:ascii="Times New Roman" w:hAnsi="Times New Roman"/>
          <w:sz w:val="24"/>
          <w:szCs w:val="24"/>
        </w:rPr>
        <w:t>сиональных композиторов (из числа изученных культурно-национальных традиций и жанров).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4 «Европейская классическая музыка»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на слух произведения европейских композиторов-классиков, называть автора, произв</w:t>
      </w:r>
      <w:r w:rsidRPr="006A3241">
        <w:rPr>
          <w:rFonts w:ascii="Times New Roman" w:hAnsi="Times New Roman"/>
          <w:sz w:val="24"/>
          <w:szCs w:val="24"/>
        </w:rPr>
        <w:t>е</w:t>
      </w:r>
      <w:r w:rsidRPr="006A3241">
        <w:rPr>
          <w:rFonts w:ascii="Times New Roman" w:hAnsi="Times New Roman"/>
          <w:sz w:val="24"/>
          <w:szCs w:val="24"/>
        </w:rPr>
        <w:t>дение, исполнительский состав;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принадлежность музыкального произведения к одному из художественных стилей (б</w:t>
      </w:r>
      <w:r w:rsidRPr="006A3241">
        <w:rPr>
          <w:rFonts w:ascii="Times New Roman" w:hAnsi="Times New Roman"/>
          <w:sz w:val="24"/>
          <w:szCs w:val="24"/>
        </w:rPr>
        <w:t>а</w:t>
      </w:r>
      <w:r w:rsidRPr="006A3241">
        <w:rPr>
          <w:rFonts w:ascii="Times New Roman" w:hAnsi="Times New Roman"/>
          <w:sz w:val="24"/>
          <w:szCs w:val="24"/>
        </w:rPr>
        <w:t>рокко, классицизм, романтизм, импрессионизм);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исполнять (в том числе фрагментарно) сочинения композиторов-классиков;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творчество не менее двух композиторов-классиков, приводить примеры наиболее известных сочинений.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5 «Русская классическая музыка»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-исполнять (в том числе фрагментарно, отдельными темами) сочинения русских композиторов;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творчество не менее двух отечественных композиторов-классиков, приводить пр</w:t>
      </w:r>
      <w:r w:rsidRPr="006A3241">
        <w:rPr>
          <w:rFonts w:ascii="Times New Roman" w:hAnsi="Times New Roman"/>
          <w:sz w:val="24"/>
          <w:szCs w:val="24"/>
        </w:rPr>
        <w:t>и</w:t>
      </w:r>
      <w:r w:rsidRPr="006A3241">
        <w:rPr>
          <w:rFonts w:ascii="Times New Roman" w:hAnsi="Times New Roman"/>
          <w:sz w:val="24"/>
          <w:szCs w:val="24"/>
        </w:rPr>
        <w:t>меры наиболее известных сочинений.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6 «Образы русской и европейской духовной музыки»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и характеризовать жанры и произведения русской и европейской духовной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-исполнять произведения русской и европейской духовной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-приводить примеры сочинений духовной музыки, называть их автора.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7 «Современная музыка: основные жанры и направления»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и характеризовать стили, направления и жанры современной музыки;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и определять на слух виды оркестров, ансамблей, тембры музыкальных инструментов, входящих в их состав;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исполнять современные музыкальные произведения в разных видах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8 «Связь музыки с другими видами искусства»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определять стилевые и жанровые параллели между музыкой и другими видами искусств;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и анализировать средства выразительности разных видов искусств;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импровизировать, создавать произведения в одном виде искусства на основе восприятия произв</w:t>
      </w:r>
      <w:r w:rsidRPr="006A3241">
        <w:rPr>
          <w:rFonts w:ascii="Times New Roman" w:hAnsi="Times New Roman"/>
          <w:sz w:val="24"/>
          <w:szCs w:val="24"/>
        </w:rPr>
        <w:t>е</w:t>
      </w:r>
      <w:r w:rsidRPr="006A3241">
        <w:rPr>
          <w:rFonts w:ascii="Times New Roman" w:hAnsi="Times New Roman"/>
          <w:sz w:val="24"/>
          <w:szCs w:val="24"/>
        </w:rPr>
        <w:t>дения другого вида искусства (сочинение, рисунок по мотивам музыкального произведения, озвуч</w:t>
      </w:r>
      <w:r w:rsidRPr="006A3241">
        <w:rPr>
          <w:rFonts w:ascii="Times New Roman" w:hAnsi="Times New Roman"/>
          <w:sz w:val="24"/>
          <w:szCs w:val="24"/>
        </w:rPr>
        <w:t>и</w:t>
      </w:r>
      <w:r w:rsidRPr="006A3241">
        <w:rPr>
          <w:rFonts w:ascii="Times New Roman" w:hAnsi="Times New Roman"/>
          <w:sz w:val="24"/>
          <w:szCs w:val="24"/>
        </w:rPr>
        <w:t>вание картин, кинофрагментов) или подбирать ассоциативные пары произведений из разных видов искусств, объясняя логику выбора;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изучения модуля № 9 «Жанры музыкального искусства»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рассуждать о круге образов и средствах их воплощения, типичных для данного жанра;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выразительно исполнять произведения (в том числе фрагменты) вокальных, инструментальных и музыкально-театральных жанров.</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Рабочая программа по учебному предмету «Труд (технология)».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Рабочая программа по учебному предмету «Труд (технология)» (предметная область «Технол</w:t>
      </w:r>
      <w:r w:rsidRPr="006A3241">
        <w:rPr>
          <w:rFonts w:ascii="Times New Roman" w:hAnsi="Times New Roman"/>
          <w:sz w:val="24"/>
          <w:szCs w:val="24"/>
        </w:rPr>
        <w:t>о</w:t>
      </w:r>
      <w:r w:rsidRPr="006A3241">
        <w:rPr>
          <w:rFonts w:ascii="Times New Roman" w:hAnsi="Times New Roman"/>
          <w:sz w:val="24"/>
          <w:szCs w:val="24"/>
        </w:rPr>
        <w:t>гия») (далее соответственно – программа по технологии, технология) включает пояснительную з</w:t>
      </w:r>
      <w:r w:rsidRPr="006A3241">
        <w:rPr>
          <w:rFonts w:ascii="Times New Roman" w:hAnsi="Times New Roman"/>
          <w:sz w:val="24"/>
          <w:szCs w:val="24"/>
        </w:rPr>
        <w:t>а</w:t>
      </w:r>
      <w:r w:rsidRPr="006A3241">
        <w:rPr>
          <w:rFonts w:ascii="Times New Roman" w:hAnsi="Times New Roman"/>
          <w:sz w:val="24"/>
          <w:szCs w:val="24"/>
        </w:rPr>
        <w:t>писку, содержание обучения, планируемые результаты освоения программы по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w:t>
      </w:r>
      <w:r w:rsidRPr="006A3241">
        <w:rPr>
          <w:rFonts w:ascii="Times New Roman" w:hAnsi="Times New Roman"/>
          <w:sz w:val="24"/>
          <w:szCs w:val="24"/>
        </w:rPr>
        <w:t>о</w:t>
      </w:r>
      <w:r w:rsidRPr="006A3241">
        <w:rPr>
          <w:rFonts w:ascii="Times New Roman" w:hAnsi="Times New Roman"/>
          <w:sz w:val="24"/>
          <w:szCs w:val="24"/>
        </w:rPr>
        <w:t>сти, технико-технологического, проектного, креативного и критического мышления на основе пра</w:t>
      </w:r>
      <w:r w:rsidRPr="006A3241">
        <w:rPr>
          <w:rFonts w:ascii="Times New Roman" w:hAnsi="Times New Roman"/>
          <w:sz w:val="24"/>
          <w:szCs w:val="24"/>
        </w:rPr>
        <w:t>к</w:t>
      </w:r>
      <w:r w:rsidRPr="006A3241">
        <w:rPr>
          <w:rFonts w:ascii="Times New Roman" w:hAnsi="Times New Roman"/>
          <w:sz w:val="24"/>
          <w:szCs w:val="24"/>
        </w:rPr>
        <w:t>тико-ориентированного обучения и системно-деятельностного подхода в реализации содержания.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w:t>
      </w:r>
      <w:r w:rsidRPr="006A3241">
        <w:rPr>
          <w:rFonts w:ascii="Times New Roman" w:hAnsi="Times New Roman"/>
          <w:sz w:val="24"/>
          <w:szCs w:val="24"/>
        </w:rPr>
        <w:t>е</w:t>
      </w:r>
      <w:r w:rsidRPr="006A3241">
        <w:rPr>
          <w:rFonts w:ascii="Times New Roman" w:hAnsi="Times New Roman"/>
          <w:sz w:val="24"/>
          <w:szCs w:val="24"/>
        </w:rPr>
        <w:t>ния учебного предмета происходит приобретение базовых навыков работы с современным технол</w:t>
      </w:r>
      <w:r w:rsidRPr="006A3241">
        <w:rPr>
          <w:rFonts w:ascii="Times New Roman" w:hAnsi="Times New Roman"/>
          <w:sz w:val="24"/>
          <w:szCs w:val="24"/>
        </w:rPr>
        <w:t>о</w:t>
      </w:r>
      <w:r w:rsidRPr="006A3241">
        <w:rPr>
          <w:rFonts w:ascii="Times New Roman" w:hAnsi="Times New Roman"/>
          <w:sz w:val="24"/>
          <w:szCs w:val="24"/>
        </w:rPr>
        <w:t>гичным оборудованием, освоение современных технологий, знакомство с миром профессий, самоо</w:t>
      </w:r>
      <w:r w:rsidRPr="006A3241">
        <w:rPr>
          <w:rFonts w:ascii="Times New Roman" w:hAnsi="Times New Roman"/>
          <w:sz w:val="24"/>
          <w:szCs w:val="24"/>
        </w:rPr>
        <w:t>п</w:t>
      </w:r>
      <w:r w:rsidRPr="006A3241">
        <w:rPr>
          <w:rFonts w:ascii="Times New Roman" w:hAnsi="Times New Roman"/>
          <w:sz w:val="24"/>
          <w:szCs w:val="24"/>
        </w:rPr>
        <w:t>ределение и ориентация обучающихся в сферах трудовой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Различные виды технологий, в том числе обозначенные в Национальной технологической иници</w:t>
      </w:r>
      <w:r w:rsidRPr="006A3241">
        <w:rPr>
          <w:rFonts w:ascii="Times New Roman" w:hAnsi="Times New Roman"/>
          <w:sz w:val="24"/>
          <w:szCs w:val="24"/>
        </w:rPr>
        <w:t>а</w:t>
      </w:r>
      <w:r w:rsidRPr="006A3241">
        <w:rPr>
          <w:rFonts w:ascii="Times New Roman" w:hAnsi="Times New Roman"/>
          <w:sz w:val="24"/>
          <w:szCs w:val="24"/>
        </w:rPr>
        <w:t>тиве, являются основой инновационного развития внутреннего рынка, устойчивого положения Ро</w:t>
      </w:r>
      <w:r w:rsidRPr="006A3241">
        <w:rPr>
          <w:rFonts w:ascii="Times New Roman" w:hAnsi="Times New Roman"/>
          <w:sz w:val="24"/>
          <w:szCs w:val="24"/>
        </w:rPr>
        <w:t>с</w:t>
      </w:r>
      <w:r w:rsidRPr="006A3241">
        <w:rPr>
          <w:rFonts w:ascii="Times New Roman" w:hAnsi="Times New Roman"/>
          <w:sz w:val="24"/>
          <w:szCs w:val="24"/>
        </w:rPr>
        <w:t>сии на внешнем рынке.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Учебный предмет раскрывает содержание, адекватно отражающее смену жизненных реалий и фо</w:t>
      </w:r>
      <w:r w:rsidRPr="006A3241">
        <w:rPr>
          <w:rFonts w:ascii="Times New Roman" w:hAnsi="Times New Roman"/>
          <w:sz w:val="24"/>
          <w:szCs w:val="24"/>
        </w:rPr>
        <w:t>р</w:t>
      </w:r>
      <w:r w:rsidRPr="006A3241">
        <w:rPr>
          <w:rFonts w:ascii="Times New Roman" w:hAnsi="Times New Roman"/>
          <w:sz w:val="24"/>
          <w:szCs w:val="24"/>
        </w:rPr>
        <w:t>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технологии конкретизирует содержание, предметные, метапредметные и личнос</w:t>
      </w:r>
      <w:r w:rsidRPr="006A3241">
        <w:rPr>
          <w:rFonts w:ascii="Times New Roman" w:hAnsi="Times New Roman"/>
          <w:sz w:val="24"/>
          <w:szCs w:val="24"/>
        </w:rPr>
        <w:t>т</w:t>
      </w:r>
      <w:r w:rsidRPr="006A3241">
        <w:rPr>
          <w:rFonts w:ascii="Times New Roman" w:hAnsi="Times New Roman"/>
          <w:sz w:val="24"/>
          <w:szCs w:val="24"/>
        </w:rPr>
        <w:t>ные результаты, которые должны обеспечить требование ФГОС ООО.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Стратегическими документами, определяющими направление модернизации содержания и методов обучения,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w:t>
      </w:r>
      <w:r w:rsidRPr="006A3241">
        <w:rPr>
          <w:rFonts w:ascii="Times New Roman" w:hAnsi="Times New Roman"/>
          <w:i/>
          <w:sz w:val="24"/>
          <w:szCs w:val="24"/>
        </w:rPr>
        <w:t>Основной целью</w:t>
      </w:r>
      <w:r w:rsidRPr="006A3241">
        <w:rPr>
          <w:rFonts w:ascii="Times New Roman" w:hAnsi="Times New Roman"/>
          <w:sz w:val="24"/>
          <w:szCs w:val="24"/>
        </w:rPr>
        <w:t xml:space="preserve"> освоения технологии является формирование технологической грамотности, гл</w:t>
      </w:r>
      <w:r w:rsidRPr="006A3241">
        <w:rPr>
          <w:rFonts w:ascii="Times New Roman" w:hAnsi="Times New Roman"/>
          <w:sz w:val="24"/>
          <w:szCs w:val="24"/>
        </w:rPr>
        <w:t>о</w:t>
      </w:r>
      <w:r w:rsidRPr="006A3241">
        <w:rPr>
          <w:rFonts w:ascii="Times New Roman" w:hAnsi="Times New Roman"/>
          <w:sz w:val="24"/>
          <w:szCs w:val="24"/>
        </w:rPr>
        <w:t>бальных компетенций, творческого мышления, необходимых для перехода к новым приоритетам н</w:t>
      </w:r>
      <w:r w:rsidRPr="006A3241">
        <w:rPr>
          <w:rFonts w:ascii="Times New Roman" w:hAnsi="Times New Roman"/>
          <w:sz w:val="24"/>
          <w:szCs w:val="24"/>
        </w:rPr>
        <w:t>а</w:t>
      </w:r>
      <w:r w:rsidRPr="006A3241">
        <w:rPr>
          <w:rFonts w:ascii="Times New Roman" w:hAnsi="Times New Roman"/>
          <w:sz w:val="24"/>
          <w:szCs w:val="24"/>
        </w:rPr>
        <w:t>учно-технологического развития Российской Федерации.</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Задачами курса технологии являются: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формирование у обучающихся навыка использования в трудовой деятельности цифровых инстр</w:t>
      </w:r>
      <w:r w:rsidRPr="006A3241">
        <w:rPr>
          <w:rFonts w:ascii="Times New Roman" w:hAnsi="Times New Roman"/>
          <w:sz w:val="24"/>
          <w:szCs w:val="24"/>
        </w:rPr>
        <w:t>у</w:t>
      </w:r>
      <w:r w:rsidRPr="006A3241">
        <w:rPr>
          <w:rFonts w:ascii="Times New Roman" w:hAnsi="Times New Roman"/>
          <w:sz w:val="24"/>
          <w:szCs w:val="24"/>
        </w:rPr>
        <w:t>ментов и программных сервисов, а также когнитивных инструментов и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Технологическое образование обучающихся носит интегративный характер и строится на нера</w:t>
      </w:r>
      <w:r w:rsidRPr="006A3241">
        <w:rPr>
          <w:rFonts w:ascii="Times New Roman" w:hAnsi="Times New Roman"/>
          <w:sz w:val="24"/>
          <w:szCs w:val="24"/>
        </w:rPr>
        <w:t>з</w:t>
      </w:r>
      <w:r w:rsidRPr="006A3241">
        <w:rPr>
          <w:rFonts w:ascii="Times New Roman" w:hAnsi="Times New Roman"/>
          <w:sz w:val="24"/>
          <w:szCs w:val="24"/>
        </w:rPr>
        <w:t>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w:t>
      </w:r>
      <w:r w:rsidRPr="006A3241">
        <w:rPr>
          <w:rFonts w:ascii="Times New Roman" w:hAnsi="Times New Roman"/>
          <w:sz w:val="24"/>
          <w:szCs w:val="24"/>
        </w:rPr>
        <w:t>о</w:t>
      </w:r>
      <w:r w:rsidRPr="006A3241">
        <w:rPr>
          <w:rFonts w:ascii="Times New Roman" w:hAnsi="Times New Roman"/>
          <w:sz w:val="24"/>
          <w:szCs w:val="24"/>
        </w:rPr>
        <w:t>сти во всех её проявлениях (культуры труда, эстетической, правовой, экологической, технологич</w:t>
      </w:r>
      <w:r w:rsidRPr="006A3241">
        <w:rPr>
          <w:rFonts w:ascii="Times New Roman" w:hAnsi="Times New Roman"/>
          <w:sz w:val="24"/>
          <w:szCs w:val="24"/>
        </w:rPr>
        <w:t>е</w:t>
      </w:r>
      <w:r w:rsidRPr="006A3241">
        <w:rPr>
          <w:rFonts w:ascii="Times New Roman" w:hAnsi="Times New Roman"/>
          <w:sz w:val="24"/>
          <w:szCs w:val="24"/>
        </w:rPr>
        <w:t>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w:t>
      </w:r>
      <w:r w:rsidRPr="006A3241">
        <w:rPr>
          <w:rFonts w:ascii="Times New Roman" w:hAnsi="Times New Roman"/>
          <w:sz w:val="24"/>
          <w:szCs w:val="24"/>
        </w:rPr>
        <w:t>е</w:t>
      </w:r>
      <w:r w:rsidRPr="006A3241">
        <w:rPr>
          <w:rFonts w:ascii="Times New Roman" w:hAnsi="Times New Roman"/>
          <w:sz w:val="24"/>
          <w:szCs w:val="24"/>
        </w:rPr>
        <w:t>стандартные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Современный курс технологии построен по модульному принципу.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Модульная программа по технологии – это система логически завершённых блоков (модулей) уче</w:t>
      </w:r>
      <w:r w:rsidRPr="006A3241">
        <w:rPr>
          <w:rFonts w:ascii="Times New Roman" w:hAnsi="Times New Roman"/>
          <w:sz w:val="24"/>
          <w:szCs w:val="24"/>
        </w:rPr>
        <w:t>б</w:t>
      </w:r>
      <w:r w:rsidRPr="006A3241">
        <w:rPr>
          <w:rFonts w:ascii="Times New Roman" w:hAnsi="Times New Roman"/>
          <w:sz w:val="24"/>
          <w:szCs w:val="24"/>
        </w:rPr>
        <w:t>ного материала, позволяющих достигнуть конкретных образовательных результатов за уровень обр</w:t>
      </w:r>
      <w:r w:rsidRPr="006A3241">
        <w:rPr>
          <w:rFonts w:ascii="Times New Roman" w:hAnsi="Times New Roman"/>
          <w:sz w:val="24"/>
          <w:szCs w:val="24"/>
        </w:rPr>
        <w:t>а</w:t>
      </w:r>
      <w:r w:rsidRPr="006A3241">
        <w:rPr>
          <w:rFonts w:ascii="Times New Roman" w:hAnsi="Times New Roman"/>
          <w:sz w:val="24"/>
          <w:szCs w:val="24"/>
        </w:rPr>
        <w:t>зования (в соответствии с ФГОС ООО), и предусматривающая разные образовательные траектории её реализации.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Образовательная программа или отдельные модули могут реализовываться на базе других орган</w:t>
      </w:r>
      <w:r w:rsidRPr="006A3241">
        <w:rPr>
          <w:rFonts w:ascii="Times New Roman" w:hAnsi="Times New Roman"/>
          <w:sz w:val="24"/>
          <w:szCs w:val="24"/>
        </w:rPr>
        <w:t>и</w:t>
      </w:r>
      <w:r w:rsidRPr="006A3241">
        <w:rPr>
          <w:rFonts w:ascii="Times New Roman" w:hAnsi="Times New Roman"/>
          <w:sz w:val="24"/>
          <w:szCs w:val="24"/>
        </w:rPr>
        <w:t>заций (например, дополнительного образования детей, Кванториуме, IT-кубе и других организаций) на основе договора о сетевом взаимодействии.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Инвариантные модули.</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Модуль «Производство и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w:t>
      </w:r>
      <w:r w:rsidRPr="006A3241">
        <w:rPr>
          <w:rFonts w:ascii="Times New Roman" w:hAnsi="Times New Roman"/>
          <w:sz w:val="24"/>
          <w:szCs w:val="24"/>
        </w:rPr>
        <w:t>с</w:t>
      </w:r>
      <w:r w:rsidRPr="006A3241">
        <w:rPr>
          <w:rFonts w:ascii="Times New Roman" w:hAnsi="Times New Roman"/>
          <w:sz w:val="24"/>
          <w:szCs w:val="24"/>
        </w:rPr>
        <w:t>крываются в модуле в системном виде, чтобы потом осваивать их на практике в рамках других инв</w:t>
      </w:r>
      <w:r w:rsidRPr="006A3241">
        <w:rPr>
          <w:rFonts w:ascii="Times New Roman" w:hAnsi="Times New Roman"/>
          <w:sz w:val="24"/>
          <w:szCs w:val="24"/>
        </w:rPr>
        <w:t>а</w:t>
      </w:r>
      <w:r w:rsidRPr="006A3241">
        <w:rPr>
          <w:rFonts w:ascii="Times New Roman" w:hAnsi="Times New Roman"/>
          <w:sz w:val="24"/>
          <w:szCs w:val="24"/>
        </w:rPr>
        <w:t>риантных  и вариативных модулях.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w:t>
      </w:r>
      <w:r w:rsidRPr="006A3241">
        <w:rPr>
          <w:rFonts w:ascii="Times New Roman" w:hAnsi="Times New Roman"/>
          <w:sz w:val="24"/>
          <w:szCs w:val="24"/>
        </w:rPr>
        <w:t>а</w:t>
      </w:r>
      <w:r w:rsidRPr="006A3241">
        <w:rPr>
          <w:rFonts w:ascii="Times New Roman" w:hAnsi="Times New Roman"/>
          <w:sz w:val="24"/>
          <w:szCs w:val="24"/>
        </w:rPr>
        <w:t>ние в условиях появления феномена «больших данных» является одной из значимых и востребова</w:t>
      </w:r>
      <w:r w:rsidRPr="006A3241">
        <w:rPr>
          <w:rFonts w:ascii="Times New Roman" w:hAnsi="Times New Roman"/>
          <w:sz w:val="24"/>
          <w:szCs w:val="24"/>
        </w:rPr>
        <w:t>н</w:t>
      </w:r>
      <w:r w:rsidRPr="006A3241">
        <w:rPr>
          <w:rFonts w:ascii="Times New Roman" w:hAnsi="Times New Roman"/>
          <w:sz w:val="24"/>
          <w:szCs w:val="24"/>
        </w:rPr>
        <w:t>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w:t>
      </w:r>
      <w:r w:rsidRPr="006A3241">
        <w:rPr>
          <w:rFonts w:ascii="Times New Roman" w:hAnsi="Times New Roman"/>
          <w:sz w:val="24"/>
          <w:szCs w:val="24"/>
        </w:rPr>
        <w:t>о</w:t>
      </w:r>
      <w:r w:rsidRPr="006A3241">
        <w:rPr>
          <w:rFonts w:ascii="Times New Roman" w:hAnsi="Times New Roman"/>
          <w:sz w:val="24"/>
          <w:szCs w:val="24"/>
        </w:rPr>
        <w:t xml:space="preserve">следовательного погружения обучающихся в технологические процессы, технические системы, мир </w:t>
      </w:r>
      <w:r w:rsidRPr="006A3241">
        <w:rPr>
          <w:rFonts w:ascii="Times New Roman" w:hAnsi="Times New Roman"/>
          <w:sz w:val="24"/>
          <w:szCs w:val="24"/>
        </w:rPr>
        <w:lastRenderedPageBreak/>
        <w:t>материалов, производство и профессиональную деятельность. Фундаментальным процессом для эт</w:t>
      </w:r>
      <w:r w:rsidRPr="006A3241">
        <w:rPr>
          <w:rFonts w:ascii="Times New Roman" w:hAnsi="Times New Roman"/>
          <w:sz w:val="24"/>
          <w:szCs w:val="24"/>
        </w:rPr>
        <w:t>о</w:t>
      </w:r>
      <w:r w:rsidRPr="006A3241">
        <w:rPr>
          <w:rFonts w:ascii="Times New Roman" w:hAnsi="Times New Roman"/>
          <w:sz w:val="24"/>
          <w:szCs w:val="24"/>
        </w:rPr>
        <w:t>го служит смена технологических укладов и 4-я промышленная революция, благодаря которым ра</w:t>
      </w:r>
      <w:r w:rsidRPr="006A3241">
        <w:rPr>
          <w:rFonts w:ascii="Times New Roman" w:hAnsi="Times New Roman"/>
          <w:sz w:val="24"/>
          <w:szCs w:val="24"/>
        </w:rPr>
        <w:t>с</w:t>
      </w:r>
      <w:r w:rsidRPr="006A3241">
        <w:rPr>
          <w:rFonts w:ascii="Times New Roman" w:hAnsi="Times New Roman"/>
          <w:sz w:val="24"/>
          <w:szCs w:val="24"/>
        </w:rPr>
        <w:t>тёт роль информации как производственного ресурса и цифровых технологий.</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Модуль «Технологии обработки материалов и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w:t>
      </w:r>
      <w:r w:rsidRPr="006A3241">
        <w:rPr>
          <w:rFonts w:ascii="Times New Roman" w:hAnsi="Times New Roman"/>
          <w:sz w:val="24"/>
          <w:szCs w:val="24"/>
        </w:rPr>
        <w:t>е</w:t>
      </w:r>
      <w:r w:rsidRPr="006A3241">
        <w:rPr>
          <w:rFonts w:ascii="Times New Roman" w:hAnsi="Times New Roman"/>
          <w:sz w:val="24"/>
          <w:szCs w:val="24"/>
        </w:rPr>
        <w:t>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w:t>
      </w:r>
      <w:r w:rsidRPr="006A3241">
        <w:rPr>
          <w:rFonts w:ascii="Times New Roman" w:hAnsi="Times New Roman"/>
          <w:sz w:val="24"/>
          <w:szCs w:val="24"/>
        </w:rPr>
        <w:t>о</w:t>
      </w:r>
      <w:r w:rsidRPr="006A3241">
        <w:rPr>
          <w:rFonts w:ascii="Times New Roman" w:hAnsi="Times New Roman"/>
          <w:sz w:val="24"/>
          <w:szCs w:val="24"/>
        </w:rPr>
        <w:t>вания материалов и применения технологий, а также характеризуются профессии людей, непосре</w:t>
      </w:r>
      <w:r w:rsidRPr="006A3241">
        <w:rPr>
          <w:rFonts w:ascii="Times New Roman" w:hAnsi="Times New Roman"/>
          <w:sz w:val="24"/>
          <w:szCs w:val="24"/>
        </w:rPr>
        <w:t>д</w:t>
      </w:r>
      <w:r w:rsidRPr="006A3241">
        <w:rPr>
          <w:rFonts w:ascii="Times New Roman" w:hAnsi="Times New Roman"/>
          <w:sz w:val="24"/>
          <w:szCs w:val="24"/>
        </w:rPr>
        <w:t>ственно связанные с получением и обработкой данных материалов. Изучение материалов и технол</w:t>
      </w:r>
      <w:r w:rsidRPr="006A3241">
        <w:rPr>
          <w:rFonts w:ascii="Times New Roman" w:hAnsi="Times New Roman"/>
          <w:sz w:val="24"/>
          <w:szCs w:val="24"/>
        </w:rPr>
        <w:t>о</w:t>
      </w:r>
      <w:r w:rsidRPr="006A3241">
        <w:rPr>
          <w:rFonts w:ascii="Times New Roman" w:hAnsi="Times New Roman"/>
          <w:sz w:val="24"/>
          <w:szCs w:val="24"/>
        </w:rPr>
        <w:t>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Модуль «Компьютерная графика. Черчение».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w:t>
      </w:r>
      <w:r w:rsidRPr="006A3241">
        <w:rPr>
          <w:rFonts w:ascii="Times New Roman" w:hAnsi="Times New Roman"/>
          <w:sz w:val="24"/>
          <w:szCs w:val="24"/>
        </w:rPr>
        <w:t>к</w:t>
      </w:r>
      <w:r w:rsidRPr="006A3241">
        <w:rPr>
          <w:rFonts w:ascii="Times New Roman" w:hAnsi="Times New Roman"/>
          <w:sz w:val="24"/>
          <w:szCs w:val="24"/>
        </w:rPr>
        <w:t>тов техносферы.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w:t>
      </w:r>
      <w:r w:rsidRPr="006A3241">
        <w:rPr>
          <w:rFonts w:ascii="Times New Roman" w:hAnsi="Times New Roman"/>
          <w:sz w:val="24"/>
          <w:szCs w:val="24"/>
        </w:rPr>
        <w:t>е</w:t>
      </w:r>
      <w:r w:rsidRPr="006A3241">
        <w:rPr>
          <w:rFonts w:ascii="Times New Roman" w:hAnsi="Times New Roman"/>
          <w:sz w:val="24"/>
          <w:szCs w:val="24"/>
        </w:rPr>
        <w:t>мые результаты за год обучения.</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Модуль «Робототехника».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w:t>
      </w:r>
      <w:r w:rsidRPr="006A3241">
        <w:rPr>
          <w:rFonts w:ascii="Times New Roman" w:hAnsi="Times New Roman"/>
          <w:sz w:val="24"/>
          <w:szCs w:val="24"/>
        </w:rPr>
        <w:t>м</w:t>
      </w:r>
      <w:r w:rsidRPr="006A3241">
        <w:rPr>
          <w:rFonts w:ascii="Times New Roman" w:hAnsi="Times New Roman"/>
          <w:sz w:val="24"/>
          <w:szCs w:val="24"/>
        </w:rPr>
        <w:t>мировании, фундаментальные знания, полученные в рамках школьных предметов, а также дополн</w:t>
      </w:r>
      <w:r w:rsidRPr="006A3241">
        <w:rPr>
          <w:rFonts w:ascii="Times New Roman" w:hAnsi="Times New Roman"/>
          <w:sz w:val="24"/>
          <w:szCs w:val="24"/>
        </w:rPr>
        <w:t>и</w:t>
      </w:r>
      <w:r w:rsidRPr="006A3241">
        <w:rPr>
          <w:rFonts w:ascii="Times New Roman" w:hAnsi="Times New Roman"/>
          <w:sz w:val="24"/>
          <w:szCs w:val="24"/>
        </w:rPr>
        <w:t>тельного образования и самообразования.</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Модуль «3D-моделирование, прототипирование, макетирование».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Этот модуль в значительной мере нацелен на реализацию основного методического принципа м</w:t>
      </w:r>
      <w:r w:rsidRPr="006A3241">
        <w:rPr>
          <w:rFonts w:ascii="Times New Roman" w:hAnsi="Times New Roman"/>
          <w:sz w:val="24"/>
          <w:szCs w:val="24"/>
        </w:rPr>
        <w:t>о</w:t>
      </w:r>
      <w:r w:rsidRPr="006A3241">
        <w:rPr>
          <w:rFonts w:ascii="Times New Roman" w:hAnsi="Times New Roman"/>
          <w:sz w:val="24"/>
          <w:szCs w:val="24"/>
        </w:rPr>
        <w:t>дульного курса технологии: освоение технологии идёт неразрывно с освоением методологии позн</w:t>
      </w:r>
      <w:r w:rsidRPr="006A3241">
        <w:rPr>
          <w:rFonts w:ascii="Times New Roman" w:hAnsi="Times New Roman"/>
          <w:sz w:val="24"/>
          <w:szCs w:val="24"/>
        </w:rPr>
        <w:t>а</w:t>
      </w:r>
      <w:r w:rsidRPr="006A3241">
        <w:rPr>
          <w:rFonts w:ascii="Times New Roman" w:hAnsi="Times New Roman"/>
          <w:sz w:val="24"/>
          <w:szCs w:val="24"/>
        </w:rPr>
        <w:t>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w:t>
      </w:r>
      <w:r w:rsidRPr="006A3241">
        <w:rPr>
          <w:rFonts w:ascii="Times New Roman" w:hAnsi="Times New Roman"/>
          <w:sz w:val="24"/>
          <w:szCs w:val="24"/>
        </w:rPr>
        <w:t>т</w:t>
      </w:r>
      <w:r w:rsidRPr="006A3241">
        <w:rPr>
          <w:rFonts w:ascii="Times New Roman" w:hAnsi="Times New Roman"/>
          <w:sz w:val="24"/>
          <w:szCs w:val="24"/>
        </w:rPr>
        <w:t>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Вариативные модули.</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Модуль «Автоматизированные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Этот модуль знакомит обучающихся с реализацией сверхзадачи технологии –  автоматизации ма</w:t>
      </w:r>
      <w:r w:rsidRPr="006A3241">
        <w:rPr>
          <w:rFonts w:ascii="Times New Roman" w:hAnsi="Times New Roman"/>
          <w:sz w:val="24"/>
          <w:szCs w:val="24"/>
        </w:rPr>
        <w:t>к</w:t>
      </w:r>
      <w:r w:rsidRPr="006A3241">
        <w:rPr>
          <w:rFonts w:ascii="Times New Roman" w:hAnsi="Times New Roman"/>
          <w:sz w:val="24"/>
          <w:szCs w:val="24"/>
        </w:rPr>
        <w:t>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w:t>
      </w:r>
      <w:r w:rsidRPr="006A3241">
        <w:rPr>
          <w:rFonts w:ascii="Times New Roman" w:hAnsi="Times New Roman"/>
          <w:sz w:val="24"/>
          <w:szCs w:val="24"/>
        </w:rPr>
        <w:t>ь</w:t>
      </w:r>
      <w:r w:rsidRPr="006A3241">
        <w:rPr>
          <w:rFonts w:ascii="Times New Roman" w:hAnsi="Times New Roman"/>
          <w:sz w:val="24"/>
          <w:szCs w:val="24"/>
        </w:rPr>
        <w:t>ности.</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Модуль «Животноводство» и «Растениеводство».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Данные модули знакомят обучающихся с классическими и современными технологиями в сельск</w:t>
      </w:r>
      <w:r w:rsidRPr="006A3241">
        <w:rPr>
          <w:rFonts w:ascii="Times New Roman" w:hAnsi="Times New Roman"/>
          <w:sz w:val="24"/>
          <w:szCs w:val="24"/>
        </w:rPr>
        <w:t>о</w:t>
      </w:r>
      <w:r w:rsidRPr="006A3241">
        <w:rPr>
          <w:rFonts w:ascii="Times New Roman" w:hAnsi="Times New Roman"/>
          <w:sz w:val="24"/>
          <w:szCs w:val="24"/>
        </w:rPr>
        <w:t>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w:t>
      </w:r>
      <w:r w:rsidRPr="006A3241">
        <w:rPr>
          <w:rFonts w:ascii="Times New Roman" w:hAnsi="Times New Roman"/>
          <w:sz w:val="24"/>
          <w:szCs w:val="24"/>
        </w:rPr>
        <w:t>е</w:t>
      </w:r>
      <w:r w:rsidRPr="006A3241">
        <w:rPr>
          <w:rFonts w:ascii="Times New Roman" w:hAnsi="Times New Roman"/>
          <w:sz w:val="24"/>
          <w:szCs w:val="24"/>
        </w:rPr>
        <w:t>ский фактор – умение в нужный момент скорректировать технологический процесс.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курсе технологии осуществляется реализация широкого спектра межпредметных связей: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 химией при освоении разделов, связанных с технологиями химической промышленности в инв</w:t>
      </w:r>
      <w:r w:rsidRPr="006A3241">
        <w:rPr>
          <w:rFonts w:ascii="Times New Roman" w:hAnsi="Times New Roman"/>
          <w:sz w:val="24"/>
          <w:szCs w:val="24"/>
        </w:rPr>
        <w:t>а</w:t>
      </w:r>
      <w:r w:rsidRPr="006A3241">
        <w:rPr>
          <w:rFonts w:ascii="Times New Roman" w:hAnsi="Times New Roman"/>
          <w:sz w:val="24"/>
          <w:szCs w:val="24"/>
        </w:rPr>
        <w:t>риантных модулях;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информатикой и информационно-коммуникационными технологиями при освоении в инвариан</w:t>
      </w:r>
      <w:r w:rsidRPr="006A3241">
        <w:rPr>
          <w:rFonts w:ascii="Times New Roman" w:hAnsi="Times New Roman"/>
          <w:sz w:val="24"/>
          <w:szCs w:val="24"/>
        </w:rPr>
        <w:t>т</w:t>
      </w:r>
      <w:r w:rsidRPr="006A3241">
        <w:rPr>
          <w:rFonts w:ascii="Times New Roman" w:hAnsi="Times New Roman"/>
          <w:sz w:val="24"/>
          <w:szCs w:val="24"/>
        </w:rPr>
        <w:t>ных и вариативных модулях информационных процессов сбора, хранения, преобразования и перед</w:t>
      </w:r>
      <w:r w:rsidRPr="006A3241">
        <w:rPr>
          <w:rFonts w:ascii="Times New Roman" w:hAnsi="Times New Roman"/>
          <w:sz w:val="24"/>
          <w:szCs w:val="24"/>
        </w:rPr>
        <w:t>а</w:t>
      </w:r>
      <w:r w:rsidRPr="006A3241">
        <w:rPr>
          <w:rFonts w:ascii="Times New Roman" w:hAnsi="Times New Roman"/>
          <w:sz w:val="24"/>
          <w:szCs w:val="24"/>
        </w:rPr>
        <w:t>чи информации, протекающих в технических системах, использовании программных сервисов;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историей и искусством при освоении элементов промышленной эстетики, народных ремёсел в и</w:t>
      </w:r>
      <w:r w:rsidRPr="006A3241">
        <w:rPr>
          <w:rFonts w:ascii="Times New Roman" w:hAnsi="Times New Roman"/>
          <w:sz w:val="24"/>
          <w:szCs w:val="24"/>
        </w:rPr>
        <w:t>н</w:t>
      </w:r>
      <w:r w:rsidRPr="006A3241">
        <w:rPr>
          <w:rFonts w:ascii="Times New Roman" w:hAnsi="Times New Roman"/>
          <w:sz w:val="24"/>
          <w:szCs w:val="24"/>
        </w:rPr>
        <w:t>вариантном модуле «Производство и технология»;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 обществознанием при освоении темы «Технология и мир. Современная техносфера» в инвариан</w:t>
      </w:r>
      <w:r w:rsidRPr="006A3241">
        <w:rPr>
          <w:rFonts w:ascii="Times New Roman" w:hAnsi="Times New Roman"/>
          <w:sz w:val="24"/>
          <w:szCs w:val="24"/>
        </w:rPr>
        <w:t>т</w:t>
      </w:r>
      <w:r w:rsidRPr="006A3241">
        <w:rPr>
          <w:rFonts w:ascii="Times New Roman" w:hAnsi="Times New Roman"/>
          <w:sz w:val="24"/>
          <w:szCs w:val="24"/>
        </w:rPr>
        <w:t>ном модуле «Производство и технология».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Технология является обязательным компонентом системы основного общего образования обуча</w:t>
      </w:r>
      <w:r w:rsidRPr="006A3241">
        <w:rPr>
          <w:rFonts w:ascii="Times New Roman" w:hAnsi="Times New Roman"/>
          <w:sz w:val="24"/>
          <w:szCs w:val="24"/>
        </w:rPr>
        <w:t>ю</w:t>
      </w:r>
      <w:r w:rsidRPr="006A3241">
        <w:rPr>
          <w:rFonts w:ascii="Times New Roman" w:hAnsi="Times New Roman"/>
          <w:sz w:val="24"/>
          <w:szCs w:val="24"/>
        </w:rPr>
        <w:t>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w:t>
      </w:r>
      <w:r w:rsidRPr="006A3241">
        <w:rPr>
          <w:rFonts w:ascii="Times New Roman" w:hAnsi="Times New Roman"/>
          <w:sz w:val="24"/>
          <w:szCs w:val="24"/>
        </w:rPr>
        <w:t>е</w:t>
      </w:r>
      <w:r w:rsidRPr="006A3241">
        <w:rPr>
          <w:rFonts w:ascii="Times New Roman" w:hAnsi="Times New Roman"/>
          <w:sz w:val="24"/>
          <w:szCs w:val="24"/>
        </w:rPr>
        <w:t xml:space="preserve">лю), в 8 классе – 34 часа (1 час в неделю), в 9 классе – 34 часа (1 час в неделю). </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Содержание обучения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«Производство и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класс (8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Материальный мир и потребности человека. Свойства вещей.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Материалы и сырьё. Естественные (природные) и искусственные материалы.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Материальные технологии. Технологический процесс.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Производство и техника. Роль техники в производственной 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Когнитивные технологии: мозговой штурм, метод интеллект-карт, метод фокальных объектов и др</w:t>
      </w:r>
      <w:r w:rsidRPr="006A3241">
        <w:rPr>
          <w:rFonts w:ascii="Times New Roman" w:hAnsi="Times New Roman"/>
          <w:sz w:val="24"/>
          <w:szCs w:val="24"/>
        </w:rPr>
        <w:t>у</w:t>
      </w:r>
      <w:r w:rsidRPr="006A3241">
        <w:rPr>
          <w:rFonts w:ascii="Times New Roman" w:hAnsi="Times New Roman"/>
          <w:sz w:val="24"/>
          <w:szCs w:val="24"/>
        </w:rPr>
        <w:t>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Проекты и ресурсы в производственной деятельности человека. Проект как форма организации де</w:t>
      </w:r>
      <w:r w:rsidRPr="006A3241">
        <w:rPr>
          <w:rFonts w:ascii="Times New Roman" w:hAnsi="Times New Roman"/>
          <w:sz w:val="24"/>
          <w:szCs w:val="24"/>
        </w:rPr>
        <w:t>я</w:t>
      </w:r>
      <w:r w:rsidRPr="006A3241">
        <w:rPr>
          <w:rFonts w:ascii="Times New Roman" w:hAnsi="Times New Roman"/>
          <w:sz w:val="24"/>
          <w:szCs w:val="24"/>
        </w:rPr>
        <w:t>тельности. Виды проектов. Этапы проектной деятельности. Проектная документация.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Какие бывают профессии.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класс (8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Производственно-технологические задачи и способы их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Модели и моделирование. Виды машин и механизмов. Моделирование технических устройств. К</w:t>
      </w:r>
      <w:r w:rsidRPr="006A3241">
        <w:rPr>
          <w:rFonts w:ascii="Times New Roman" w:hAnsi="Times New Roman"/>
          <w:sz w:val="24"/>
          <w:szCs w:val="24"/>
        </w:rPr>
        <w:t>и</w:t>
      </w:r>
      <w:r w:rsidRPr="006A3241">
        <w:rPr>
          <w:rFonts w:ascii="Times New Roman" w:hAnsi="Times New Roman"/>
          <w:sz w:val="24"/>
          <w:szCs w:val="24"/>
        </w:rPr>
        <w:t>нематические схемы.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Конструирование изделий. Конструкторская документация. Конструирование и производство техн</w:t>
      </w:r>
      <w:r w:rsidRPr="006A3241">
        <w:rPr>
          <w:rFonts w:ascii="Times New Roman" w:hAnsi="Times New Roman"/>
          <w:sz w:val="24"/>
          <w:szCs w:val="24"/>
        </w:rPr>
        <w:t>и</w:t>
      </w:r>
      <w:r w:rsidRPr="006A3241">
        <w:rPr>
          <w:rFonts w:ascii="Times New Roman" w:hAnsi="Times New Roman"/>
          <w:sz w:val="24"/>
          <w:szCs w:val="24"/>
        </w:rPr>
        <w:t>ки. Усовершенствование конструкции. Основы изобретательской и рационализаторской деятельн</w:t>
      </w:r>
      <w:r w:rsidRPr="006A3241">
        <w:rPr>
          <w:rFonts w:ascii="Times New Roman" w:hAnsi="Times New Roman"/>
          <w:sz w:val="24"/>
          <w:szCs w:val="24"/>
        </w:rPr>
        <w:t>о</w:t>
      </w:r>
      <w:r w:rsidRPr="006A3241">
        <w:rPr>
          <w:rFonts w:ascii="Times New Roman" w:hAnsi="Times New Roman"/>
          <w:sz w:val="24"/>
          <w:szCs w:val="24"/>
        </w:rPr>
        <w:t>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Технологические задачи, решаемые в процессе производства и создания изделий. Соблюдение те</w:t>
      </w:r>
      <w:r w:rsidRPr="006A3241">
        <w:rPr>
          <w:rFonts w:ascii="Times New Roman" w:hAnsi="Times New Roman"/>
          <w:sz w:val="24"/>
          <w:szCs w:val="24"/>
        </w:rPr>
        <w:t>х</w:t>
      </w:r>
      <w:r w:rsidRPr="006A3241">
        <w:rPr>
          <w:rFonts w:ascii="Times New Roman" w:hAnsi="Times New Roman"/>
          <w:sz w:val="24"/>
          <w:szCs w:val="24"/>
        </w:rPr>
        <w:t>нологии и качество изделия (продукции).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Информационные технологии. Перспективные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класс (8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технологий как основная задача современной науки. История развития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Эстетическая ценность результатов труда. Промышленная эстетика. Дизайн.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Народные ремёсла. Народные ремёсла и промыслы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Цифровизация производства. Цифровые технологии и способы обработки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Управление технологическими процессами. Управление производством. Современные и перспе</w:t>
      </w:r>
      <w:r w:rsidRPr="006A3241">
        <w:rPr>
          <w:rFonts w:ascii="Times New Roman" w:hAnsi="Times New Roman"/>
          <w:sz w:val="24"/>
          <w:szCs w:val="24"/>
        </w:rPr>
        <w:t>к</w:t>
      </w:r>
      <w:r w:rsidRPr="006A3241">
        <w:rPr>
          <w:rFonts w:ascii="Times New Roman" w:hAnsi="Times New Roman"/>
          <w:sz w:val="24"/>
          <w:szCs w:val="24"/>
        </w:rPr>
        <w:t>тивные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высокотехнологичных отраслей. «Высокие технологии» двойного назначения.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Разработка и внедрение технологий многократного использования материалов, технологий безо</w:t>
      </w:r>
      <w:r w:rsidRPr="006A3241">
        <w:rPr>
          <w:rFonts w:ascii="Times New Roman" w:hAnsi="Times New Roman"/>
          <w:sz w:val="24"/>
          <w:szCs w:val="24"/>
        </w:rPr>
        <w:t>т</w:t>
      </w:r>
      <w:r w:rsidRPr="006A3241">
        <w:rPr>
          <w:rFonts w:ascii="Times New Roman" w:hAnsi="Times New Roman"/>
          <w:sz w:val="24"/>
          <w:szCs w:val="24"/>
        </w:rPr>
        <w:t>ходного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Современная техносфера. Проблема взаимодействия природы и техносферы.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Современный транспорт и перспективы его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8 класс (5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принципы управления. Самоуправляемые системы. Устойчивость систем управления. Усто</w:t>
      </w:r>
      <w:r w:rsidRPr="006A3241">
        <w:rPr>
          <w:rFonts w:ascii="Times New Roman" w:hAnsi="Times New Roman"/>
          <w:sz w:val="24"/>
          <w:szCs w:val="24"/>
        </w:rPr>
        <w:t>й</w:t>
      </w:r>
      <w:r w:rsidRPr="006A3241">
        <w:rPr>
          <w:rFonts w:ascii="Times New Roman" w:hAnsi="Times New Roman"/>
          <w:sz w:val="24"/>
          <w:szCs w:val="24"/>
        </w:rPr>
        <w:t>чивость технических систем.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Производство и его виды.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Биотехнологии в решении экологических проблем. Биоэнергетика. Перспективные технологии (в том числе нанотехнологии).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Сферы применения современных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Рынок труда. Функции рынка труда. Трудовые ресурсы.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Мир профессий. Профессия, квалификация и компетенции.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Выбор профессии в зависимости от интересов и способностей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класс (5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Предпринимательство.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w:t>
      </w:r>
      <w:r w:rsidRPr="006A3241">
        <w:rPr>
          <w:rFonts w:ascii="Times New Roman" w:hAnsi="Times New Roman"/>
          <w:sz w:val="24"/>
          <w:szCs w:val="24"/>
        </w:rPr>
        <w:t>е</w:t>
      </w:r>
      <w:r w:rsidRPr="006A3241">
        <w:rPr>
          <w:rFonts w:ascii="Times New Roman" w:hAnsi="Times New Roman"/>
          <w:sz w:val="24"/>
          <w:szCs w:val="24"/>
        </w:rPr>
        <w:t>шений. Внутренняя и внешняя среда предпринимательства. Базовые составляющие внутренней ср</w:t>
      </w:r>
      <w:r w:rsidRPr="006A3241">
        <w:rPr>
          <w:rFonts w:ascii="Times New Roman" w:hAnsi="Times New Roman"/>
          <w:sz w:val="24"/>
          <w:szCs w:val="24"/>
        </w:rPr>
        <w:t>е</w:t>
      </w:r>
      <w:r w:rsidRPr="006A3241">
        <w:rPr>
          <w:rFonts w:ascii="Times New Roman" w:hAnsi="Times New Roman"/>
          <w:sz w:val="24"/>
          <w:szCs w:val="24"/>
        </w:rPr>
        <w:t>ды. Формирование цены товара.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Внешние и внутренние угрозы безопасности фирмы. Основные элементы механизма защиты пре</w:t>
      </w:r>
      <w:r w:rsidRPr="006A3241">
        <w:rPr>
          <w:rFonts w:ascii="Times New Roman" w:hAnsi="Times New Roman"/>
          <w:sz w:val="24"/>
          <w:szCs w:val="24"/>
        </w:rPr>
        <w:t>д</w:t>
      </w:r>
      <w:r w:rsidRPr="006A3241">
        <w:rPr>
          <w:rFonts w:ascii="Times New Roman" w:hAnsi="Times New Roman"/>
          <w:sz w:val="24"/>
          <w:szCs w:val="24"/>
        </w:rPr>
        <w:t>принимательской тайны. Защита предпринимательской тайны и обеспечение безопасности фирмы.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Эффективность предпринимательской деятельности. Принципы и методы оценки. Контроль эффе</w:t>
      </w:r>
      <w:r w:rsidRPr="006A3241">
        <w:rPr>
          <w:rFonts w:ascii="Times New Roman" w:hAnsi="Times New Roman"/>
          <w:sz w:val="24"/>
          <w:szCs w:val="24"/>
        </w:rPr>
        <w:t>к</w:t>
      </w:r>
      <w:r w:rsidRPr="006A3241">
        <w:rPr>
          <w:rFonts w:ascii="Times New Roman" w:hAnsi="Times New Roman"/>
          <w:sz w:val="24"/>
          <w:szCs w:val="24"/>
        </w:rPr>
        <w:t xml:space="preserve">тивности, оптимизация предпринимательской деятельности. Технологическое предпринимательство. Инновации и их виды. Новые рынки </w:t>
      </w:r>
      <w:r w:rsidRPr="006A3241">
        <w:rPr>
          <w:rFonts w:ascii="Times New Roman" w:hAnsi="Times New Roman"/>
          <w:sz w:val="24"/>
          <w:szCs w:val="24"/>
        </w:rPr>
        <w:br/>
        <w:t>для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«Технологии обработки материалов и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класс (32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конструкционных материалов (14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Бумага и её свойства. Производство бумаги, история и современные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w:t>
      </w:r>
      <w:r w:rsidRPr="006A3241">
        <w:rPr>
          <w:rFonts w:ascii="Times New Roman" w:hAnsi="Times New Roman"/>
          <w:sz w:val="24"/>
          <w:szCs w:val="24"/>
        </w:rPr>
        <w:t>б</w:t>
      </w:r>
      <w:r w:rsidRPr="006A3241">
        <w:rPr>
          <w:rFonts w:ascii="Times New Roman" w:hAnsi="Times New Roman"/>
          <w:sz w:val="24"/>
          <w:szCs w:val="24"/>
        </w:rPr>
        <w:t>работки древесины. Организация рабочего места при работе с древесиной.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Ручной и электрифицированный инструмент для обработки древесины.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Операции (основные): разметка, пиление, сверление, зачистка, декорирование древесины.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Народные промыслы по обработке древесины.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 производством и обработкой древесины.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Индивидуальный творческий (учебный) проект «Изделие из древесины».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пищевых продуктов (6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сведения о питании и технологиях приготовления пищи.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Рациональное, здоровое питание, режим питания, пищевая пирамида.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Технология приготовления блюд из яиц, круп, овощей. Определение качества продуктов, правила хранения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Интерьер кухни, рациональное размещение мебели. Посуда, инструменты, приспособления для о</w:t>
      </w:r>
      <w:r w:rsidRPr="006A3241">
        <w:rPr>
          <w:rFonts w:ascii="Times New Roman" w:hAnsi="Times New Roman"/>
          <w:sz w:val="24"/>
          <w:szCs w:val="24"/>
        </w:rPr>
        <w:t>б</w:t>
      </w:r>
      <w:r w:rsidRPr="006A3241">
        <w:rPr>
          <w:rFonts w:ascii="Times New Roman" w:hAnsi="Times New Roman"/>
          <w:sz w:val="24"/>
          <w:szCs w:val="24"/>
        </w:rPr>
        <w:t>работки пищевых продуктов, приготовления блюд.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этикета за столом. Условия хранения продуктов питания. Утилизация бытовых и пищевых отходов.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 производством и обработкой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Групповой проект по теме «Питание и здоровье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текстильных материалов (12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Основы материаловедения. Текстильные материалы (нитки, ткань), производство и использование человеком. История,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Современные технологии производства тканей с разными свойствами.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технологии изготовления изделий из текстильных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Последовательность изготовления швейного изделия. Контроль качества готового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Устройство швейной машины: виды приводов швейной машины, регуляторы.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стежков, швов. Виды ручных и машинных швов (стачные, краевые).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со швейным производством.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Индивидуальный творческий (учебный) проект «Изделие из текстильных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Чертёж выкроек проектного швейного изделия (например, мешок для сменной обуви, прихватка, лоскутное шитьё).</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технологических операций по пошиву проектного изделия, отделке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качества изготовления проектного швейного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класс (32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конструкционных материалов (14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Народные промыслы по обработке металла.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Способы обработки тонколистового металла.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Слесарный верстак. Инструменты для разметки, правки, резания тонколистового металла.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Операции (основные): правка, разметка, резание, гибка тонколистового металла.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 производством и обработкой металлов.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Индивидуальный творческий (учебный) проект «Изделие из металла».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проектного изделия по технологической карте.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Потребительские и технические требования к качеству готового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качества проектного изделия из тонколистового металла.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пищевых продуктов (6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Молоко и молочные продукты в питании. Пищевая ценность молока </w:t>
      </w:r>
      <w:r w:rsidRPr="006A3241">
        <w:rPr>
          <w:rFonts w:ascii="Times New Roman" w:hAnsi="Times New Roman"/>
          <w:sz w:val="24"/>
          <w:szCs w:val="24"/>
        </w:rPr>
        <w:br/>
        <w:t>и молочных продуктов. Технологии приготовления блюд из молока и молочных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Определение качества молочных продуктов, правила хранения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Виды теста. Технологии приготовления разных видов теста (тесто </w:t>
      </w:r>
      <w:r w:rsidRPr="006A3241">
        <w:rPr>
          <w:rFonts w:ascii="Times New Roman" w:hAnsi="Times New Roman"/>
          <w:sz w:val="24"/>
          <w:szCs w:val="24"/>
        </w:rPr>
        <w:br/>
        <w:t>для вареников, песочное тесто, бисквитное тесто, дрожжевое тесто).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 пищевым производством.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Групповой проект по теме «Технологии обработки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текстильных материалов (12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Современные текстильные материалы, получение и свойства.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Сравнение свойств тканей, выбор ткани с учётом эксплуатации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Одежда, виды одежды. Мода и стиль.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Индивидуальный творческий (учебный) проект «Изделие из текстильных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Чертёж выкроек проектного швейного изделия (например, укладка </w:t>
      </w:r>
      <w:r w:rsidRPr="006A3241">
        <w:rPr>
          <w:rFonts w:ascii="Times New Roman" w:hAnsi="Times New Roman"/>
          <w:sz w:val="24"/>
          <w:szCs w:val="24"/>
        </w:rPr>
        <w:br/>
        <w:t>для инструментов, сумка, рюкзак; изделие в технике лоскутной пластики).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Выполнение технологических операций по раскрою и пошиву проектного изделия, отделке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Оценка качества изготовления проектного швейного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класс (20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конструкционных материалов (14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Обработка древесины. Технологии механической обработки конструкционных материалов. Технол</w:t>
      </w:r>
      <w:r w:rsidRPr="006A3241">
        <w:rPr>
          <w:rFonts w:ascii="Times New Roman" w:hAnsi="Times New Roman"/>
          <w:sz w:val="24"/>
          <w:szCs w:val="24"/>
        </w:rPr>
        <w:t>о</w:t>
      </w:r>
      <w:r w:rsidRPr="006A3241">
        <w:rPr>
          <w:rFonts w:ascii="Times New Roman" w:hAnsi="Times New Roman"/>
          <w:sz w:val="24"/>
          <w:szCs w:val="24"/>
        </w:rPr>
        <w:t>гии отделки изделий из древесины.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Пластмасса и другие современные материалы: свойства, получение </w:t>
      </w:r>
      <w:r w:rsidRPr="006A3241">
        <w:rPr>
          <w:rFonts w:ascii="Times New Roman" w:hAnsi="Times New Roman"/>
          <w:sz w:val="24"/>
          <w:szCs w:val="24"/>
        </w:rPr>
        <w:br/>
        <w:t>и использование.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Индивидуальный творческий (учебный) проект «Изделие из конструкционных и поделочных мат</w:t>
      </w:r>
      <w:r w:rsidRPr="006A3241">
        <w:rPr>
          <w:rFonts w:ascii="Times New Roman" w:hAnsi="Times New Roman"/>
          <w:sz w:val="24"/>
          <w:szCs w:val="24"/>
        </w:rPr>
        <w:t>е</w:t>
      </w:r>
      <w:r w:rsidRPr="006A3241">
        <w:rPr>
          <w:rFonts w:ascii="Times New Roman" w:hAnsi="Times New Roman"/>
          <w:sz w:val="24"/>
          <w:szCs w:val="24"/>
        </w:rPr>
        <w:t>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Технологии обработки пищевых продуктов (6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Рыба, морепродукты в питании человека. Пищевая ценность рыбы </w:t>
      </w:r>
      <w:r w:rsidRPr="006A3241">
        <w:rPr>
          <w:rFonts w:ascii="Times New Roman" w:hAnsi="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w:t>
      </w:r>
      <w:r w:rsidRPr="006A3241">
        <w:rPr>
          <w:rFonts w:ascii="Times New Roman" w:hAnsi="Times New Roman"/>
          <w:sz w:val="24"/>
          <w:szCs w:val="24"/>
        </w:rPr>
        <w:t>е</w:t>
      </w:r>
      <w:r w:rsidRPr="006A3241">
        <w:rPr>
          <w:rFonts w:ascii="Times New Roman" w:hAnsi="Times New Roman"/>
          <w:sz w:val="24"/>
          <w:szCs w:val="24"/>
        </w:rPr>
        <w:t>бования к качеству рыбных блюд. Рыбные консервы.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Блюда национальной кухни из мяса, рыбы.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Групповой проект по теме «Технологии обработки пищевых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«Робототехника».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класс (20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Автоматизация и роботизация. Принципы работы робота.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Классификация современных роботов. Виды роботов, их функции и назначение.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Взаимосвязь конструкции робота и выполняемой им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Робототехнический конструктор и комплектующие.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схем. Сборка роботизированной конструкции по готовой схеме.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Базовые принципы программирования.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Визуальный язык для программирования простых робототехнических систем.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класс (20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Мобильная робототехника. Организация перемещения робототехнических устройств.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Транспортные роботы. Назначение, особенности.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Знакомство с контроллером, моторами, датчиками.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Сборка мобильного робота.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Принципы программирования мобильных роботов.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Изучение интерфейса визуального языка программирования, основные инструменты и команды пр</w:t>
      </w:r>
      <w:r w:rsidRPr="006A3241">
        <w:rPr>
          <w:rFonts w:ascii="Times New Roman" w:hAnsi="Times New Roman"/>
          <w:sz w:val="24"/>
          <w:szCs w:val="24"/>
        </w:rPr>
        <w:t>о</w:t>
      </w:r>
      <w:r w:rsidRPr="006A3241">
        <w:rPr>
          <w:rFonts w:ascii="Times New Roman" w:hAnsi="Times New Roman"/>
          <w:sz w:val="24"/>
          <w:szCs w:val="24"/>
        </w:rPr>
        <w:t>граммирования роботов.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Учебный проект по робототехнике («Транспортный робот», «Танцующий робот»).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класс (20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Промышленные и бытовые роботы, их классификация, назначение, использование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Программирование контроллера в среде конкретного языка программирования, основные инстр</w:t>
      </w:r>
      <w:r w:rsidRPr="006A3241">
        <w:rPr>
          <w:rFonts w:ascii="Times New Roman" w:hAnsi="Times New Roman"/>
          <w:sz w:val="24"/>
          <w:szCs w:val="24"/>
        </w:rPr>
        <w:t>у</w:t>
      </w:r>
      <w:r w:rsidRPr="006A3241">
        <w:rPr>
          <w:rFonts w:ascii="Times New Roman" w:hAnsi="Times New Roman"/>
          <w:sz w:val="24"/>
          <w:szCs w:val="24"/>
        </w:rPr>
        <w:t>менты и команды программирования роботов.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Реализация на выбранном языке программирования алгоритмов управления отдельными компоне</w:t>
      </w:r>
      <w:r w:rsidRPr="006A3241">
        <w:rPr>
          <w:rFonts w:ascii="Times New Roman" w:hAnsi="Times New Roman"/>
          <w:sz w:val="24"/>
          <w:szCs w:val="24"/>
        </w:rPr>
        <w:t>н</w:t>
      </w:r>
      <w:r w:rsidRPr="006A3241">
        <w:rPr>
          <w:rFonts w:ascii="Times New Roman" w:hAnsi="Times New Roman"/>
          <w:sz w:val="24"/>
          <w:szCs w:val="24"/>
        </w:rPr>
        <w:t>тами и роботизированными системами.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 и проверка на работоспособность, усовершенствование конструкции робота.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Учебный проект по робототехнике «Робототехнические проекты на базе электромеханической и</w:t>
      </w:r>
      <w:r w:rsidRPr="006A3241">
        <w:rPr>
          <w:rFonts w:ascii="Times New Roman" w:hAnsi="Times New Roman"/>
          <w:sz w:val="24"/>
          <w:szCs w:val="24"/>
        </w:rPr>
        <w:t>г</w:t>
      </w:r>
      <w:r w:rsidRPr="006A3241">
        <w:rPr>
          <w:rFonts w:ascii="Times New Roman" w:hAnsi="Times New Roman"/>
          <w:sz w:val="24"/>
          <w:szCs w:val="24"/>
        </w:rPr>
        <w:t>рушки, контроллера и электронных компонентов».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класс (14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Принципы работы и назначение основных блоков, оптимальный вариант использования при конс</w:t>
      </w:r>
      <w:r w:rsidRPr="006A3241">
        <w:rPr>
          <w:rFonts w:ascii="Times New Roman" w:hAnsi="Times New Roman"/>
          <w:sz w:val="24"/>
          <w:szCs w:val="24"/>
        </w:rPr>
        <w:t>т</w:t>
      </w:r>
      <w:r w:rsidRPr="006A3241">
        <w:rPr>
          <w:rFonts w:ascii="Times New Roman" w:hAnsi="Times New Roman"/>
          <w:sz w:val="24"/>
          <w:szCs w:val="24"/>
        </w:rPr>
        <w:t>руировании роботов.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Основные принципы теории автоматического управления и регулирования. Обратная связь.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Датчики, принципы и режимы работы, параметры, применение.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Отладка роботизированных конструкций в соответствии с поставленными задачами.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Беспроводное управление роботом.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Учебный проект по робототехнике (одна из предложенных тем на выбор).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класс (14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Робототехнические системы. Автоматизированные и роботизированные производственные линии. Элементы «Умного дома».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Конструирование и моделирование с использованием автоматизированных систем с обратной св</w:t>
      </w:r>
      <w:r w:rsidRPr="006A3241">
        <w:rPr>
          <w:rFonts w:ascii="Times New Roman" w:hAnsi="Times New Roman"/>
          <w:sz w:val="24"/>
          <w:szCs w:val="24"/>
        </w:rPr>
        <w:t>я</w:t>
      </w:r>
      <w:r w:rsidRPr="006A3241">
        <w:rPr>
          <w:rFonts w:ascii="Times New Roman" w:hAnsi="Times New Roman"/>
          <w:sz w:val="24"/>
          <w:szCs w:val="24"/>
        </w:rPr>
        <w:t>зью.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Составление алгоритмов и программ по управлению роботизированными системами.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Протоколы связи.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Перспективы автоматизации и роботизации: возможности и ограничения.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в области робототехники.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Научно-практический проект по робототехнике.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«3D-моделирование, прототипирование, макетирование».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класс (12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Виды и свойства, назначение моделей. Адекватность модели моделируемому объекту и целям мод</w:t>
      </w:r>
      <w:r w:rsidRPr="006A3241">
        <w:rPr>
          <w:rFonts w:ascii="Times New Roman" w:hAnsi="Times New Roman"/>
          <w:sz w:val="24"/>
          <w:szCs w:val="24"/>
        </w:rPr>
        <w:t>е</w:t>
      </w:r>
      <w:r w:rsidRPr="006A3241">
        <w:rPr>
          <w:rFonts w:ascii="Times New Roman" w:hAnsi="Times New Roman"/>
          <w:sz w:val="24"/>
          <w:szCs w:val="24"/>
        </w:rPr>
        <w:t>лирования.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объёмных моделей с помощью компьютерных программ.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Программы для просмотра на экране компьютера файлов с готовыми цифровыми трёхмерными м</w:t>
      </w:r>
      <w:r w:rsidRPr="006A3241">
        <w:rPr>
          <w:rFonts w:ascii="Times New Roman" w:hAnsi="Times New Roman"/>
          <w:sz w:val="24"/>
          <w:szCs w:val="24"/>
        </w:rPr>
        <w:t>о</w:t>
      </w:r>
      <w:r w:rsidRPr="006A3241">
        <w:rPr>
          <w:rFonts w:ascii="Times New Roman" w:hAnsi="Times New Roman"/>
          <w:sz w:val="24"/>
          <w:szCs w:val="24"/>
        </w:rPr>
        <w:t>делями и последующей распечатки их развёрток.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Программа для редактирования готовых моделей и последующей их распечатки. Инструменты для редактирования моделей.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класс (11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3D-моделирование как технология создания визуальных моделей.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Графические примитивы в 3D-моделировании. Куб и кубоид. Шар и многогранник. Цилиндр, при</w:t>
      </w:r>
      <w:r w:rsidRPr="006A3241">
        <w:rPr>
          <w:rFonts w:ascii="Times New Roman" w:hAnsi="Times New Roman"/>
          <w:sz w:val="24"/>
          <w:szCs w:val="24"/>
        </w:rPr>
        <w:t>з</w:t>
      </w:r>
      <w:r w:rsidRPr="006A3241">
        <w:rPr>
          <w:rFonts w:ascii="Times New Roman" w:hAnsi="Times New Roman"/>
          <w:sz w:val="24"/>
          <w:szCs w:val="24"/>
        </w:rPr>
        <w:t>ма, пирамида.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Операции над примитивами. Поворот тел в пространстве. Масштабирование тел. Вычитание, перес</w:t>
      </w:r>
      <w:r w:rsidRPr="006A3241">
        <w:rPr>
          <w:rFonts w:ascii="Times New Roman" w:hAnsi="Times New Roman"/>
          <w:sz w:val="24"/>
          <w:szCs w:val="24"/>
        </w:rPr>
        <w:t>е</w:t>
      </w:r>
      <w:r w:rsidRPr="006A3241">
        <w:rPr>
          <w:rFonts w:ascii="Times New Roman" w:hAnsi="Times New Roman"/>
          <w:sz w:val="24"/>
          <w:szCs w:val="24"/>
        </w:rPr>
        <w:t>чение и объединение геометрических тел.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«прототипирование». Создание цифровой объёмной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Инструменты для создания цифровой объёмной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класс (11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Моделирование сложных объектов. Рендеринг. Полигональная сетка.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«аддитивные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Технологическое оборудование для аддитивных технологий: 3D-принтеры.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Области применения трёхмерной печати. Сырьё для трёхмерной печати.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Этапы аддитивного производства. Правила безопасного пользования </w:t>
      </w:r>
      <w:r w:rsidRPr="006A3241">
        <w:rPr>
          <w:rFonts w:ascii="Times New Roman" w:hAnsi="Times New Roman"/>
          <w:sz w:val="24"/>
          <w:szCs w:val="24"/>
        </w:rPr>
        <w:br/>
        <w:t>3D-принтером. Основные настройки для выполнения печати на 3D-принтере.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Подготовка к печати. Печать 3D-модели.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 3D-печатью.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«Компьютерная графика. Черчение».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класс (8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Основы графической грамоты. Графические материалы и инструменты.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Основные элементы графических изображений (точка, линия, контур, буквы </w:t>
      </w:r>
      <w:r w:rsidRPr="006A3241">
        <w:rPr>
          <w:rFonts w:ascii="Times New Roman" w:hAnsi="Times New Roman"/>
          <w:sz w:val="24"/>
          <w:szCs w:val="24"/>
        </w:rPr>
        <w:br/>
        <w:t>и цифры, условные знаки).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построения чертежей (рамка, основная надпись, масштаб, виды, нанесение размеров).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Чтение чертежа.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класс (8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проектной документации.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Основы выполнения чертежей с использованием чертёжных инструментов </w:t>
      </w:r>
      <w:r w:rsidRPr="006A3241">
        <w:rPr>
          <w:rFonts w:ascii="Times New Roman" w:hAnsi="Times New Roman"/>
          <w:sz w:val="24"/>
          <w:szCs w:val="24"/>
        </w:rPr>
        <w:br/>
        <w:t>и приспособлений.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Стандарты оформления.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 графическом редакторе, компьютерной графике.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Инструменты графического редактора. Создание эскиза в графическом редакторе.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Инструменты для создания и редактирования текста в графическом редакторе.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печатной продукции в графическом редакторе.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класс (8 часов).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Понятие о конструкторской документации. Формы деталей и их конструктивные элементы. Изобр</w:t>
      </w:r>
      <w:r w:rsidRPr="006A3241">
        <w:rPr>
          <w:rFonts w:ascii="Times New Roman" w:hAnsi="Times New Roman"/>
          <w:sz w:val="24"/>
          <w:szCs w:val="24"/>
        </w:rPr>
        <w:t>а</w:t>
      </w:r>
      <w:r w:rsidRPr="006A3241">
        <w:rPr>
          <w:rFonts w:ascii="Times New Roman" w:hAnsi="Times New Roman"/>
          <w:sz w:val="24"/>
          <w:szCs w:val="24"/>
        </w:rPr>
        <w:t>жение и последовательность выполнения чертежа. ЕСКД. ГОСТ.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Общие сведения о сборочных чертежах. Оформление сборочного чертежа. Правила чтения сборо</w:t>
      </w:r>
      <w:r w:rsidRPr="006A3241">
        <w:rPr>
          <w:rFonts w:ascii="Times New Roman" w:hAnsi="Times New Roman"/>
          <w:sz w:val="24"/>
          <w:szCs w:val="24"/>
        </w:rPr>
        <w:t>ч</w:t>
      </w:r>
      <w:r w:rsidRPr="006A3241">
        <w:rPr>
          <w:rFonts w:ascii="Times New Roman" w:hAnsi="Times New Roman"/>
          <w:sz w:val="24"/>
          <w:szCs w:val="24"/>
        </w:rPr>
        <w:t>ных чертежей.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графической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Применение компьютеров для разработки графической документации.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Математические, физические и информационные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Графические модели. Виды графических моделей.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Количественная и качественная оценка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класс (4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документов, виды документов. Основная надпись.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Геометрические примитивы.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Создание, редактирование и трансформация графических объектов.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Сложные 3D-модели и сборочные чертежи.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Изделия и их модели. Анализ формы объекта и синтез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 создания 3D-модели.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класс (4 часа).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Оформление конструкторской документации, в том числе, с использованием систем автоматизир</w:t>
      </w:r>
      <w:r w:rsidRPr="006A3241">
        <w:rPr>
          <w:rFonts w:ascii="Times New Roman" w:hAnsi="Times New Roman"/>
          <w:sz w:val="24"/>
          <w:szCs w:val="24"/>
        </w:rPr>
        <w:t>о</w:t>
      </w:r>
      <w:r w:rsidRPr="006A3241">
        <w:rPr>
          <w:rFonts w:ascii="Times New Roman" w:hAnsi="Times New Roman"/>
          <w:sz w:val="24"/>
          <w:szCs w:val="24"/>
        </w:rPr>
        <w:t>ванного проектирования (САПР).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w:t>
      </w:r>
      <w:r w:rsidRPr="006A3241">
        <w:rPr>
          <w:rFonts w:ascii="Times New Roman" w:hAnsi="Times New Roman"/>
          <w:sz w:val="24"/>
          <w:szCs w:val="24"/>
        </w:rPr>
        <w:t>з</w:t>
      </w:r>
      <w:r w:rsidRPr="006A3241">
        <w:rPr>
          <w:rFonts w:ascii="Times New Roman" w:hAnsi="Times New Roman"/>
          <w:sz w:val="24"/>
          <w:szCs w:val="24"/>
        </w:rPr>
        <w:t>дание презентации.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«Автоматизированные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8–9 классы.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Управление. Общие представления.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Автоматизированные системы. Проблема устойчивости систем управления. Отклик системы на м</w:t>
      </w:r>
      <w:r w:rsidRPr="006A3241">
        <w:rPr>
          <w:rFonts w:ascii="Times New Roman" w:hAnsi="Times New Roman"/>
          <w:sz w:val="24"/>
          <w:szCs w:val="24"/>
        </w:rPr>
        <w:t>а</w:t>
      </w:r>
      <w:r w:rsidRPr="006A3241">
        <w:rPr>
          <w:rFonts w:ascii="Times New Roman" w:hAnsi="Times New Roman"/>
          <w:sz w:val="24"/>
          <w:szCs w:val="24"/>
        </w:rPr>
        <w:t>лые воздействия. Синергетические эффекты.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Управление техническими системами.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Механические устройства обратной связи. Регулятор Уатта.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системы. Замкнутые и открытые системы. Системы с положительной и отрицательной о</w:t>
      </w:r>
      <w:r w:rsidRPr="006A3241">
        <w:rPr>
          <w:rFonts w:ascii="Times New Roman" w:hAnsi="Times New Roman"/>
          <w:sz w:val="24"/>
          <w:szCs w:val="24"/>
        </w:rPr>
        <w:t>б</w:t>
      </w:r>
      <w:r w:rsidRPr="006A3241">
        <w:rPr>
          <w:rFonts w:ascii="Times New Roman" w:hAnsi="Times New Roman"/>
          <w:sz w:val="24"/>
          <w:szCs w:val="24"/>
        </w:rPr>
        <w:t>ратной связью.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Динамические эффекты открытых систем: точки бифуркации, аттракторы.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Реализация данных эффектов в технических системах. Управление системами в условиях нестабил</w:t>
      </w:r>
      <w:r w:rsidRPr="006A3241">
        <w:rPr>
          <w:rFonts w:ascii="Times New Roman" w:hAnsi="Times New Roman"/>
          <w:sz w:val="24"/>
          <w:szCs w:val="24"/>
        </w:rPr>
        <w:t>ь</w:t>
      </w:r>
      <w:r w:rsidRPr="006A3241">
        <w:rPr>
          <w:rFonts w:ascii="Times New Roman" w:hAnsi="Times New Roman"/>
          <w:sz w:val="24"/>
          <w:szCs w:val="24"/>
        </w:rPr>
        <w:t>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w:t>
      </w:r>
      <w:r w:rsidRPr="006A3241">
        <w:rPr>
          <w:rFonts w:ascii="Times New Roman" w:hAnsi="Times New Roman"/>
          <w:sz w:val="24"/>
          <w:szCs w:val="24"/>
        </w:rPr>
        <w:t>о</w:t>
      </w:r>
      <w:r w:rsidRPr="006A3241">
        <w:rPr>
          <w:rFonts w:ascii="Times New Roman" w:hAnsi="Times New Roman"/>
          <w:sz w:val="24"/>
          <w:szCs w:val="24"/>
        </w:rPr>
        <w:t>вание технологических линий на основе робототехнического конструирования. Моделирование де</w:t>
      </w:r>
      <w:r w:rsidRPr="006A3241">
        <w:rPr>
          <w:rFonts w:ascii="Times New Roman" w:hAnsi="Times New Roman"/>
          <w:sz w:val="24"/>
          <w:szCs w:val="24"/>
        </w:rPr>
        <w:t>й</w:t>
      </w:r>
      <w:r w:rsidRPr="006A3241">
        <w:rPr>
          <w:rFonts w:ascii="Times New Roman" w:hAnsi="Times New Roman"/>
          <w:sz w:val="24"/>
          <w:szCs w:val="24"/>
        </w:rPr>
        <w:t>ствия учебного робота-манипулятора со сменными модулями для обучения работе с производстве</w:t>
      </w:r>
      <w:r w:rsidRPr="006A3241">
        <w:rPr>
          <w:rFonts w:ascii="Times New Roman" w:hAnsi="Times New Roman"/>
          <w:sz w:val="24"/>
          <w:szCs w:val="24"/>
        </w:rPr>
        <w:t>н</w:t>
      </w:r>
      <w:r w:rsidRPr="006A3241">
        <w:rPr>
          <w:rFonts w:ascii="Times New Roman" w:hAnsi="Times New Roman"/>
          <w:sz w:val="24"/>
          <w:szCs w:val="24"/>
        </w:rPr>
        <w:t>ным оборудованием.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Элементная база автоматизированных систем.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Понятие об электрическом токе. Проводники и диэлектрики. Электрические приборы. Макетная пл</w:t>
      </w:r>
      <w:r w:rsidRPr="006A3241">
        <w:rPr>
          <w:rFonts w:ascii="Times New Roman" w:hAnsi="Times New Roman"/>
          <w:sz w:val="24"/>
          <w:szCs w:val="24"/>
        </w:rPr>
        <w:t>а</w:t>
      </w:r>
      <w:r w:rsidRPr="006A3241">
        <w:rPr>
          <w:rFonts w:ascii="Times New Roman" w:hAnsi="Times New Roman"/>
          <w:sz w:val="24"/>
          <w:szCs w:val="24"/>
        </w:rPr>
        <w:t>та. Соединение проводников. Электрическая цепь и электрическая схема. Резистор и диод. Поте</w:t>
      </w:r>
      <w:r w:rsidRPr="006A3241">
        <w:rPr>
          <w:rFonts w:ascii="Times New Roman" w:hAnsi="Times New Roman"/>
          <w:sz w:val="24"/>
          <w:szCs w:val="24"/>
        </w:rPr>
        <w:t>н</w:t>
      </w:r>
      <w:r w:rsidRPr="006A3241">
        <w:rPr>
          <w:rFonts w:ascii="Times New Roman" w:hAnsi="Times New Roman"/>
          <w:sz w:val="24"/>
          <w:szCs w:val="24"/>
        </w:rPr>
        <w:t>циометр.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Электроэнергетика. Способы получения и хранения электроэнергии. Энергетическая безопасность. Передача энергии на расстоянии.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Электротехника. Датчики. Аналоговая и цифровая схемотехника. Микроконтроллеры. Фоторезистор. Сборка схем.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«Животноводство».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7–8 классы.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Элементы технологий выращивания сельскохозяйственных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Домашние животные. Приручение животных как фактор развития человеческой цивилизации. Сел</w:t>
      </w:r>
      <w:r w:rsidRPr="006A3241">
        <w:rPr>
          <w:rFonts w:ascii="Times New Roman" w:hAnsi="Times New Roman"/>
          <w:sz w:val="24"/>
          <w:szCs w:val="24"/>
        </w:rPr>
        <w:t>ь</w:t>
      </w:r>
      <w:r w:rsidRPr="006A3241">
        <w:rPr>
          <w:rFonts w:ascii="Times New Roman" w:hAnsi="Times New Roman"/>
          <w:sz w:val="24"/>
          <w:szCs w:val="24"/>
        </w:rPr>
        <w:t>скохозяйственные животные.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сельскохозяйственных животных: помещение, оборудование, уход.</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Разведение животных. Породы животных, их создание.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Лечение животных. Понятие о ветеринарии.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Заготовка кормов. Кормление животных. Питательность корма. Рацион.</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Животные у нас дома. Забота о домашних и бездомных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Проблема клонирования живых организмов. Социальные и этические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Производство животноводческих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Использование цифровых технологий в животноводстве.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Цифровая ферма: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автоматическое кормление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автоматическая дойка;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уборка помещения и др.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Цифровая «умная» ферма — перспективное направление роботизации в животноводстве.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Профессии, связанные с деятельностью животновода.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w:t>
      </w:r>
      <w:r w:rsidRPr="006A3241">
        <w:rPr>
          <w:rFonts w:ascii="Times New Roman" w:hAnsi="Times New Roman"/>
          <w:sz w:val="24"/>
          <w:szCs w:val="24"/>
        </w:rPr>
        <w:t>я</w:t>
      </w:r>
      <w:r w:rsidRPr="006A3241">
        <w:rPr>
          <w:rFonts w:ascii="Times New Roman" w:hAnsi="Times New Roman"/>
          <w:sz w:val="24"/>
          <w:szCs w:val="24"/>
        </w:rPr>
        <w:t>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«Растениеводство».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7–8 классы.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Элементы технологий выращивания сельскохозяйственных культур.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Земледелие как поворотный пункт развития человеческой цивилизации. Земля как величайшая це</w:t>
      </w:r>
      <w:r w:rsidRPr="006A3241">
        <w:rPr>
          <w:rFonts w:ascii="Times New Roman" w:hAnsi="Times New Roman"/>
          <w:sz w:val="24"/>
          <w:szCs w:val="24"/>
        </w:rPr>
        <w:t>н</w:t>
      </w:r>
      <w:r w:rsidRPr="006A3241">
        <w:rPr>
          <w:rFonts w:ascii="Times New Roman" w:hAnsi="Times New Roman"/>
          <w:sz w:val="24"/>
          <w:szCs w:val="24"/>
        </w:rPr>
        <w:t>ность человечества. История земледелия.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Почвы, виды почв. Плодородие почв.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Инструменты обработки почвы: ручные и механизированные. Сельскохозяйственная техника.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Культурные растения и их классификация.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Выращивание растений на школьном/приусадебном участке.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Полезные для человека дикорастущие растения и их классификация.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Сбор, заготовка и хранение полезных для человека дикорастущих растений </w:t>
      </w:r>
      <w:r w:rsidRPr="006A3241">
        <w:rPr>
          <w:rFonts w:ascii="Times New Roman" w:hAnsi="Times New Roman"/>
          <w:sz w:val="24"/>
          <w:szCs w:val="24"/>
        </w:rPr>
        <w:br/>
        <w:t>и их плодов. Сбор и заготовка грибов. Соблюдение правил безопасности.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Сохранение природной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Сельскохозяйственное производство.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Автоматизация и роботизация сельскохозяйственного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анализаторы почвы c использованием спутниковой системы навигации;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автоматизация тепличного хозяйства;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применение роботов-манипуляторов для уборки урожая;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внесение удобрения на основе данных от азотно-спектральных датчиков;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определение критических точек полей с помощью спутниковых снимков;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использование БПЛА и другое.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Генно-модифицированные растения: положительные и отрицательные аспекты.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Сельскохозяйственные профессии.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Профессии в сельском хозяйстве: агроном, агрохимик, агроинженер, тракторист-машинист сельск</w:t>
      </w:r>
      <w:r w:rsidRPr="006A3241">
        <w:rPr>
          <w:rFonts w:ascii="Times New Roman" w:hAnsi="Times New Roman"/>
          <w:sz w:val="24"/>
          <w:szCs w:val="24"/>
        </w:rPr>
        <w:t>о</w:t>
      </w:r>
      <w:r w:rsidRPr="006A3241">
        <w:rPr>
          <w:rFonts w:ascii="Times New Roman" w:hAnsi="Times New Roman"/>
          <w:sz w:val="24"/>
          <w:szCs w:val="24"/>
        </w:rPr>
        <w:t>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Планируемые результаты освоения технологии 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Изучение технологии на уровне основного общего образования направлено на достижение об</w:t>
      </w:r>
      <w:r w:rsidRPr="006A3241">
        <w:rPr>
          <w:rFonts w:ascii="Times New Roman" w:hAnsi="Times New Roman"/>
          <w:sz w:val="24"/>
          <w:szCs w:val="24"/>
        </w:rPr>
        <w:t>у</w:t>
      </w:r>
      <w:r w:rsidRPr="006A3241">
        <w:rPr>
          <w:rFonts w:ascii="Times New Roman" w:hAnsi="Times New Roman"/>
          <w:sz w:val="24"/>
          <w:szCs w:val="24"/>
        </w:rPr>
        <w:t>чающимися личностных, метапредметных и предметных результатов освоения содержания учебного предмета.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-проявление интереса к истории и современному состоянию российской науки и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-ценностное отношение к достижениям российских инженеров и учёных;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гражданского и духовно-нравственного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к активному участию в обсуждении общественно значимых и этических проблем, св</w:t>
      </w:r>
      <w:r w:rsidRPr="006A3241">
        <w:rPr>
          <w:rFonts w:ascii="Times New Roman" w:hAnsi="Times New Roman"/>
          <w:sz w:val="24"/>
          <w:szCs w:val="24"/>
        </w:rPr>
        <w:t>я</w:t>
      </w:r>
      <w:r w:rsidRPr="006A3241">
        <w:rPr>
          <w:rFonts w:ascii="Times New Roman" w:hAnsi="Times New Roman"/>
          <w:sz w:val="24"/>
          <w:szCs w:val="24"/>
        </w:rPr>
        <w:t>занных с современными технологиями, в особенности технологиями четвёртой промышленной рев</w:t>
      </w:r>
      <w:r w:rsidRPr="006A3241">
        <w:rPr>
          <w:rFonts w:ascii="Times New Roman" w:hAnsi="Times New Roman"/>
          <w:sz w:val="24"/>
          <w:szCs w:val="24"/>
        </w:rPr>
        <w:t>о</w:t>
      </w:r>
      <w:r w:rsidRPr="006A3241">
        <w:rPr>
          <w:rFonts w:ascii="Times New Roman" w:hAnsi="Times New Roman"/>
          <w:sz w:val="24"/>
          <w:szCs w:val="24"/>
        </w:rPr>
        <w:t>люции;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важности морально-этических принципов в деятельности, связанной с реализацией те</w:t>
      </w:r>
      <w:r w:rsidRPr="006A3241">
        <w:rPr>
          <w:rFonts w:ascii="Times New Roman" w:hAnsi="Times New Roman"/>
          <w:sz w:val="24"/>
          <w:szCs w:val="24"/>
        </w:rPr>
        <w:t>х</w:t>
      </w:r>
      <w:r w:rsidRPr="006A3241">
        <w:rPr>
          <w:rFonts w:ascii="Times New Roman" w:hAnsi="Times New Roman"/>
          <w:sz w:val="24"/>
          <w:szCs w:val="24"/>
        </w:rPr>
        <w:t>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-освоение социальных норм и правил поведения, роли и формы социальной жизни в группах и соо</w:t>
      </w:r>
      <w:r w:rsidRPr="006A3241">
        <w:rPr>
          <w:rFonts w:ascii="Times New Roman" w:hAnsi="Times New Roman"/>
          <w:sz w:val="24"/>
          <w:szCs w:val="24"/>
        </w:rPr>
        <w:t>б</w:t>
      </w:r>
      <w:r w:rsidRPr="006A3241">
        <w:rPr>
          <w:rFonts w:ascii="Times New Roman" w:hAnsi="Times New Roman"/>
          <w:sz w:val="24"/>
          <w:szCs w:val="24"/>
        </w:rPr>
        <w:t>ществах, включая взрослые и социальные сообщества;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эстетического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-восприятие эстетических качеств предметов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создавать эстетически значимые изделия из различных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-понимание ценности отечественного и мирового искусства, народных традиций и народного тво</w:t>
      </w:r>
      <w:r w:rsidRPr="006A3241">
        <w:rPr>
          <w:rFonts w:ascii="Times New Roman" w:hAnsi="Times New Roman"/>
          <w:sz w:val="24"/>
          <w:szCs w:val="24"/>
        </w:rPr>
        <w:t>р</w:t>
      </w:r>
      <w:r w:rsidRPr="006A3241">
        <w:rPr>
          <w:rFonts w:ascii="Times New Roman" w:hAnsi="Times New Roman"/>
          <w:sz w:val="24"/>
          <w:szCs w:val="24"/>
        </w:rPr>
        <w:t>чества в декоративно-прикладном искусстве;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роли художественной культуры как средства коммуникации и самовыражения в совр</w:t>
      </w:r>
      <w:r w:rsidRPr="006A3241">
        <w:rPr>
          <w:rFonts w:ascii="Times New Roman" w:hAnsi="Times New Roman"/>
          <w:sz w:val="24"/>
          <w:szCs w:val="24"/>
        </w:rPr>
        <w:t>е</w:t>
      </w:r>
      <w:r w:rsidRPr="006A3241">
        <w:rPr>
          <w:rFonts w:ascii="Times New Roman" w:hAnsi="Times New Roman"/>
          <w:sz w:val="24"/>
          <w:szCs w:val="24"/>
        </w:rPr>
        <w:t>менном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ценности научного познания и практической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ценности науки как фундамента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интереса к исследовательской деятельности, реализации на практике достижений науки;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формирования культуры здоровья и эмоционального благополучия: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распознавать информационные угрозы и осуществлять защиту личности от этих угроз;</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трудового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-уважение к труду, трудящимся, результатам труда (своего и других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на трудовую деятельность, получение профессии, личностное самовыражение в проду</w:t>
      </w:r>
      <w:r w:rsidRPr="006A3241">
        <w:rPr>
          <w:rFonts w:ascii="Times New Roman" w:hAnsi="Times New Roman"/>
          <w:sz w:val="24"/>
          <w:szCs w:val="24"/>
        </w:rPr>
        <w:t>к</w:t>
      </w:r>
      <w:r w:rsidRPr="006A3241">
        <w:rPr>
          <w:rFonts w:ascii="Times New Roman" w:hAnsi="Times New Roman"/>
          <w:sz w:val="24"/>
          <w:szCs w:val="24"/>
        </w:rPr>
        <w:t>тивном, нравственно достойном труде в российском обществе;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к активному участию в решении возникающих практических трудовых дел, задач техн</w:t>
      </w:r>
      <w:r w:rsidRPr="006A3241">
        <w:rPr>
          <w:rFonts w:ascii="Times New Roman" w:hAnsi="Times New Roman"/>
          <w:sz w:val="24"/>
          <w:szCs w:val="24"/>
        </w:rPr>
        <w:t>о</w:t>
      </w:r>
      <w:r w:rsidRPr="006A3241">
        <w:rPr>
          <w:rFonts w:ascii="Times New Roman" w:hAnsi="Times New Roman"/>
          <w:sz w:val="24"/>
          <w:szCs w:val="24"/>
        </w:rPr>
        <w:t>логической и социальной направленности, способность инициировать, планировать и самостоятел</w:t>
      </w:r>
      <w:r w:rsidRPr="006A3241">
        <w:rPr>
          <w:rFonts w:ascii="Times New Roman" w:hAnsi="Times New Roman"/>
          <w:sz w:val="24"/>
          <w:szCs w:val="24"/>
        </w:rPr>
        <w:t>ь</w:t>
      </w:r>
      <w:r w:rsidRPr="006A3241">
        <w:rPr>
          <w:rFonts w:ascii="Times New Roman" w:hAnsi="Times New Roman"/>
          <w:sz w:val="24"/>
          <w:szCs w:val="24"/>
        </w:rPr>
        <w:t>но выполнять такого рода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ориентироваться в мире современных профессий;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-умение осознанно выбирать индивидуальную траекторию развития с учётом личных и обществе</w:t>
      </w:r>
      <w:r w:rsidRPr="006A3241">
        <w:rPr>
          <w:rFonts w:ascii="Times New Roman" w:hAnsi="Times New Roman"/>
          <w:sz w:val="24"/>
          <w:szCs w:val="24"/>
        </w:rPr>
        <w:t>н</w:t>
      </w:r>
      <w:r w:rsidRPr="006A3241">
        <w:rPr>
          <w:rFonts w:ascii="Times New Roman" w:hAnsi="Times New Roman"/>
          <w:sz w:val="24"/>
          <w:szCs w:val="24"/>
        </w:rPr>
        <w:t>ных интересов, потребностей;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-ориентация на достижение выдающихся результатов в профессиональной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экологического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-воспитание бережного отношения к окружающей среде, понимание необходимости соблюдения б</w:t>
      </w:r>
      <w:r w:rsidRPr="006A3241">
        <w:rPr>
          <w:rFonts w:ascii="Times New Roman" w:hAnsi="Times New Roman"/>
          <w:sz w:val="24"/>
          <w:szCs w:val="24"/>
        </w:rPr>
        <w:t>а</w:t>
      </w:r>
      <w:r w:rsidRPr="006A3241">
        <w:rPr>
          <w:rFonts w:ascii="Times New Roman" w:hAnsi="Times New Roman"/>
          <w:sz w:val="24"/>
          <w:szCs w:val="24"/>
        </w:rPr>
        <w:t>ланса между природой и техносферой;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-осознание пределов преобразовательной деятельности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логические действия как часть познав</w:t>
      </w:r>
      <w:r w:rsidRPr="006A3241">
        <w:rPr>
          <w:rFonts w:ascii="Times New Roman" w:hAnsi="Times New Roman"/>
          <w:sz w:val="24"/>
          <w:szCs w:val="24"/>
        </w:rPr>
        <w:t>а</w:t>
      </w:r>
      <w:r w:rsidRPr="006A3241">
        <w:rPr>
          <w:rFonts w:ascii="Times New Roman" w:hAnsi="Times New Roman"/>
          <w:sz w:val="24"/>
          <w:szCs w:val="24"/>
        </w:rPr>
        <w:t>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выявлять и характеризовать существенные признаки природных и рукотворных объектов;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существенный признак классификации, основание для обобщения и сравнения;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закономерности и противоречия в рассматриваемых фактах, данных и наблюдениях, о</w:t>
      </w:r>
      <w:r w:rsidRPr="006A3241">
        <w:rPr>
          <w:rFonts w:ascii="Times New Roman" w:hAnsi="Times New Roman"/>
          <w:sz w:val="24"/>
          <w:szCs w:val="24"/>
        </w:rPr>
        <w:t>т</w:t>
      </w:r>
      <w:r w:rsidRPr="006A3241">
        <w:rPr>
          <w:rFonts w:ascii="Times New Roman" w:hAnsi="Times New Roman"/>
          <w:sz w:val="24"/>
          <w:szCs w:val="24"/>
        </w:rPr>
        <w:t>носящихся к внешнему миру;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выявлять причинно-следственные связи при изучении природных явлений и процессов, а также процессов, происходящих в техносфере;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самостоятельно выбирать способ решения поставленной задачи, используя для этого необходимые материалы, инструменты и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вопросы как исследовательский инструмент познания;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-формировать запросы к информационной системе с целью получения необходимой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полноту, достоверность и актуальность полученной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-опытным путём изучать свойства различных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-овладевать навыками измерения величин с помощью измерительных инструментов, оценивать п</w:t>
      </w:r>
      <w:r w:rsidRPr="006A3241">
        <w:rPr>
          <w:rFonts w:ascii="Times New Roman" w:hAnsi="Times New Roman"/>
          <w:sz w:val="24"/>
          <w:szCs w:val="24"/>
        </w:rPr>
        <w:t>о</w:t>
      </w:r>
      <w:r w:rsidRPr="006A3241">
        <w:rPr>
          <w:rFonts w:ascii="Times New Roman" w:hAnsi="Times New Roman"/>
          <w:sz w:val="24"/>
          <w:szCs w:val="24"/>
        </w:rPr>
        <w:t>грешность измерения, уметь осуществлять арифметические действия с приближёнными величинами;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-строить и оценивать модели объектов, явлений и процессов;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оценивать правильность выполнения учебной задачи, собственные возможности её решения;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-прогнозировать поведение технической системы, в том числе с учётом синергетических эффектов.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работать с информацией как часть позн</w:t>
      </w:r>
      <w:r w:rsidRPr="006A3241">
        <w:rPr>
          <w:rFonts w:ascii="Times New Roman" w:hAnsi="Times New Roman"/>
          <w:sz w:val="24"/>
          <w:szCs w:val="24"/>
        </w:rPr>
        <w:t>а</w:t>
      </w:r>
      <w:r w:rsidRPr="006A3241">
        <w:rPr>
          <w:rFonts w:ascii="Times New Roman" w:hAnsi="Times New Roman"/>
          <w:sz w:val="24"/>
          <w:szCs w:val="24"/>
        </w:rPr>
        <w:t>вательных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форму представления информации в зависимости от поставленной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различие между данными, информацией и знаниями;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начальными навыками работы с «большими данными»;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технологией трансформации данных в информацию, информации в знания.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самостоятельно определять цели и планировать пути их достижения, в том числе альтерн</w:t>
      </w:r>
      <w:r w:rsidRPr="006A3241">
        <w:rPr>
          <w:rFonts w:ascii="Times New Roman" w:hAnsi="Times New Roman"/>
          <w:sz w:val="24"/>
          <w:szCs w:val="24"/>
        </w:rPr>
        <w:t>а</w:t>
      </w:r>
      <w:r w:rsidRPr="006A3241">
        <w:rPr>
          <w:rFonts w:ascii="Times New Roman" w:hAnsi="Times New Roman"/>
          <w:sz w:val="24"/>
          <w:szCs w:val="24"/>
        </w:rPr>
        <w:t>тивные, осознанно выбирать наиболее эффективные способы решения учебных и познавательных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соотносить свои действия с планируемыми результатами, осуществлять контроль своей де</w:t>
      </w:r>
      <w:r w:rsidRPr="006A3241">
        <w:rPr>
          <w:rFonts w:ascii="Times New Roman" w:hAnsi="Times New Roman"/>
          <w:sz w:val="24"/>
          <w:szCs w:val="24"/>
        </w:rPr>
        <w:t>я</w:t>
      </w:r>
      <w:r w:rsidRPr="006A3241">
        <w:rPr>
          <w:rFonts w:ascii="Times New Roman" w:hAnsi="Times New Roman"/>
          <w:sz w:val="24"/>
          <w:szCs w:val="24"/>
        </w:rPr>
        <w:t>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-делать выбор и брать ответственность за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самоконтроля (рефлексии) как часть рег</w:t>
      </w:r>
      <w:r w:rsidRPr="006A3241">
        <w:rPr>
          <w:rFonts w:ascii="Times New Roman" w:hAnsi="Times New Roman"/>
          <w:sz w:val="24"/>
          <w:szCs w:val="24"/>
        </w:rPr>
        <w:t>у</w:t>
      </w:r>
      <w:r w:rsidRPr="006A3241">
        <w:rPr>
          <w:rFonts w:ascii="Times New Roman" w:hAnsi="Times New Roman"/>
          <w:sz w:val="24"/>
          <w:szCs w:val="24"/>
        </w:rPr>
        <w:t>лятивных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-давать адекватную оценку ситуации и предлагать план её изменения;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причины достижения (недостижения) результатов преобразовательной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вносить необходимые коррективы в деятельность по решению задачи или по осуществлению прое</w:t>
      </w:r>
      <w:r w:rsidRPr="006A3241">
        <w:rPr>
          <w:rFonts w:ascii="Times New Roman" w:hAnsi="Times New Roman"/>
          <w:sz w:val="24"/>
          <w:szCs w:val="24"/>
        </w:rPr>
        <w:t>к</w:t>
      </w:r>
      <w:r w:rsidRPr="006A3241">
        <w:rPr>
          <w:rFonts w:ascii="Times New Roman" w:hAnsi="Times New Roman"/>
          <w:sz w:val="24"/>
          <w:szCs w:val="24"/>
        </w:rPr>
        <w:t>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принятия себя и других как часть регул</w:t>
      </w:r>
      <w:r w:rsidRPr="006A3241">
        <w:rPr>
          <w:rFonts w:ascii="Times New Roman" w:hAnsi="Times New Roman"/>
          <w:sz w:val="24"/>
          <w:szCs w:val="24"/>
        </w:rPr>
        <w:t>я</w:t>
      </w:r>
      <w:r w:rsidRPr="006A3241">
        <w:rPr>
          <w:rFonts w:ascii="Times New Roman" w:hAnsi="Times New Roman"/>
          <w:sz w:val="24"/>
          <w:szCs w:val="24"/>
        </w:rPr>
        <w:t>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ходе обсуждения учебного материала, планирования и осуществления учебного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рамках публичного представления результатов проектной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ходе совместного решения задачи с использованием облачных сервисов;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ходе общения с представителями других культур, в частности в социальных сетях.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У обучающегося будут сформированы следующие умения совместной деятельности как часть ко</w:t>
      </w:r>
      <w:r w:rsidRPr="006A3241">
        <w:rPr>
          <w:rFonts w:ascii="Times New Roman" w:hAnsi="Times New Roman"/>
          <w:sz w:val="24"/>
          <w:szCs w:val="24"/>
        </w:rPr>
        <w:t>м</w:t>
      </w:r>
      <w:r w:rsidRPr="006A3241">
        <w:rPr>
          <w:rFonts w:ascii="Times New Roman" w:hAnsi="Times New Roman"/>
          <w:sz w:val="24"/>
          <w:szCs w:val="24"/>
        </w:rPr>
        <w:t>муникативных универсальных учебных действий: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и использовать преимущества командной работы при реализации учебного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необходимость выработки знаково-символических средств как необходимого условия у</w:t>
      </w:r>
      <w:r w:rsidRPr="006A3241">
        <w:rPr>
          <w:rFonts w:ascii="Times New Roman" w:hAnsi="Times New Roman"/>
          <w:sz w:val="24"/>
          <w:szCs w:val="24"/>
        </w:rPr>
        <w:t>с</w:t>
      </w:r>
      <w:r w:rsidRPr="006A3241">
        <w:rPr>
          <w:rFonts w:ascii="Times New Roman" w:hAnsi="Times New Roman"/>
          <w:sz w:val="24"/>
          <w:szCs w:val="24"/>
        </w:rPr>
        <w:t>пешной проектной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адекватно интерпретировать высказывания собеседника – участника совместной деятельн</w:t>
      </w:r>
      <w:r w:rsidRPr="006A3241">
        <w:rPr>
          <w:rFonts w:ascii="Times New Roman" w:hAnsi="Times New Roman"/>
          <w:sz w:val="24"/>
          <w:szCs w:val="24"/>
        </w:rPr>
        <w:t>о</w:t>
      </w:r>
      <w:r w:rsidRPr="006A3241">
        <w:rPr>
          <w:rFonts w:ascii="Times New Roman" w:hAnsi="Times New Roman"/>
          <w:sz w:val="24"/>
          <w:szCs w:val="24"/>
        </w:rPr>
        <w:t>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навыками отстаивания своей точки зрения, используя при этом законы логики;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распознавать некорректную аргументацию.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Предметные результаты освоения программы по технологии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Для всех модулей обязательные предметные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-организовывать рабочее место в соответствии с изучаемой технологией;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безопасного использования ручных и электрифицированных инструментов и оборудования;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-грамотно и осознанно выполнять технологические операции в соответствии изучаемой технологией.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«Производство и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потребности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естественные (природные) и искусственные материалы;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-сравнивать и анализировать свойства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технику, описывать назначение 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понятия «техника», «машина», «механизм», характеризовать простые механизмы и узн</w:t>
      </w:r>
      <w:r w:rsidRPr="006A3241">
        <w:rPr>
          <w:rFonts w:ascii="Times New Roman" w:hAnsi="Times New Roman"/>
          <w:sz w:val="24"/>
          <w:szCs w:val="24"/>
        </w:rPr>
        <w:t>а</w:t>
      </w:r>
      <w:r w:rsidRPr="006A3241">
        <w:rPr>
          <w:rFonts w:ascii="Times New Roman" w:hAnsi="Times New Roman"/>
          <w:sz w:val="24"/>
          <w:szCs w:val="24"/>
        </w:rPr>
        <w:t>вать их в конструкциях и разнообразных моделях окружающего предметного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предметы труда в различных видах материального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метод мозгового штурма, метод интеллект-карт, метод фокальных объектов и другие методы;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метод учебного проектирования, выполнять учебные проекты;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-назвать и характеризовать профессии.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машины и механизмы;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-конструировать, оценивать и использовать модели в познавательной и практической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-разрабатывать несложную технологическую, конструкторскую документацию для выполнения творческих проектных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-решать простые изобретательские, конструкторские и технологические задачи в процессе изгото</w:t>
      </w:r>
      <w:r w:rsidRPr="006A3241">
        <w:rPr>
          <w:rFonts w:ascii="Times New Roman" w:hAnsi="Times New Roman"/>
          <w:sz w:val="24"/>
          <w:szCs w:val="24"/>
        </w:rPr>
        <w:t>в</w:t>
      </w:r>
      <w:r w:rsidRPr="006A3241">
        <w:rPr>
          <w:rFonts w:ascii="Times New Roman" w:hAnsi="Times New Roman"/>
          <w:sz w:val="24"/>
          <w:szCs w:val="24"/>
        </w:rPr>
        <w:t>ления изделий из различных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-предлагать варианты усовершенствования конструкций;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предметы труда в различных видах материального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виды современных технологий и определять перспективы</w:t>
      </w:r>
      <w:r w:rsidRPr="006A3241">
        <w:rPr>
          <w:rFonts w:ascii="Times New Roman" w:hAnsi="Times New Roman"/>
          <w:sz w:val="24"/>
          <w:szCs w:val="24"/>
        </w:rPr>
        <w:br/>
        <w:t>их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развития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эстетичных промышленных изделий;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народные промыслы и ремёсла России;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производства и производственные процессы;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современные и перспективные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области применения технологий, понимать их возможности и ограничения;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условия и риски применимости технологий с позиций экологических последствий;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-выявлять экологические проблемы;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виды транспорта, оценивать перспективы развития;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технологии на транспорте, транспортную логистику.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общие принципы управления;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-анализировать возможности и сферу применения современных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технологии получения, преобразования и использования 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биотехнологии, их применение;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направления развития и особенности перспективных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-предлагать предпринимательские идеи, обосновывать их решение;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проблему, анализировать потребности в продукте;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-овладеть методами учебной, исследовательской и проектной деятельности, решения творческих з</w:t>
      </w:r>
      <w:r w:rsidRPr="006A3241">
        <w:rPr>
          <w:rFonts w:ascii="Times New Roman" w:hAnsi="Times New Roman"/>
          <w:sz w:val="24"/>
          <w:szCs w:val="24"/>
        </w:rPr>
        <w:t>а</w:t>
      </w:r>
      <w:r w:rsidRPr="006A3241">
        <w:rPr>
          <w:rFonts w:ascii="Times New Roman" w:hAnsi="Times New Roman"/>
          <w:sz w:val="24"/>
          <w:szCs w:val="24"/>
        </w:rPr>
        <w:t>дач, проектирования, моделирования, конструирования и эстетического оформления изделий;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-перечислять и характеризовать виды современных информационно-когнитивных технологий;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культуру предпринимательства, виды предпринимательской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модели экономической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-разрабатывать бизнес-проект;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эффективность предпринимательской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закономерности технологического развития цивилизации;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-планировать своё профессиональное образование и профессиональную карьеру.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«Технологии обработки материалов и пищ</w:t>
      </w:r>
      <w:r w:rsidRPr="006A3241">
        <w:rPr>
          <w:rFonts w:ascii="Times New Roman" w:hAnsi="Times New Roman"/>
          <w:sz w:val="24"/>
          <w:szCs w:val="24"/>
        </w:rPr>
        <w:t>е</w:t>
      </w:r>
      <w:r w:rsidRPr="006A3241">
        <w:rPr>
          <w:rFonts w:ascii="Times New Roman" w:hAnsi="Times New Roman"/>
          <w:sz w:val="24"/>
          <w:szCs w:val="24"/>
        </w:rPr>
        <w:t>вых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выполнять учебные проекты в соответствии с этапами проектной деятельности; в</w:t>
      </w:r>
      <w:r w:rsidRPr="006A3241">
        <w:rPr>
          <w:rFonts w:ascii="Times New Roman" w:hAnsi="Times New Roman"/>
          <w:sz w:val="24"/>
          <w:szCs w:val="24"/>
        </w:rPr>
        <w:t>ы</w:t>
      </w:r>
      <w:r w:rsidRPr="006A3241">
        <w:rPr>
          <w:rFonts w:ascii="Times New Roman" w:hAnsi="Times New Roman"/>
          <w:sz w:val="24"/>
          <w:szCs w:val="24"/>
        </w:rPr>
        <w:t>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виды бумаги, её свойства, получение и применение;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народные промыслы по обработке древесины;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свойства конструкционных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материалы для изготовления изделий с учётом их свойств, технологий обработки, инстр</w:t>
      </w:r>
      <w:r w:rsidRPr="006A3241">
        <w:rPr>
          <w:rFonts w:ascii="Times New Roman" w:hAnsi="Times New Roman"/>
          <w:sz w:val="24"/>
          <w:szCs w:val="24"/>
        </w:rPr>
        <w:t>у</w:t>
      </w:r>
      <w:r w:rsidRPr="006A3241">
        <w:rPr>
          <w:rFonts w:ascii="Times New Roman" w:hAnsi="Times New Roman"/>
          <w:sz w:val="24"/>
          <w:szCs w:val="24"/>
        </w:rPr>
        <w:t>ментов и приспособлений;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виды древесины, пиломатериалов;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w:t>
      </w:r>
      <w:r w:rsidRPr="006A3241">
        <w:rPr>
          <w:rFonts w:ascii="Times New Roman" w:hAnsi="Times New Roman"/>
          <w:sz w:val="24"/>
          <w:szCs w:val="24"/>
        </w:rPr>
        <w:t>о</w:t>
      </w:r>
      <w:r w:rsidRPr="006A3241">
        <w:rPr>
          <w:rFonts w:ascii="Times New Roman" w:hAnsi="Times New Roman"/>
          <w:sz w:val="24"/>
          <w:szCs w:val="24"/>
        </w:rPr>
        <w:t>собления;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-исследовать, анализировать и сравнивать свойства древесины разных пород деревьев;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называть пищевую ценность яиц, круп, овощей;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обработки пищевых продуктов, позволяющие максимально сохранять их пищ</w:t>
      </w:r>
      <w:r w:rsidRPr="006A3241">
        <w:rPr>
          <w:rFonts w:ascii="Times New Roman" w:hAnsi="Times New Roman"/>
          <w:sz w:val="24"/>
          <w:szCs w:val="24"/>
        </w:rPr>
        <w:t>е</w:t>
      </w:r>
      <w:r w:rsidRPr="006A3241">
        <w:rPr>
          <w:rFonts w:ascii="Times New Roman" w:hAnsi="Times New Roman"/>
          <w:sz w:val="24"/>
          <w:szCs w:val="24"/>
        </w:rPr>
        <w:t>вую ценность;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выполнять технологии первичной обработки овощей, круп;</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выполнять технологии приготовления блюд из яиц, овощей, круп;</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планировки кухни; способы рационального размещения мебели;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текстильные материалы, классифицировать их, описывать основные этапы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и сравнивать свойства текстильных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материалы, инструменты и оборудование для выполнения швейных работ;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ручные инструменты для выполнения швейных работ;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-подготавливать швейную машину к работе с учётом безопасных правил </w:t>
      </w:r>
      <w:r w:rsidRPr="006A3241">
        <w:rPr>
          <w:rFonts w:ascii="Times New Roman" w:hAnsi="Times New Roman"/>
          <w:sz w:val="24"/>
          <w:szCs w:val="24"/>
        </w:rPr>
        <w:br/>
        <w:t>её эксплуатации, выполнять простые операции машинной обработки (машинные строчки);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последовательность изготовления швейных изделий, осуществлять контроль качества;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-характеризовать группы профессий, описывать тенденции их развития, объяснять социальное зн</w:t>
      </w:r>
      <w:r w:rsidRPr="006A3241">
        <w:rPr>
          <w:rFonts w:ascii="Times New Roman" w:hAnsi="Times New Roman"/>
          <w:sz w:val="24"/>
          <w:szCs w:val="24"/>
        </w:rPr>
        <w:t>а</w:t>
      </w:r>
      <w:r w:rsidRPr="006A3241">
        <w:rPr>
          <w:rFonts w:ascii="Times New Roman" w:hAnsi="Times New Roman"/>
          <w:sz w:val="24"/>
          <w:szCs w:val="24"/>
        </w:rPr>
        <w:t>чение групп профессий.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свойства конструкционных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народные промыслы по обработке металла;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виды металлов и их сплавов;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-исследовать, анализировать и сравнивать свойства металлов и их сплавов;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и характеризовать инструменты, приспособления и технологическое оборудов</w:t>
      </w:r>
      <w:r w:rsidRPr="006A3241">
        <w:rPr>
          <w:rFonts w:ascii="Times New Roman" w:hAnsi="Times New Roman"/>
          <w:sz w:val="24"/>
          <w:szCs w:val="24"/>
        </w:rPr>
        <w:t>а</w:t>
      </w:r>
      <w:r w:rsidRPr="006A3241">
        <w:rPr>
          <w:rFonts w:ascii="Times New Roman" w:hAnsi="Times New Roman"/>
          <w:sz w:val="24"/>
          <w:szCs w:val="24"/>
        </w:rPr>
        <w:t>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инструменты, приспособления и технологическое оборудование при обработке тонк</w:t>
      </w:r>
      <w:r w:rsidRPr="006A3241">
        <w:rPr>
          <w:rFonts w:ascii="Times New Roman" w:hAnsi="Times New Roman"/>
          <w:sz w:val="24"/>
          <w:szCs w:val="24"/>
        </w:rPr>
        <w:t>о</w:t>
      </w:r>
      <w:r w:rsidRPr="006A3241">
        <w:rPr>
          <w:rFonts w:ascii="Times New Roman" w:hAnsi="Times New Roman"/>
          <w:sz w:val="24"/>
          <w:szCs w:val="24"/>
        </w:rPr>
        <w:t>листового металла, проволоки;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-обрабатывать металлы и их сплавы слесарным инструментом;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называть пищевую ценность молока и молочных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качество молочных продуктов, называть правила хранения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выполнять технологии приготовления блюд из молока и молочных продуктов;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теста, технологии приготовления разных видов теста;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национальные блюда из разных видов теста;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одежды, характеризовать стили одежды;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современные текстильные материалы, их получение и свойства;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текстильные материалы для изделий с учётом их свойств;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выполнять чертёж выкроек швейного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последовательность технологических операций по раскрою, пошиву и отделке изделия;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учебные проекты, соблюдая этапы и технологии изготовления проектных изделий.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-исследовать и анализировать свойства конструкционных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-применять технологии механической обработки конструкционных материалов;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художественное оформление изделий;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-называть пластмассы и другие современные материалы, анализировать </w:t>
      </w:r>
      <w:r w:rsidRPr="006A3241">
        <w:rPr>
          <w:rFonts w:ascii="Times New Roman" w:hAnsi="Times New Roman"/>
          <w:sz w:val="24"/>
          <w:szCs w:val="24"/>
        </w:rPr>
        <w:br/>
        <w:t>их свойства, возможность применения в быту и на производстве;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-оценивать пределы применимости данной технологии, в том числе </w:t>
      </w:r>
      <w:r w:rsidRPr="006A3241">
        <w:rPr>
          <w:rFonts w:ascii="Times New Roman" w:hAnsi="Times New Roman"/>
          <w:sz w:val="24"/>
          <w:szCs w:val="24"/>
        </w:rPr>
        <w:br/>
        <w:t>с экономических и экологических позиций;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называть пищевую ценность рыбы, морепродуктов продуктов; определять качество рыбы;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называть пищевую ценность мяса животных, мяса птицы, определять качество;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выполнять технологии приготовления блюд из рыбы,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технологии приготовления из мяса животных, мяса птицы;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блюда национальной кухни из рыбы, мяса;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мир профессий, связанных с изучаемыми технологиями, </w:t>
      </w:r>
      <w:r w:rsidRPr="006A3241">
        <w:rPr>
          <w:rFonts w:ascii="Times New Roman" w:hAnsi="Times New Roman"/>
          <w:sz w:val="24"/>
          <w:szCs w:val="24"/>
        </w:rPr>
        <w:br/>
        <w:t>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«Робототехника».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и характеризовать роботов по видам и назначению;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основные законы робототехники;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назначение деталей робототехнического конструктора;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составные части роботов, датчики в современных робототехнических системах;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-получить опыт моделирования машин и механизмов с помощью робототехнического конструктора;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-применять навыки моделирования машин и механизмов с помощью робототехнического констру</w:t>
      </w:r>
      <w:r w:rsidRPr="006A3241">
        <w:rPr>
          <w:rFonts w:ascii="Times New Roman" w:hAnsi="Times New Roman"/>
          <w:sz w:val="24"/>
          <w:szCs w:val="24"/>
        </w:rPr>
        <w:t>к</w:t>
      </w:r>
      <w:r w:rsidRPr="006A3241">
        <w:rPr>
          <w:rFonts w:ascii="Times New Roman" w:hAnsi="Times New Roman"/>
          <w:sz w:val="24"/>
          <w:szCs w:val="24"/>
        </w:rPr>
        <w:t>тора;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навыками индивидуальной и коллективной деятельности, направленной на создание роб</w:t>
      </w:r>
      <w:r w:rsidRPr="006A3241">
        <w:rPr>
          <w:rFonts w:ascii="Times New Roman" w:hAnsi="Times New Roman"/>
          <w:sz w:val="24"/>
          <w:szCs w:val="24"/>
        </w:rPr>
        <w:t>о</w:t>
      </w:r>
      <w:r w:rsidRPr="006A3241">
        <w:rPr>
          <w:rFonts w:ascii="Times New Roman" w:hAnsi="Times New Roman"/>
          <w:sz w:val="24"/>
          <w:szCs w:val="24"/>
        </w:rPr>
        <w:t>тотехнического продукта.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транспортных роботов, описывать их назначение;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-конструировать мобильного робота по схеме; усовершенствовать конструкцию;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-программировать мобильного робота;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-управлять мобильными роботами в компьютерно-управляемых средах;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датчики, использованные при проектировании мобильного робота;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осуществлять робототехнические проекты;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-презентовать изделие.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промышленных роботов, описывать их назначение и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-назвать виды бытовых роботов, описывать их назначение и функции;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датчики и программировать действие учебного робота в зависимости от задач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робототехнические проекты, совершенствовать конструкцию, испытывать и презе</w:t>
      </w:r>
      <w:r w:rsidRPr="006A3241">
        <w:rPr>
          <w:rFonts w:ascii="Times New Roman" w:hAnsi="Times New Roman"/>
          <w:sz w:val="24"/>
          <w:szCs w:val="24"/>
        </w:rPr>
        <w:t>н</w:t>
      </w:r>
      <w:r w:rsidRPr="006A3241">
        <w:rPr>
          <w:rFonts w:ascii="Times New Roman" w:hAnsi="Times New Roman"/>
          <w:sz w:val="24"/>
          <w:szCs w:val="24"/>
        </w:rPr>
        <w:t>товать результат проекта.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основные законы и принципы теории автоматического управления и регулирования, мет</w:t>
      </w:r>
      <w:r w:rsidRPr="006A3241">
        <w:rPr>
          <w:rFonts w:ascii="Times New Roman" w:hAnsi="Times New Roman"/>
          <w:sz w:val="24"/>
          <w:szCs w:val="24"/>
        </w:rPr>
        <w:t>о</w:t>
      </w:r>
      <w:r w:rsidRPr="006A3241">
        <w:rPr>
          <w:rFonts w:ascii="Times New Roman" w:hAnsi="Times New Roman"/>
          <w:sz w:val="24"/>
          <w:szCs w:val="24"/>
        </w:rPr>
        <w:t>ды использования в робототехнических системах;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-реализовывать полный цикл создания робота;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-конструировать и моделировать робототехнические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-приводить примеры применения роботов из различных областей материального мира;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возможности роботов, роботехнических систем и направления их применения.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автоматизированные и роботизированные производственные линии;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-анализировать перспективы развития робототехники;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мир профессий, связанных с робототехникой, 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-реализовывать полный цикл создания робота;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-конструировать и моделировать робототехнические системы с использованием материальных ко</w:t>
      </w:r>
      <w:r w:rsidRPr="006A3241">
        <w:rPr>
          <w:rFonts w:ascii="Times New Roman" w:hAnsi="Times New Roman"/>
          <w:sz w:val="24"/>
          <w:szCs w:val="24"/>
        </w:rPr>
        <w:t>н</w:t>
      </w:r>
      <w:r w:rsidRPr="006A3241">
        <w:rPr>
          <w:rFonts w:ascii="Times New Roman" w:hAnsi="Times New Roman"/>
          <w:sz w:val="24"/>
          <w:szCs w:val="24"/>
        </w:rPr>
        <w:t>структоров с компьютерным управлением и обратной связью;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визуальный язык для программирования простых робототехнических систем;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алгоритмы и программы по управлению роботом;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-самостоятельно осуществлять робототехнические проекты.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«Компьютерная графика. Черчение».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и области применения графической информации;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основные элементы графических изображений (точка, линия, контур, буквы и цифры, у</w:t>
      </w:r>
      <w:r w:rsidRPr="006A3241">
        <w:rPr>
          <w:rFonts w:ascii="Times New Roman" w:hAnsi="Times New Roman"/>
          <w:sz w:val="24"/>
          <w:szCs w:val="24"/>
        </w:rPr>
        <w:t>с</w:t>
      </w:r>
      <w:r w:rsidRPr="006A3241">
        <w:rPr>
          <w:rFonts w:ascii="Times New Roman" w:hAnsi="Times New Roman"/>
          <w:sz w:val="24"/>
          <w:szCs w:val="24"/>
        </w:rPr>
        <w:t>ловные знаки);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применять чертёжные инструменты;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-читать и выполнять чертежи на листе А4 (рамка, основная надпись, масштаб, виды, нанесение ра</w:t>
      </w:r>
      <w:r w:rsidRPr="006A3241">
        <w:rPr>
          <w:rFonts w:ascii="Times New Roman" w:hAnsi="Times New Roman"/>
          <w:sz w:val="24"/>
          <w:szCs w:val="24"/>
        </w:rPr>
        <w:t>з</w:t>
      </w:r>
      <w:r w:rsidRPr="006A3241">
        <w:rPr>
          <w:rFonts w:ascii="Times New Roman" w:hAnsi="Times New Roman"/>
          <w:sz w:val="24"/>
          <w:szCs w:val="24"/>
        </w:rPr>
        <w:t>меров).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выполнять основные правила выполнения чертежей с использованием чертёжных инстр</w:t>
      </w:r>
      <w:r w:rsidRPr="006A3241">
        <w:rPr>
          <w:rFonts w:ascii="Times New Roman" w:hAnsi="Times New Roman"/>
          <w:sz w:val="24"/>
          <w:szCs w:val="24"/>
        </w:rPr>
        <w:t>у</w:t>
      </w:r>
      <w:r w:rsidRPr="006A3241">
        <w:rPr>
          <w:rFonts w:ascii="Times New Roman" w:hAnsi="Times New Roman"/>
          <w:sz w:val="24"/>
          <w:szCs w:val="24"/>
        </w:rPr>
        <w:t>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и использовать для выполнения чертежей инструменты графического редактора;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смысл условных графических обозначений, создавать с их помощью графические тексты;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тексты, рисунки в графическом редакторе.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конструкторской документации;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характеризовать виды графических моделей;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-выполнять и оформлять сборочный чертёж;</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ручными способами вычерчивания чертежей, эскизов и технических рисунков деталей;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-уметь читать чертежи деталей и осуществлять расчёты по чертежам.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программное обеспечение для создания проектной документации;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различные виды документов;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способами создания, редактирования и трансформации графических объектов;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и редактировать сложные 3D-модели и сборочные чертежи.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3D-модели в системе автоматизированного проектирования (САПР);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-оформлять конструкторскую документацию, в том числе с использованием систем автоматизир</w:t>
      </w:r>
      <w:r w:rsidRPr="006A3241">
        <w:rPr>
          <w:rFonts w:ascii="Times New Roman" w:hAnsi="Times New Roman"/>
          <w:sz w:val="24"/>
          <w:szCs w:val="24"/>
        </w:rPr>
        <w:t>о</w:t>
      </w:r>
      <w:r w:rsidRPr="006A3241">
        <w:rPr>
          <w:rFonts w:ascii="Times New Roman" w:hAnsi="Times New Roman"/>
          <w:sz w:val="24"/>
          <w:szCs w:val="24"/>
        </w:rPr>
        <w:t>ванного проектирования (САПР);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«3D-моделирование, прототипирование, мак</w:t>
      </w:r>
      <w:r w:rsidRPr="006A3241">
        <w:rPr>
          <w:rFonts w:ascii="Times New Roman" w:hAnsi="Times New Roman"/>
          <w:sz w:val="24"/>
          <w:szCs w:val="24"/>
        </w:rPr>
        <w:t>е</w:t>
      </w:r>
      <w:r w:rsidRPr="006A3241">
        <w:rPr>
          <w:rFonts w:ascii="Times New Roman" w:hAnsi="Times New Roman"/>
          <w:sz w:val="24"/>
          <w:szCs w:val="24"/>
        </w:rPr>
        <w:t>тирование».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свойства и назначение моделей;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макетов и их назначение;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макеты различных видов, в том числе с использованием программного обеспечения;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развёртку и соединять фрагменты макета;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сборку деталей макета;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-разрабатывать графическую документацию;</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-создавать 3D-модели, используя программное обеспечение;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-устанавливать адекватность модели объекту и целям моделирования;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анализ и модернизацию компьютерной модели;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-изготавливать прототипы с использованием технологического оборудования (3D-принтер, лазерный гравёр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-модернизировать прототип в соответствии с поставленной задачей;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презентовать изделие.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-использовать редактор компьютерного трёхмерного проектирования для создания моделей сложных объектов;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-изготавливать прототипы с использованием технологического оборудования (3D-принтер, лазерный гравёр и другие);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и выполнять этапы аддитивного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-модернизировать прототип в соответствии с поставленной задачей;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области применения 3D-моделирования;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мир профессий, связанных с изучаемыми технологиями </w:t>
      </w:r>
      <w:r w:rsidRPr="006A3241">
        <w:rPr>
          <w:rFonts w:ascii="Times New Roman" w:hAnsi="Times New Roman"/>
          <w:sz w:val="24"/>
          <w:szCs w:val="24"/>
        </w:rPr>
        <w:br/>
        <w:t>3D-моделирования, 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«Автоматизированные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8–9 классах: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управляемые и управляющие системы, модели управления;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признаки системы, виды систем;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-получить опыт исследования схем управления техническими системами;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управление учебными техническими системами;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автоматические и автоматизированные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-проектировать автоматизированные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-конструировать автоматизированные системы;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-пользоваться моделями роботов-манипуляторов со сменными модулями для моделирования прои</w:t>
      </w:r>
      <w:r w:rsidRPr="006A3241">
        <w:rPr>
          <w:rFonts w:ascii="Times New Roman" w:hAnsi="Times New Roman"/>
          <w:sz w:val="24"/>
          <w:szCs w:val="24"/>
        </w:rPr>
        <w:t>з</w:t>
      </w:r>
      <w:r w:rsidRPr="006A3241">
        <w:rPr>
          <w:rFonts w:ascii="Times New Roman" w:hAnsi="Times New Roman"/>
          <w:sz w:val="24"/>
          <w:szCs w:val="24"/>
        </w:rPr>
        <w:t>водственного процесса;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-распознавать способы хранения и производства электроэнергии;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типы передачи электроэнергии;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принцип сборки электрических схем;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сборку электрических схем;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-определять результат работы электрической схемы при использовании различных элементов;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применение элементов электрической цепи в бытовых приборах;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последовательное и параллельное соединения резисторов;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аналоговую и цифровую схемотехнику;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-программировать простое «умное» устройство с заданными характеристиками;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особенности современных датчиков, применять в реальных задачах;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«Животноводство».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7–8 классах: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направления животноводства;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особенности основных видов сельскохозяйственных животных своего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полный технологический цикл получения продукции животноводства своего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виды сельскохозяйственных животных, характерных для данного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-оценивать условия содержания животных в различных условиях;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навыками оказания первой помощи заболевшим или пораненным животным;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способы переработки и хранения продукции животноводства;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пути цифровизации животноводческого производства;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особенности сельскохозяйственного производства своего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мир профессий, связанных с животноводством, их востребованность на рынке тр</w:t>
      </w:r>
      <w:r w:rsidRPr="006A3241">
        <w:rPr>
          <w:rFonts w:ascii="Times New Roman" w:hAnsi="Times New Roman"/>
          <w:sz w:val="24"/>
          <w:szCs w:val="24"/>
        </w:rPr>
        <w:t>у</w:t>
      </w:r>
      <w:r w:rsidRPr="006A3241">
        <w:rPr>
          <w:rFonts w:ascii="Times New Roman" w:hAnsi="Times New Roman"/>
          <w:sz w:val="24"/>
          <w:szCs w:val="24"/>
        </w:rPr>
        <w:t>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освоения содержания модуля Модуль «Растениеводство».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7–8 классах: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направления растениеводства;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-описывать полный технологический цикл получения наиболее распространённой растениеводч</w:t>
      </w:r>
      <w:r w:rsidRPr="006A3241">
        <w:rPr>
          <w:rFonts w:ascii="Times New Roman" w:hAnsi="Times New Roman"/>
          <w:sz w:val="24"/>
          <w:szCs w:val="24"/>
        </w:rPr>
        <w:t>е</w:t>
      </w:r>
      <w:r w:rsidRPr="006A3241">
        <w:rPr>
          <w:rFonts w:ascii="Times New Roman" w:hAnsi="Times New Roman"/>
          <w:sz w:val="24"/>
          <w:szCs w:val="24"/>
        </w:rPr>
        <w:t>ской продукции своего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виды и свойства почв данного региона;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ручные и механизированные инструменты обработки почвы;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-классифицировать культурные растения по различным основаниям;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полезные дикорастущие растения и знать их свойства;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-назвать опасные для человека дикорастущие растения;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полезные для человека грибы;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-называть опасные для человека грибы;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методами сбора, переработки и хранения полезных дикорастущих растений и их плодов;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методами сбора, переработки и хранения полезных для человека грибов;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направления цифровизации и роботизации в растениеводстве;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-получить опыт использования цифровых устройств и программных сервисов в технологии раст</w:t>
      </w:r>
      <w:r w:rsidRPr="006A3241">
        <w:rPr>
          <w:rFonts w:ascii="Times New Roman" w:hAnsi="Times New Roman"/>
          <w:sz w:val="24"/>
          <w:szCs w:val="24"/>
        </w:rPr>
        <w:t>е</w:t>
      </w:r>
      <w:r w:rsidRPr="006A3241">
        <w:rPr>
          <w:rFonts w:ascii="Times New Roman" w:hAnsi="Times New Roman"/>
          <w:sz w:val="24"/>
          <w:szCs w:val="24"/>
        </w:rPr>
        <w:t>ниеводства;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мир профессий, связанных с растениеводством, их востребованность на рынке тр</w:t>
      </w:r>
      <w:r w:rsidRPr="006A3241">
        <w:rPr>
          <w:rFonts w:ascii="Times New Roman" w:hAnsi="Times New Roman"/>
          <w:sz w:val="24"/>
          <w:szCs w:val="24"/>
        </w:rPr>
        <w:t>у</w:t>
      </w:r>
      <w:r w:rsidRPr="006A3241">
        <w:rPr>
          <w:rFonts w:ascii="Times New Roman" w:hAnsi="Times New Roman"/>
          <w:sz w:val="24"/>
          <w:szCs w:val="24"/>
        </w:rPr>
        <w:t>да.</w:t>
      </w:r>
    </w:p>
    <w:p w:rsidR="006A3241" w:rsidRPr="006A3241" w:rsidRDefault="006A3241" w:rsidP="006A3241">
      <w:pPr>
        <w:pStyle w:val="affc"/>
        <w:jc w:val="center"/>
        <w:rPr>
          <w:rFonts w:ascii="Times New Roman" w:hAnsi="Times New Roman"/>
          <w:b/>
          <w:sz w:val="24"/>
          <w:szCs w:val="24"/>
        </w:rPr>
      </w:pPr>
    </w:p>
    <w:p w:rsidR="006A3241" w:rsidRPr="006A3241" w:rsidRDefault="006A3241" w:rsidP="006A3241">
      <w:pPr>
        <w:pStyle w:val="affc"/>
        <w:jc w:val="center"/>
        <w:rPr>
          <w:rFonts w:ascii="Times New Roman" w:hAnsi="Times New Roman"/>
          <w:b/>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Рабочая программа по учебному предмету «Физическая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Рабочая программа по учебному предмету «Физическая культура» (предметная область «Физич</w:t>
      </w:r>
      <w:r w:rsidRPr="006A3241">
        <w:rPr>
          <w:rFonts w:ascii="Times New Roman" w:hAnsi="Times New Roman"/>
          <w:sz w:val="24"/>
          <w:szCs w:val="24"/>
        </w:rPr>
        <w:t>е</w:t>
      </w:r>
      <w:r w:rsidRPr="006A3241">
        <w:rPr>
          <w:rFonts w:ascii="Times New Roman" w:hAnsi="Times New Roman"/>
          <w:sz w:val="24"/>
          <w:szCs w:val="24"/>
        </w:rPr>
        <w:t>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w:t>
      </w:r>
      <w:r w:rsidRPr="006A3241">
        <w:rPr>
          <w:rFonts w:ascii="Times New Roman" w:hAnsi="Times New Roman"/>
          <w:sz w:val="24"/>
          <w:szCs w:val="24"/>
        </w:rPr>
        <w:t>о</w:t>
      </w:r>
      <w:r w:rsidRPr="006A3241">
        <w:rPr>
          <w:rFonts w:ascii="Times New Roman" w:hAnsi="Times New Roman"/>
          <w:sz w:val="24"/>
          <w:szCs w:val="24"/>
        </w:rPr>
        <w:t>граммы по физической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Пояснительная записка.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w:t>
      </w:r>
      <w:r w:rsidRPr="006A3241">
        <w:rPr>
          <w:rFonts w:ascii="Times New Roman" w:hAnsi="Times New Roman"/>
          <w:sz w:val="24"/>
          <w:szCs w:val="24"/>
        </w:rPr>
        <w:t>о</w:t>
      </w:r>
      <w:r w:rsidRPr="006A3241">
        <w:rPr>
          <w:rFonts w:ascii="Times New Roman" w:hAnsi="Times New Roman"/>
          <w:sz w:val="24"/>
          <w:szCs w:val="24"/>
        </w:rPr>
        <w:t>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Программа по физической культуре для 5–9 классов общеобразовательных организаций предста</w:t>
      </w:r>
      <w:r w:rsidRPr="006A3241">
        <w:rPr>
          <w:rFonts w:ascii="Times New Roman" w:hAnsi="Times New Roman"/>
          <w:sz w:val="24"/>
          <w:szCs w:val="24"/>
        </w:rPr>
        <w:t>в</w:t>
      </w:r>
      <w:r w:rsidRPr="006A3241">
        <w:rPr>
          <w:rFonts w:ascii="Times New Roman" w:hAnsi="Times New Roman"/>
          <w:sz w:val="24"/>
          <w:szCs w:val="24"/>
        </w:rPr>
        <w:t>ляет собой методически оформленную конкретизацию требований ФГОС ООО и раскрывает их ре</w:t>
      </w:r>
      <w:r w:rsidRPr="006A3241">
        <w:rPr>
          <w:rFonts w:ascii="Times New Roman" w:hAnsi="Times New Roman"/>
          <w:sz w:val="24"/>
          <w:szCs w:val="24"/>
        </w:rPr>
        <w:t>а</w:t>
      </w:r>
      <w:r w:rsidRPr="006A3241">
        <w:rPr>
          <w:rFonts w:ascii="Times New Roman" w:hAnsi="Times New Roman"/>
          <w:sz w:val="24"/>
          <w:szCs w:val="24"/>
        </w:rPr>
        <w:t>лизацию через конкретное предметное содержание.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При создании программы учитывались потребности современного российского общества в физич</w:t>
      </w:r>
      <w:r w:rsidRPr="006A3241">
        <w:rPr>
          <w:rFonts w:ascii="Times New Roman" w:hAnsi="Times New Roman"/>
          <w:sz w:val="24"/>
          <w:szCs w:val="24"/>
        </w:rPr>
        <w:t>е</w:t>
      </w:r>
      <w:r w:rsidRPr="006A3241">
        <w:rPr>
          <w:rFonts w:ascii="Times New Roman" w:hAnsi="Times New Roman"/>
          <w:sz w:val="24"/>
          <w:szCs w:val="24"/>
        </w:rPr>
        <w:t>ски крепком и дееспособном подрастающем поколении, способном активно включаться в разноо</w:t>
      </w:r>
      <w:r w:rsidRPr="006A3241">
        <w:rPr>
          <w:rFonts w:ascii="Times New Roman" w:hAnsi="Times New Roman"/>
          <w:sz w:val="24"/>
          <w:szCs w:val="24"/>
        </w:rPr>
        <w:t>б</w:t>
      </w:r>
      <w:r w:rsidRPr="006A3241">
        <w:rPr>
          <w:rFonts w:ascii="Times New Roman" w:hAnsi="Times New Roman"/>
          <w:sz w:val="24"/>
          <w:szCs w:val="24"/>
        </w:rPr>
        <w:t>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w:t>
      </w:r>
      <w:r w:rsidRPr="006A3241">
        <w:rPr>
          <w:rFonts w:ascii="Times New Roman" w:hAnsi="Times New Roman"/>
          <w:sz w:val="24"/>
          <w:szCs w:val="24"/>
        </w:rPr>
        <w:t>в</w:t>
      </w:r>
      <w:r w:rsidRPr="006A3241">
        <w:rPr>
          <w:rFonts w:ascii="Times New Roman" w:hAnsi="Times New Roman"/>
          <w:sz w:val="24"/>
          <w:szCs w:val="24"/>
        </w:rPr>
        <w:t>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w:t>
      </w:r>
      <w:r w:rsidRPr="006A3241">
        <w:rPr>
          <w:rFonts w:ascii="Times New Roman" w:hAnsi="Times New Roman"/>
          <w:sz w:val="24"/>
          <w:szCs w:val="24"/>
        </w:rPr>
        <w:t>и</w:t>
      </w:r>
      <w:r w:rsidRPr="006A3241">
        <w:rPr>
          <w:rFonts w:ascii="Times New Roman" w:hAnsi="Times New Roman"/>
          <w:sz w:val="24"/>
          <w:szCs w:val="24"/>
        </w:rPr>
        <w:t>стовк совершенствованию содержания школьного образования, внедрению новых методик и техн</w:t>
      </w:r>
      <w:r w:rsidRPr="006A3241">
        <w:rPr>
          <w:rFonts w:ascii="Times New Roman" w:hAnsi="Times New Roman"/>
          <w:sz w:val="24"/>
          <w:szCs w:val="24"/>
        </w:rPr>
        <w:t>о</w:t>
      </w:r>
      <w:r w:rsidRPr="006A3241">
        <w:rPr>
          <w:rFonts w:ascii="Times New Roman" w:hAnsi="Times New Roman"/>
          <w:sz w:val="24"/>
          <w:szCs w:val="24"/>
        </w:rPr>
        <w:t>логий в учебно-воспитательный процесс.</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своей социально-ценностной ориентации программа по физической культуре сохраняет истор</w:t>
      </w:r>
      <w:r w:rsidRPr="006A3241">
        <w:rPr>
          <w:rFonts w:ascii="Times New Roman" w:hAnsi="Times New Roman"/>
          <w:sz w:val="24"/>
          <w:szCs w:val="24"/>
        </w:rPr>
        <w:t>и</w:t>
      </w:r>
      <w:r w:rsidRPr="006A3241">
        <w:rPr>
          <w:rFonts w:ascii="Times New Roman" w:hAnsi="Times New Roman"/>
          <w:sz w:val="24"/>
          <w:szCs w:val="24"/>
        </w:rPr>
        <w:t>чески сложившееся предназначение учебного предмета в качестве средства подготовки обучающи</w:t>
      </w:r>
      <w:r w:rsidRPr="006A3241">
        <w:rPr>
          <w:rFonts w:ascii="Times New Roman" w:hAnsi="Times New Roman"/>
          <w:sz w:val="24"/>
          <w:szCs w:val="24"/>
        </w:rPr>
        <w:t>х</w:t>
      </w:r>
      <w:r w:rsidRPr="006A3241">
        <w:rPr>
          <w:rFonts w:ascii="Times New Roman" w:hAnsi="Times New Roman"/>
          <w:sz w:val="24"/>
          <w:szCs w:val="24"/>
        </w:rPr>
        <w:t>ся к предстоящей жизнедеятельности, укрепления их здоровья, повышения функциональных и ада</w:t>
      </w:r>
      <w:r w:rsidRPr="006A3241">
        <w:rPr>
          <w:rFonts w:ascii="Times New Roman" w:hAnsi="Times New Roman"/>
          <w:sz w:val="24"/>
          <w:szCs w:val="24"/>
        </w:rPr>
        <w:t>п</w:t>
      </w:r>
      <w:r w:rsidRPr="006A3241">
        <w:rPr>
          <w:rFonts w:ascii="Times New Roman" w:hAnsi="Times New Roman"/>
          <w:sz w:val="24"/>
          <w:szCs w:val="24"/>
        </w:rPr>
        <w:t>тивных возможностей систем организма, развития жизненно важных физических качеств. Програ</w:t>
      </w:r>
      <w:r w:rsidRPr="006A3241">
        <w:rPr>
          <w:rFonts w:ascii="Times New Roman" w:hAnsi="Times New Roman"/>
          <w:sz w:val="24"/>
          <w:szCs w:val="24"/>
        </w:rPr>
        <w:t>м</w:t>
      </w:r>
      <w:r w:rsidRPr="006A3241">
        <w:rPr>
          <w:rFonts w:ascii="Times New Roman" w:hAnsi="Times New Roman"/>
          <w:sz w:val="24"/>
          <w:szCs w:val="24"/>
        </w:rPr>
        <w:t>ма обеспечивает преемственность с рабочей программой начального общего и среднего общего о</w:t>
      </w:r>
      <w:r w:rsidRPr="006A3241">
        <w:rPr>
          <w:rFonts w:ascii="Times New Roman" w:hAnsi="Times New Roman"/>
          <w:sz w:val="24"/>
          <w:szCs w:val="24"/>
        </w:rPr>
        <w:t>б</w:t>
      </w:r>
      <w:r w:rsidRPr="006A3241">
        <w:rPr>
          <w:rFonts w:ascii="Times New Roman" w:hAnsi="Times New Roman"/>
          <w:sz w:val="24"/>
          <w:szCs w:val="24"/>
        </w:rPr>
        <w:t>разования, предусматривает возможность активной подготовки обучающихся к выполнению норм</w:t>
      </w:r>
      <w:r w:rsidRPr="006A3241">
        <w:rPr>
          <w:rFonts w:ascii="Times New Roman" w:hAnsi="Times New Roman"/>
          <w:sz w:val="24"/>
          <w:szCs w:val="24"/>
        </w:rPr>
        <w:t>а</w:t>
      </w:r>
      <w:r w:rsidRPr="006A3241">
        <w:rPr>
          <w:rFonts w:ascii="Times New Roman" w:hAnsi="Times New Roman"/>
          <w:sz w:val="24"/>
          <w:szCs w:val="24"/>
        </w:rPr>
        <w:t>тивов «Президентских состязаний» и «Всероссийского физкультурно-спортивного комплекса ГТО».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Общей целью школьного образования по физической культуре является формирование разност</w:t>
      </w:r>
      <w:r w:rsidRPr="006A3241">
        <w:rPr>
          <w:rFonts w:ascii="Times New Roman" w:hAnsi="Times New Roman"/>
          <w:sz w:val="24"/>
          <w:szCs w:val="24"/>
        </w:rPr>
        <w:t>о</w:t>
      </w:r>
      <w:r w:rsidRPr="006A3241">
        <w:rPr>
          <w:rFonts w:ascii="Times New Roman" w:hAnsi="Times New Roman"/>
          <w:sz w:val="24"/>
          <w:szCs w:val="24"/>
        </w:rPr>
        <w:t>ронне физически развитой личности, способной активно использовать ценности физической культ</w:t>
      </w:r>
      <w:r w:rsidRPr="006A3241">
        <w:rPr>
          <w:rFonts w:ascii="Times New Roman" w:hAnsi="Times New Roman"/>
          <w:sz w:val="24"/>
          <w:szCs w:val="24"/>
        </w:rPr>
        <w:t>у</w:t>
      </w:r>
      <w:r w:rsidRPr="006A3241">
        <w:rPr>
          <w:rFonts w:ascii="Times New Roman" w:hAnsi="Times New Roman"/>
          <w:sz w:val="24"/>
          <w:szCs w:val="24"/>
        </w:rPr>
        <w:t>ры для укрепления и длительного сохранения собственного здоровья, оптимизации трудовой де</w:t>
      </w:r>
      <w:r w:rsidRPr="006A3241">
        <w:rPr>
          <w:rFonts w:ascii="Times New Roman" w:hAnsi="Times New Roman"/>
          <w:sz w:val="24"/>
          <w:szCs w:val="24"/>
        </w:rPr>
        <w:t>я</w:t>
      </w:r>
      <w:r w:rsidRPr="006A3241">
        <w:rPr>
          <w:rFonts w:ascii="Times New Roman" w:hAnsi="Times New Roman"/>
          <w:sz w:val="24"/>
          <w:szCs w:val="24"/>
        </w:rPr>
        <w:t>тельности и организации активного отдыха. В программе для 5–9 классов данная цель конкретизир</w:t>
      </w:r>
      <w:r w:rsidRPr="006A3241">
        <w:rPr>
          <w:rFonts w:ascii="Times New Roman" w:hAnsi="Times New Roman"/>
          <w:sz w:val="24"/>
          <w:szCs w:val="24"/>
        </w:rPr>
        <w:t>у</w:t>
      </w:r>
      <w:r w:rsidRPr="006A3241">
        <w:rPr>
          <w:rFonts w:ascii="Times New Roman" w:hAnsi="Times New Roman"/>
          <w:sz w:val="24"/>
          <w:szCs w:val="24"/>
        </w:rPr>
        <w:t>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w:t>
      </w:r>
      <w:r w:rsidRPr="006A3241">
        <w:rPr>
          <w:rFonts w:ascii="Times New Roman" w:hAnsi="Times New Roman"/>
          <w:sz w:val="24"/>
          <w:szCs w:val="24"/>
        </w:rPr>
        <w:t>а</w:t>
      </w:r>
      <w:r w:rsidRPr="006A3241">
        <w:rPr>
          <w:rFonts w:ascii="Times New Roman" w:hAnsi="Times New Roman"/>
          <w:sz w:val="24"/>
          <w:szCs w:val="24"/>
        </w:rPr>
        <w:t xml:space="preserve">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w:t>
      </w:r>
      <w:r w:rsidRPr="006A3241">
        <w:rPr>
          <w:rFonts w:ascii="Times New Roman" w:hAnsi="Times New Roman"/>
          <w:sz w:val="24"/>
          <w:szCs w:val="24"/>
        </w:rPr>
        <w:t>о</w:t>
      </w:r>
      <w:r w:rsidRPr="006A3241">
        <w:rPr>
          <w:rFonts w:ascii="Times New Roman" w:hAnsi="Times New Roman"/>
          <w:sz w:val="24"/>
          <w:szCs w:val="24"/>
        </w:rPr>
        <w:t>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w:t>
      </w:r>
      <w:r w:rsidRPr="006A3241">
        <w:rPr>
          <w:rFonts w:ascii="Times New Roman" w:hAnsi="Times New Roman"/>
          <w:sz w:val="24"/>
          <w:szCs w:val="24"/>
        </w:rPr>
        <w:t>я</w:t>
      </w:r>
      <w:r w:rsidRPr="006A3241">
        <w:rPr>
          <w:rFonts w:ascii="Times New Roman" w:hAnsi="Times New Roman"/>
          <w:sz w:val="24"/>
          <w:szCs w:val="24"/>
        </w:rPr>
        <w:t>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w:t>
      </w:r>
      <w:r w:rsidRPr="006A3241">
        <w:rPr>
          <w:rFonts w:ascii="Times New Roman" w:hAnsi="Times New Roman"/>
          <w:sz w:val="24"/>
          <w:szCs w:val="24"/>
        </w:rPr>
        <w:t>и</w:t>
      </w:r>
      <w:r w:rsidRPr="006A3241">
        <w:rPr>
          <w:rFonts w:ascii="Times New Roman" w:hAnsi="Times New Roman"/>
          <w:sz w:val="24"/>
          <w:szCs w:val="24"/>
        </w:rPr>
        <w:t>тия.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Воспитывающее значение программы заключается в содействии активной социализации обуча</w:t>
      </w:r>
      <w:r w:rsidRPr="006A3241">
        <w:rPr>
          <w:rFonts w:ascii="Times New Roman" w:hAnsi="Times New Roman"/>
          <w:sz w:val="24"/>
          <w:szCs w:val="24"/>
        </w:rPr>
        <w:t>ю</w:t>
      </w:r>
      <w:r w:rsidRPr="006A3241">
        <w:rPr>
          <w:rFonts w:ascii="Times New Roman" w:hAnsi="Times New Roman"/>
          <w:sz w:val="24"/>
          <w:szCs w:val="24"/>
        </w:rPr>
        <w:t>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w:t>
      </w:r>
      <w:r w:rsidRPr="006A3241">
        <w:rPr>
          <w:rFonts w:ascii="Times New Roman" w:hAnsi="Times New Roman"/>
          <w:sz w:val="24"/>
          <w:szCs w:val="24"/>
        </w:rPr>
        <w:t>а</w:t>
      </w:r>
      <w:r w:rsidRPr="006A3241">
        <w:rPr>
          <w:rFonts w:ascii="Times New Roman" w:hAnsi="Times New Roman"/>
          <w:sz w:val="24"/>
          <w:szCs w:val="24"/>
        </w:rPr>
        <w:t>ции совместной учебной и консультативной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Центральной идеей конструирования учебного содержания и планируемых результатов образов</w:t>
      </w:r>
      <w:r w:rsidRPr="006A3241">
        <w:rPr>
          <w:rFonts w:ascii="Times New Roman" w:hAnsi="Times New Roman"/>
          <w:sz w:val="24"/>
          <w:szCs w:val="24"/>
        </w:rPr>
        <w:t>а</w:t>
      </w:r>
      <w:r w:rsidRPr="006A3241">
        <w:rPr>
          <w:rFonts w:ascii="Times New Roman" w:hAnsi="Times New Roman"/>
          <w:sz w:val="24"/>
          <w:szCs w:val="24"/>
        </w:rPr>
        <w:t>ния на уровне основного общего образования является воспитание целостной личности обучающи</w:t>
      </w:r>
      <w:r w:rsidRPr="006A3241">
        <w:rPr>
          <w:rFonts w:ascii="Times New Roman" w:hAnsi="Times New Roman"/>
          <w:sz w:val="24"/>
          <w:szCs w:val="24"/>
        </w:rPr>
        <w:t>х</w:t>
      </w:r>
      <w:r w:rsidRPr="006A3241">
        <w:rPr>
          <w:rFonts w:ascii="Times New Roman" w:hAnsi="Times New Roman"/>
          <w:sz w:val="24"/>
          <w:szCs w:val="24"/>
        </w:rPr>
        <w:t xml:space="preserve">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w:t>
      </w:r>
      <w:r w:rsidRPr="006A3241">
        <w:rPr>
          <w:rFonts w:ascii="Times New Roman" w:hAnsi="Times New Roman"/>
          <w:sz w:val="24"/>
          <w:szCs w:val="24"/>
        </w:rPr>
        <w:lastRenderedPageBreak/>
        <w:t>культуре), операциональным (способы самостоятельной деятельности) и мотивационно-процессуальным (физическое совершенствование).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целях усиления мотивационной составляющей учебного предмета, придания ей личностно зн</w:t>
      </w:r>
      <w:r w:rsidRPr="006A3241">
        <w:rPr>
          <w:rFonts w:ascii="Times New Roman" w:hAnsi="Times New Roman"/>
          <w:sz w:val="24"/>
          <w:szCs w:val="24"/>
        </w:rPr>
        <w:t>а</w:t>
      </w:r>
      <w:r w:rsidRPr="006A3241">
        <w:rPr>
          <w:rFonts w:ascii="Times New Roman" w:hAnsi="Times New Roman"/>
          <w:sz w:val="24"/>
          <w:szCs w:val="24"/>
        </w:rPr>
        <w:t>чимого смысла, содержание программы представляется системой модулей, которые входят стру</w:t>
      </w:r>
      <w:r w:rsidRPr="006A3241">
        <w:rPr>
          <w:rFonts w:ascii="Times New Roman" w:hAnsi="Times New Roman"/>
          <w:sz w:val="24"/>
          <w:szCs w:val="24"/>
        </w:rPr>
        <w:t>к</w:t>
      </w:r>
      <w:r w:rsidRPr="006A3241">
        <w:rPr>
          <w:rFonts w:ascii="Times New Roman" w:hAnsi="Times New Roman"/>
          <w:sz w:val="24"/>
          <w:szCs w:val="24"/>
        </w:rPr>
        <w:t>турными компонентами в раздел «Физическое совершенствование».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Вариативные модули объединены в программе модулем «Спорт», содержание которого разрабат</w:t>
      </w:r>
      <w:r w:rsidRPr="006A3241">
        <w:rPr>
          <w:rFonts w:ascii="Times New Roman" w:hAnsi="Times New Roman"/>
          <w:sz w:val="24"/>
          <w:szCs w:val="24"/>
        </w:rPr>
        <w:t>ы</w:t>
      </w:r>
      <w:r w:rsidRPr="006A3241">
        <w:rPr>
          <w:rFonts w:ascii="Times New Roman" w:hAnsi="Times New Roman"/>
          <w:sz w:val="24"/>
          <w:szCs w:val="24"/>
        </w:rPr>
        <w:t>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w:t>
      </w:r>
      <w:r w:rsidRPr="006A3241">
        <w:rPr>
          <w:rFonts w:ascii="Times New Roman" w:hAnsi="Times New Roman"/>
          <w:sz w:val="24"/>
          <w:szCs w:val="24"/>
        </w:rPr>
        <w:t>е</w:t>
      </w:r>
      <w:r w:rsidRPr="006A3241">
        <w:rPr>
          <w:rFonts w:ascii="Times New Roman" w:hAnsi="Times New Roman"/>
          <w:sz w:val="24"/>
          <w:szCs w:val="24"/>
        </w:rPr>
        <w:t>рации. Основной содержательной направленностью вариативных модулей является подготовка об</w:t>
      </w:r>
      <w:r w:rsidRPr="006A3241">
        <w:rPr>
          <w:rFonts w:ascii="Times New Roman" w:hAnsi="Times New Roman"/>
          <w:sz w:val="24"/>
          <w:szCs w:val="24"/>
        </w:rPr>
        <w:t>у</w:t>
      </w:r>
      <w:r w:rsidRPr="006A3241">
        <w:rPr>
          <w:rFonts w:ascii="Times New Roman" w:hAnsi="Times New Roman"/>
          <w:sz w:val="24"/>
          <w:szCs w:val="24"/>
        </w:rPr>
        <w:t>чающихся к выполнению нормативных требований Всероссийского физкультурно-спортивного ко</w:t>
      </w:r>
      <w:r w:rsidRPr="006A3241">
        <w:rPr>
          <w:rFonts w:ascii="Times New Roman" w:hAnsi="Times New Roman"/>
          <w:sz w:val="24"/>
          <w:szCs w:val="24"/>
        </w:rPr>
        <w:t>м</w:t>
      </w:r>
      <w:r w:rsidRPr="006A3241">
        <w:rPr>
          <w:rFonts w:ascii="Times New Roman" w:hAnsi="Times New Roman"/>
          <w:sz w:val="24"/>
          <w:szCs w:val="24"/>
        </w:rPr>
        <w:t>плекса ГТО, активное вовлечение их в соревновательную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Исходя из интересов обучающихся, традиций конкретного региона или образовательной организ</w:t>
      </w:r>
      <w:r w:rsidRPr="006A3241">
        <w:rPr>
          <w:rFonts w:ascii="Times New Roman" w:hAnsi="Times New Roman"/>
          <w:sz w:val="24"/>
          <w:szCs w:val="24"/>
        </w:rPr>
        <w:t>а</w:t>
      </w:r>
      <w:r w:rsidRPr="006A3241">
        <w:rPr>
          <w:rFonts w:ascii="Times New Roman" w:hAnsi="Times New Roman"/>
          <w:sz w:val="24"/>
          <w:szCs w:val="24"/>
        </w:rPr>
        <w:t>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w:t>
      </w:r>
      <w:r w:rsidRPr="006A3241">
        <w:rPr>
          <w:rFonts w:ascii="Times New Roman" w:hAnsi="Times New Roman"/>
          <w:sz w:val="24"/>
          <w:szCs w:val="24"/>
        </w:rPr>
        <w:t>с</w:t>
      </w:r>
      <w:r w:rsidRPr="006A3241">
        <w:rPr>
          <w:rFonts w:ascii="Times New Roman" w:hAnsi="Times New Roman"/>
          <w:sz w:val="24"/>
          <w:szCs w:val="24"/>
        </w:rPr>
        <w:t>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w:t>
      </w:r>
      <w:r w:rsidRPr="006A3241">
        <w:rPr>
          <w:rFonts w:ascii="Times New Roman" w:hAnsi="Times New Roman"/>
          <w:sz w:val="24"/>
          <w:szCs w:val="24"/>
        </w:rPr>
        <w:t>т</w:t>
      </w:r>
      <w:r w:rsidRPr="006A3241">
        <w:rPr>
          <w:rFonts w:ascii="Times New Roman" w:hAnsi="Times New Roman"/>
          <w:sz w:val="24"/>
          <w:szCs w:val="24"/>
        </w:rPr>
        <w:t>вующих возможностям и особенностям обучающихся данного возраста. Личностные достижения н</w:t>
      </w:r>
      <w:r w:rsidRPr="006A3241">
        <w:rPr>
          <w:rFonts w:ascii="Times New Roman" w:hAnsi="Times New Roman"/>
          <w:sz w:val="24"/>
          <w:szCs w:val="24"/>
        </w:rPr>
        <w:t>е</w:t>
      </w:r>
      <w:r w:rsidRPr="006A3241">
        <w:rPr>
          <w:rFonts w:ascii="Times New Roman" w:hAnsi="Times New Roman"/>
          <w:sz w:val="24"/>
          <w:szCs w:val="24"/>
        </w:rPr>
        <w:t xml:space="preserve">посредственно связаны с конкретным содержанием учебного предмета и представлены по мере его раскрытия.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Содержание рабочей программы, раскрытие личностных и метапредметных результатов обеспеч</w:t>
      </w:r>
      <w:r w:rsidRPr="006A3241">
        <w:rPr>
          <w:rFonts w:ascii="Times New Roman" w:hAnsi="Times New Roman"/>
          <w:sz w:val="24"/>
          <w:szCs w:val="24"/>
        </w:rPr>
        <w:t>и</w:t>
      </w:r>
      <w:r w:rsidRPr="006A3241">
        <w:rPr>
          <w:rFonts w:ascii="Times New Roman" w:hAnsi="Times New Roman"/>
          <w:sz w:val="24"/>
          <w:szCs w:val="24"/>
        </w:rPr>
        <w:t>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w:t>
      </w:r>
      <w:r w:rsidRPr="006A3241">
        <w:rPr>
          <w:rFonts w:ascii="Times New Roman" w:hAnsi="Times New Roman"/>
          <w:sz w:val="24"/>
          <w:szCs w:val="24"/>
        </w:rPr>
        <w:t>о</w:t>
      </w:r>
      <w:r w:rsidRPr="006A3241">
        <w:rPr>
          <w:rFonts w:ascii="Times New Roman" w:hAnsi="Times New Roman"/>
          <w:sz w:val="24"/>
          <w:szCs w:val="24"/>
        </w:rPr>
        <w:t>вания готовности обучающихся к дальнейшему обучению на уровне среднего общего или среднего профессионального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неделю)в 9 классе – 68 часов (2 часа в неделю). На модульный блок «Базовая физическая подготовка» отводится 150 ч</w:t>
      </w:r>
      <w:r w:rsidRPr="006A3241">
        <w:rPr>
          <w:rFonts w:ascii="Times New Roman" w:hAnsi="Times New Roman"/>
          <w:sz w:val="24"/>
          <w:szCs w:val="24"/>
        </w:rPr>
        <w:t>а</w:t>
      </w:r>
      <w:r w:rsidRPr="006A3241">
        <w:rPr>
          <w:rFonts w:ascii="Times New Roman" w:hAnsi="Times New Roman"/>
          <w:sz w:val="24"/>
          <w:szCs w:val="24"/>
        </w:rPr>
        <w:t>сов из общего числа (1 час в неделю в каждом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w:t>
      </w:r>
      <w:r w:rsidRPr="006A3241">
        <w:rPr>
          <w:rFonts w:ascii="Times New Roman" w:hAnsi="Times New Roman"/>
          <w:sz w:val="24"/>
          <w:szCs w:val="24"/>
        </w:rPr>
        <w:t>о</w:t>
      </w:r>
      <w:r w:rsidRPr="006A3241">
        <w:rPr>
          <w:rFonts w:ascii="Times New Roman" w:hAnsi="Times New Roman"/>
          <w:sz w:val="24"/>
          <w:szCs w:val="24"/>
        </w:rPr>
        <w:t>сти, в том числе в форме сетевого взаимодействия с организациями системы дополнительного обр</w:t>
      </w:r>
      <w:r w:rsidRPr="006A3241">
        <w:rPr>
          <w:rFonts w:ascii="Times New Roman" w:hAnsi="Times New Roman"/>
          <w:sz w:val="24"/>
          <w:szCs w:val="24"/>
        </w:rPr>
        <w:t>а</w:t>
      </w:r>
      <w:r w:rsidRPr="006A3241">
        <w:rPr>
          <w:rFonts w:ascii="Times New Roman" w:hAnsi="Times New Roman"/>
          <w:sz w:val="24"/>
          <w:szCs w:val="24"/>
        </w:rPr>
        <w:t>зования детей.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При подготовке программы по физической культуре учитывались личностные и метапредметные р</w:t>
      </w:r>
      <w:r w:rsidRPr="006A3241">
        <w:rPr>
          <w:rFonts w:ascii="Times New Roman" w:hAnsi="Times New Roman"/>
          <w:sz w:val="24"/>
          <w:szCs w:val="24"/>
        </w:rPr>
        <w:t>е</w:t>
      </w:r>
      <w:r w:rsidRPr="006A3241">
        <w:rPr>
          <w:rFonts w:ascii="Times New Roman" w:hAnsi="Times New Roman"/>
          <w:sz w:val="24"/>
          <w:szCs w:val="24"/>
        </w:rPr>
        <w:t>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w:t>
      </w:r>
      <w:r w:rsidRPr="006A3241">
        <w:rPr>
          <w:rFonts w:ascii="Times New Roman" w:hAnsi="Times New Roman"/>
          <w:sz w:val="24"/>
          <w:szCs w:val="24"/>
        </w:rPr>
        <w:t>о</w:t>
      </w:r>
      <w:r w:rsidRPr="006A3241">
        <w:rPr>
          <w:rFonts w:ascii="Times New Roman" w:hAnsi="Times New Roman"/>
          <w:sz w:val="24"/>
          <w:szCs w:val="24"/>
        </w:rPr>
        <w:t>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5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Знания о физической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w:t>
      </w:r>
      <w:r w:rsidRPr="006A3241">
        <w:rPr>
          <w:rFonts w:ascii="Times New Roman" w:hAnsi="Times New Roman"/>
          <w:sz w:val="24"/>
          <w:szCs w:val="24"/>
        </w:rPr>
        <w:t>а</w:t>
      </w:r>
      <w:r w:rsidRPr="006A3241">
        <w:rPr>
          <w:rFonts w:ascii="Times New Roman" w:hAnsi="Times New Roman"/>
          <w:sz w:val="24"/>
          <w:szCs w:val="24"/>
        </w:rPr>
        <w:t>тельной школе.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Способы самостоятельной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Режим дня и его значение для обучающихся школы, связь с умственной работоспособностью. С</w:t>
      </w:r>
      <w:r w:rsidRPr="006A3241">
        <w:rPr>
          <w:rFonts w:ascii="Times New Roman" w:hAnsi="Times New Roman"/>
          <w:sz w:val="24"/>
          <w:szCs w:val="24"/>
        </w:rPr>
        <w:t>о</w:t>
      </w:r>
      <w:r w:rsidRPr="006A3241">
        <w:rPr>
          <w:rFonts w:ascii="Times New Roman" w:hAnsi="Times New Roman"/>
          <w:sz w:val="24"/>
          <w:szCs w:val="24"/>
        </w:rPr>
        <w:t>ставление индивидуального режима дня, определение основных индивидуальных видов деятельн</w:t>
      </w:r>
      <w:r w:rsidRPr="006A3241">
        <w:rPr>
          <w:rFonts w:ascii="Times New Roman" w:hAnsi="Times New Roman"/>
          <w:sz w:val="24"/>
          <w:szCs w:val="24"/>
        </w:rPr>
        <w:t>о</w:t>
      </w:r>
      <w:r w:rsidRPr="006A3241">
        <w:rPr>
          <w:rFonts w:ascii="Times New Roman" w:hAnsi="Times New Roman"/>
          <w:sz w:val="24"/>
          <w:szCs w:val="24"/>
        </w:rPr>
        <w:t>сти, их временных диапазонов и последовательности в выполнении.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Физическое развитие человека, его показатели и способы измерения. Осанка как показатель физич</w:t>
      </w:r>
      <w:r w:rsidRPr="006A3241">
        <w:rPr>
          <w:rFonts w:ascii="Times New Roman" w:hAnsi="Times New Roman"/>
          <w:sz w:val="24"/>
          <w:szCs w:val="24"/>
        </w:rPr>
        <w:t>е</w:t>
      </w:r>
      <w:r w:rsidRPr="006A3241">
        <w:rPr>
          <w:rFonts w:ascii="Times New Roman" w:hAnsi="Times New Roman"/>
          <w:sz w:val="24"/>
          <w:szCs w:val="24"/>
        </w:rPr>
        <w:t>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w:t>
      </w:r>
      <w:r w:rsidRPr="006A3241">
        <w:rPr>
          <w:rFonts w:ascii="Times New Roman" w:hAnsi="Times New Roman"/>
          <w:sz w:val="24"/>
          <w:szCs w:val="24"/>
        </w:rPr>
        <w:t>р</w:t>
      </w:r>
      <w:r w:rsidRPr="006A3241">
        <w:rPr>
          <w:rFonts w:ascii="Times New Roman" w:hAnsi="Times New Roman"/>
          <w:sz w:val="24"/>
          <w:szCs w:val="24"/>
        </w:rPr>
        <w:t>рекционной направленностью и правил их самостоятельного проведения.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Проведение самостоятельных занятий физическими упражнениями на открытых площадках и в д</w:t>
      </w:r>
      <w:r w:rsidRPr="006A3241">
        <w:rPr>
          <w:rFonts w:ascii="Times New Roman" w:hAnsi="Times New Roman"/>
          <w:sz w:val="24"/>
          <w:szCs w:val="24"/>
        </w:rPr>
        <w:t>о</w:t>
      </w:r>
      <w:r w:rsidRPr="006A3241">
        <w:rPr>
          <w:rFonts w:ascii="Times New Roman" w:hAnsi="Times New Roman"/>
          <w:sz w:val="24"/>
          <w:szCs w:val="24"/>
        </w:rPr>
        <w:t>машних условиях, подготовка мест занятий, выбор одежды и обуви, предупреждение травматизма.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Составление дневника физической культуры.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Физическое совершенствование.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Физкультурно-оздоровительная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и значение физкультурно-оздоровительной деятельности в здоровом образе жизни современн</w:t>
      </w:r>
      <w:r w:rsidRPr="006A3241">
        <w:rPr>
          <w:rFonts w:ascii="Times New Roman" w:hAnsi="Times New Roman"/>
          <w:sz w:val="24"/>
          <w:szCs w:val="24"/>
        </w:rPr>
        <w:t>о</w:t>
      </w:r>
      <w:r w:rsidRPr="006A3241">
        <w:rPr>
          <w:rFonts w:ascii="Times New Roman" w:hAnsi="Times New Roman"/>
          <w:sz w:val="24"/>
          <w:szCs w:val="24"/>
        </w:rPr>
        <w:t>го человека. Упражнения утренней зарядки и физкультминуток, дыхательной и зрительной гимн</w:t>
      </w:r>
      <w:r w:rsidRPr="006A3241">
        <w:rPr>
          <w:rFonts w:ascii="Times New Roman" w:hAnsi="Times New Roman"/>
          <w:sz w:val="24"/>
          <w:szCs w:val="24"/>
        </w:rPr>
        <w:t>а</w:t>
      </w:r>
      <w:r w:rsidRPr="006A3241">
        <w:rPr>
          <w:rFonts w:ascii="Times New Roman" w:hAnsi="Times New Roman"/>
          <w:sz w:val="24"/>
          <w:szCs w:val="24"/>
        </w:rPr>
        <w:t>стики в процессе учебных занятий, закаливающие процедуры после занятий утренней зарядкой. У</w:t>
      </w:r>
      <w:r w:rsidRPr="006A3241">
        <w:rPr>
          <w:rFonts w:ascii="Times New Roman" w:hAnsi="Times New Roman"/>
          <w:sz w:val="24"/>
          <w:szCs w:val="24"/>
        </w:rPr>
        <w:t>п</w:t>
      </w:r>
      <w:r w:rsidRPr="006A3241">
        <w:rPr>
          <w:rFonts w:ascii="Times New Roman" w:hAnsi="Times New Roman"/>
          <w:sz w:val="24"/>
          <w:szCs w:val="24"/>
        </w:rPr>
        <w:t>ражнения на развитие гибкости и подвижности суставов, развитие координации; формирование т</w:t>
      </w:r>
      <w:r w:rsidRPr="006A3241">
        <w:rPr>
          <w:rFonts w:ascii="Times New Roman" w:hAnsi="Times New Roman"/>
          <w:sz w:val="24"/>
          <w:szCs w:val="24"/>
        </w:rPr>
        <w:t>е</w:t>
      </w:r>
      <w:r w:rsidRPr="006A3241">
        <w:rPr>
          <w:rFonts w:ascii="Times New Roman" w:hAnsi="Times New Roman"/>
          <w:sz w:val="24"/>
          <w:szCs w:val="24"/>
        </w:rPr>
        <w:t>лосложения с использованием внешних отягощений.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Спортивно-оздоровительная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Роль и значение спортивно-оздоровительной деятельности в здоровом образе жизни современного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Модуль «Гимнастика».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w:t>
      </w:r>
      <w:r w:rsidRPr="006A3241">
        <w:rPr>
          <w:rFonts w:ascii="Times New Roman" w:hAnsi="Times New Roman"/>
          <w:sz w:val="24"/>
          <w:szCs w:val="24"/>
        </w:rPr>
        <w:t>а</w:t>
      </w:r>
      <w:r w:rsidRPr="006A3241">
        <w:rPr>
          <w:rFonts w:ascii="Times New Roman" w:hAnsi="Times New Roman"/>
          <w:sz w:val="24"/>
          <w:szCs w:val="24"/>
        </w:rPr>
        <w:t>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w:t>
      </w:r>
      <w:r w:rsidRPr="006A3241">
        <w:rPr>
          <w:rFonts w:ascii="Times New Roman" w:hAnsi="Times New Roman"/>
          <w:sz w:val="24"/>
          <w:szCs w:val="24"/>
        </w:rPr>
        <w:t>с</w:t>
      </w:r>
      <w:r w:rsidRPr="006A3241">
        <w:rPr>
          <w:rFonts w:ascii="Times New Roman" w:hAnsi="Times New Roman"/>
          <w:sz w:val="24"/>
          <w:szCs w:val="24"/>
        </w:rPr>
        <w:t>хождение на гимнастической скамейке правым и левым боком способом «удерживая за плечи».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Модуль «Лёгкая атлетика».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Бег на длинные дистанции с равномерной скоростью передвижения с высокого старта, бег на коро</w:t>
      </w:r>
      <w:r w:rsidRPr="006A3241">
        <w:rPr>
          <w:rFonts w:ascii="Times New Roman" w:hAnsi="Times New Roman"/>
          <w:sz w:val="24"/>
          <w:szCs w:val="24"/>
        </w:rPr>
        <w:t>т</w:t>
      </w:r>
      <w:r w:rsidRPr="006A3241">
        <w:rPr>
          <w:rFonts w:ascii="Times New Roman" w:hAnsi="Times New Roman"/>
          <w:sz w:val="24"/>
          <w:szCs w:val="24"/>
        </w:rPr>
        <w:t>кие дистанции с максимальной скоростью передвижения. Прыжки в длину с разбега способом «с</w:t>
      </w:r>
      <w:r w:rsidRPr="006A3241">
        <w:rPr>
          <w:rFonts w:ascii="Times New Roman" w:hAnsi="Times New Roman"/>
          <w:sz w:val="24"/>
          <w:szCs w:val="24"/>
        </w:rPr>
        <w:t>о</w:t>
      </w:r>
      <w:r w:rsidRPr="006A3241">
        <w:rPr>
          <w:rFonts w:ascii="Times New Roman" w:hAnsi="Times New Roman"/>
          <w:sz w:val="24"/>
          <w:szCs w:val="24"/>
        </w:rPr>
        <w:t>гнув ноги», прыжки в высоту с прямого разбега.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Метание малого мяча с места в вертикальную неподвижную мишень, метание малого мяча на дал</w:t>
      </w:r>
      <w:r w:rsidRPr="006A3241">
        <w:rPr>
          <w:rFonts w:ascii="Times New Roman" w:hAnsi="Times New Roman"/>
          <w:sz w:val="24"/>
          <w:szCs w:val="24"/>
        </w:rPr>
        <w:t>ь</w:t>
      </w:r>
      <w:r w:rsidRPr="006A3241">
        <w:rPr>
          <w:rFonts w:ascii="Times New Roman" w:hAnsi="Times New Roman"/>
          <w:sz w:val="24"/>
          <w:szCs w:val="24"/>
        </w:rPr>
        <w:t>ность с трёх шагов разбега.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Модуль «Зимние виды 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Модуль «Спортивные игры».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Волейбол. Прямая нижняя подача мяча, приём и передача мяча двумя руками снизу и сверху на ме</w:t>
      </w:r>
      <w:r w:rsidRPr="006A3241">
        <w:rPr>
          <w:rFonts w:ascii="Times New Roman" w:hAnsi="Times New Roman"/>
          <w:sz w:val="24"/>
          <w:szCs w:val="24"/>
        </w:rPr>
        <w:t>с</w:t>
      </w:r>
      <w:r w:rsidRPr="006A3241">
        <w:rPr>
          <w:rFonts w:ascii="Times New Roman" w:hAnsi="Times New Roman"/>
          <w:sz w:val="24"/>
          <w:szCs w:val="24"/>
        </w:rPr>
        <w:t xml:space="preserve">те и в движении, ранее разученные технические действия с мячом.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w:t>
      </w:r>
      <w:r w:rsidRPr="006A3241">
        <w:rPr>
          <w:rFonts w:ascii="Times New Roman" w:hAnsi="Times New Roman"/>
          <w:sz w:val="24"/>
          <w:szCs w:val="24"/>
        </w:rPr>
        <w:t>б</w:t>
      </w:r>
      <w:r w:rsidRPr="006A3241">
        <w:rPr>
          <w:rFonts w:ascii="Times New Roman" w:hAnsi="Times New Roman"/>
          <w:sz w:val="24"/>
          <w:szCs w:val="24"/>
        </w:rPr>
        <w:t xml:space="preserve">водка мячом ориентиров (конусов).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Совершенствование техники ранее разученных гимнастических и акробатических упражнений, у</w:t>
      </w:r>
      <w:r w:rsidRPr="006A3241">
        <w:rPr>
          <w:rFonts w:ascii="Times New Roman" w:hAnsi="Times New Roman"/>
          <w:sz w:val="24"/>
          <w:szCs w:val="24"/>
        </w:rPr>
        <w:t>п</w:t>
      </w:r>
      <w:r w:rsidRPr="006A3241">
        <w:rPr>
          <w:rFonts w:ascii="Times New Roman" w:hAnsi="Times New Roman"/>
          <w:sz w:val="24"/>
          <w:szCs w:val="24"/>
        </w:rPr>
        <w:t>ражнений лёгкой атлетики и зимних видов спорта, технических действий спортивных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Модуль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подготовка к выполнению нормативов комплекса ГТО с использованием средств баз</w:t>
      </w:r>
      <w:r w:rsidRPr="006A3241">
        <w:rPr>
          <w:rFonts w:ascii="Times New Roman" w:hAnsi="Times New Roman"/>
          <w:sz w:val="24"/>
          <w:szCs w:val="24"/>
        </w:rPr>
        <w:t>о</w:t>
      </w:r>
      <w:r w:rsidRPr="006A3241">
        <w:rPr>
          <w:rFonts w:ascii="Times New Roman" w:hAnsi="Times New Roman"/>
          <w:sz w:val="24"/>
          <w:szCs w:val="24"/>
        </w:rPr>
        <w:t>вой физической подготовки, видов спорта и оздоровительных систем физической культуры, наци</w:t>
      </w:r>
      <w:r w:rsidRPr="006A3241">
        <w:rPr>
          <w:rFonts w:ascii="Times New Roman" w:hAnsi="Times New Roman"/>
          <w:sz w:val="24"/>
          <w:szCs w:val="24"/>
        </w:rPr>
        <w:t>о</w:t>
      </w:r>
      <w:r w:rsidRPr="006A3241">
        <w:rPr>
          <w:rFonts w:ascii="Times New Roman" w:hAnsi="Times New Roman"/>
          <w:sz w:val="24"/>
          <w:szCs w:val="24"/>
        </w:rPr>
        <w:t>нальных видов спорта, культурно-этнических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6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1. Знания о физической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Возрождение Олимпийских игр и олимпийского движения в современном мире, роль Пь</w:t>
      </w:r>
      <w:r w:rsidRPr="006A3241">
        <w:rPr>
          <w:rFonts w:ascii="Times New Roman" w:hAnsi="Times New Roman"/>
          <w:sz w:val="24"/>
          <w:szCs w:val="24"/>
        </w:rPr>
        <w:t>е</w:t>
      </w:r>
      <w:r w:rsidRPr="006A3241">
        <w:rPr>
          <w:rFonts w:ascii="Times New Roman" w:hAnsi="Times New Roman"/>
          <w:sz w:val="24"/>
          <w:szCs w:val="24"/>
        </w:rPr>
        <w:t>ра де Кубертена в их становлении и развитии. Девиз, символика и ритуалы современных Олимпи</w:t>
      </w:r>
      <w:r w:rsidRPr="006A3241">
        <w:rPr>
          <w:rFonts w:ascii="Times New Roman" w:hAnsi="Times New Roman"/>
          <w:sz w:val="24"/>
          <w:szCs w:val="24"/>
        </w:rPr>
        <w:t>й</w:t>
      </w:r>
      <w:r w:rsidRPr="006A3241">
        <w:rPr>
          <w:rFonts w:ascii="Times New Roman" w:hAnsi="Times New Roman"/>
          <w:sz w:val="24"/>
          <w:szCs w:val="24"/>
        </w:rPr>
        <w:t>ских игр. История организации и проведения первых Олимпийских игр современности, первые олимпийские чемпионы.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Способы самостоятельной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и способы самостоятельного развития физических качеств. Способы определения индив</w:t>
      </w:r>
      <w:r w:rsidRPr="006A3241">
        <w:rPr>
          <w:rFonts w:ascii="Times New Roman" w:hAnsi="Times New Roman"/>
          <w:sz w:val="24"/>
          <w:szCs w:val="24"/>
        </w:rPr>
        <w:t>и</w:t>
      </w:r>
      <w:r w:rsidRPr="006A3241">
        <w:rPr>
          <w:rFonts w:ascii="Times New Roman" w:hAnsi="Times New Roman"/>
          <w:sz w:val="24"/>
          <w:szCs w:val="24"/>
        </w:rPr>
        <w:t>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w:t>
      </w:r>
      <w:r w:rsidRPr="006A3241">
        <w:rPr>
          <w:rFonts w:ascii="Times New Roman" w:hAnsi="Times New Roman"/>
          <w:sz w:val="24"/>
          <w:szCs w:val="24"/>
        </w:rPr>
        <w:t>е</w:t>
      </w:r>
      <w:r w:rsidRPr="006A3241">
        <w:rPr>
          <w:rFonts w:ascii="Times New Roman" w:hAnsi="Times New Roman"/>
          <w:sz w:val="24"/>
          <w:szCs w:val="24"/>
        </w:rPr>
        <w:t xml:space="preserve">зультатов.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и способы составления плана самостоятельных занятий физической подготовкой.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Физическое совершенствование.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Физкультурно-оздоровительная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самостоятельного закаливания организма с помощью воздушных и солнечных ванн, куп</w:t>
      </w:r>
      <w:r w:rsidRPr="006A3241">
        <w:rPr>
          <w:rFonts w:ascii="Times New Roman" w:hAnsi="Times New Roman"/>
          <w:sz w:val="24"/>
          <w:szCs w:val="24"/>
        </w:rPr>
        <w:t>а</w:t>
      </w:r>
      <w:r w:rsidRPr="006A3241">
        <w:rPr>
          <w:rFonts w:ascii="Times New Roman" w:hAnsi="Times New Roman"/>
          <w:sz w:val="24"/>
          <w:szCs w:val="24"/>
        </w:rPr>
        <w:t>ния в естественных водоёмах. Правила техники безопасности и гигиены мест занятий физическими упражнениями.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Оздоровительные комплексы: упражнения для коррекции телосложения с использованием дополн</w:t>
      </w:r>
      <w:r w:rsidRPr="006A3241">
        <w:rPr>
          <w:rFonts w:ascii="Times New Roman" w:hAnsi="Times New Roman"/>
          <w:sz w:val="24"/>
          <w:szCs w:val="24"/>
        </w:rPr>
        <w:t>и</w:t>
      </w:r>
      <w:r w:rsidRPr="006A3241">
        <w:rPr>
          <w:rFonts w:ascii="Times New Roman" w:hAnsi="Times New Roman"/>
          <w:sz w:val="24"/>
          <w:szCs w:val="24"/>
        </w:rPr>
        <w:t>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Спортивно-оздоровительная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Модуль «Гимнастика».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Комбинация из стилизованных общеразвивающих упражнений и сложно-координированных упра</w:t>
      </w:r>
      <w:r w:rsidRPr="006A3241">
        <w:rPr>
          <w:rFonts w:ascii="Times New Roman" w:hAnsi="Times New Roman"/>
          <w:sz w:val="24"/>
          <w:szCs w:val="24"/>
        </w:rPr>
        <w:t>ж</w:t>
      </w:r>
      <w:r w:rsidRPr="006A3241">
        <w:rPr>
          <w:rFonts w:ascii="Times New Roman" w:hAnsi="Times New Roman"/>
          <w:sz w:val="24"/>
          <w:szCs w:val="24"/>
        </w:rPr>
        <w:t>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Опорные прыжки через гимнастического козла с разбега способом «согнув ноги» (мальчики) и сп</w:t>
      </w:r>
      <w:r w:rsidRPr="006A3241">
        <w:rPr>
          <w:rFonts w:ascii="Times New Roman" w:hAnsi="Times New Roman"/>
          <w:sz w:val="24"/>
          <w:szCs w:val="24"/>
        </w:rPr>
        <w:t>о</w:t>
      </w:r>
      <w:r w:rsidRPr="006A3241">
        <w:rPr>
          <w:rFonts w:ascii="Times New Roman" w:hAnsi="Times New Roman"/>
          <w:sz w:val="24"/>
          <w:szCs w:val="24"/>
        </w:rPr>
        <w:t xml:space="preserve">собом «ноги врозь» (девочки).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Лазанье по канату в три приёма (мальчики).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Модуль «Лёгкая атлетика».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Метание малого (теннисного) мяча в подвижную (раскачивающуюся) мишень.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Модуль «Зимние виды 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Модуль «Спортивные игры».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Правила игры и игровая деятельность по правилам с использованием разученных технических при</w:t>
      </w:r>
      <w:r w:rsidRPr="006A3241">
        <w:rPr>
          <w:rFonts w:ascii="Times New Roman" w:hAnsi="Times New Roman"/>
          <w:sz w:val="24"/>
          <w:szCs w:val="24"/>
        </w:rPr>
        <w:t>ё</w:t>
      </w:r>
      <w:r w:rsidRPr="006A3241">
        <w:rPr>
          <w:rFonts w:ascii="Times New Roman" w:hAnsi="Times New Roman"/>
          <w:sz w:val="24"/>
          <w:szCs w:val="24"/>
        </w:rPr>
        <w:t xml:space="preserve">мов.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w:t>
      </w:r>
      <w:r w:rsidRPr="006A3241">
        <w:rPr>
          <w:rFonts w:ascii="Times New Roman" w:hAnsi="Times New Roman"/>
          <w:sz w:val="24"/>
          <w:szCs w:val="24"/>
        </w:rPr>
        <w:t>ё</w:t>
      </w:r>
      <w:r w:rsidRPr="006A3241">
        <w:rPr>
          <w:rFonts w:ascii="Times New Roman" w:hAnsi="Times New Roman"/>
          <w:sz w:val="24"/>
          <w:szCs w:val="24"/>
        </w:rPr>
        <w:t xml:space="preserve">мов в подаче мяча, его приёме и передаче двумя руками снизу и сверху.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w:t>
      </w:r>
      <w:r w:rsidRPr="006A3241">
        <w:rPr>
          <w:rFonts w:ascii="Times New Roman" w:hAnsi="Times New Roman"/>
          <w:sz w:val="24"/>
          <w:szCs w:val="24"/>
        </w:rPr>
        <w:t>б</w:t>
      </w:r>
      <w:r w:rsidRPr="006A3241">
        <w:rPr>
          <w:rFonts w:ascii="Times New Roman" w:hAnsi="Times New Roman"/>
          <w:sz w:val="24"/>
          <w:szCs w:val="24"/>
        </w:rPr>
        <w:t xml:space="preserve">водке.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Совершенствование техники ранее разученных гимнастических и акробатических упражнений, у</w:t>
      </w:r>
      <w:r w:rsidRPr="006A3241">
        <w:rPr>
          <w:rFonts w:ascii="Times New Roman" w:hAnsi="Times New Roman"/>
          <w:sz w:val="24"/>
          <w:szCs w:val="24"/>
        </w:rPr>
        <w:t>п</w:t>
      </w:r>
      <w:r w:rsidRPr="006A3241">
        <w:rPr>
          <w:rFonts w:ascii="Times New Roman" w:hAnsi="Times New Roman"/>
          <w:sz w:val="24"/>
          <w:szCs w:val="24"/>
        </w:rPr>
        <w:t xml:space="preserve">ражнений лёгкой атлетики и зимних видов спорта, технических действий спортивных игр.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Модуль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подготовка к выполнению нормативов комплекса ГТО с использованием средств баз</w:t>
      </w:r>
      <w:r w:rsidRPr="006A3241">
        <w:rPr>
          <w:rFonts w:ascii="Times New Roman" w:hAnsi="Times New Roman"/>
          <w:sz w:val="24"/>
          <w:szCs w:val="24"/>
        </w:rPr>
        <w:t>о</w:t>
      </w:r>
      <w:r w:rsidRPr="006A3241">
        <w:rPr>
          <w:rFonts w:ascii="Times New Roman" w:hAnsi="Times New Roman"/>
          <w:sz w:val="24"/>
          <w:szCs w:val="24"/>
        </w:rPr>
        <w:t>вой физической подготовки, видов спорта и оздоровительных систем физической культуры, наци</w:t>
      </w:r>
      <w:r w:rsidRPr="006A3241">
        <w:rPr>
          <w:rFonts w:ascii="Times New Roman" w:hAnsi="Times New Roman"/>
          <w:sz w:val="24"/>
          <w:szCs w:val="24"/>
        </w:rPr>
        <w:t>о</w:t>
      </w:r>
      <w:r w:rsidRPr="006A3241">
        <w:rPr>
          <w:rFonts w:ascii="Times New Roman" w:hAnsi="Times New Roman"/>
          <w:sz w:val="24"/>
          <w:szCs w:val="24"/>
        </w:rPr>
        <w:t>нальных видов спорта, культурно-этнических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7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Знания о физической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w:t>
      </w:r>
      <w:r w:rsidRPr="006A3241">
        <w:rPr>
          <w:rFonts w:ascii="Times New Roman" w:hAnsi="Times New Roman"/>
          <w:sz w:val="24"/>
          <w:szCs w:val="24"/>
        </w:rPr>
        <w:t>е</w:t>
      </w:r>
      <w:r w:rsidRPr="006A3241">
        <w:rPr>
          <w:rFonts w:ascii="Times New Roman" w:hAnsi="Times New Roman"/>
          <w:sz w:val="24"/>
          <w:szCs w:val="24"/>
        </w:rPr>
        <w:t>менной России, характеристика основных этапов развития. Выдающиеся советские и российские олимпийцы.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Способы самостоятельной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Правила техники безопасности и гигиены мест занятий в процессе выполнения физических упра</w:t>
      </w:r>
      <w:r w:rsidRPr="006A3241">
        <w:rPr>
          <w:rFonts w:ascii="Times New Roman" w:hAnsi="Times New Roman"/>
          <w:sz w:val="24"/>
          <w:szCs w:val="24"/>
        </w:rPr>
        <w:t>ж</w:t>
      </w:r>
      <w:r w:rsidRPr="006A3241">
        <w:rPr>
          <w:rFonts w:ascii="Times New Roman" w:hAnsi="Times New Roman"/>
          <w:sz w:val="24"/>
          <w:szCs w:val="24"/>
        </w:rPr>
        <w:t xml:space="preserve">нений на открытых площадках. Ведение дневника по физической культуре.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w:t>
      </w:r>
      <w:r w:rsidRPr="006A3241">
        <w:rPr>
          <w:rFonts w:ascii="Times New Roman" w:hAnsi="Times New Roman"/>
          <w:sz w:val="24"/>
          <w:szCs w:val="24"/>
        </w:rPr>
        <w:t>а</w:t>
      </w:r>
      <w:r w:rsidRPr="006A3241">
        <w:rPr>
          <w:rFonts w:ascii="Times New Roman" w:hAnsi="Times New Roman"/>
          <w:sz w:val="24"/>
          <w:szCs w:val="24"/>
        </w:rPr>
        <w:t>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w:t>
      </w:r>
      <w:r w:rsidRPr="006A3241">
        <w:rPr>
          <w:rFonts w:ascii="Times New Roman" w:hAnsi="Times New Roman"/>
          <w:sz w:val="24"/>
          <w:szCs w:val="24"/>
        </w:rPr>
        <w:t>о</w:t>
      </w:r>
      <w:r w:rsidRPr="006A3241">
        <w:rPr>
          <w:rFonts w:ascii="Times New Roman" w:hAnsi="Times New Roman"/>
          <w:sz w:val="24"/>
          <w:szCs w:val="24"/>
        </w:rPr>
        <w:t>собы их предупреждения при самостоятельных занятиях технической подготовкой.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Планирование самостоятельных занятий технической подготовкой на учебный год и учебную че</w:t>
      </w:r>
      <w:r w:rsidRPr="006A3241">
        <w:rPr>
          <w:rFonts w:ascii="Times New Roman" w:hAnsi="Times New Roman"/>
          <w:sz w:val="24"/>
          <w:szCs w:val="24"/>
        </w:rPr>
        <w:t>т</w:t>
      </w:r>
      <w:r w:rsidRPr="006A3241">
        <w:rPr>
          <w:rFonts w:ascii="Times New Roman" w:hAnsi="Times New Roman"/>
          <w:sz w:val="24"/>
          <w:szCs w:val="24"/>
        </w:rPr>
        <w:t>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Физическое совершенствование.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Физкультурно-оздоровительная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Оздоровительные комплексы для самостоятельных занятий с добавлением ранее разученных упра</w:t>
      </w:r>
      <w:r w:rsidRPr="006A3241">
        <w:rPr>
          <w:rFonts w:ascii="Times New Roman" w:hAnsi="Times New Roman"/>
          <w:sz w:val="24"/>
          <w:szCs w:val="24"/>
        </w:rPr>
        <w:t>ж</w:t>
      </w:r>
      <w:r w:rsidRPr="006A3241">
        <w:rPr>
          <w:rFonts w:ascii="Times New Roman" w:hAnsi="Times New Roman"/>
          <w:sz w:val="24"/>
          <w:szCs w:val="24"/>
        </w:rPr>
        <w:t xml:space="preserve">нений: для коррекции телосложения и профилактики нарушения осанки, дыхательной и зрительной гимнастики в режиме учебного дня.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Спортивно-оздоровительная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Модуль «Гимнастика».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Акробатические комбинации из ранее разученных упражнений с добавлением упражнений ритмич</w:t>
      </w:r>
      <w:r w:rsidRPr="006A3241">
        <w:rPr>
          <w:rFonts w:ascii="Times New Roman" w:hAnsi="Times New Roman"/>
          <w:sz w:val="24"/>
          <w:szCs w:val="24"/>
        </w:rPr>
        <w:t>е</w:t>
      </w:r>
      <w:r w:rsidRPr="006A3241">
        <w:rPr>
          <w:rFonts w:ascii="Times New Roman" w:hAnsi="Times New Roman"/>
          <w:sz w:val="24"/>
          <w:szCs w:val="24"/>
        </w:rPr>
        <w:t>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w:t>
      </w:r>
      <w:r w:rsidRPr="006A3241">
        <w:rPr>
          <w:rFonts w:ascii="Times New Roman" w:hAnsi="Times New Roman"/>
          <w:sz w:val="24"/>
          <w:szCs w:val="24"/>
        </w:rPr>
        <w:t>о</w:t>
      </w:r>
      <w:r w:rsidRPr="006A3241">
        <w:rPr>
          <w:rFonts w:ascii="Times New Roman" w:hAnsi="Times New Roman"/>
          <w:sz w:val="24"/>
          <w:szCs w:val="24"/>
        </w:rPr>
        <w:t>весии, стойках, кувырках (мальчики).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w:t>
      </w:r>
      <w:r w:rsidRPr="006A3241">
        <w:rPr>
          <w:rFonts w:ascii="Times New Roman" w:hAnsi="Times New Roman"/>
          <w:sz w:val="24"/>
          <w:szCs w:val="24"/>
        </w:rPr>
        <w:t>е</w:t>
      </w:r>
      <w:r w:rsidRPr="006A3241">
        <w:rPr>
          <w:rFonts w:ascii="Times New Roman" w:hAnsi="Times New Roman"/>
          <w:sz w:val="24"/>
          <w:szCs w:val="24"/>
        </w:rPr>
        <w:t>вочки).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w:t>
      </w:r>
      <w:r w:rsidRPr="006A3241">
        <w:rPr>
          <w:rFonts w:ascii="Times New Roman" w:hAnsi="Times New Roman"/>
          <w:sz w:val="24"/>
          <w:szCs w:val="24"/>
        </w:rPr>
        <w:t>е</w:t>
      </w:r>
      <w:r w:rsidRPr="006A3241">
        <w:rPr>
          <w:rFonts w:ascii="Times New Roman" w:hAnsi="Times New Roman"/>
          <w:sz w:val="24"/>
          <w:szCs w:val="24"/>
        </w:rPr>
        <w:t>кладине из ранее разученных упражнений в висах, упорах, переворотах (мальчики). Лазанье по кан</w:t>
      </w:r>
      <w:r w:rsidRPr="006A3241">
        <w:rPr>
          <w:rFonts w:ascii="Times New Roman" w:hAnsi="Times New Roman"/>
          <w:sz w:val="24"/>
          <w:szCs w:val="24"/>
        </w:rPr>
        <w:t>а</w:t>
      </w:r>
      <w:r w:rsidRPr="006A3241">
        <w:rPr>
          <w:rFonts w:ascii="Times New Roman" w:hAnsi="Times New Roman"/>
          <w:sz w:val="24"/>
          <w:szCs w:val="24"/>
        </w:rPr>
        <w:t>ту в два приёма (мальчики).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Модуль «Лёгкая атлетика».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Бег с преодолением препятствий способами «наступание» и «прыжковый бег», эстафетный бег. Р</w:t>
      </w:r>
      <w:r w:rsidRPr="006A3241">
        <w:rPr>
          <w:rFonts w:ascii="Times New Roman" w:hAnsi="Times New Roman"/>
          <w:sz w:val="24"/>
          <w:szCs w:val="24"/>
        </w:rPr>
        <w:t>а</w:t>
      </w:r>
      <w:r w:rsidRPr="006A3241">
        <w:rPr>
          <w:rFonts w:ascii="Times New Roman" w:hAnsi="Times New Roman"/>
          <w:sz w:val="24"/>
          <w:szCs w:val="24"/>
        </w:rPr>
        <w:t>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w:t>
      </w:r>
      <w:r w:rsidRPr="006A3241">
        <w:rPr>
          <w:rFonts w:ascii="Times New Roman" w:hAnsi="Times New Roman"/>
          <w:sz w:val="24"/>
          <w:szCs w:val="24"/>
        </w:rPr>
        <w:t>а</w:t>
      </w:r>
      <w:r w:rsidRPr="006A3241">
        <w:rPr>
          <w:rFonts w:ascii="Times New Roman" w:hAnsi="Times New Roman"/>
          <w:sz w:val="24"/>
          <w:szCs w:val="24"/>
        </w:rPr>
        <w:t xml:space="preserve">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Метание малого (теннисного) мяча по движущейся (катящейся) с разной скоростью мишени.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Модуль «Зимние виды 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Торможение и поворот на лыжах упором при спуске с пологого склона, переход с передвижения п</w:t>
      </w:r>
      <w:r w:rsidRPr="006A3241">
        <w:rPr>
          <w:rFonts w:ascii="Times New Roman" w:hAnsi="Times New Roman"/>
          <w:sz w:val="24"/>
          <w:szCs w:val="24"/>
        </w:rPr>
        <w:t>о</w:t>
      </w:r>
      <w:r w:rsidRPr="006A3241">
        <w:rPr>
          <w:rFonts w:ascii="Times New Roman" w:hAnsi="Times New Roman"/>
          <w:sz w:val="24"/>
          <w:szCs w:val="24"/>
        </w:rPr>
        <w:t xml:space="preserve">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4. Модуль «Спортивные игры».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w:t>
      </w:r>
      <w:r w:rsidRPr="006A3241">
        <w:rPr>
          <w:rFonts w:ascii="Times New Roman" w:hAnsi="Times New Roman"/>
          <w:sz w:val="24"/>
          <w:szCs w:val="24"/>
        </w:rPr>
        <w:t>и</w:t>
      </w:r>
      <w:r w:rsidRPr="006A3241">
        <w:rPr>
          <w:rFonts w:ascii="Times New Roman" w:hAnsi="Times New Roman"/>
          <w:sz w:val="24"/>
          <w:szCs w:val="24"/>
        </w:rPr>
        <w:t xml:space="preserve">ческих приёмов без мяча и с мячом: ведение, приёмы и передачи, броски в корзину.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w:t>
      </w:r>
      <w:r w:rsidRPr="006A3241">
        <w:rPr>
          <w:rFonts w:ascii="Times New Roman" w:hAnsi="Times New Roman"/>
          <w:sz w:val="24"/>
          <w:szCs w:val="24"/>
        </w:rPr>
        <w:t>о</w:t>
      </w:r>
      <w:r w:rsidRPr="006A3241">
        <w:rPr>
          <w:rFonts w:ascii="Times New Roman" w:hAnsi="Times New Roman"/>
          <w:sz w:val="24"/>
          <w:szCs w:val="24"/>
        </w:rPr>
        <w:t>ванием ранее разученных технических приёмов.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Средние и длинные передачи мяча по прямой и диагонали, тактические действия при в</w:t>
      </w:r>
      <w:r w:rsidRPr="006A3241">
        <w:rPr>
          <w:rFonts w:ascii="Times New Roman" w:hAnsi="Times New Roman"/>
          <w:sz w:val="24"/>
          <w:szCs w:val="24"/>
        </w:rPr>
        <w:t>ы</w:t>
      </w:r>
      <w:r w:rsidRPr="006A3241">
        <w:rPr>
          <w:rFonts w:ascii="Times New Roman" w:hAnsi="Times New Roman"/>
          <w:sz w:val="24"/>
          <w:szCs w:val="24"/>
        </w:rPr>
        <w:t>полнении углового удара и вбрасывании мяча из-за боковой линии. Игровая деятельность по прав</w:t>
      </w:r>
      <w:r w:rsidRPr="006A3241">
        <w:rPr>
          <w:rFonts w:ascii="Times New Roman" w:hAnsi="Times New Roman"/>
          <w:sz w:val="24"/>
          <w:szCs w:val="24"/>
        </w:rPr>
        <w:t>и</w:t>
      </w:r>
      <w:r w:rsidRPr="006A3241">
        <w:rPr>
          <w:rFonts w:ascii="Times New Roman" w:hAnsi="Times New Roman"/>
          <w:sz w:val="24"/>
          <w:szCs w:val="24"/>
        </w:rPr>
        <w:t>лам с использованием ранее разученных технических приёмов.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Совершенствование техники ранее разученных гимнастических и акробатических упражнений, у</w:t>
      </w:r>
      <w:r w:rsidRPr="006A3241">
        <w:rPr>
          <w:rFonts w:ascii="Times New Roman" w:hAnsi="Times New Roman"/>
          <w:sz w:val="24"/>
          <w:szCs w:val="24"/>
        </w:rPr>
        <w:t>п</w:t>
      </w:r>
      <w:r w:rsidRPr="006A3241">
        <w:rPr>
          <w:rFonts w:ascii="Times New Roman" w:hAnsi="Times New Roman"/>
          <w:sz w:val="24"/>
          <w:szCs w:val="24"/>
        </w:rPr>
        <w:t>ражнений лёгкой атлетики и зимних видов спорта, технических действий спортивных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Модуль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подготовка к выполнению нормативов комплекса ГТО с использованием средств баз</w:t>
      </w:r>
      <w:r w:rsidRPr="006A3241">
        <w:rPr>
          <w:rFonts w:ascii="Times New Roman" w:hAnsi="Times New Roman"/>
          <w:sz w:val="24"/>
          <w:szCs w:val="24"/>
        </w:rPr>
        <w:t>о</w:t>
      </w:r>
      <w:r w:rsidRPr="006A3241">
        <w:rPr>
          <w:rFonts w:ascii="Times New Roman" w:hAnsi="Times New Roman"/>
          <w:sz w:val="24"/>
          <w:szCs w:val="24"/>
        </w:rPr>
        <w:t>вой физической подготовки, видов спорта и оздоровительных систем физической культуры, наци</w:t>
      </w:r>
      <w:r w:rsidRPr="006A3241">
        <w:rPr>
          <w:rFonts w:ascii="Times New Roman" w:hAnsi="Times New Roman"/>
          <w:sz w:val="24"/>
          <w:szCs w:val="24"/>
        </w:rPr>
        <w:t>о</w:t>
      </w:r>
      <w:r w:rsidRPr="006A3241">
        <w:rPr>
          <w:rFonts w:ascii="Times New Roman" w:hAnsi="Times New Roman"/>
          <w:sz w:val="24"/>
          <w:szCs w:val="24"/>
        </w:rPr>
        <w:t>нальных видов спорта, культурно-этнических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8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Знания о физической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культура в современном обществе: характеристика основных направлений и форм орг</w:t>
      </w:r>
      <w:r w:rsidRPr="006A3241">
        <w:rPr>
          <w:rFonts w:ascii="Times New Roman" w:hAnsi="Times New Roman"/>
          <w:sz w:val="24"/>
          <w:szCs w:val="24"/>
        </w:rPr>
        <w:t>а</w:t>
      </w:r>
      <w:r w:rsidRPr="006A3241">
        <w:rPr>
          <w:rFonts w:ascii="Times New Roman" w:hAnsi="Times New Roman"/>
          <w:sz w:val="24"/>
          <w:szCs w:val="24"/>
        </w:rPr>
        <w:t xml:space="preserve">низации. Всестороннее и гармоничное физическое развитие. Адаптивная физическая культура, её история и социальная значимость.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Способы самостоятельной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Коррекция осанки и разработка индивидуальных планов занятий корригирующей гимнастикой. Ко</w:t>
      </w:r>
      <w:r w:rsidRPr="006A3241">
        <w:rPr>
          <w:rFonts w:ascii="Times New Roman" w:hAnsi="Times New Roman"/>
          <w:sz w:val="24"/>
          <w:szCs w:val="24"/>
        </w:rPr>
        <w:t>р</w:t>
      </w:r>
      <w:r w:rsidRPr="006A3241">
        <w:rPr>
          <w:rFonts w:ascii="Times New Roman" w:hAnsi="Times New Roman"/>
          <w:sz w:val="24"/>
          <w:szCs w:val="24"/>
        </w:rPr>
        <w:t>рекция избыточной массы тела и разработка индивидуальных планов занятий корригирующей ги</w:t>
      </w:r>
      <w:r w:rsidRPr="006A3241">
        <w:rPr>
          <w:rFonts w:ascii="Times New Roman" w:hAnsi="Times New Roman"/>
          <w:sz w:val="24"/>
          <w:szCs w:val="24"/>
        </w:rPr>
        <w:t>м</w:t>
      </w:r>
      <w:r w:rsidRPr="006A3241">
        <w:rPr>
          <w:rFonts w:ascii="Times New Roman" w:hAnsi="Times New Roman"/>
          <w:sz w:val="24"/>
          <w:szCs w:val="24"/>
        </w:rPr>
        <w:t xml:space="preserve">настикой.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w:t>
      </w:r>
      <w:r w:rsidRPr="006A3241">
        <w:rPr>
          <w:rFonts w:ascii="Times New Roman" w:hAnsi="Times New Roman"/>
          <w:sz w:val="24"/>
          <w:szCs w:val="24"/>
        </w:rPr>
        <w:t>я</w:t>
      </w:r>
      <w:r w:rsidRPr="006A3241">
        <w:rPr>
          <w:rFonts w:ascii="Times New Roman" w:hAnsi="Times New Roman"/>
          <w:sz w:val="24"/>
          <w:szCs w:val="24"/>
        </w:rPr>
        <w:t>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Физическое совершенствование.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Физкультурно-оздоровительная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Профилактика перенапряжения систем организма средствами оздоровительной физической культ</w:t>
      </w:r>
      <w:r w:rsidRPr="006A3241">
        <w:rPr>
          <w:rFonts w:ascii="Times New Roman" w:hAnsi="Times New Roman"/>
          <w:sz w:val="24"/>
          <w:szCs w:val="24"/>
        </w:rPr>
        <w:t>у</w:t>
      </w:r>
      <w:r w:rsidRPr="006A3241">
        <w:rPr>
          <w:rFonts w:ascii="Times New Roman" w:hAnsi="Times New Roman"/>
          <w:sz w:val="24"/>
          <w:szCs w:val="24"/>
        </w:rPr>
        <w:t>ры: упражнения мышечной релаксации и регулирования вегетативной нервной системы, профила</w:t>
      </w:r>
      <w:r w:rsidRPr="006A3241">
        <w:rPr>
          <w:rFonts w:ascii="Times New Roman" w:hAnsi="Times New Roman"/>
          <w:sz w:val="24"/>
          <w:szCs w:val="24"/>
        </w:rPr>
        <w:t>к</w:t>
      </w:r>
      <w:r w:rsidRPr="006A3241">
        <w:rPr>
          <w:rFonts w:ascii="Times New Roman" w:hAnsi="Times New Roman"/>
          <w:sz w:val="24"/>
          <w:szCs w:val="24"/>
        </w:rPr>
        <w:t>тики общего утомления и остроты зрения.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Спортивно-оздоровительная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Модуль «Гимнастика».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Акробатическая комбинация из ранее освоенных упражнений силовой направленности, с увелич</w:t>
      </w:r>
      <w:r w:rsidRPr="006A3241">
        <w:rPr>
          <w:rFonts w:ascii="Times New Roman" w:hAnsi="Times New Roman"/>
          <w:sz w:val="24"/>
          <w:szCs w:val="24"/>
        </w:rPr>
        <w:t>и</w:t>
      </w:r>
      <w:r w:rsidRPr="006A3241">
        <w:rPr>
          <w:rFonts w:ascii="Times New Roman" w:hAnsi="Times New Roman"/>
          <w:sz w:val="24"/>
          <w:szCs w:val="24"/>
        </w:rPr>
        <w:t xml:space="preserve">вающимся числом технических элементов в стойках, упорах, кувырках, прыжках (юноши).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Гимнастическая комбинация на гимнастическом бревне из ранее освоенных упражнений с увелич</w:t>
      </w:r>
      <w:r w:rsidRPr="006A3241">
        <w:rPr>
          <w:rFonts w:ascii="Times New Roman" w:hAnsi="Times New Roman"/>
          <w:sz w:val="24"/>
          <w:szCs w:val="24"/>
        </w:rPr>
        <w:t>и</w:t>
      </w:r>
      <w:r w:rsidRPr="006A3241">
        <w:rPr>
          <w:rFonts w:ascii="Times New Roman" w:hAnsi="Times New Roman"/>
          <w:sz w:val="24"/>
          <w:szCs w:val="24"/>
        </w:rPr>
        <w:t>вающимся числом технических элементов в прыжках, поворотах и передвижениях (девушки). Ги</w:t>
      </w:r>
      <w:r w:rsidRPr="006A3241">
        <w:rPr>
          <w:rFonts w:ascii="Times New Roman" w:hAnsi="Times New Roman"/>
          <w:sz w:val="24"/>
          <w:szCs w:val="24"/>
        </w:rPr>
        <w:t>м</w:t>
      </w:r>
      <w:r w:rsidRPr="006A3241">
        <w:rPr>
          <w:rFonts w:ascii="Times New Roman" w:hAnsi="Times New Roman"/>
          <w:sz w:val="24"/>
          <w:szCs w:val="24"/>
        </w:rPr>
        <w:t>настическая комбинация на перекладине с включением ранее освоенных упражнений в упорах и в</w:t>
      </w:r>
      <w:r w:rsidRPr="006A3241">
        <w:rPr>
          <w:rFonts w:ascii="Times New Roman" w:hAnsi="Times New Roman"/>
          <w:sz w:val="24"/>
          <w:szCs w:val="24"/>
        </w:rPr>
        <w:t>и</w:t>
      </w:r>
      <w:r w:rsidRPr="006A3241">
        <w:rPr>
          <w:rFonts w:ascii="Times New Roman" w:hAnsi="Times New Roman"/>
          <w:sz w:val="24"/>
          <w:szCs w:val="24"/>
        </w:rPr>
        <w:t>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Модуль «Лёгкая атлетика».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Кроссовый бег, прыжок в длину с разбега способом «прогнувшись».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w:t>
      </w:r>
      <w:r w:rsidRPr="006A3241">
        <w:rPr>
          <w:rFonts w:ascii="Times New Roman" w:hAnsi="Times New Roman"/>
          <w:sz w:val="24"/>
          <w:szCs w:val="24"/>
        </w:rPr>
        <w:t>н</w:t>
      </w:r>
      <w:r w:rsidRPr="006A3241">
        <w:rPr>
          <w:rFonts w:ascii="Times New Roman" w:hAnsi="Times New Roman"/>
          <w:sz w:val="24"/>
          <w:szCs w:val="24"/>
        </w:rPr>
        <w:t xml:space="preserve">ции) и технических (прыжки и метание спортивного снаряда) дисциплинах лёгкой атлетики.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Модуль «Зимние виды 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Модуль «Плавание».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Старт прыжком с тумбочки при плавании кролем на груди, старт из воды толчком от стенки бассе</w:t>
      </w:r>
      <w:r w:rsidRPr="006A3241">
        <w:rPr>
          <w:rFonts w:ascii="Times New Roman" w:hAnsi="Times New Roman"/>
          <w:sz w:val="24"/>
          <w:szCs w:val="24"/>
        </w:rPr>
        <w:t>й</w:t>
      </w:r>
      <w:r w:rsidRPr="006A3241">
        <w:rPr>
          <w:rFonts w:ascii="Times New Roman" w:hAnsi="Times New Roman"/>
          <w:sz w:val="24"/>
          <w:szCs w:val="24"/>
        </w:rPr>
        <w:t xml:space="preserve">на при плавании кролем на спине. Повороты при плавании кролем на груди и на спине. Проплывание учебных дистанций кролем на груди и на спине.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5. Модуль «Спортивные игры».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Баскетбол. Повороты туловища в правую и левую стороны с удержанием мяча двумя руками, пер</w:t>
      </w:r>
      <w:r w:rsidRPr="006A3241">
        <w:rPr>
          <w:rFonts w:ascii="Times New Roman" w:hAnsi="Times New Roman"/>
          <w:sz w:val="24"/>
          <w:szCs w:val="24"/>
        </w:rPr>
        <w:t>е</w:t>
      </w:r>
      <w:r w:rsidRPr="006A3241">
        <w:rPr>
          <w:rFonts w:ascii="Times New Roman" w:hAnsi="Times New Roman"/>
          <w:sz w:val="24"/>
          <w:szCs w:val="24"/>
        </w:rPr>
        <w:t>дача мяча одной рукой от плеча и снизу, бросок мяча двумя и одной рукой в прыжке. Игровая де</w:t>
      </w:r>
      <w:r w:rsidRPr="006A3241">
        <w:rPr>
          <w:rFonts w:ascii="Times New Roman" w:hAnsi="Times New Roman"/>
          <w:sz w:val="24"/>
          <w:szCs w:val="24"/>
        </w:rPr>
        <w:t>я</w:t>
      </w:r>
      <w:r w:rsidRPr="006A3241">
        <w:rPr>
          <w:rFonts w:ascii="Times New Roman" w:hAnsi="Times New Roman"/>
          <w:sz w:val="24"/>
          <w:szCs w:val="24"/>
        </w:rPr>
        <w:t>тельность по правилам с использованием ранее разученных технических приёмов.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Волейбол. Прямой нападающий удар, индивидуальное блокирование мяча в прыжке с места, такт</w:t>
      </w:r>
      <w:r w:rsidRPr="006A3241">
        <w:rPr>
          <w:rFonts w:ascii="Times New Roman" w:hAnsi="Times New Roman"/>
          <w:sz w:val="24"/>
          <w:szCs w:val="24"/>
        </w:rPr>
        <w:t>и</w:t>
      </w:r>
      <w:r w:rsidRPr="006A3241">
        <w:rPr>
          <w:rFonts w:ascii="Times New Roman" w:hAnsi="Times New Roman"/>
          <w:sz w:val="24"/>
          <w:szCs w:val="24"/>
        </w:rPr>
        <w:t>ческие действия в защите и нападении. Игровая деятельность по правилам с использованием ранее разученных технических приёмов.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Удар по мячу с разбега внутренней частью подъёма стопы, остановка мяча внутренней ст</w:t>
      </w:r>
      <w:r w:rsidRPr="006A3241">
        <w:rPr>
          <w:rFonts w:ascii="Times New Roman" w:hAnsi="Times New Roman"/>
          <w:sz w:val="24"/>
          <w:szCs w:val="24"/>
        </w:rPr>
        <w:t>о</w:t>
      </w:r>
      <w:r w:rsidRPr="006A3241">
        <w:rPr>
          <w:rFonts w:ascii="Times New Roman" w:hAnsi="Times New Roman"/>
          <w:sz w:val="24"/>
          <w:szCs w:val="24"/>
        </w:rPr>
        <w:t>роной стопы. Правила игры в мини-футбол, технические и тактические действия. Игровая деятел</w:t>
      </w:r>
      <w:r w:rsidRPr="006A3241">
        <w:rPr>
          <w:rFonts w:ascii="Times New Roman" w:hAnsi="Times New Roman"/>
          <w:sz w:val="24"/>
          <w:szCs w:val="24"/>
        </w:rPr>
        <w:t>ь</w:t>
      </w:r>
      <w:r w:rsidRPr="006A3241">
        <w:rPr>
          <w:rFonts w:ascii="Times New Roman" w:hAnsi="Times New Roman"/>
          <w:sz w:val="24"/>
          <w:szCs w:val="24"/>
        </w:rPr>
        <w:t>ность по правилам мини-футбола с использованием ранее разученных технических приёмов (деву</w:t>
      </w:r>
      <w:r w:rsidRPr="006A3241">
        <w:rPr>
          <w:rFonts w:ascii="Times New Roman" w:hAnsi="Times New Roman"/>
          <w:sz w:val="24"/>
          <w:szCs w:val="24"/>
        </w:rPr>
        <w:t>ш</w:t>
      </w:r>
      <w:r w:rsidRPr="006A3241">
        <w:rPr>
          <w:rFonts w:ascii="Times New Roman" w:hAnsi="Times New Roman"/>
          <w:sz w:val="24"/>
          <w:szCs w:val="24"/>
        </w:rPr>
        <w:t xml:space="preserve">ки). Игровая деятельность по правилам классического футбола с использованием ранее разученных технических приёмов (юноши).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Совершенствование техники ранее разученных гимнастических и акробатических упражнений, у</w:t>
      </w:r>
      <w:r w:rsidRPr="006A3241">
        <w:rPr>
          <w:rFonts w:ascii="Times New Roman" w:hAnsi="Times New Roman"/>
          <w:sz w:val="24"/>
          <w:szCs w:val="24"/>
        </w:rPr>
        <w:t>п</w:t>
      </w:r>
      <w:r w:rsidRPr="006A3241">
        <w:rPr>
          <w:rFonts w:ascii="Times New Roman" w:hAnsi="Times New Roman"/>
          <w:sz w:val="24"/>
          <w:szCs w:val="24"/>
        </w:rPr>
        <w:t xml:space="preserve">ражнений лёгкой атлетики и зимних видов спорта, технических действий спортивных игр.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Модуль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подготовка к выполнению нормативов Комплекса ГТО с использованием средств баз</w:t>
      </w:r>
      <w:r w:rsidRPr="006A3241">
        <w:rPr>
          <w:rFonts w:ascii="Times New Roman" w:hAnsi="Times New Roman"/>
          <w:sz w:val="24"/>
          <w:szCs w:val="24"/>
        </w:rPr>
        <w:t>о</w:t>
      </w:r>
      <w:r w:rsidRPr="006A3241">
        <w:rPr>
          <w:rFonts w:ascii="Times New Roman" w:hAnsi="Times New Roman"/>
          <w:sz w:val="24"/>
          <w:szCs w:val="24"/>
        </w:rPr>
        <w:t>вой физической подготовки, видов спорта и оздоровительных систем физической культуры, наци</w:t>
      </w:r>
      <w:r w:rsidRPr="006A3241">
        <w:rPr>
          <w:rFonts w:ascii="Times New Roman" w:hAnsi="Times New Roman"/>
          <w:sz w:val="24"/>
          <w:szCs w:val="24"/>
        </w:rPr>
        <w:t>о</w:t>
      </w:r>
      <w:r w:rsidRPr="006A3241">
        <w:rPr>
          <w:rFonts w:ascii="Times New Roman" w:hAnsi="Times New Roman"/>
          <w:sz w:val="24"/>
          <w:szCs w:val="24"/>
        </w:rPr>
        <w:t>нальных видов спорта, культурно-этнических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Содержание обучения в 9 классе.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Знания о физической культуре.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Способы самостоятельной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w:t>
      </w:r>
      <w:r w:rsidRPr="006A3241">
        <w:rPr>
          <w:rFonts w:ascii="Times New Roman" w:hAnsi="Times New Roman"/>
          <w:sz w:val="24"/>
          <w:szCs w:val="24"/>
        </w:rPr>
        <w:t>е</w:t>
      </w:r>
      <w:r w:rsidRPr="006A3241">
        <w:rPr>
          <w:rFonts w:ascii="Times New Roman" w:hAnsi="Times New Roman"/>
          <w:sz w:val="24"/>
          <w:szCs w:val="24"/>
        </w:rPr>
        <w:t>ния здоровья. Измерение функциональных резервов организма. Оказание первой помощи на сам</w:t>
      </w:r>
      <w:r w:rsidRPr="006A3241">
        <w:rPr>
          <w:rFonts w:ascii="Times New Roman" w:hAnsi="Times New Roman"/>
          <w:sz w:val="24"/>
          <w:szCs w:val="24"/>
        </w:rPr>
        <w:t>о</w:t>
      </w:r>
      <w:r w:rsidRPr="006A3241">
        <w:rPr>
          <w:rFonts w:ascii="Times New Roman" w:hAnsi="Times New Roman"/>
          <w:sz w:val="24"/>
          <w:szCs w:val="24"/>
        </w:rPr>
        <w:t>стоятельных занятиях физическими упражнениями и во время активного отдыха.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3. Физическое совершенствование.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Физкультурно-оздоровительная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w:t>
      </w:r>
      <w:r w:rsidRPr="006A3241">
        <w:rPr>
          <w:rFonts w:ascii="Times New Roman" w:hAnsi="Times New Roman"/>
          <w:sz w:val="24"/>
          <w:szCs w:val="24"/>
        </w:rPr>
        <w:t>в</w:t>
      </w:r>
      <w:r w:rsidRPr="006A3241">
        <w:rPr>
          <w:rFonts w:ascii="Times New Roman" w:hAnsi="Times New Roman"/>
          <w:sz w:val="24"/>
          <w:szCs w:val="24"/>
        </w:rPr>
        <w:t>ности старшеклассников.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Спортивно-оздоровительная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Модуль «Гимнастика».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w:t>
      </w:r>
      <w:r w:rsidRPr="006A3241">
        <w:rPr>
          <w:rFonts w:ascii="Times New Roman" w:hAnsi="Times New Roman"/>
          <w:sz w:val="24"/>
          <w:szCs w:val="24"/>
        </w:rPr>
        <w:t>ь</w:t>
      </w:r>
      <w:r w:rsidRPr="006A3241">
        <w:rPr>
          <w:rFonts w:ascii="Times New Roman" w:hAnsi="Times New Roman"/>
          <w:sz w:val="24"/>
          <w:szCs w:val="24"/>
        </w:rPr>
        <w:t>ных брусьях, с включением двух кувырков вперёд с опорой на руки (юноши). Гимнастическая ко</w:t>
      </w:r>
      <w:r w:rsidRPr="006A3241">
        <w:rPr>
          <w:rFonts w:ascii="Times New Roman" w:hAnsi="Times New Roman"/>
          <w:sz w:val="24"/>
          <w:szCs w:val="24"/>
        </w:rPr>
        <w:t>м</w:t>
      </w:r>
      <w:r w:rsidRPr="006A3241">
        <w:rPr>
          <w:rFonts w:ascii="Times New Roman" w:hAnsi="Times New Roman"/>
          <w:sz w:val="24"/>
          <w:szCs w:val="24"/>
        </w:rPr>
        <w:t xml:space="preserve">бинация на гимнастическом бревне, с включением полушпагата, стойки на колене с опорой на руки и </w:t>
      </w:r>
      <w:r w:rsidRPr="006A3241">
        <w:rPr>
          <w:rFonts w:ascii="Times New Roman" w:hAnsi="Times New Roman"/>
          <w:sz w:val="24"/>
          <w:szCs w:val="24"/>
        </w:rPr>
        <w:lastRenderedPageBreak/>
        <w:t>отведением ноги назад (девушки). Черлидинг: композиция упражнений с построением пирамид, эл</w:t>
      </w:r>
      <w:r w:rsidRPr="006A3241">
        <w:rPr>
          <w:rFonts w:ascii="Times New Roman" w:hAnsi="Times New Roman"/>
          <w:sz w:val="24"/>
          <w:szCs w:val="24"/>
        </w:rPr>
        <w:t>е</w:t>
      </w:r>
      <w:r w:rsidRPr="006A3241">
        <w:rPr>
          <w:rFonts w:ascii="Times New Roman" w:hAnsi="Times New Roman"/>
          <w:sz w:val="24"/>
          <w:szCs w:val="24"/>
        </w:rPr>
        <w:t xml:space="preserve">ментами степ-аэробики, акробатики и ритмической гимнастики (девушки).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Модуль «Лёгкая атлетика».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Техническая подготовка в беговых и прыжковых упражнениях: бег на короткие и длинные диста</w:t>
      </w:r>
      <w:r w:rsidRPr="006A3241">
        <w:rPr>
          <w:rFonts w:ascii="Times New Roman" w:hAnsi="Times New Roman"/>
          <w:sz w:val="24"/>
          <w:szCs w:val="24"/>
        </w:rPr>
        <w:t>н</w:t>
      </w:r>
      <w:r w:rsidRPr="006A3241">
        <w:rPr>
          <w:rFonts w:ascii="Times New Roman" w:hAnsi="Times New Roman"/>
          <w:sz w:val="24"/>
          <w:szCs w:val="24"/>
        </w:rPr>
        <w:t>ции, прыжки в длину способами «прогнувшись» и «согнув ноги», прыжки в высоту способом «пер</w:t>
      </w:r>
      <w:r w:rsidRPr="006A3241">
        <w:rPr>
          <w:rFonts w:ascii="Times New Roman" w:hAnsi="Times New Roman"/>
          <w:sz w:val="24"/>
          <w:szCs w:val="24"/>
        </w:rPr>
        <w:t>е</w:t>
      </w:r>
      <w:r w:rsidRPr="006A3241">
        <w:rPr>
          <w:rFonts w:ascii="Times New Roman" w:hAnsi="Times New Roman"/>
          <w:sz w:val="24"/>
          <w:szCs w:val="24"/>
        </w:rPr>
        <w:t xml:space="preserve">шагивание». Техническая подготовка в метании спортивного снаряда с разбега на дальность.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Модуль «Зимние виды 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Модуль «Плавание».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Брасс: подводящие упражнения и плавание в полной координации. Повороты при плавании брассом.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Модуль «Спортивные игры».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Волейбол. Техническая подготовка в игровых действиях: подачи мяча в разные зоны площадки с</w:t>
      </w:r>
      <w:r w:rsidRPr="006A3241">
        <w:rPr>
          <w:rFonts w:ascii="Times New Roman" w:hAnsi="Times New Roman"/>
          <w:sz w:val="24"/>
          <w:szCs w:val="24"/>
        </w:rPr>
        <w:t>о</w:t>
      </w:r>
      <w:r w:rsidRPr="006A3241">
        <w:rPr>
          <w:rFonts w:ascii="Times New Roman" w:hAnsi="Times New Roman"/>
          <w:sz w:val="24"/>
          <w:szCs w:val="24"/>
        </w:rPr>
        <w:t xml:space="preserve">перника, приёмы и передачи на месте и в движении, удары и блокировка.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Совершенствование техники ранее разученных гимнастических и акробатических упражнений, у</w:t>
      </w:r>
      <w:r w:rsidRPr="006A3241">
        <w:rPr>
          <w:rFonts w:ascii="Times New Roman" w:hAnsi="Times New Roman"/>
          <w:sz w:val="24"/>
          <w:szCs w:val="24"/>
        </w:rPr>
        <w:t>п</w:t>
      </w:r>
      <w:r w:rsidRPr="006A3241">
        <w:rPr>
          <w:rFonts w:ascii="Times New Roman" w:hAnsi="Times New Roman"/>
          <w:sz w:val="24"/>
          <w:szCs w:val="24"/>
        </w:rPr>
        <w:t>ражнений лёгкой атлетики и зимних видов спорта, технических действий спортивных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Модуль «Спорт».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подготовка к выполнению нормативов Комплекса ГТО с использованием средств баз</w:t>
      </w:r>
      <w:r w:rsidRPr="006A3241">
        <w:rPr>
          <w:rFonts w:ascii="Times New Roman" w:hAnsi="Times New Roman"/>
          <w:sz w:val="24"/>
          <w:szCs w:val="24"/>
        </w:rPr>
        <w:t>о</w:t>
      </w:r>
      <w:r w:rsidRPr="006A3241">
        <w:rPr>
          <w:rFonts w:ascii="Times New Roman" w:hAnsi="Times New Roman"/>
          <w:sz w:val="24"/>
          <w:szCs w:val="24"/>
        </w:rPr>
        <w:t>вой физической подготовки, видов спорта и оздоровительных систем физической культуры, наци</w:t>
      </w:r>
      <w:r w:rsidRPr="006A3241">
        <w:rPr>
          <w:rFonts w:ascii="Times New Roman" w:hAnsi="Times New Roman"/>
          <w:sz w:val="24"/>
          <w:szCs w:val="24"/>
        </w:rPr>
        <w:t>о</w:t>
      </w:r>
      <w:r w:rsidRPr="006A3241">
        <w:rPr>
          <w:rFonts w:ascii="Times New Roman" w:hAnsi="Times New Roman"/>
          <w:sz w:val="24"/>
          <w:szCs w:val="24"/>
        </w:rPr>
        <w:t>нальных видов спорта, культурно-этнических игр.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Модуль «Базовая физическая подготовка».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Специальная физическая подготовка.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Модуль «Гимнастика».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Развитие гибкости. Наклоны туловища вперёд, назад, в стороны с возрастающей амплитудой дв</w:t>
      </w:r>
      <w:r w:rsidRPr="006A3241">
        <w:rPr>
          <w:rFonts w:ascii="Times New Roman" w:hAnsi="Times New Roman"/>
          <w:sz w:val="24"/>
          <w:szCs w:val="24"/>
        </w:rPr>
        <w:t>и</w:t>
      </w:r>
      <w:r w:rsidRPr="006A3241">
        <w:rPr>
          <w:rFonts w:ascii="Times New Roman" w:hAnsi="Times New Roman"/>
          <w:sz w:val="24"/>
          <w:szCs w:val="24"/>
        </w:rPr>
        <w:t>жений в положении стоя, сидя, сидя ноги в стороны. Упражнения с гимнастической палкой (укор</w:t>
      </w:r>
      <w:r w:rsidRPr="006A3241">
        <w:rPr>
          <w:rFonts w:ascii="Times New Roman" w:hAnsi="Times New Roman"/>
          <w:sz w:val="24"/>
          <w:szCs w:val="24"/>
        </w:rPr>
        <w:t>о</w:t>
      </w:r>
      <w:r w:rsidRPr="006A3241">
        <w:rPr>
          <w:rFonts w:ascii="Times New Roman" w:hAnsi="Times New Roman"/>
          <w:sz w:val="24"/>
          <w:szCs w:val="24"/>
        </w:rPr>
        <w:t>ченной скакалкой) для развития подвижности плечевого сустава (выкруты). Комплексы общеразв</w:t>
      </w:r>
      <w:r w:rsidRPr="006A3241">
        <w:rPr>
          <w:rFonts w:ascii="Times New Roman" w:hAnsi="Times New Roman"/>
          <w:sz w:val="24"/>
          <w:szCs w:val="24"/>
        </w:rPr>
        <w:t>и</w:t>
      </w:r>
      <w:r w:rsidRPr="006A3241">
        <w:rPr>
          <w:rFonts w:ascii="Times New Roman" w:hAnsi="Times New Roman"/>
          <w:sz w:val="24"/>
          <w:szCs w:val="24"/>
        </w:rPr>
        <w:t>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w:t>
      </w:r>
      <w:r w:rsidRPr="006A3241">
        <w:rPr>
          <w:rFonts w:ascii="Times New Roman" w:hAnsi="Times New Roman"/>
          <w:sz w:val="24"/>
          <w:szCs w:val="24"/>
        </w:rPr>
        <w:t>п</w:t>
      </w:r>
      <w:r w:rsidRPr="006A3241">
        <w:rPr>
          <w:rFonts w:ascii="Times New Roman" w:hAnsi="Times New Roman"/>
          <w:sz w:val="24"/>
          <w:szCs w:val="24"/>
        </w:rPr>
        <w:t>ражнений с большой амплитудой движений. Упражнения для развития подвижности суставов (п</w:t>
      </w:r>
      <w:r w:rsidRPr="006A3241">
        <w:rPr>
          <w:rFonts w:ascii="Times New Roman" w:hAnsi="Times New Roman"/>
          <w:sz w:val="24"/>
          <w:szCs w:val="24"/>
        </w:rPr>
        <w:t>о</w:t>
      </w:r>
      <w:r w:rsidRPr="006A3241">
        <w:rPr>
          <w:rFonts w:ascii="Times New Roman" w:hAnsi="Times New Roman"/>
          <w:sz w:val="24"/>
          <w:szCs w:val="24"/>
        </w:rPr>
        <w:t>лушпагат, шпагат, складка, мост).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w:t>
      </w:r>
      <w:r w:rsidRPr="006A3241">
        <w:rPr>
          <w:rFonts w:ascii="Times New Roman" w:hAnsi="Times New Roman"/>
          <w:sz w:val="24"/>
          <w:szCs w:val="24"/>
        </w:rPr>
        <w:t>а</w:t>
      </w:r>
      <w:r w:rsidRPr="006A3241">
        <w:rPr>
          <w:rFonts w:ascii="Times New Roman" w:hAnsi="Times New Roman"/>
          <w:sz w:val="24"/>
          <w:szCs w:val="24"/>
        </w:rPr>
        <w:t>вой и левой рукой в подвижную и неподвижную мишень, с места и с разбега. Касание правой и л</w:t>
      </w:r>
      <w:r w:rsidRPr="006A3241">
        <w:rPr>
          <w:rFonts w:ascii="Times New Roman" w:hAnsi="Times New Roman"/>
          <w:sz w:val="24"/>
          <w:szCs w:val="24"/>
        </w:rPr>
        <w:t>е</w:t>
      </w:r>
      <w:r w:rsidRPr="006A3241">
        <w:rPr>
          <w:rFonts w:ascii="Times New Roman" w:hAnsi="Times New Roman"/>
          <w:sz w:val="24"/>
          <w:szCs w:val="24"/>
        </w:rPr>
        <w:t>вой ногой мишеней, подвешенных на разной высоте, с места и с разбега. Разнообразные прыжки ч</w:t>
      </w:r>
      <w:r w:rsidRPr="006A3241">
        <w:rPr>
          <w:rFonts w:ascii="Times New Roman" w:hAnsi="Times New Roman"/>
          <w:sz w:val="24"/>
          <w:szCs w:val="24"/>
        </w:rPr>
        <w:t>е</w:t>
      </w:r>
      <w:r w:rsidRPr="006A3241">
        <w:rPr>
          <w:rFonts w:ascii="Times New Roman" w:hAnsi="Times New Roman"/>
          <w:sz w:val="24"/>
          <w:szCs w:val="24"/>
        </w:rPr>
        <w:t>рез гимнастическую скакалку на месте и с продвижением. Прыжки на точность отталкивания и пр</w:t>
      </w:r>
      <w:r w:rsidRPr="006A3241">
        <w:rPr>
          <w:rFonts w:ascii="Times New Roman" w:hAnsi="Times New Roman"/>
          <w:sz w:val="24"/>
          <w:szCs w:val="24"/>
        </w:rPr>
        <w:t>и</w:t>
      </w:r>
      <w:r w:rsidRPr="006A3241">
        <w:rPr>
          <w:rFonts w:ascii="Times New Roman" w:hAnsi="Times New Roman"/>
          <w:sz w:val="24"/>
          <w:szCs w:val="24"/>
        </w:rPr>
        <w:t xml:space="preserve">земления.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w:t>
      </w:r>
      <w:r w:rsidRPr="006A3241">
        <w:rPr>
          <w:rFonts w:ascii="Times New Roman" w:hAnsi="Times New Roman"/>
          <w:sz w:val="24"/>
          <w:szCs w:val="24"/>
        </w:rPr>
        <w:t>о</w:t>
      </w:r>
      <w:r w:rsidRPr="006A3241">
        <w:rPr>
          <w:rFonts w:ascii="Times New Roman" w:hAnsi="Times New Roman"/>
          <w:sz w:val="24"/>
          <w:szCs w:val="24"/>
        </w:rPr>
        <w:t>ре на низких брусьях, поднимание ног в висе на гимнастической стенке до посильной высоты, из п</w:t>
      </w:r>
      <w:r w:rsidRPr="006A3241">
        <w:rPr>
          <w:rFonts w:ascii="Times New Roman" w:hAnsi="Times New Roman"/>
          <w:sz w:val="24"/>
          <w:szCs w:val="24"/>
        </w:rPr>
        <w:t>о</w:t>
      </w:r>
      <w:r w:rsidRPr="006A3241">
        <w:rPr>
          <w:rFonts w:ascii="Times New Roman" w:hAnsi="Times New Roman"/>
          <w:sz w:val="24"/>
          <w:szCs w:val="24"/>
        </w:rPr>
        <w:t>ложения лёжа на гимнастическом козле (ноги зафиксированы) сгибание туловища с различной а</w:t>
      </w:r>
      <w:r w:rsidRPr="006A3241">
        <w:rPr>
          <w:rFonts w:ascii="Times New Roman" w:hAnsi="Times New Roman"/>
          <w:sz w:val="24"/>
          <w:szCs w:val="24"/>
        </w:rPr>
        <w:t>м</w:t>
      </w:r>
      <w:r w:rsidRPr="006A3241">
        <w:rPr>
          <w:rFonts w:ascii="Times New Roman" w:hAnsi="Times New Roman"/>
          <w:sz w:val="24"/>
          <w:szCs w:val="24"/>
        </w:rPr>
        <w:t>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w:t>
      </w:r>
      <w:r w:rsidRPr="006A3241">
        <w:rPr>
          <w:rFonts w:ascii="Times New Roman" w:hAnsi="Times New Roman"/>
          <w:sz w:val="24"/>
          <w:szCs w:val="24"/>
        </w:rPr>
        <w:t>е</w:t>
      </w:r>
      <w:r w:rsidRPr="006A3241">
        <w:rPr>
          <w:rFonts w:ascii="Times New Roman" w:hAnsi="Times New Roman"/>
          <w:sz w:val="24"/>
          <w:szCs w:val="24"/>
        </w:rPr>
        <w:t>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w:t>
      </w:r>
      <w:r w:rsidRPr="006A3241">
        <w:rPr>
          <w:rFonts w:ascii="Times New Roman" w:hAnsi="Times New Roman"/>
          <w:sz w:val="24"/>
          <w:szCs w:val="24"/>
        </w:rPr>
        <w:t>а</w:t>
      </w:r>
      <w:r w:rsidRPr="006A3241">
        <w:rPr>
          <w:rFonts w:ascii="Times New Roman" w:hAnsi="Times New Roman"/>
          <w:sz w:val="24"/>
          <w:szCs w:val="24"/>
        </w:rPr>
        <w:t>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w:t>
      </w:r>
      <w:r w:rsidRPr="006A3241">
        <w:rPr>
          <w:rFonts w:ascii="Times New Roman" w:hAnsi="Times New Roman"/>
          <w:sz w:val="24"/>
          <w:szCs w:val="24"/>
        </w:rPr>
        <w:t>р</w:t>
      </w:r>
      <w:r w:rsidRPr="006A3241">
        <w:rPr>
          <w:rFonts w:ascii="Times New Roman" w:hAnsi="Times New Roman"/>
          <w:sz w:val="24"/>
          <w:szCs w:val="24"/>
        </w:rPr>
        <w:t>ное выполнение гимнастических упражнений с уменьшающимся интервалом отдыха (по типу «кр</w:t>
      </w:r>
      <w:r w:rsidRPr="006A3241">
        <w:rPr>
          <w:rFonts w:ascii="Times New Roman" w:hAnsi="Times New Roman"/>
          <w:sz w:val="24"/>
          <w:szCs w:val="24"/>
        </w:rPr>
        <w:t>у</w:t>
      </w:r>
      <w:r w:rsidRPr="006A3241">
        <w:rPr>
          <w:rFonts w:ascii="Times New Roman" w:hAnsi="Times New Roman"/>
          <w:sz w:val="24"/>
          <w:szCs w:val="24"/>
        </w:rPr>
        <w:t>говой тренировки»). Комплексы упражнений с отягощением, выполняемые</w:t>
      </w:r>
      <w:r w:rsidRPr="006A3241">
        <w:rPr>
          <w:rFonts w:ascii="Times New Roman" w:hAnsi="Times New Roman"/>
          <w:sz w:val="24"/>
          <w:szCs w:val="24"/>
        </w:rPr>
        <w:br/>
        <w:t>в режиме непрерывного и интервального методов.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Модуль «Лёгкая атлетика».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w:t>
      </w:r>
      <w:r w:rsidRPr="006A3241">
        <w:rPr>
          <w:rFonts w:ascii="Times New Roman" w:hAnsi="Times New Roman"/>
          <w:sz w:val="24"/>
          <w:szCs w:val="24"/>
        </w:rPr>
        <w:t>о</w:t>
      </w:r>
      <w:r w:rsidRPr="006A3241">
        <w:rPr>
          <w:rFonts w:ascii="Times New Roman" w:hAnsi="Times New Roman"/>
          <w:sz w:val="24"/>
          <w:szCs w:val="24"/>
        </w:rPr>
        <w:t>нах интенсивности. Повторный бег с препятствиями в максимальном темпе. Равномерный повто</w:t>
      </w:r>
      <w:r w:rsidRPr="006A3241">
        <w:rPr>
          <w:rFonts w:ascii="Times New Roman" w:hAnsi="Times New Roman"/>
          <w:sz w:val="24"/>
          <w:szCs w:val="24"/>
        </w:rPr>
        <w:t>р</w:t>
      </w:r>
      <w:r w:rsidRPr="006A3241">
        <w:rPr>
          <w:rFonts w:ascii="Times New Roman" w:hAnsi="Times New Roman"/>
          <w:sz w:val="24"/>
          <w:szCs w:val="24"/>
        </w:rPr>
        <w:t>ный бег с финальным ускорением (на разные дистанции). Равномерный бег с дополнительным от</w:t>
      </w:r>
      <w:r w:rsidRPr="006A3241">
        <w:rPr>
          <w:rFonts w:ascii="Times New Roman" w:hAnsi="Times New Roman"/>
          <w:sz w:val="24"/>
          <w:szCs w:val="24"/>
        </w:rPr>
        <w:t>я</w:t>
      </w:r>
      <w:r w:rsidRPr="006A3241">
        <w:rPr>
          <w:rFonts w:ascii="Times New Roman" w:hAnsi="Times New Roman"/>
          <w:sz w:val="24"/>
          <w:szCs w:val="24"/>
        </w:rPr>
        <w:t xml:space="preserve">гощением в режиме «до отказа».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силовых способностей. Специальные прыжковые упражнения с дополнительным отяг</w:t>
      </w:r>
      <w:r w:rsidRPr="006A3241">
        <w:rPr>
          <w:rFonts w:ascii="Times New Roman" w:hAnsi="Times New Roman"/>
          <w:sz w:val="24"/>
          <w:szCs w:val="24"/>
        </w:rPr>
        <w:t>о</w:t>
      </w:r>
      <w:r w:rsidRPr="006A3241">
        <w:rPr>
          <w:rFonts w:ascii="Times New Roman" w:hAnsi="Times New Roman"/>
          <w:sz w:val="24"/>
          <w:szCs w:val="24"/>
        </w:rPr>
        <w:t>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w:t>
      </w:r>
      <w:r w:rsidRPr="006A3241">
        <w:rPr>
          <w:rFonts w:ascii="Times New Roman" w:hAnsi="Times New Roman"/>
          <w:sz w:val="24"/>
          <w:szCs w:val="24"/>
        </w:rPr>
        <w:t>о</w:t>
      </w:r>
      <w:r w:rsidRPr="006A3241">
        <w:rPr>
          <w:rFonts w:ascii="Times New Roman" w:hAnsi="Times New Roman"/>
          <w:sz w:val="24"/>
          <w:szCs w:val="24"/>
        </w:rPr>
        <w:t>ротами вправо и влево, на правой, левой ноге и поочерёдно. Бег с препятствиями. Бег в горку, с д</w:t>
      </w:r>
      <w:r w:rsidRPr="006A3241">
        <w:rPr>
          <w:rFonts w:ascii="Times New Roman" w:hAnsi="Times New Roman"/>
          <w:sz w:val="24"/>
          <w:szCs w:val="24"/>
        </w:rPr>
        <w:t>о</w:t>
      </w:r>
      <w:r w:rsidRPr="006A3241">
        <w:rPr>
          <w:rFonts w:ascii="Times New Roman" w:hAnsi="Times New Roman"/>
          <w:sz w:val="24"/>
          <w:szCs w:val="24"/>
        </w:rPr>
        <w:t>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w:t>
      </w:r>
      <w:r w:rsidRPr="006A3241">
        <w:rPr>
          <w:rFonts w:ascii="Times New Roman" w:hAnsi="Times New Roman"/>
          <w:sz w:val="24"/>
          <w:szCs w:val="24"/>
        </w:rPr>
        <w:t>о</w:t>
      </w:r>
      <w:r w:rsidRPr="006A3241">
        <w:rPr>
          <w:rFonts w:ascii="Times New Roman" w:hAnsi="Times New Roman"/>
          <w:sz w:val="24"/>
          <w:szCs w:val="24"/>
        </w:rPr>
        <w:t xml:space="preserve">вой тренировки.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w:t>
      </w:r>
      <w:r w:rsidRPr="006A3241">
        <w:rPr>
          <w:rFonts w:ascii="Times New Roman" w:hAnsi="Times New Roman"/>
          <w:sz w:val="24"/>
          <w:szCs w:val="24"/>
        </w:rPr>
        <w:t>о</w:t>
      </w:r>
      <w:r w:rsidRPr="006A3241">
        <w:rPr>
          <w:rFonts w:ascii="Times New Roman" w:hAnsi="Times New Roman"/>
          <w:sz w:val="24"/>
          <w:szCs w:val="24"/>
        </w:rPr>
        <w:t>ду». Прыжки через скакалку в максимальном темпе. Ускорение, переходящее в многоскоки, и мног</w:t>
      </w:r>
      <w:r w:rsidRPr="006A3241">
        <w:rPr>
          <w:rFonts w:ascii="Times New Roman" w:hAnsi="Times New Roman"/>
          <w:sz w:val="24"/>
          <w:szCs w:val="24"/>
        </w:rPr>
        <w:t>о</w:t>
      </w:r>
      <w:r w:rsidRPr="006A3241">
        <w:rPr>
          <w:rFonts w:ascii="Times New Roman" w:hAnsi="Times New Roman"/>
          <w:sz w:val="24"/>
          <w:szCs w:val="24"/>
        </w:rPr>
        <w:t xml:space="preserve">скоки, переходящие в бег с ускорением. Подвижные и спортивные игры, эстафеты.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Развитие координации движений. Специализированные комплексы упражнений на развитие коо</w:t>
      </w:r>
      <w:r w:rsidRPr="006A3241">
        <w:rPr>
          <w:rFonts w:ascii="Times New Roman" w:hAnsi="Times New Roman"/>
          <w:sz w:val="24"/>
          <w:szCs w:val="24"/>
        </w:rPr>
        <w:t>р</w:t>
      </w:r>
      <w:r w:rsidRPr="006A3241">
        <w:rPr>
          <w:rFonts w:ascii="Times New Roman" w:hAnsi="Times New Roman"/>
          <w:sz w:val="24"/>
          <w:szCs w:val="24"/>
        </w:rPr>
        <w:t>динации (разрабатываются на основе учебного материала модулей «Гимнастика» и «Спортивные и</w:t>
      </w:r>
      <w:r w:rsidRPr="006A3241">
        <w:rPr>
          <w:rFonts w:ascii="Times New Roman" w:hAnsi="Times New Roman"/>
          <w:sz w:val="24"/>
          <w:szCs w:val="24"/>
        </w:rPr>
        <w:t>г</w:t>
      </w:r>
      <w:r w:rsidRPr="006A3241">
        <w:rPr>
          <w:rFonts w:ascii="Times New Roman" w:hAnsi="Times New Roman"/>
          <w:sz w:val="24"/>
          <w:szCs w:val="24"/>
        </w:rPr>
        <w:t>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Модуль «Зимние виды 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1. 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Развитие координации. Упражнения в поворотах и спусках на лыжах, проезд через «ворота» и преодоление небольших трамплинов.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Модуль «Спортивные игры».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Баскетбол.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скоростных способностей. Ходьба и бег в различных направлениях с максимальной скор</w:t>
      </w:r>
      <w:r w:rsidRPr="006A3241">
        <w:rPr>
          <w:rFonts w:ascii="Times New Roman" w:hAnsi="Times New Roman"/>
          <w:sz w:val="24"/>
          <w:szCs w:val="24"/>
        </w:rPr>
        <w:t>о</w:t>
      </w:r>
      <w:r w:rsidRPr="006A3241">
        <w:rPr>
          <w:rFonts w:ascii="Times New Roman" w:hAnsi="Times New Roman"/>
          <w:sz w:val="24"/>
          <w:szCs w:val="24"/>
        </w:rPr>
        <w:t>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w:t>
      </w:r>
      <w:r w:rsidRPr="006A3241">
        <w:rPr>
          <w:rFonts w:ascii="Times New Roman" w:hAnsi="Times New Roman"/>
          <w:sz w:val="24"/>
          <w:szCs w:val="24"/>
        </w:rPr>
        <w:t>н</w:t>
      </w:r>
      <w:r w:rsidRPr="006A3241">
        <w:rPr>
          <w:rFonts w:ascii="Times New Roman" w:hAnsi="Times New Roman"/>
          <w:sz w:val="24"/>
          <w:szCs w:val="24"/>
        </w:rPr>
        <w:t>тиров левой (правой) рукой. Челночный бег (чередование прохождения заданных отрезков диста</w:t>
      </w:r>
      <w:r w:rsidRPr="006A3241">
        <w:rPr>
          <w:rFonts w:ascii="Times New Roman" w:hAnsi="Times New Roman"/>
          <w:sz w:val="24"/>
          <w:szCs w:val="24"/>
        </w:rPr>
        <w:t>н</w:t>
      </w:r>
      <w:r w:rsidRPr="006A3241">
        <w:rPr>
          <w:rFonts w:ascii="Times New Roman" w:hAnsi="Times New Roman"/>
          <w:sz w:val="24"/>
          <w:szCs w:val="24"/>
        </w:rPr>
        <w:t>ции лицом и спиной вперёд). Бег с максимальной скоростью с предварительным выполнением мн</w:t>
      </w:r>
      <w:r w:rsidRPr="006A3241">
        <w:rPr>
          <w:rFonts w:ascii="Times New Roman" w:hAnsi="Times New Roman"/>
          <w:sz w:val="24"/>
          <w:szCs w:val="24"/>
        </w:rPr>
        <w:t>о</w:t>
      </w:r>
      <w:r w:rsidRPr="006A3241">
        <w:rPr>
          <w:rFonts w:ascii="Times New Roman" w:hAnsi="Times New Roman"/>
          <w:sz w:val="24"/>
          <w:szCs w:val="24"/>
        </w:rPr>
        <w:t>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w:t>
      </w:r>
      <w:r w:rsidRPr="006A3241">
        <w:rPr>
          <w:rFonts w:ascii="Times New Roman" w:hAnsi="Times New Roman"/>
          <w:sz w:val="24"/>
          <w:szCs w:val="24"/>
        </w:rPr>
        <w:t>е</w:t>
      </w:r>
      <w:r w:rsidRPr="006A3241">
        <w:rPr>
          <w:rFonts w:ascii="Times New Roman" w:hAnsi="Times New Roman"/>
          <w:sz w:val="24"/>
          <w:szCs w:val="24"/>
        </w:rPr>
        <w:t>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w:t>
      </w:r>
      <w:r w:rsidRPr="006A3241">
        <w:rPr>
          <w:rFonts w:ascii="Times New Roman" w:hAnsi="Times New Roman"/>
          <w:sz w:val="24"/>
          <w:szCs w:val="24"/>
        </w:rPr>
        <w:t>с</w:t>
      </w:r>
      <w:r w:rsidRPr="006A3241">
        <w:rPr>
          <w:rFonts w:ascii="Times New Roman" w:hAnsi="Times New Roman"/>
          <w:sz w:val="24"/>
          <w:szCs w:val="24"/>
        </w:rPr>
        <w:t xml:space="preserve">тафеты.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силовых способностей. Комплексы упражнений с дополнительным отягощением на о</w:t>
      </w:r>
      <w:r w:rsidRPr="006A3241">
        <w:rPr>
          <w:rFonts w:ascii="Times New Roman" w:hAnsi="Times New Roman"/>
          <w:sz w:val="24"/>
          <w:szCs w:val="24"/>
        </w:rPr>
        <w:t>с</w:t>
      </w:r>
      <w:r w:rsidRPr="006A3241">
        <w:rPr>
          <w:rFonts w:ascii="Times New Roman" w:hAnsi="Times New Roman"/>
          <w:sz w:val="24"/>
          <w:szCs w:val="24"/>
        </w:rPr>
        <w:t>новные мышечные группы. Ходьба и прыжки в глубоком приседе. Прыжки на одной ноге и обеих ногах с продвижением вперед,по кругу, «змейкой», на месте с поворотом на 180° и 360°. Прыжки ч</w:t>
      </w:r>
      <w:r w:rsidRPr="006A3241">
        <w:rPr>
          <w:rFonts w:ascii="Times New Roman" w:hAnsi="Times New Roman"/>
          <w:sz w:val="24"/>
          <w:szCs w:val="24"/>
        </w:rPr>
        <w:t>е</w:t>
      </w:r>
      <w:r w:rsidRPr="006A3241">
        <w:rPr>
          <w:rFonts w:ascii="Times New Roman" w:hAnsi="Times New Roman"/>
          <w:sz w:val="24"/>
          <w:szCs w:val="24"/>
        </w:rPr>
        <w:t xml:space="preserve">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w:t>
      </w:r>
      <w:r w:rsidRPr="006A3241">
        <w:rPr>
          <w:rFonts w:ascii="Times New Roman" w:hAnsi="Times New Roman"/>
          <w:sz w:val="24"/>
          <w:szCs w:val="24"/>
        </w:rPr>
        <w:lastRenderedPageBreak/>
        <w:t>ускорением и ускорения с последующим выполнением многоскоков. Броски набивного мяча из ра</w:t>
      </w:r>
      <w:r w:rsidRPr="006A3241">
        <w:rPr>
          <w:rFonts w:ascii="Times New Roman" w:hAnsi="Times New Roman"/>
          <w:sz w:val="24"/>
          <w:szCs w:val="24"/>
        </w:rPr>
        <w:t>з</w:t>
      </w:r>
      <w:r w:rsidRPr="006A3241">
        <w:rPr>
          <w:rFonts w:ascii="Times New Roman" w:hAnsi="Times New Roman"/>
          <w:sz w:val="24"/>
          <w:szCs w:val="24"/>
        </w:rPr>
        <w:t>личных исходных положений, с различной траекторией полёта одной рукой и обеими руками, стоя, сидя, в полуприседе.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4. Развитие координации движений. Броски баскетбольного мяча по неподвижной и подвижной м</w:t>
      </w:r>
      <w:r w:rsidRPr="006A3241">
        <w:rPr>
          <w:rFonts w:ascii="Times New Roman" w:hAnsi="Times New Roman"/>
          <w:sz w:val="24"/>
          <w:szCs w:val="24"/>
        </w:rPr>
        <w:t>и</w:t>
      </w:r>
      <w:r w:rsidRPr="006A3241">
        <w:rPr>
          <w:rFonts w:ascii="Times New Roman" w:hAnsi="Times New Roman"/>
          <w:sz w:val="24"/>
          <w:szCs w:val="24"/>
        </w:rPr>
        <w:t>шени. Акробатические упражнения (двойные и тройные кувырки вперёд и назад). Бег с «тенью» (п</w:t>
      </w:r>
      <w:r w:rsidRPr="006A3241">
        <w:rPr>
          <w:rFonts w:ascii="Times New Roman" w:hAnsi="Times New Roman"/>
          <w:sz w:val="24"/>
          <w:szCs w:val="24"/>
        </w:rPr>
        <w:t>о</w:t>
      </w:r>
      <w:r w:rsidRPr="006A3241">
        <w:rPr>
          <w:rFonts w:ascii="Times New Roman" w:hAnsi="Times New Roman"/>
          <w:sz w:val="24"/>
          <w:szCs w:val="24"/>
        </w:rPr>
        <w:t>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w:t>
      </w:r>
      <w:r w:rsidRPr="006A3241">
        <w:rPr>
          <w:rFonts w:ascii="Times New Roman" w:hAnsi="Times New Roman"/>
          <w:sz w:val="24"/>
          <w:szCs w:val="24"/>
        </w:rPr>
        <w:t>е</w:t>
      </w:r>
      <w:r w:rsidRPr="006A3241">
        <w:rPr>
          <w:rFonts w:ascii="Times New Roman" w:hAnsi="Times New Roman"/>
          <w:sz w:val="24"/>
          <w:szCs w:val="24"/>
        </w:rPr>
        <w:t xml:space="preserve">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Футбол.</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w:t>
      </w:r>
      <w:r w:rsidRPr="006A3241">
        <w:rPr>
          <w:rFonts w:ascii="Times New Roman" w:hAnsi="Times New Roman"/>
          <w:sz w:val="24"/>
          <w:szCs w:val="24"/>
        </w:rPr>
        <w:t>й</w:t>
      </w:r>
      <w:r w:rsidRPr="006A3241">
        <w:rPr>
          <w:rFonts w:ascii="Times New Roman" w:hAnsi="Times New Roman"/>
          <w:sz w:val="24"/>
          <w:szCs w:val="24"/>
        </w:rPr>
        <w:t>кой»). Бег с максимальной скоростью с поворотами на 180° и 360°. Прыжки через скакалку в макс</w:t>
      </w:r>
      <w:r w:rsidRPr="006A3241">
        <w:rPr>
          <w:rFonts w:ascii="Times New Roman" w:hAnsi="Times New Roman"/>
          <w:sz w:val="24"/>
          <w:szCs w:val="24"/>
        </w:rPr>
        <w:t>и</w:t>
      </w:r>
      <w:r w:rsidRPr="006A3241">
        <w:rPr>
          <w:rFonts w:ascii="Times New Roman" w:hAnsi="Times New Roman"/>
          <w:sz w:val="24"/>
          <w:szCs w:val="24"/>
        </w:rPr>
        <w:t xml:space="preserve">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Развитие силовых способностей. Комплексы упражнений с дополнительным отягощением на о</w:t>
      </w:r>
      <w:r w:rsidRPr="006A3241">
        <w:rPr>
          <w:rFonts w:ascii="Times New Roman" w:hAnsi="Times New Roman"/>
          <w:sz w:val="24"/>
          <w:szCs w:val="24"/>
        </w:rPr>
        <w:t>с</w:t>
      </w:r>
      <w:r w:rsidRPr="006A3241">
        <w:rPr>
          <w:rFonts w:ascii="Times New Roman" w:hAnsi="Times New Roman"/>
          <w:sz w:val="24"/>
          <w:szCs w:val="24"/>
        </w:rPr>
        <w:t xml:space="preserve">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w:t>
      </w:r>
      <w:r w:rsidRPr="006A3241">
        <w:rPr>
          <w:rFonts w:ascii="Times New Roman" w:hAnsi="Times New Roman"/>
          <w:sz w:val="24"/>
          <w:szCs w:val="24"/>
        </w:rPr>
        <w:t>о</w:t>
      </w:r>
      <w:r w:rsidRPr="006A3241">
        <w:rPr>
          <w:rFonts w:ascii="Times New Roman" w:hAnsi="Times New Roman"/>
          <w:sz w:val="24"/>
          <w:szCs w:val="24"/>
        </w:rPr>
        <w:t xml:space="preserve">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Планируемые результаты освоения программы по физической культуре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физической культуры на уровне основного общего образования у обуча</w:t>
      </w:r>
      <w:r w:rsidRPr="006A3241">
        <w:rPr>
          <w:rFonts w:ascii="Times New Roman" w:hAnsi="Times New Roman"/>
          <w:sz w:val="24"/>
          <w:szCs w:val="24"/>
        </w:rPr>
        <w:t>ю</w:t>
      </w:r>
      <w:r w:rsidRPr="006A3241">
        <w:rPr>
          <w:rFonts w:ascii="Times New Roman" w:hAnsi="Times New Roman"/>
          <w:sz w:val="24"/>
          <w:szCs w:val="24"/>
        </w:rPr>
        <w:t>щегося будут сформированы следующие личностные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w:t>
      </w:r>
      <w:r w:rsidRPr="006A3241">
        <w:rPr>
          <w:rFonts w:ascii="Times New Roman" w:hAnsi="Times New Roman"/>
          <w:sz w:val="24"/>
          <w:szCs w:val="24"/>
        </w:rPr>
        <w:t>з</w:t>
      </w:r>
      <w:r w:rsidRPr="006A3241">
        <w:rPr>
          <w:rFonts w:ascii="Times New Roman" w:hAnsi="Times New Roman"/>
          <w:sz w:val="24"/>
          <w:szCs w:val="24"/>
        </w:rPr>
        <w:t xml:space="preserve">доровительных мероприятий в условиях активного отдыха и досуга;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оценивать своё поведение и поступки во время проведения совместных занятий физич</w:t>
      </w:r>
      <w:r w:rsidRPr="006A3241">
        <w:rPr>
          <w:rFonts w:ascii="Times New Roman" w:hAnsi="Times New Roman"/>
          <w:sz w:val="24"/>
          <w:szCs w:val="24"/>
        </w:rPr>
        <w:t>е</w:t>
      </w:r>
      <w:r w:rsidRPr="006A3241">
        <w:rPr>
          <w:rFonts w:ascii="Times New Roman" w:hAnsi="Times New Roman"/>
          <w:sz w:val="24"/>
          <w:szCs w:val="24"/>
        </w:rPr>
        <w:t xml:space="preserve">ской культурой, участия в спортивных мероприятиях и соревнованиях;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стремление к физическому совершенствованию, формированию культуры движения и телослож</w:t>
      </w:r>
      <w:r w:rsidRPr="006A3241">
        <w:rPr>
          <w:rFonts w:ascii="Times New Roman" w:hAnsi="Times New Roman"/>
          <w:sz w:val="24"/>
          <w:szCs w:val="24"/>
        </w:rPr>
        <w:t>е</w:t>
      </w:r>
      <w:r w:rsidRPr="006A3241">
        <w:rPr>
          <w:rFonts w:ascii="Times New Roman" w:hAnsi="Times New Roman"/>
          <w:sz w:val="24"/>
          <w:szCs w:val="24"/>
        </w:rPr>
        <w:t>ния, самовыражению в избранном виде 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готовность организовывать и проводить занятия физической культурой и спортом на основе нау</w:t>
      </w:r>
      <w:r w:rsidRPr="006A3241">
        <w:rPr>
          <w:rFonts w:ascii="Times New Roman" w:hAnsi="Times New Roman"/>
          <w:sz w:val="24"/>
          <w:szCs w:val="24"/>
        </w:rPr>
        <w:t>ч</w:t>
      </w:r>
      <w:r w:rsidRPr="006A3241">
        <w:rPr>
          <w:rFonts w:ascii="Times New Roman" w:hAnsi="Times New Roman"/>
          <w:sz w:val="24"/>
          <w:szCs w:val="24"/>
        </w:rPr>
        <w:t>ных представлений о закономерностях физического развития и физической подготовленности с уч</w:t>
      </w:r>
      <w:r w:rsidRPr="006A3241">
        <w:rPr>
          <w:rFonts w:ascii="Times New Roman" w:hAnsi="Times New Roman"/>
          <w:sz w:val="24"/>
          <w:szCs w:val="24"/>
        </w:rPr>
        <w:t>ё</w:t>
      </w:r>
      <w:r w:rsidRPr="006A3241">
        <w:rPr>
          <w:rFonts w:ascii="Times New Roman" w:hAnsi="Times New Roman"/>
          <w:sz w:val="24"/>
          <w:szCs w:val="24"/>
        </w:rPr>
        <w:t xml:space="preserve">том самостоятельных наблюдений за изменением их показателей;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-способность адаптироваться к стрессовым ситуациям, осуществлять профилактические меропри</w:t>
      </w:r>
      <w:r w:rsidRPr="006A3241">
        <w:rPr>
          <w:rFonts w:ascii="Times New Roman" w:hAnsi="Times New Roman"/>
          <w:sz w:val="24"/>
          <w:szCs w:val="24"/>
        </w:rPr>
        <w:t>я</w:t>
      </w:r>
      <w:r w:rsidRPr="006A3241">
        <w:rPr>
          <w:rFonts w:ascii="Times New Roman" w:hAnsi="Times New Roman"/>
          <w:sz w:val="24"/>
          <w:szCs w:val="24"/>
        </w:rPr>
        <w:t xml:space="preserve">тия по регулированию эмоциональных напряжений, активному восстановлению организма после значительных умственных и физических нагрузок;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-повышение компетентности в организации самостоятельных занятий физической культурой, план</w:t>
      </w:r>
      <w:r w:rsidRPr="006A3241">
        <w:rPr>
          <w:rFonts w:ascii="Times New Roman" w:hAnsi="Times New Roman"/>
          <w:sz w:val="24"/>
          <w:szCs w:val="24"/>
        </w:rPr>
        <w:t>и</w:t>
      </w:r>
      <w:r w:rsidRPr="006A3241">
        <w:rPr>
          <w:rFonts w:ascii="Times New Roman" w:hAnsi="Times New Roman"/>
          <w:sz w:val="24"/>
          <w:szCs w:val="24"/>
        </w:rPr>
        <w:t>ровании их содержания и направленности в зависимости от индивидуальных интересов и потребн</w:t>
      </w:r>
      <w:r w:rsidRPr="006A3241">
        <w:rPr>
          <w:rFonts w:ascii="Times New Roman" w:hAnsi="Times New Roman"/>
          <w:sz w:val="24"/>
          <w:szCs w:val="24"/>
        </w:rPr>
        <w:t>о</w:t>
      </w:r>
      <w:r w:rsidRPr="006A3241">
        <w:rPr>
          <w:rFonts w:ascii="Times New Roman" w:hAnsi="Times New Roman"/>
          <w:sz w:val="24"/>
          <w:szCs w:val="24"/>
        </w:rPr>
        <w:t xml:space="preserve">стей;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-формирование представлений об основных понятиях и терминах физического воспитания и спо</w:t>
      </w:r>
      <w:r w:rsidRPr="006A3241">
        <w:rPr>
          <w:rFonts w:ascii="Times New Roman" w:hAnsi="Times New Roman"/>
          <w:sz w:val="24"/>
          <w:szCs w:val="24"/>
        </w:rPr>
        <w:t>р</w:t>
      </w:r>
      <w:r w:rsidRPr="006A3241">
        <w:rPr>
          <w:rFonts w:ascii="Times New Roman" w:hAnsi="Times New Roman"/>
          <w:sz w:val="24"/>
          <w:szCs w:val="24"/>
        </w:rPr>
        <w:t xml:space="preserve">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физической культуры на уровне основного общего образования у обуча</w:t>
      </w:r>
      <w:r w:rsidRPr="006A3241">
        <w:rPr>
          <w:rFonts w:ascii="Times New Roman" w:hAnsi="Times New Roman"/>
          <w:sz w:val="24"/>
          <w:szCs w:val="24"/>
        </w:rPr>
        <w:t>ю</w:t>
      </w:r>
      <w:r w:rsidRPr="006A3241">
        <w:rPr>
          <w:rFonts w:ascii="Times New Roman" w:hAnsi="Times New Roman"/>
          <w:sz w:val="24"/>
          <w:szCs w:val="24"/>
        </w:rPr>
        <w:t>щегося будут сформированы универсальные познавательные учебные действия, универсальные ко</w:t>
      </w:r>
      <w:r w:rsidRPr="006A3241">
        <w:rPr>
          <w:rFonts w:ascii="Times New Roman" w:hAnsi="Times New Roman"/>
          <w:sz w:val="24"/>
          <w:szCs w:val="24"/>
        </w:rPr>
        <w:t>м</w:t>
      </w:r>
      <w:r w:rsidRPr="006A3241">
        <w:rPr>
          <w:rFonts w:ascii="Times New Roman" w:hAnsi="Times New Roman"/>
          <w:sz w:val="24"/>
          <w:szCs w:val="24"/>
        </w:rPr>
        <w:t>муникативные учебные действия, универсальные регулятивные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универсальные познавательные учебные дейс</w:t>
      </w:r>
      <w:r w:rsidRPr="006A3241">
        <w:rPr>
          <w:rFonts w:ascii="Times New Roman" w:hAnsi="Times New Roman"/>
          <w:sz w:val="24"/>
          <w:szCs w:val="24"/>
        </w:rPr>
        <w:t>т</w:t>
      </w:r>
      <w:r w:rsidRPr="006A3241">
        <w:rPr>
          <w:rFonts w:ascii="Times New Roman" w:hAnsi="Times New Roman"/>
          <w:sz w:val="24"/>
          <w:szCs w:val="24"/>
        </w:rPr>
        <w:t>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характеризовать туристские походы как форму активного отдыха, выявлять их целевое предназн</w:t>
      </w:r>
      <w:r w:rsidRPr="006A3241">
        <w:rPr>
          <w:rFonts w:ascii="Times New Roman" w:hAnsi="Times New Roman"/>
          <w:sz w:val="24"/>
          <w:szCs w:val="24"/>
        </w:rPr>
        <w:t>а</w:t>
      </w:r>
      <w:r w:rsidRPr="006A3241">
        <w:rPr>
          <w:rFonts w:ascii="Times New Roman" w:hAnsi="Times New Roman"/>
          <w:sz w:val="24"/>
          <w:szCs w:val="24"/>
        </w:rPr>
        <w:t xml:space="preserve">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причинно-следственную связь между планированием режима дня и изменениями п</w:t>
      </w:r>
      <w:r w:rsidRPr="006A3241">
        <w:rPr>
          <w:rFonts w:ascii="Times New Roman" w:hAnsi="Times New Roman"/>
          <w:sz w:val="24"/>
          <w:szCs w:val="24"/>
        </w:rPr>
        <w:t>о</w:t>
      </w:r>
      <w:r w:rsidRPr="006A3241">
        <w:rPr>
          <w:rFonts w:ascii="Times New Roman" w:hAnsi="Times New Roman"/>
          <w:sz w:val="24"/>
          <w:szCs w:val="24"/>
        </w:rPr>
        <w:t xml:space="preserve">казателей работоспособности;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причинно-следственную связь между уровнем развития физических качеств, состо</w:t>
      </w:r>
      <w:r w:rsidRPr="006A3241">
        <w:rPr>
          <w:rFonts w:ascii="Times New Roman" w:hAnsi="Times New Roman"/>
          <w:sz w:val="24"/>
          <w:szCs w:val="24"/>
        </w:rPr>
        <w:t>я</w:t>
      </w:r>
      <w:r w:rsidRPr="006A3241">
        <w:rPr>
          <w:rFonts w:ascii="Times New Roman" w:hAnsi="Times New Roman"/>
          <w:sz w:val="24"/>
          <w:szCs w:val="24"/>
        </w:rPr>
        <w:t xml:space="preserve">нием здоровья и функциональными возможностями основных систем организма;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причинно-следственную связь между качеством владения техникой физического у</w:t>
      </w:r>
      <w:r w:rsidRPr="006A3241">
        <w:rPr>
          <w:rFonts w:ascii="Times New Roman" w:hAnsi="Times New Roman"/>
          <w:sz w:val="24"/>
          <w:szCs w:val="24"/>
        </w:rPr>
        <w:t>п</w:t>
      </w:r>
      <w:r w:rsidRPr="006A3241">
        <w:rPr>
          <w:rFonts w:ascii="Times New Roman" w:hAnsi="Times New Roman"/>
          <w:sz w:val="24"/>
          <w:szCs w:val="24"/>
        </w:rPr>
        <w:t>ражнения и возможностью возникновения травм и ушибов во время самостоятельных занятий физ</w:t>
      </w:r>
      <w:r w:rsidRPr="006A3241">
        <w:rPr>
          <w:rFonts w:ascii="Times New Roman" w:hAnsi="Times New Roman"/>
          <w:sz w:val="24"/>
          <w:szCs w:val="24"/>
        </w:rPr>
        <w:t>и</w:t>
      </w:r>
      <w:r w:rsidRPr="006A3241">
        <w:rPr>
          <w:rFonts w:ascii="Times New Roman" w:hAnsi="Times New Roman"/>
          <w:sz w:val="24"/>
          <w:szCs w:val="24"/>
        </w:rPr>
        <w:t>ческой культурой и спортом;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устанавливать причинно-следственную связь между подготовкой мест занятий на открытых пл</w:t>
      </w:r>
      <w:r w:rsidRPr="006A3241">
        <w:rPr>
          <w:rFonts w:ascii="Times New Roman" w:hAnsi="Times New Roman"/>
          <w:sz w:val="24"/>
          <w:szCs w:val="24"/>
        </w:rPr>
        <w:t>о</w:t>
      </w:r>
      <w:r w:rsidRPr="006A3241">
        <w:rPr>
          <w:rFonts w:ascii="Times New Roman" w:hAnsi="Times New Roman"/>
          <w:sz w:val="24"/>
          <w:szCs w:val="24"/>
        </w:rPr>
        <w:t xml:space="preserve">щадках и правилами предупреждения травматизма.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универсальные коммуникативные учебные дейс</w:t>
      </w:r>
      <w:r w:rsidRPr="006A3241">
        <w:rPr>
          <w:rFonts w:ascii="Times New Roman" w:hAnsi="Times New Roman"/>
          <w:sz w:val="24"/>
          <w:szCs w:val="24"/>
        </w:rPr>
        <w:t>т</w:t>
      </w:r>
      <w:r w:rsidRPr="006A3241">
        <w:rPr>
          <w:rFonts w:ascii="Times New Roman" w:hAnsi="Times New Roman"/>
          <w:sz w:val="24"/>
          <w:szCs w:val="24"/>
        </w:rPr>
        <w:t>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-выбирать, анализировать и систематизировать информацию из разных источников об образцах те</w:t>
      </w:r>
      <w:r w:rsidRPr="006A3241">
        <w:rPr>
          <w:rFonts w:ascii="Times New Roman" w:hAnsi="Times New Roman"/>
          <w:sz w:val="24"/>
          <w:szCs w:val="24"/>
        </w:rPr>
        <w:t>х</w:t>
      </w:r>
      <w:r w:rsidRPr="006A3241">
        <w:rPr>
          <w:rFonts w:ascii="Times New Roman" w:hAnsi="Times New Roman"/>
          <w:sz w:val="24"/>
          <w:szCs w:val="24"/>
        </w:rPr>
        <w:t>ники выполнения разучиваемых упражнений, правилах планирования самостоятельных занятий ф</w:t>
      </w:r>
      <w:r w:rsidRPr="006A3241">
        <w:rPr>
          <w:rFonts w:ascii="Times New Roman" w:hAnsi="Times New Roman"/>
          <w:sz w:val="24"/>
          <w:szCs w:val="24"/>
        </w:rPr>
        <w:t>и</w:t>
      </w:r>
      <w:r w:rsidRPr="006A3241">
        <w:rPr>
          <w:rFonts w:ascii="Times New Roman" w:hAnsi="Times New Roman"/>
          <w:sz w:val="24"/>
          <w:szCs w:val="24"/>
        </w:rPr>
        <w:t xml:space="preserve">зической и технической подготовкой;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-вести наблюдения за развитием физических качеств, сравнивать их показатели с данными возра</w:t>
      </w:r>
      <w:r w:rsidRPr="006A3241">
        <w:rPr>
          <w:rFonts w:ascii="Times New Roman" w:hAnsi="Times New Roman"/>
          <w:sz w:val="24"/>
          <w:szCs w:val="24"/>
        </w:rPr>
        <w:t>с</w:t>
      </w:r>
      <w:r w:rsidRPr="006A3241">
        <w:rPr>
          <w:rFonts w:ascii="Times New Roman" w:hAnsi="Times New Roman"/>
          <w:sz w:val="24"/>
          <w:szCs w:val="24"/>
        </w:rPr>
        <w:t xml:space="preserve">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-описывать и анализировать технику разучиваемого упражнения, выделять фазы и элементы движ</w:t>
      </w:r>
      <w:r w:rsidRPr="006A3241">
        <w:rPr>
          <w:rFonts w:ascii="Times New Roman" w:hAnsi="Times New Roman"/>
          <w:sz w:val="24"/>
          <w:szCs w:val="24"/>
        </w:rPr>
        <w:t>е</w:t>
      </w:r>
      <w:r w:rsidRPr="006A3241">
        <w:rPr>
          <w:rFonts w:ascii="Times New Roman" w:hAnsi="Times New Roman"/>
          <w:sz w:val="24"/>
          <w:szCs w:val="24"/>
        </w:rPr>
        <w:t xml:space="preserve">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 обучающегося будут сформированы следующие универсальные регулятивные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выполнять индивидуальные комплексы физических упражненийс разной функци</w:t>
      </w:r>
      <w:r w:rsidRPr="006A3241">
        <w:rPr>
          <w:rFonts w:ascii="Times New Roman" w:hAnsi="Times New Roman"/>
          <w:sz w:val="24"/>
          <w:szCs w:val="24"/>
        </w:rPr>
        <w:t>о</w:t>
      </w:r>
      <w:r w:rsidRPr="006A3241">
        <w:rPr>
          <w:rFonts w:ascii="Times New Roman" w:hAnsi="Times New Roman"/>
          <w:sz w:val="24"/>
          <w:szCs w:val="24"/>
        </w:rPr>
        <w:t xml:space="preserve">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-активно взаимодействовать в условиях учебной и игровой деятельности, ориентироваться на указ</w:t>
      </w:r>
      <w:r w:rsidRPr="006A3241">
        <w:rPr>
          <w:rFonts w:ascii="Times New Roman" w:hAnsi="Times New Roman"/>
          <w:sz w:val="24"/>
          <w:szCs w:val="24"/>
        </w:rPr>
        <w:t>а</w:t>
      </w:r>
      <w:r w:rsidRPr="006A3241">
        <w:rPr>
          <w:rFonts w:ascii="Times New Roman" w:hAnsi="Times New Roman"/>
          <w:sz w:val="24"/>
          <w:szCs w:val="24"/>
        </w:rPr>
        <w:t xml:space="preserve">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w:t>
      </w:r>
      <w:r w:rsidRPr="006A3241">
        <w:rPr>
          <w:rFonts w:ascii="Times New Roman" w:hAnsi="Times New Roman"/>
          <w:sz w:val="24"/>
          <w:szCs w:val="24"/>
        </w:rPr>
        <w:t>о</w:t>
      </w:r>
      <w:r w:rsidRPr="006A3241">
        <w:rPr>
          <w:rFonts w:ascii="Times New Roman" w:hAnsi="Times New Roman"/>
          <w:sz w:val="24"/>
          <w:szCs w:val="24"/>
        </w:rPr>
        <w:t xml:space="preserve">ков своей команды и команды соперников;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Предметные результаты освоения программы по физической культуре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на уровне основного общего образования.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5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измерение индивидуальной осанки и сравнивать её показатели со стандартами, соста</w:t>
      </w:r>
      <w:r w:rsidRPr="006A3241">
        <w:rPr>
          <w:rFonts w:ascii="Times New Roman" w:hAnsi="Times New Roman"/>
          <w:sz w:val="24"/>
          <w:szCs w:val="24"/>
        </w:rPr>
        <w:t>в</w:t>
      </w:r>
      <w:r w:rsidRPr="006A3241">
        <w:rPr>
          <w:rFonts w:ascii="Times New Roman" w:hAnsi="Times New Roman"/>
          <w:sz w:val="24"/>
          <w:szCs w:val="24"/>
        </w:rPr>
        <w:t>лять комплексы упражнений по коррекции и профилактике её нарушения, планировать их выполн</w:t>
      </w:r>
      <w:r w:rsidRPr="006A3241">
        <w:rPr>
          <w:rFonts w:ascii="Times New Roman" w:hAnsi="Times New Roman"/>
          <w:sz w:val="24"/>
          <w:szCs w:val="24"/>
        </w:rPr>
        <w:t>е</w:t>
      </w:r>
      <w:r w:rsidRPr="006A3241">
        <w:rPr>
          <w:rFonts w:ascii="Times New Roman" w:hAnsi="Times New Roman"/>
          <w:sz w:val="24"/>
          <w:szCs w:val="24"/>
        </w:rPr>
        <w:t xml:space="preserve">ние в режиме дня;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w:t>
      </w:r>
      <w:r w:rsidRPr="006A3241">
        <w:rPr>
          <w:rFonts w:ascii="Times New Roman" w:hAnsi="Times New Roman"/>
          <w:sz w:val="24"/>
          <w:szCs w:val="24"/>
        </w:rPr>
        <w:t>а</w:t>
      </w:r>
      <w:r w:rsidRPr="006A3241">
        <w:rPr>
          <w:rFonts w:ascii="Times New Roman" w:hAnsi="Times New Roman"/>
          <w:sz w:val="24"/>
          <w:szCs w:val="24"/>
        </w:rPr>
        <w:t>мостоятельных занятий;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-осуществлять профилактику утомления во время учебной деятельности, выполнять комплексы у</w:t>
      </w:r>
      <w:r w:rsidRPr="006A3241">
        <w:rPr>
          <w:rFonts w:ascii="Times New Roman" w:hAnsi="Times New Roman"/>
          <w:sz w:val="24"/>
          <w:szCs w:val="24"/>
        </w:rPr>
        <w:t>п</w:t>
      </w:r>
      <w:r w:rsidRPr="006A3241">
        <w:rPr>
          <w:rFonts w:ascii="Times New Roman" w:hAnsi="Times New Roman"/>
          <w:sz w:val="24"/>
          <w:szCs w:val="24"/>
        </w:rPr>
        <w:t xml:space="preserve">ражнений физкультминуток, дыхательной и зрительной гимнастики;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опорный прыжок с разбега способом «ноги врозь» (мальчики) и способом «напрыгив</w:t>
      </w:r>
      <w:r w:rsidRPr="006A3241">
        <w:rPr>
          <w:rFonts w:ascii="Times New Roman" w:hAnsi="Times New Roman"/>
          <w:sz w:val="24"/>
          <w:szCs w:val="24"/>
        </w:rPr>
        <w:t>а</w:t>
      </w:r>
      <w:r w:rsidRPr="006A3241">
        <w:rPr>
          <w:rFonts w:ascii="Times New Roman" w:hAnsi="Times New Roman"/>
          <w:sz w:val="24"/>
          <w:szCs w:val="24"/>
        </w:rPr>
        <w:t xml:space="preserve">ния с последующим спрыгиванием» (девочки);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упражнения в висах и упорах на низкой гимнастической перекладине (мальчики), в пер</w:t>
      </w:r>
      <w:r w:rsidRPr="006A3241">
        <w:rPr>
          <w:rFonts w:ascii="Times New Roman" w:hAnsi="Times New Roman"/>
          <w:sz w:val="24"/>
          <w:szCs w:val="24"/>
        </w:rPr>
        <w:t>е</w:t>
      </w:r>
      <w:r w:rsidRPr="006A3241">
        <w:rPr>
          <w:rFonts w:ascii="Times New Roman" w:hAnsi="Times New Roman"/>
          <w:sz w:val="24"/>
          <w:szCs w:val="24"/>
        </w:rPr>
        <w:t>движениях по гимнастическому бревну ходьбой и приставным шагом с поворотами, подпрыгиван</w:t>
      </w:r>
      <w:r w:rsidRPr="006A3241">
        <w:rPr>
          <w:rFonts w:ascii="Times New Roman" w:hAnsi="Times New Roman"/>
          <w:sz w:val="24"/>
          <w:szCs w:val="24"/>
        </w:rPr>
        <w:t>и</w:t>
      </w:r>
      <w:r w:rsidRPr="006A3241">
        <w:rPr>
          <w:rFonts w:ascii="Times New Roman" w:hAnsi="Times New Roman"/>
          <w:sz w:val="24"/>
          <w:szCs w:val="24"/>
        </w:rPr>
        <w:t xml:space="preserve">ем на двух ногах на месте и с продвижением (девочки);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-выполнять бег с равномерной скоростью с высокого старта по учебной дистанции;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-демонстрировать технику прыжка в длину с разбега способом «согнув ноги»;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-передвигаться на лыжах попеременным двухшажным ходом (для бесснежных районов – имитация передвижения);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-тренироваться в упражнениях общефизической и специальной физической подготовки с учётом и</w:t>
      </w:r>
      <w:r w:rsidRPr="006A3241">
        <w:rPr>
          <w:rFonts w:ascii="Times New Roman" w:hAnsi="Times New Roman"/>
          <w:sz w:val="24"/>
          <w:szCs w:val="24"/>
        </w:rPr>
        <w:t>н</w:t>
      </w:r>
      <w:r w:rsidRPr="006A3241">
        <w:rPr>
          <w:rFonts w:ascii="Times New Roman" w:hAnsi="Times New Roman"/>
          <w:sz w:val="24"/>
          <w:szCs w:val="24"/>
        </w:rPr>
        <w:t>дивидуальных и возрастно-половых особенностей;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-демонстрировать технические действия в спортивных играх: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волейбол (приём и передача мяча двумя руками снизу и сверху с места и в движении, прямая нижняя подача);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6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-отбирать упражнения оздоровительной физической культуры и составлять из них комплексы фи</w:t>
      </w:r>
      <w:r w:rsidRPr="006A3241">
        <w:rPr>
          <w:rFonts w:ascii="Times New Roman" w:hAnsi="Times New Roman"/>
          <w:sz w:val="24"/>
          <w:szCs w:val="24"/>
        </w:rPr>
        <w:t>з</w:t>
      </w:r>
      <w:r w:rsidRPr="006A3241">
        <w:rPr>
          <w:rFonts w:ascii="Times New Roman" w:hAnsi="Times New Roman"/>
          <w:sz w:val="24"/>
          <w:szCs w:val="24"/>
        </w:rPr>
        <w:t xml:space="preserve">культминуток и физкультпауз для оптимизации работоспособности и снятия мышечного утомления в режиме учебной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выполнять акробатические комбинации из разученных упражнений, наблюдать и ан</w:t>
      </w:r>
      <w:r w:rsidRPr="006A3241">
        <w:rPr>
          <w:rFonts w:ascii="Times New Roman" w:hAnsi="Times New Roman"/>
          <w:sz w:val="24"/>
          <w:szCs w:val="24"/>
        </w:rPr>
        <w:t>а</w:t>
      </w:r>
      <w:r w:rsidRPr="006A3241">
        <w:rPr>
          <w:rFonts w:ascii="Times New Roman" w:hAnsi="Times New Roman"/>
          <w:sz w:val="24"/>
          <w:szCs w:val="24"/>
        </w:rPr>
        <w:t>лизировать выполнение другими обучающимися, выявлять ошибки и предлагать способы устран</w:t>
      </w:r>
      <w:r w:rsidRPr="006A3241">
        <w:rPr>
          <w:rFonts w:ascii="Times New Roman" w:hAnsi="Times New Roman"/>
          <w:sz w:val="24"/>
          <w:szCs w:val="24"/>
        </w:rPr>
        <w:t>е</w:t>
      </w:r>
      <w:r w:rsidRPr="006A3241">
        <w:rPr>
          <w:rFonts w:ascii="Times New Roman" w:hAnsi="Times New Roman"/>
          <w:sz w:val="24"/>
          <w:szCs w:val="24"/>
        </w:rPr>
        <w:t xml:space="preserve">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лазанье по канату в три приёма (мальчики), составлять и выполнять комбинацию на ни</w:t>
      </w:r>
      <w:r w:rsidRPr="006A3241">
        <w:rPr>
          <w:rFonts w:ascii="Times New Roman" w:hAnsi="Times New Roman"/>
          <w:sz w:val="24"/>
          <w:szCs w:val="24"/>
        </w:rPr>
        <w:t>з</w:t>
      </w:r>
      <w:r w:rsidRPr="006A3241">
        <w:rPr>
          <w:rFonts w:ascii="Times New Roman" w:hAnsi="Times New Roman"/>
          <w:sz w:val="24"/>
          <w:szCs w:val="24"/>
        </w:rPr>
        <w:t>ком бревне из стилизованных общеразвивающих и сложно-координированных упражнений (дево</w:t>
      </w:r>
      <w:r w:rsidRPr="006A3241">
        <w:rPr>
          <w:rFonts w:ascii="Times New Roman" w:hAnsi="Times New Roman"/>
          <w:sz w:val="24"/>
          <w:szCs w:val="24"/>
        </w:rPr>
        <w:t>ч</w:t>
      </w:r>
      <w:r w:rsidRPr="006A3241">
        <w:rPr>
          <w:rFonts w:ascii="Times New Roman" w:hAnsi="Times New Roman"/>
          <w:sz w:val="24"/>
          <w:szCs w:val="24"/>
        </w:rPr>
        <w:t xml:space="preserve">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w:t>
      </w:r>
      <w:r w:rsidRPr="006A3241">
        <w:rPr>
          <w:rFonts w:ascii="Times New Roman" w:hAnsi="Times New Roman"/>
          <w:sz w:val="24"/>
          <w:szCs w:val="24"/>
        </w:rPr>
        <w:t>а</w:t>
      </w:r>
      <w:r w:rsidRPr="006A3241">
        <w:rPr>
          <w:rFonts w:ascii="Times New Roman" w:hAnsi="Times New Roman"/>
          <w:sz w:val="24"/>
          <w:szCs w:val="24"/>
        </w:rPr>
        <w:t xml:space="preserve">гать способы устранения;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передвижение на лыжах одновременным одношажным ходом, наблюдать и анализир</w:t>
      </w:r>
      <w:r w:rsidRPr="006A3241">
        <w:rPr>
          <w:rFonts w:ascii="Times New Roman" w:hAnsi="Times New Roman"/>
          <w:sz w:val="24"/>
          <w:szCs w:val="24"/>
        </w:rPr>
        <w:t>о</w:t>
      </w:r>
      <w:r w:rsidRPr="006A3241">
        <w:rPr>
          <w:rFonts w:ascii="Times New Roman" w:hAnsi="Times New Roman"/>
          <w:sz w:val="24"/>
          <w:szCs w:val="24"/>
        </w:rPr>
        <w:t>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-тренироваться в упражнениях общефизической и специальной физической подготовки с учётом и</w:t>
      </w:r>
      <w:r w:rsidRPr="006A3241">
        <w:rPr>
          <w:rFonts w:ascii="Times New Roman" w:hAnsi="Times New Roman"/>
          <w:sz w:val="24"/>
          <w:szCs w:val="24"/>
        </w:rPr>
        <w:t>н</w:t>
      </w:r>
      <w:r w:rsidRPr="006A3241">
        <w:rPr>
          <w:rFonts w:ascii="Times New Roman" w:hAnsi="Times New Roman"/>
          <w:sz w:val="24"/>
          <w:szCs w:val="24"/>
        </w:rPr>
        <w:t>дивидуальных и возрастно-половых особенностей;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-выполнять правила и демонстрировать технические действия в спортивных играх: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баскетбол (технические действия без мяча, броски мяча двумя руками снизу и от груди с места, и</w:t>
      </w:r>
      <w:r w:rsidRPr="006A3241">
        <w:rPr>
          <w:rFonts w:ascii="Times New Roman" w:hAnsi="Times New Roman"/>
          <w:sz w:val="24"/>
          <w:szCs w:val="24"/>
        </w:rPr>
        <w:t>с</w:t>
      </w:r>
      <w:r w:rsidRPr="006A3241">
        <w:rPr>
          <w:rFonts w:ascii="Times New Roman" w:hAnsi="Times New Roman"/>
          <w:sz w:val="24"/>
          <w:szCs w:val="24"/>
        </w:rPr>
        <w:t xml:space="preserve">пользование разученных технических действий в условиях игровой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7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-проводить анализ причин зарождения современного олимпийского движения, давать характерист</w:t>
      </w:r>
      <w:r w:rsidRPr="006A3241">
        <w:rPr>
          <w:rFonts w:ascii="Times New Roman" w:hAnsi="Times New Roman"/>
          <w:sz w:val="24"/>
          <w:szCs w:val="24"/>
        </w:rPr>
        <w:t>и</w:t>
      </w:r>
      <w:r w:rsidRPr="006A3241">
        <w:rPr>
          <w:rFonts w:ascii="Times New Roman" w:hAnsi="Times New Roman"/>
          <w:sz w:val="24"/>
          <w:szCs w:val="24"/>
        </w:rPr>
        <w:t xml:space="preserve">ку основным этапам его развития в СССР и современной России;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положительное влияние занятий физической культурой и спортом на воспитание личн</w:t>
      </w:r>
      <w:r w:rsidRPr="006A3241">
        <w:rPr>
          <w:rFonts w:ascii="Times New Roman" w:hAnsi="Times New Roman"/>
          <w:sz w:val="24"/>
          <w:szCs w:val="24"/>
        </w:rPr>
        <w:t>о</w:t>
      </w:r>
      <w:r w:rsidRPr="006A3241">
        <w:rPr>
          <w:rFonts w:ascii="Times New Roman" w:hAnsi="Times New Roman"/>
          <w:sz w:val="24"/>
          <w:szCs w:val="24"/>
        </w:rPr>
        <w:t xml:space="preserve">стных качеств современных обучающихся, приводить примеры из собственной жизни;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-выполнять лазанье по канату в два приёма (юноши) и простейшие акробатические пирамиды в п</w:t>
      </w:r>
      <w:r w:rsidRPr="006A3241">
        <w:rPr>
          <w:rFonts w:ascii="Times New Roman" w:hAnsi="Times New Roman"/>
          <w:sz w:val="24"/>
          <w:szCs w:val="24"/>
        </w:rPr>
        <w:t>а</w:t>
      </w:r>
      <w:r w:rsidRPr="006A3241">
        <w:rPr>
          <w:rFonts w:ascii="Times New Roman" w:hAnsi="Times New Roman"/>
          <w:sz w:val="24"/>
          <w:szCs w:val="24"/>
        </w:rPr>
        <w:t xml:space="preserve">рах и тройках (девушки);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самостоятельно разучивать комплекс степ-аэробики, включающий упражнения в ход</w:t>
      </w:r>
      <w:r w:rsidRPr="006A3241">
        <w:rPr>
          <w:rFonts w:ascii="Times New Roman" w:hAnsi="Times New Roman"/>
          <w:sz w:val="24"/>
          <w:szCs w:val="24"/>
        </w:rPr>
        <w:t>ь</w:t>
      </w:r>
      <w:r w:rsidRPr="006A3241">
        <w:rPr>
          <w:rFonts w:ascii="Times New Roman" w:hAnsi="Times New Roman"/>
          <w:sz w:val="24"/>
          <w:szCs w:val="24"/>
        </w:rPr>
        <w:t>бе, прыжках, спрыгивании и запрыгивании с поворотами, разведением рук и ног (девушки);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беговые упражнения с преодолением препятствий способами «наступание» и «прыжк</w:t>
      </w:r>
      <w:r w:rsidRPr="006A3241">
        <w:rPr>
          <w:rFonts w:ascii="Times New Roman" w:hAnsi="Times New Roman"/>
          <w:sz w:val="24"/>
          <w:szCs w:val="24"/>
        </w:rPr>
        <w:t>о</w:t>
      </w:r>
      <w:r w:rsidRPr="006A3241">
        <w:rPr>
          <w:rFonts w:ascii="Times New Roman" w:hAnsi="Times New Roman"/>
          <w:sz w:val="24"/>
          <w:szCs w:val="24"/>
        </w:rPr>
        <w:t xml:space="preserve">вый бег», применять их в беге по пересечённой местности;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переход с передвижения попеременным двухшажным ходом на передвижение одновр</w:t>
      </w:r>
      <w:r w:rsidRPr="006A3241">
        <w:rPr>
          <w:rFonts w:ascii="Times New Roman" w:hAnsi="Times New Roman"/>
          <w:sz w:val="24"/>
          <w:szCs w:val="24"/>
        </w:rPr>
        <w:t>е</w:t>
      </w:r>
      <w:r w:rsidRPr="006A3241">
        <w:rPr>
          <w:rFonts w:ascii="Times New Roman" w:hAnsi="Times New Roman"/>
          <w:sz w:val="24"/>
          <w:szCs w:val="24"/>
        </w:rPr>
        <w:t>менным одношажным ходом и обратно во время прохождения учебной дистанции, наблюдать и ан</w:t>
      </w:r>
      <w:r w:rsidRPr="006A3241">
        <w:rPr>
          <w:rFonts w:ascii="Times New Roman" w:hAnsi="Times New Roman"/>
          <w:sz w:val="24"/>
          <w:szCs w:val="24"/>
        </w:rPr>
        <w:t>а</w:t>
      </w:r>
      <w:r w:rsidRPr="006A3241">
        <w:rPr>
          <w:rFonts w:ascii="Times New Roman" w:hAnsi="Times New Roman"/>
          <w:sz w:val="24"/>
          <w:szCs w:val="24"/>
        </w:rPr>
        <w:t>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-тренироваться в упражнениях общефизической и специальной физической подготовки с учётом и</w:t>
      </w:r>
      <w:r w:rsidRPr="006A3241">
        <w:rPr>
          <w:rFonts w:ascii="Times New Roman" w:hAnsi="Times New Roman"/>
          <w:sz w:val="24"/>
          <w:szCs w:val="24"/>
        </w:rPr>
        <w:t>н</w:t>
      </w:r>
      <w:r w:rsidRPr="006A3241">
        <w:rPr>
          <w:rFonts w:ascii="Times New Roman" w:hAnsi="Times New Roman"/>
          <w:sz w:val="24"/>
          <w:szCs w:val="24"/>
        </w:rPr>
        <w:t>дивидуальных и возрастно-половых особенностей;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-демонстрировать и использовать технические действия спортивных игр: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-баскетбол (передача и ловля мяча после отскока от пола, броски мяча двумя руками снизу и от гр</w:t>
      </w:r>
      <w:r w:rsidRPr="006A3241">
        <w:rPr>
          <w:rFonts w:ascii="Times New Roman" w:hAnsi="Times New Roman"/>
          <w:sz w:val="24"/>
          <w:szCs w:val="24"/>
        </w:rPr>
        <w:t>у</w:t>
      </w:r>
      <w:r w:rsidRPr="006A3241">
        <w:rPr>
          <w:rFonts w:ascii="Times New Roman" w:hAnsi="Times New Roman"/>
          <w:sz w:val="24"/>
          <w:szCs w:val="24"/>
        </w:rPr>
        <w:t xml:space="preserve">ди в движении, использование разученных технических действий в условиях игровой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волейбол (передача мяча за голову на своей площадке и через сетку, использование разученных те</w:t>
      </w:r>
      <w:r w:rsidRPr="006A3241">
        <w:rPr>
          <w:rFonts w:ascii="Times New Roman" w:hAnsi="Times New Roman"/>
          <w:sz w:val="24"/>
          <w:szCs w:val="24"/>
        </w:rPr>
        <w:t>х</w:t>
      </w:r>
      <w:r w:rsidRPr="006A3241">
        <w:rPr>
          <w:rFonts w:ascii="Times New Roman" w:hAnsi="Times New Roman"/>
          <w:sz w:val="24"/>
          <w:szCs w:val="24"/>
        </w:rPr>
        <w:t xml:space="preserve">нических действий в условиях игровой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(средние и длинные передачи футбольного мяча, тактические действия при выполнении у</w:t>
      </w:r>
      <w:r w:rsidRPr="006A3241">
        <w:rPr>
          <w:rFonts w:ascii="Times New Roman" w:hAnsi="Times New Roman"/>
          <w:sz w:val="24"/>
          <w:szCs w:val="24"/>
        </w:rPr>
        <w:t>г</w:t>
      </w:r>
      <w:r w:rsidRPr="006A3241">
        <w:rPr>
          <w:rFonts w:ascii="Times New Roman" w:hAnsi="Times New Roman"/>
          <w:sz w:val="24"/>
          <w:szCs w:val="24"/>
        </w:rPr>
        <w:t>лового удара и вбрасывании мяча из-за боковой линии, использование разученных технических де</w:t>
      </w:r>
      <w:r w:rsidRPr="006A3241">
        <w:rPr>
          <w:rFonts w:ascii="Times New Roman" w:hAnsi="Times New Roman"/>
          <w:sz w:val="24"/>
          <w:szCs w:val="24"/>
        </w:rPr>
        <w:t>й</w:t>
      </w:r>
      <w:r w:rsidRPr="006A3241">
        <w:rPr>
          <w:rFonts w:ascii="Times New Roman" w:hAnsi="Times New Roman"/>
          <w:sz w:val="24"/>
          <w:szCs w:val="24"/>
        </w:rPr>
        <w:t>ствий в условиях игровой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8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планы занятия спортивной тренировкой, определять их целевое содержание в соответс</w:t>
      </w:r>
      <w:r w:rsidRPr="006A3241">
        <w:rPr>
          <w:rFonts w:ascii="Times New Roman" w:hAnsi="Times New Roman"/>
          <w:sz w:val="24"/>
          <w:szCs w:val="24"/>
        </w:rPr>
        <w:t>т</w:t>
      </w:r>
      <w:r w:rsidRPr="006A3241">
        <w:rPr>
          <w:rFonts w:ascii="Times New Roman" w:hAnsi="Times New Roman"/>
          <w:sz w:val="24"/>
          <w:szCs w:val="24"/>
        </w:rPr>
        <w:t xml:space="preserve">вии с индивидуальными показателями развития основных физических качеств;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гимнастическую комбинацию на гимнастическом бревне из ранее освоенных упражн</w:t>
      </w:r>
      <w:r w:rsidRPr="006A3241">
        <w:rPr>
          <w:rFonts w:ascii="Times New Roman" w:hAnsi="Times New Roman"/>
          <w:sz w:val="24"/>
          <w:szCs w:val="24"/>
        </w:rPr>
        <w:t>е</w:t>
      </w:r>
      <w:r w:rsidRPr="006A3241">
        <w:rPr>
          <w:rFonts w:ascii="Times New Roman" w:hAnsi="Times New Roman"/>
          <w:sz w:val="24"/>
          <w:szCs w:val="24"/>
        </w:rPr>
        <w:t xml:space="preserve">ний с добавлением элементов акробатики и ритмической гимнастики (девушки);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комбинацию на параллельных брусьях с включением упражнений в упоре на руках, к</w:t>
      </w:r>
      <w:r w:rsidRPr="006A3241">
        <w:rPr>
          <w:rFonts w:ascii="Times New Roman" w:hAnsi="Times New Roman"/>
          <w:sz w:val="24"/>
          <w:szCs w:val="24"/>
        </w:rPr>
        <w:t>у</w:t>
      </w:r>
      <w:r w:rsidRPr="006A3241">
        <w:rPr>
          <w:rFonts w:ascii="Times New Roman" w:hAnsi="Times New Roman"/>
          <w:sz w:val="24"/>
          <w:szCs w:val="24"/>
        </w:rPr>
        <w:t xml:space="preserve">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прыжок в длину с разбега способом «прогнувшись», наблюдать и анализировать техн</w:t>
      </w:r>
      <w:r w:rsidRPr="006A3241">
        <w:rPr>
          <w:rFonts w:ascii="Times New Roman" w:hAnsi="Times New Roman"/>
          <w:sz w:val="24"/>
          <w:szCs w:val="24"/>
        </w:rPr>
        <w:t>и</w:t>
      </w:r>
      <w:r w:rsidRPr="006A3241">
        <w:rPr>
          <w:rFonts w:ascii="Times New Roman" w:hAnsi="Times New Roman"/>
          <w:sz w:val="24"/>
          <w:szCs w:val="24"/>
        </w:rPr>
        <w:t xml:space="preserve">ческие особенности в выполнении другими обучающимися, выявлять ошибки и предлагать способы устранения;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тестовые задания комплекса ГТО в беговых и технических легкоатлетических дисципл</w:t>
      </w:r>
      <w:r w:rsidRPr="006A3241">
        <w:rPr>
          <w:rFonts w:ascii="Times New Roman" w:hAnsi="Times New Roman"/>
          <w:sz w:val="24"/>
          <w:szCs w:val="24"/>
        </w:rPr>
        <w:t>и</w:t>
      </w:r>
      <w:r w:rsidRPr="006A3241">
        <w:rPr>
          <w:rFonts w:ascii="Times New Roman" w:hAnsi="Times New Roman"/>
          <w:sz w:val="24"/>
          <w:szCs w:val="24"/>
        </w:rPr>
        <w:t xml:space="preserve">нах в соответствии с установленными требованиями к их технике;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w:t>
      </w:r>
      <w:r w:rsidRPr="006A3241">
        <w:rPr>
          <w:rFonts w:ascii="Times New Roman" w:hAnsi="Times New Roman"/>
          <w:sz w:val="24"/>
          <w:szCs w:val="24"/>
        </w:rPr>
        <w:t>е</w:t>
      </w:r>
      <w:r w:rsidRPr="006A3241">
        <w:rPr>
          <w:rFonts w:ascii="Times New Roman" w:hAnsi="Times New Roman"/>
          <w:sz w:val="24"/>
          <w:szCs w:val="24"/>
        </w:rPr>
        <w:t>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безопасности в бассейне при выполнении плавательных упражнений;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прыжки в воду со стартовой тумбы;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технические элементы плавания кролем на груди в согласованиис дыханием;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-тренироваться в упражнениях общефизической и специальной физической подготовки с учётом и</w:t>
      </w:r>
      <w:r w:rsidRPr="006A3241">
        <w:rPr>
          <w:rFonts w:ascii="Times New Roman" w:hAnsi="Times New Roman"/>
          <w:sz w:val="24"/>
          <w:szCs w:val="24"/>
        </w:rPr>
        <w:t>н</w:t>
      </w:r>
      <w:r w:rsidRPr="006A3241">
        <w:rPr>
          <w:rFonts w:ascii="Times New Roman" w:hAnsi="Times New Roman"/>
          <w:sz w:val="24"/>
          <w:szCs w:val="24"/>
        </w:rPr>
        <w:t>дивидуальных и возрастно-половых особенностей;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-демонстрировать и использовать технические действия спортивных игр: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w:t>
      </w:r>
      <w:r w:rsidRPr="006A3241">
        <w:rPr>
          <w:rFonts w:ascii="Times New Roman" w:hAnsi="Times New Roman"/>
          <w:sz w:val="24"/>
          <w:szCs w:val="24"/>
        </w:rPr>
        <w:t>к</w:t>
      </w:r>
      <w:r w:rsidRPr="006A3241">
        <w:rPr>
          <w:rFonts w:ascii="Times New Roman" w:hAnsi="Times New Roman"/>
          <w:sz w:val="24"/>
          <w:szCs w:val="24"/>
        </w:rPr>
        <w:t xml:space="preserve">тических действий в условиях игровой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волейбол (прямой нападающий удар и индивидуальное блокирование мяча в прыжке с места, такт</w:t>
      </w:r>
      <w:r w:rsidRPr="006A3241">
        <w:rPr>
          <w:rFonts w:ascii="Times New Roman" w:hAnsi="Times New Roman"/>
          <w:sz w:val="24"/>
          <w:szCs w:val="24"/>
        </w:rPr>
        <w:t>и</w:t>
      </w:r>
      <w:r w:rsidRPr="006A3241">
        <w:rPr>
          <w:rFonts w:ascii="Times New Roman" w:hAnsi="Times New Roman"/>
          <w:sz w:val="24"/>
          <w:szCs w:val="24"/>
        </w:rPr>
        <w:t>ческие действия в защите и нападении, использование разученных технических и тактических дейс</w:t>
      </w:r>
      <w:r w:rsidRPr="006A3241">
        <w:rPr>
          <w:rFonts w:ascii="Times New Roman" w:hAnsi="Times New Roman"/>
          <w:sz w:val="24"/>
          <w:szCs w:val="24"/>
        </w:rPr>
        <w:t>т</w:t>
      </w:r>
      <w:r w:rsidRPr="006A3241">
        <w:rPr>
          <w:rFonts w:ascii="Times New Roman" w:hAnsi="Times New Roman"/>
          <w:sz w:val="24"/>
          <w:szCs w:val="24"/>
        </w:rPr>
        <w:t xml:space="preserve">вий в условиях игровой деятельности);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футбол (удары по неподвижному, катящемуся и летящему мячу с разбега внутренней и внешней ч</w:t>
      </w:r>
      <w:r w:rsidRPr="006A3241">
        <w:rPr>
          <w:rFonts w:ascii="Times New Roman" w:hAnsi="Times New Roman"/>
          <w:sz w:val="24"/>
          <w:szCs w:val="24"/>
        </w:rPr>
        <w:t>а</w:t>
      </w:r>
      <w:r w:rsidRPr="006A3241">
        <w:rPr>
          <w:rFonts w:ascii="Times New Roman" w:hAnsi="Times New Roman"/>
          <w:sz w:val="24"/>
          <w:szCs w:val="24"/>
        </w:rPr>
        <w:t>стью подъёма стопы, тактические действия игроков в нападении и защите, использование разуче</w:t>
      </w:r>
      <w:r w:rsidRPr="006A3241">
        <w:rPr>
          <w:rFonts w:ascii="Times New Roman" w:hAnsi="Times New Roman"/>
          <w:sz w:val="24"/>
          <w:szCs w:val="24"/>
        </w:rPr>
        <w:t>н</w:t>
      </w:r>
      <w:r w:rsidRPr="006A3241">
        <w:rPr>
          <w:rFonts w:ascii="Times New Roman" w:hAnsi="Times New Roman"/>
          <w:sz w:val="24"/>
          <w:szCs w:val="24"/>
        </w:rPr>
        <w:t>ных технических и тактических действий в условиях игровой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 концу обучения в 9 классе обучающийся научится: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w:t>
      </w:r>
      <w:r w:rsidRPr="006A3241">
        <w:rPr>
          <w:rFonts w:ascii="Times New Roman" w:hAnsi="Times New Roman"/>
          <w:sz w:val="24"/>
          <w:szCs w:val="24"/>
        </w:rPr>
        <w:t>о</w:t>
      </w:r>
      <w:r w:rsidRPr="006A3241">
        <w:rPr>
          <w:rFonts w:ascii="Times New Roman" w:hAnsi="Times New Roman"/>
          <w:sz w:val="24"/>
          <w:szCs w:val="24"/>
        </w:rPr>
        <w:t>циальную и производственную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понятие «профессионально-прикладная физическая культура», её целевое предназнач</w:t>
      </w:r>
      <w:r w:rsidRPr="006A3241">
        <w:rPr>
          <w:rFonts w:ascii="Times New Roman" w:hAnsi="Times New Roman"/>
          <w:sz w:val="24"/>
          <w:szCs w:val="24"/>
        </w:rPr>
        <w:t>е</w:t>
      </w:r>
      <w:r w:rsidRPr="006A3241">
        <w:rPr>
          <w:rFonts w:ascii="Times New Roman" w:hAnsi="Times New Roman"/>
          <w:sz w:val="24"/>
          <w:szCs w:val="24"/>
        </w:rPr>
        <w:t xml:space="preserve">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выполнять комплексы упражнений из разученных акробатических упражнений с п</w:t>
      </w:r>
      <w:r w:rsidRPr="006A3241">
        <w:rPr>
          <w:rFonts w:ascii="Times New Roman" w:hAnsi="Times New Roman"/>
          <w:sz w:val="24"/>
          <w:szCs w:val="24"/>
        </w:rPr>
        <w:t>о</w:t>
      </w:r>
      <w:r w:rsidRPr="006A3241">
        <w:rPr>
          <w:rFonts w:ascii="Times New Roman" w:hAnsi="Times New Roman"/>
          <w:sz w:val="24"/>
          <w:szCs w:val="24"/>
        </w:rPr>
        <w:t>вышенными требованиями к технике их выполнения (юноши);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выполнять гимнастическую комбинацию на высокой перекладине из разученных у</w:t>
      </w:r>
      <w:r w:rsidRPr="006A3241">
        <w:rPr>
          <w:rFonts w:ascii="Times New Roman" w:hAnsi="Times New Roman"/>
          <w:sz w:val="24"/>
          <w:szCs w:val="24"/>
        </w:rPr>
        <w:t>п</w:t>
      </w:r>
      <w:r w:rsidRPr="006A3241">
        <w:rPr>
          <w:rFonts w:ascii="Times New Roman" w:hAnsi="Times New Roman"/>
          <w:sz w:val="24"/>
          <w:szCs w:val="24"/>
        </w:rPr>
        <w:t>ражнений, с включением элементов размахивания и соскока вперёд способом «прогнувшись» (юн</w:t>
      </w:r>
      <w:r w:rsidRPr="006A3241">
        <w:rPr>
          <w:rFonts w:ascii="Times New Roman" w:hAnsi="Times New Roman"/>
          <w:sz w:val="24"/>
          <w:szCs w:val="24"/>
        </w:rPr>
        <w:t>о</w:t>
      </w:r>
      <w:r w:rsidRPr="006A3241">
        <w:rPr>
          <w:rFonts w:ascii="Times New Roman" w:hAnsi="Times New Roman"/>
          <w:sz w:val="24"/>
          <w:szCs w:val="24"/>
        </w:rPr>
        <w:t xml:space="preserve">ши);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-составлять и выполнять комплекс ритмической гимнастики с включением элементов художестве</w:t>
      </w:r>
      <w:r w:rsidRPr="006A3241">
        <w:rPr>
          <w:rFonts w:ascii="Times New Roman" w:hAnsi="Times New Roman"/>
          <w:sz w:val="24"/>
          <w:szCs w:val="24"/>
        </w:rPr>
        <w:t>н</w:t>
      </w:r>
      <w:r w:rsidRPr="006A3241">
        <w:rPr>
          <w:rFonts w:ascii="Times New Roman" w:hAnsi="Times New Roman"/>
          <w:sz w:val="24"/>
          <w:szCs w:val="24"/>
        </w:rPr>
        <w:t>ной гимнастики, упражнений на гибкость и равновесие (девушки);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-соблюдать правила безопасности в бассейне при выполнении плавательных упражнений;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повороты кувырком, маятником;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-выполнять технические элементы брассом в согласовании с дыханием;</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-совершенствовать технические действия в спортивных играх: баскетбол, волейбол, футбол, взаим</w:t>
      </w:r>
      <w:r w:rsidRPr="006A3241">
        <w:rPr>
          <w:rFonts w:ascii="Times New Roman" w:hAnsi="Times New Roman"/>
          <w:sz w:val="24"/>
          <w:szCs w:val="24"/>
        </w:rPr>
        <w:t>о</w:t>
      </w:r>
      <w:r w:rsidRPr="006A3241">
        <w:rPr>
          <w:rFonts w:ascii="Times New Roman" w:hAnsi="Times New Roman"/>
          <w:sz w:val="24"/>
          <w:szCs w:val="24"/>
        </w:rPr>
        <w:t>действовать с игроками своих команд в условиях игровой деятельности, при организации тактич</w:t>
      </w:r>
      <w:r w:rsidRPr="006A3241">
        <w:rPr>
          <w:rFonts w:ascii="Times New Roman" w:hAnsi="Times New Roman"/>
          <w:sz w:val="24"/>
          <w:szCs w:val="24"/>
        </w:rPr>
        <w:t>е</w:t>
      </w:r>
      <w:r w:rsidRPr="006A3241">
        <w:rPr>
          <w:rFonts w:ascii="Times New Roman" w:hAnsi="Times New Roman"/>
          <w:sz w:val="24"/>
          <w:szCs w:val="24"/>
        </w:rPr>
        <w:t xml:space="preserve">ских действий в нападении и защите;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-тренироваться в упражнениях общефизической и специальной физической подготовки с учётом и</w:t>
      </w:r>
      <w:r w:rsidRPr="006A3241">
        <w:rPr>
          <w:rFonts w:ascii="Times New Roman" w:hAnsi="Times New Roman"/>
          <w:sz w:val="24"/>
          <w:szCs w:val="24"/>
        </w:rPr>
        <w:t>н</w:t>
      </w:r>
      <w:r w:rsidRPr="006A3241">
        <w:rPr>
          <w:rFonts w:ascii="Times New Roman" w:hAnsi="Times New Roman"/>
          <w:sz w:val="24"/>
          <w:szCs w:val="24"/>
        </w:rPr>
        <w:t>дивидуальных и возрастно-половых особенностей.</w:t>
      </w:r>
    </w:p>
    <w:p w:rsidR="006A3241" w:rsidRPr="006A3241" w:rsidRDefault="006A3241" w:rsidP="006A3241">
      <w:pPr>
        <w:pStyle w:val="affc"/>
        <w:jc w:val="center"/>
        <w:rPr>
          <w:rFonts w:ascii="Times New Roman" w:eastAsia="SchoolBookSanPin" w:hAnsi="Times New Roman"/>
          <w:b/>
          <w:sz w:val="24"/>
          <w:szCs w:val="24"/>
        </w:rPr>
      </w:pPr>
      <w:r w:rsidRPr="006A3241">
        <w:rPr>
          <w:rFonts w:ascii="Times New Roman" w:eastAsia="SchoolBookSanPin" w:hAnsi="Times New Roman"/>
          <w:b/>
          <w:sz w:val="24"/>
          <w:szCs w:val="24"/>
        </w:rPr>
        <w:t>Рабочая программа по учебному предмету</w:t>
      </w:r>
    </w:p>
    <w:p w:rsidR="006A3241" w:rsidRPr="006A3241" w:rsidRDefault="006A3241" w:rsidP="006A3241">
      <w:pPr>
        <w:pStyle w:val="affc"/>
        <w:jc w:val="center"/>
        <w:rPr>
          <w:rFonts w:ascii="Times New Roman" w:hAnsi="Times New Roman"/>
          <w:sz w:val="24"/>
          <w:szCs w:val="24"/>
        </w:rPr>
      </w:pPr>
      <w:r w:rsidRPr="006A3241">
        <w:rPr>
          <w:rFonts w:ascii="Times New Roman" w:eastAsia="SchoolBookSanPin" w:hAnsi="Times New Roman"/>
          <w:b/>
          <w:sz w:val="24"/>
          <w:szCs w:val="24"/>
        </w:rPr>
        <w:t>«</w:t>
      </w:r>
      <w:r w:rsidRPr="006A3241">
        <w:rPr>
          <w:rFonts w:ascii="Times New Roman" w:eastAsia="SchoolBookSanPin" w:hAnsi="Times New Roman"/>
          <w:b/>
          <w:position w:val="1"/>
          <w:sz w:val="24"/>
          <w:szCs w:val="24"/>
        </w:rPr>
        <w:t>Основы безопасности и защиты Родины</w:t>
      </w:r>
      <w:r w:rsidRPr="006A3241">
        <w:rPr>
          <w:rFonts w:ascii="Times New Roman" w:eastAsia="SchoolBookSanPin" w:hAnsi="Times New Roman"/>
          <w:b/>
          <w:sz w:val="24"/>
          <w:szCs w:val="24"/>
        </w:rPr>
        <w:t>».</w:t>
      </w:r>
    </w:p>
    <w:p w:rsidR="006A3241" w:rsidRPr="006A3241" w:rsidRDefault="006A3241" w:rsidP="006A3241">
      <w:pPr>
        <w:pStyle w:val="affc"/>
        <w:rPr>
          <w:rFonts w:ascii="Times New Roman" w:eastAsia="SchoolBookSanPin" w:hAnsi="Times New Roman"/>
          <w:sz w:val="24"/>
          <w:szCs w:val="24"/>
        </w:rPr>
      </w:pPr>
      <w:r w:rsidRPr="006A3241">
        <w:rPr>
          <w:rFonts w:ascii="Times New Roman" w:eastAsia="SchoolBookSanPin" w:hAnsi="Times New Roman"/>
          <w:sz w:val="24"/>
          <w:szCs w:val="24"/>
        </w:rPr>
        <w:t>Рабочая программа по учебному предмету «</w:t>
      </w:r>
      <w:r w:rsidRPr="006A3241">
        <w:rPr>
          <w:rFonts w:ascii="Times New Roman" w:eastAsia="SchoolBookSanPin" w:hAnsi="Times New Roman"/>
          <w:position w:val="1"/>
          <w:sz w:val="24"/>
          <w:szCs w:val="24"/>
        </w:rPr>
        <w:t>Основы безопасности и защиты Родины</w:t>
      </w:r>
      <w:r w:rsidRPr="006A3241">
        <w:rPr>
          <w:rFonts w:ascii="Times New Roman" w:eastAsia="SchoolBookSanPin" w:hAnsi="Times New Roman"/>
          <w:sz w:val="24"/>
          <w:szCs w:val="24"/>
        </w:rPr>
        <w:t>»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граммы по ОБЗР.</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Программа ОБЗР позв</w:t>
      </w:r>
      <w:r w:rsidRPr="006A3241">
        <w:rPr>
          <w:rFonts w:ascii="Times New Roman" w:hAnsi="Times New Roman"/>
          <w:sz w:val="24"/>
          <w:szCs w:val="24"/>
        </w:rPr>
        <w:t>о</w:t>
      </w:r>
      <w:r w:rsidRPr="006A3241">
        <w:rPr>
          <w:rFonts w:ascii="Times New Roman" w:hAnsi="Times New Roman"/>
          <w:sz w:val="24"/>
          <w:szCs w:val="24"/>
        </w:rPr>
        <w:t>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Программа ОБЗР обеспечивает: ясное понимание обучающимися современных проблем безопасности и форм</w:t>
      </w:r>
      <w:r w:rsidRPr="006A3241">
        <w:rPr>
          <w:rFonts w:ascii="Times New Roman" w:hAnsi="Times New Roman"/>
          <w:sz w:val="24"/>
          <w:szCs w:val="24"/>
        </w:rPr>
        <w:t>и</w:t>
      </w:r>
      <w:r w:rsidRPr="006A3241">
        <w:rPr>
          <w:rFonts w:ascii="Times New Roman" w:hAnsi="Times New Roman"/>
          <w:sz w:val="24"/>
          <w:szCs w:val="24"/>
        </w:rPr>
        <w:t>рование у подрастающего поколения базового уровня культуры безопасного поведения; прочное у</w:t>
      </w:r>
      <w:r w:rsidRPr="006A3241">
        <w:rPr>
          <w:rFonts w:ascii="Times New Roman" w:hAnsi="Times New Roman"/>
          <w:sz w:val="24"/>
          <w:szCs w:val="24"/>
        </w:rPr>
        <w:t>с</w:t>
      </w:r>
      <w:r w:rsidRPr="006A3241">
        <w:rPr>
          <w:rFonts w:ascii="Times New Roman" w:hAnsi="Times New Roman"/>
          <w:sz w:val="24"/>
          <w:szCs w:val="24"/>
        </w:rPr>
        <w:t>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w:t>
      </w:r>
      <w:r w:rsidRPr="006A3241">
        <w:rPr>
          <w:rFonts w:ascii="Times New Roman" w:hAnsi="Times New Roman"/>
          <w:sz w:val="24"/>
          <w:szCs w:val="24"/>
        </w:rPr>
        <w:t>а</w:t>
      </w:r>
      <w:r w:rsidRPr="006A3241">
        <w:rPr>
          <w:rFonts w:ascii="Times New Roman" w:hAnsi="Times New Roman"/>
          <w:sz w:val="24"/>
          <w:szCs w:val="24"/>
        </w:rPr>
        <w:t>ботки и закрепления у обучающихся умений и навыков, необходимых для последующей жизни; в</w:t>
      </w:r>
      <w:r w:rsidRPr="006A3241">
        <w:rPr>
          <w:rFonts w:ascii="Times New Roman" w:hAnsi="Times New Roman"/>
          <w:sz w:val="24"/>
          <w:szCs w:val="24"/>
        </w:rPr>
        <w:t>ы</w:t>
      </w:r>
      <w:r w:rsidRPr="006A3241">
        <w:rPr>
          <w:rFonts w:ascii="Times New Roman" w:hAnsi="Times New Roman"/>
          <w:sz w:val="24"/>
          <w:szCs w:val="24"/>
        </w:rPr>
        <w:t>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w:t>
      </w:r>
      <w:r w:rsidRPr="006A3241">
        <w:rPr>
          <w:rFonts w:ascii="Times New Roman" w:hAnsi="Times New Roman"/>
          <w:sz w:val="24"/>
          <w:szCs w:val="24"/>
        </w:rPr>
        <w:t>б</w:t>
      </w:r>
      <w:r w:rsidRPr="006A3241">
        <w:rPr>
          <w:rFonts w:ascii="Times New Roman" w:hAnsi="Times New Roman"/>
          <w:sz w:val="24"/>
          <w:szCs w:val="24"/>
        </w:rPr>
        <w:t>ствующее формированию практических умений и навыков. В программе ОБЗР содержание учебного предмета ОБЗР структурно представлено одиннадцатью модулями (тематическими линиями), обе</w:t>
      </w:r>
      <w:r w:rsidRPr="006A3241">
        <w:rPr>
          <w:rFonts w:ascii="Times New Roman" w:hAnsi="Times New Roman"/>
          <w:sz w:val="24"/>
          <w:szCs w:val="24"/>
        </w:rPr>
        <w:t>с</w:t>
      </w:r>
      <w:r w:rsidRPr="006A3241">
        <w:rPr>
          <w:rFonts w:ascii="Times New Roman" w:hAnsi="Times New Roman"/>
          <w:sz w:val="24"/>
          <w:szCs w:val="24"/>
        </w:rPr>
        <w:t>печивающими непрерывность изучения предмета на уровне основного общего образования и прее</w:t>
      </w:r>
      <w:r w:rsidRPr="006A3241">
        <w:rPr>
          <w:rFonts w:ascii="Times New Roman" w:hAnsi="Times New Roman"/>
          <w:sz w:val="24"/>
          <w:szCs w:val="24"/>
        </w:rPr>
        <w:t>м</w:t>
      </w:r>
      <w:r w:rsidRPr="006A3241">
        <w:rPr>
          <w:rFonts w:ascii="Times New Roman" w:hAnsi="Times New Roman"/>
          <w:sz w:val="24"/>
          <w:szCs w:val="24"/>
        </w:rPr>
        <w:t xml:space="preserve">ственность учебного процесса на уровне среднего общего образования: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 «Безопасное и устойчивое развитие личности, общества, государства»;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модуль № 2 «Военная подготовка. Основы военных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w:t>
      </w:r>
      <w:r w:rsidRPr="006A3241">
        <w:rPr>
          <w:rFonts w:ascii="Times New Roman" w:hAnsi="Times New Roman"/>
          <w:sz w:val="24"/>
          <w:szCs w:val="24"/>
        </w:rPr>
        <w:t>б</w:t>
      </w:r>
      <w:r w:rsidRPr="006A3241">
        <w:rPr>
          <w:rFonts w:ascii="Times New Roman" w:hAnsi="Times New Roman"/>
          <w:sz w:val="24"/>
          <w:szCs w:val="24"/>
        </w:rPr>
        <w:t xml:space="preserve">щественных местах»;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модуль № 7 «Безопасность в природной среде»;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модуль № 8 «Основы медицинских знаний. Оказание первой помощи»;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модуль № 9 «Безопасность в социуме»;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модуль № 10 «Безопасность в информационном пространстве»;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модуль № 11 «Основы противодействия экстремизму и терроризму».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w:t>
      </w:r>
      <w:r w:rsidRPr="006A3241">
        <w:rPr>
          <w:rFonts w:ascii="Times New Roman" w:hAnsi="Times New Roman"/>
          <w:sz w:val="24"/>
          <w:szCs w:val="24"/>
        </w:rPr>
        <w:t>е</w:t>
      </w:r>
      <w:r w:rsidRPr="006A3241">
        <w:rPr>
          <w:rFonts w:ascii="Times New Roman" w:hAnsi="Times New Roman"/>
          <w:sz w:val="24"/>
          <w:szCs w:val="24"/>
        </w:rPr>
        <w:t>деятельности: «предвидеть опасность → по возможности её избегать → при необходимости действ</w:t>
      </w:r>
      <w:r w:rsidRPr="006A3241">
        <w:rPr>
          <w:rFonts w:ascii="Times New Roman" w:hAnsi="Times New Roman"/>
          <w:sz w:val="24"/>
          <w:szCs w:val="24"/>
        </w:rPr>
        <w:t>о</w:t>
      </w:r>
      <w:r w:rsidRPr="006A3241">
        <w:rPr>
          <w:rFonts w:ascii="Times New Roman" w:hAnsi="Times New Roman"/>
          <w:sz w:val="24"/>
          <w:szCs w:val="24"/>
        </w:rPr>
        <w:t>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w:t>
      </w:r>
      <w:r w:rsidRPr="006A3241">
        <w:rPr>
          <w:rFonts w:ascii="Times New Roman" w:hAnsi="Times New Roman"/>
          <w:sz w:val="24"/>
          <w:szCs w:val="24"/>
        </w:rPr>
        <w:t>н</w:t>
      </w:r>
      <w:r w:rsidRPr="006A3241">
        <w:rPr>
          <w:rFonts w:ascii="Times New Roman" w:hAnsi="Times New Roman"/>
          <w:sz w:val="24"/>
          <w:szCs w:val="24"/>
        </w:rPr>
        <w:t>ные связи и каналы; физическое и психическое здоровье; социальное взаимодействие и другие. Пр</w:t>
      </w:r>
      <w:r w:rsidRPr="006A3241">
        <w:rPr>
          <w:rFonts w:ascii="Times New Roman" w:hAnsi="Times New Roman"/>
          <w:sz w:val="24"/>
          <w:szCs w:val="24"/>
        </w:rPr>
        <w:t>о</w:t>
      </w:r>
      <w:r w:rsidRPr="006A3241">
        <w:rPr>
          <w:rFonts w:ascii="Times New Roman" w:hAnsi="Times New Roman"/>
          <w:sz w:val="24"/>
          <w:szCs w:val="24"/>
        </w:rPr>
        <w:t>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w:t>
      </w:r>
      <w:r w:rsidRPr="006A3241">
        <w:rPr>
          <w:rFonts w:ascii="Times New Roman" w:hAnsi="Times New Roman"/>
          <w:sz w:val="24"/>
          <w:szCs w:val="24"/>
        </w:rPr>
        <w:t>о</w:t>
      </w:r>
      <w:r w:rsidRPr="006A3241">
        <w:rPr>
          <w:rFonts w:ascii="Times New Roman" w:hAnsi="Times New Roman"/>
          <w:sz w:val="24"/>
          <w:szCs w:val="24"/>
        </w:rPr>
        <w:t>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w:t>
      </w:r>
      <w:r w:rsidRPr="006A3241">
        <w:rPr>
          <w:rFonts w:ascii="Times New Roman" w:hAnsi="Times New Roman"/>
          <w:sz w:val="24"/>
          <w:szCs w:val="24"/>
        </w:rPr>
        <w:t>е</w:t>
      </w:r>
      <w:r w:rsidRPr="006A3241">
        <w:rPr>
          <w:rFonts w:ascii="Times New Roman" w:hAnsi="Times New Roman"/>
          <w:sz w:val="24"/>
          <w:szCs w:val="24"/>
        </w:rPr>
        <w:t>нить педагога и практические действия обучающихся. В условиях современного исторического пр</w:t>
      </w:r>
      <w:r w:rsidRPr="006A3241">
        <w:rPr>
          <w:rFonts w:ascii="Times New Roman" w:hAnsi="Times New Roman"/>
          <w:sz w:val="24"/>
          <w:szCs w:val="24"/>
        </w:rPr>
        <w:t>о</w:t>
      </w:r>
      <w:r w:rsidRPr="006A3241">
        <w:rPr>
          <w:rFonts w:ascii="Times New Roman" w:hAnsi="Times New Roman"/>
          <w:sz w:val="24"/>
          <w:szCs w:val="24"/>
        </w:rPr>
        <w:t>цесса с появлением новых глобальных и региональных природных, техногенных, социальных выз</w:t>
      </w:r>
      <w:r w:rsidRPr="006A3241">
        <w:rPr>
          <w:rFonts w:ascii="Times New Roman" w:hAnsi="Times New Roman"/>
          <w:sz w:val="24"/>
          <w:szCs w:val="24"/>
        </w:rPr>
        <w:t>о</w:t>
      </w:r>
      <w:r w:rsidRPr="006A3241">
        <w:rPr>
          <w:rFonts w:ascii="Times New Roman" w:hAnsi="Times New Roman"/>
          <w:sz w:val="24"/>
          <w:szCs w:val="24"/>
        </w:rPr>
        <w:t>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w:t>
      </w:r>
      <w:r w:rsidRPr="006A3241">
        <w:rPr>
          <w:rFonts w:ascii="Times New Roman" w:hAnsi="Times New Roman"/>
          <w:sz w:val="24"/>
          <w:szCs w:val="24"/>
        </w:rPr>
        <w:t>и</w:t>
      </w:r>
      <w:r w:rsidRPr="006A3241">
        <w:rPr>
          <w:rFonts w:ascii="Times New Roman" w:hAnsi="Times New Roman"/>
          <w:sz w:val="24"/>
          <w:szCs w:val="24"/>
        </w:rPr>
        <w:t>тет вопросов безопасности, их значение не только для самого человека, но также для общества и г</w:t>
      </w:r>
      <w:r w:rsidRPr="006A3241">
        <w:rPr>
          <w:rFonts w:ascii="Times New Roman" w:hAnsi="Times New Roman"/>
          <w:sz w:val="24"/>
          <w:szCs w:val="24"/>
        </w:rPr>
        <w:t>о</w:t>
      </w:r>
      <w:r w:rsidRPr="006A3241">
        <w:rPr>
          <w:rFonts w:ascii="Times New Roman" w:hAnsi="Times New Roman"/>
          <w:sz w:val="24"/>
          <w:szCs w:val="24"/>
        </w:rPr>
        <w:t>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w:t>
      </w:r>
      <w:r w:rsidRPr="006A3241">
        <w:rPr>
          <w:rFonts w:ascii="Times New Roman" w:hAnsi="Times New Roman"/>
          <w:sz w:val="24"/>
          <w:szCs w:val="24"/>
        </w:rPr>
        <w:t>ж</w:t>
      </w:r>
      <w:r w:rsidRPr="006A3241">
        <w:rPr>
          <w:rFonts w:ascii="Times New Roman" w:hAnsi="Times New Roman"/>
          <w:sz w:val="24"/>
          <w:szCs w:val="24"/>
        </w:rPr>
        <w:t>данской идентичности, воспитание личности безопасного типа, овладение знаниями, умениями, н</w:t>
      </w:r>
      <w:r w:rsidRPr="006A3241">
        <w:rPr>
          <w:rFonts w:ascii="Times New Roman" w:hAnsi="Times New Roman"/>
          <w:sz w:val="24"/>
          <w:szCs w:val="24"/>
        </w:rPr>
        <w:t>а</w:t>
      </w:r>
      <w:r w:rsidRPr="006A3241">
        <w:rPr>
          <w:rFonts w:ascii="Times New Roman" w:hAnsi="Times New Roman"/>
          <w:sz w:val="24"/>
          <w:szCs w:val="24"/>
        </w:rPr>
        <w:t>выками и компетенцией для обеспечения безопасности в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ОБЗР входит в предметную область «Основы безопасности и защиты Родины», является обязател</w:t>
      </w:r>
      <w:r w:rsidRPr="006A3241">
        <w:rPr>
          <w:rFonts w:ascii="Times New Roman" w:hAnsi="Times New Roman"/>
          <w:sz w:val="24"/>
          <w:szCs w:val="24"/>
        </w:rPr>
        <w:t>ь</w:t>
      </w:r>
      <w:r w:rsidRPr="006A3241">
        <w:rPr>
          <w:rFonts w:ascii="Times New Roman" w:hAnsi="Times New Roman"/>
          <w:sz w:val="24"/>
          <w:szCs w:val="24"/>
        </w:rPr>
        <w:t>ным для изучения на уровне основного общего образования. Изучение ОБЗР направлено на обесп</w:t>
      </w:r>
      <w:r w:rsidRPr="006A3241">
        <w:rPr>
          <w:rFonts w:ascii="Times New Roman" w:hAnsi="Times New Roman"/>
          <w:sz w:val="24"/>
          <w:szCs w:val="24"/>
        </w:rPr>
        <w:t>е</w:t>
      </w:r>
      <w:r w:rsidRPr="006A3241">
        <w:rPr>
          <w:rFonts w:ascii="Times New Roman" w:hAnsi="Times New Roman"/>
          <w:sz w:val="24"/>
          <w:szCs w:val="24"/>
        </w:rPr>
        <w:t>чение формирования готовности к защите Отечества и базового уровня культуры безопасности жи</w:t>
      </w:r>
      <w:r w:rsidRPr="006A3241">
        <w:rPr>
          <w:rFonts w:ascii="Times New Roman" w:hAnsi="Times New Roman"/>
          <w:sz w:val="24"/>
          <w:szCs w:val="24"/>
        </w:rPr>
        <w:t>з</w:t>
      </w:r>
      <w:r w:rsidRPr="006A3241">
        <w:rPr>
          <w:rFonts w:ascii="Times New Roman" w:hAnsi="Times New Roman"/>
          <w:sz w:val="24"/>
          <w:szCs w:val="24"/>
        </w:rPr>
        <w:t>недеятельности, что способствует освоению обучающимися знаний и умений, позволяющих подг</w:t>
      </w:r>
      <w:r w:rsidRPr="006A3241">
        <w:rPr>
          <w:rFonts w:ascii="Times New Roman" w:hAnsi="Times New Roman"/>
          <w:sz w:val="24"/>
          <w:szCs w:val="24"/>
        </w:rPr>
        <w:t>о</w:t>
      </w:r>
      <w:r w:rsidRPr="006A3241">
        <w:rPr>
          <w:rFonts w:ascii="Times New Roman" w:hAnsi="Times New Roman"/>
          <w:sz w:val="24"/>
          <w:szCs w:val="24"/>
        </w:rPr>
        <w:t>товиться к военной службе, и выработке у обучающихся умений распознавать угрозы, избегать опа</w:t>
      </w:r>
      <w:r w:rsidRPr="006A3241">
        <w:rPr>
          <w:rFonts w:ascii="Times New Roman" w:hAnsi="Times New Roman"/>
          <w:sz w:val="24"/>
          <w:szCs w:val="24"/>
        </w:rPr>
        <w:t>с</w:t>
      </w:r>
      <w:r w:rsidRPr="006A3241">
        <w:rPr>
          <w:rFonts w:ascii="Times New Roman" w:hAnsi="Times New Roman"/>
          <w:sz w:val="24"/>
          <w:szCs w:val="24"/>
        </w:rPr>
        <w:lastRenderedPageBreak/>
        <w:t>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w:t>
      </w:r>
      <w:r w:rsidRPr="006A3241">
        <w:rPr>
          <w:rFonts w:ascii="Times New Roman" w:hAnsi="Times New Roman"/>
          <w:sz w:val="24"/>
          <w:szCs w:val="24"/>
        </w:rPr>
        <w:t>к</w:t>
      </w:r>
      <w:r w:rsidRPr="006A3241">
        <w:rPr>
          <w:rFonts w:ascii="Times New Roman" w:hAnsi="Times New Roman"/>
          <w:sz w:val="24"/>
          <w:szCs w:val="24"/>
        </w:rPr>
        <w:t>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Целью изучения ОБЗР на уровне основного общего образования я</w:t>
      </w:r>
      <w:r w:rsidRPr="006A3241">
        <w:rPr>
          <w:rFonts w:ascii="Times New Roman" w:hAnsi="Times New Roman"/>
          <w:sz w:val="24"/>
          <w:szCs w:val="24"/>
        </w:rPr>
        <w:t>в</w:t>
      </w:r>
      <w:r w:rsidRPr="006A3241">
        <w:rPr>
          <w:rFonts w:ascii="Times New Roman" w:hAnsi="Times New Roman"/>
          <w:sz w:val="24"/>
          <w:szCs w:val="24"/>
        </w:rPr>
        <w:t>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w:t>
      </w:r>
      <w:r w:rsidRPr="006A3241">
        <w:rPr>
          <w:rFonts w:ascii="Times New Roman" w:hAnsi="Times New Roman"/>
          <w:sz w:val="24"/>
          <w:szCs w:val="24"/>
        </w:rPr>
        <w:t>б</w:t>
      </w:r>
      <w:r w:rsidRPr="006A3241">
        <w:rPr>
          <w:rFonts w:ascii="Times New Roman" w:hAnsi="Times New Roman"/>
          <w:sz w:val="24"/>
          <w:szCs w:val="24"/>
        </w:rPr>
        <w:t>ностями личности, общества и государства, что предполагает: способность построения модели инд</w:t>
      </w:r>
      <w:r w:rsidRPr="006A3241">
        <w:rPr>
          <w:rFonts w:ascii="Times New Roman" w:hAnsi="Times New Roman"/>
          <w:sz w:val="24"/>
          <w:szCs w:val="24"/>
        </w:rPr>
        <w:t>и</w:t>
      </w:r>
      <w:r w:rsidRPr="006A3241">
        <w:rPr>
          <w:rFonts w:ascii="Times New Roman" w:hAnsi="Times New Roman"/>
          <w:sz w:val="24"/>
          <w:szCs w:val="24"/>
        </w:rPr>
        <w:t>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w:t>
      </w:r>
      <w:r w:rsidRPr="006A3241">
        <w:rPr>
          <w:rFonts w:ascii="Times New Roman" w:hAnsi="Times New Roman"/>
          <w:sz w:val="24"/>
          <w:szCs w:val="24"/>
        </w:rPr>
        <w:t>ы</w:t>
      </w:r>
      <w:r w:rsidRPr="006A3241">
        <w:rPr>
          <w:rFonts w:ascii="Times New Roman" w:hAnsi="Times New Roman"/>
          <w:sz w:val="24"/>
          <w:szCs w:val="24"/>
        </w:rPr>
        <w:t>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w:t>
      </w:r>
      <w:r w:rsidRPr="006A3241">
        <w:rPr>
          <w:rFonts w:ascii="Times New Roman" w:hAnsi="Times New Roman"/>
          <w:sz w:val="24"/>
          <w:szCs w:val="24"/>
        </w:rPr>
        <w:t>з</w:t>
      </w:r>
      <w:r w:rsidRPr="006A3241">
        <w:rPr>
          <w:rFonts w:ascii="Times New Roman" w:hAnsi="Times New Roman"/>
          <w:sz w:val="24"/>
          <w:szCs w:val="24"/>
        </w:rPr>
        <w:t>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w:t>
      </w:r>
      <w:r w:rsidRPr="006A3241">
        <w:rPr>
          <w:rFonts w:ascii="Times New Roman" w:hAnsi="Times New Roman"/>
          <w:sz w:val="24"/>
          <w:szCs w:val="24"/>
        </w:rPr>
        <w:t>е</w:t>
      </w:r>
      <w:r w:rsidRPr="006A3241">
        <w:rPr>
          <w:rFonts w:ascii="Times New Roman" w:hAnsi="Times New Roman"/>
          <w:sz w:val="24"/>
          <w:szCs w:val="24"/>
        </w:rPr>
        <w:t>чения национальной безопасности и защиты населения от опасных и чрезвычайных ситуаций пр</w:t>
      </w:r>
      <w:r w:rsidRPr="006A3241">
        <w:rPr>
          <w:rFonts w:ascii="Times New Roman" w:hAnsi="Times New Roman"/>
          <w:sz w:val="24"/>
          <w:szCs w:val="24"/>
        </w:rPr>
        <w:t>и</w:t>
      </w:r>
      <w:r w:rsidRPr="006A3241">
        <w:rPr>
          <w:rFonts w:ascii="Times New Roman" w:hAnsi="Times New Roman"/>
          <w:sz w:val="24"/>
          <w:szCs w:val="24"/>
        </w:rPr>
        <w:t>родного, техногенного и социального характера.</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СОДЕРЖАНИЕ ОБУЧЕНИЯ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 «Безопасное и устойчивое развитие личности, общества, государства»: фундаментал</w:t>
      </w:r>
      <w:r w:rsidRPr="006A3241">
        <w:rPr>
          <w:rFonts w:ascii="Times New Roman" w:hAnsi="Times New Roman"/>
          <w:sz w:val="24"/>
          <w:szCs w:val="24"/>
        </w:rPr>
        <w:t>ь</w:t>
      </w:r>
      <w:r w:rsidRPr="006A3241">
        <w:rPr>
          <w:rFonts w:ascii="Times New Roman" w:hAnsi="Times New Roman"/>
          <w:sz w:val="24"/>
          <w:szCs w:val="24"/>
        </w:rPr>
        <w:t>ные ценности и принципы, формирующие основы российского общества, безопасности страны, з</w:t>
      </w:r>
      <w:r w:rsidRPr="006A3241">
        <w:rPr>
          <w:rFonts w:ascii="Times New Roman" w:hAnsi="Times New Roman"/>
          <w:sz w:val="24"/>
          <w:szCs w:val="24"/>
        </w:rPr>
        <w:t>а</w:t>
      </w:r>
      <w:r w:rsidRPr="006A3241">
        <w:rPr>
          <w:rFonts w:ascii="Times New Roman" w:hAnsi="Times New Roman"/>
          <w:sz w:val="24"/>
          <w:szCs w:val="24"/>
        </w:rPr>
        <w:t>крепленные в Конституции Российской Федерации; стратегия национальной безопасности, наци</w:t>
      </w:r>
      <w:r w:rsidRPr="006A3241">
        <w:rPr>
          <w:rFonts w:ascii="Times New Roman" w:hAnsi="Times New Roman"/>
          <w:sz w:val="24"/>
          <w:szCs w:val="24"/>
        </w:rPr>
        <w:t>о</w:t>
      </w:r>
      <w:r w:rsidRPr="006A3241">
        <w:rPr>
          <w:rFonts w:ascii="Times New Roman" w:hAnsi="Times New Roman"/>
          <w:sz w:val="24"/>
          <w:szCs w:val="24"/>
        </w:rPr>
        <w:t>нальные интересы и угрозы национальной безопасности; чрезвычайные ситуации природного, техн</w:t>
      </w:r>
      <w:r w:rsidRPr="006A3241">
        <w:rPr>
          <w:rFonts w:ascii="Times New Roman" w:hAnsi="Times New Roman"/>
          <w:sz w:val="24"/>
          <w:szCs w:val="24"/>
        </w:rPr>
        <w:t>о</w:t>
      </w:r>
      <w:r w:rsidRPr="006A3241">
        <w:rPr>
          <w:rFonts w:ascii="Times New Roman" w:hAnsi="Times New Roman"/>
          <w:sz w:val="24"/>
          <w:szCs w:val="24"/>
        </w:rPr>
        <w:t>генного и биолого-социального характера; информирование и оповещение населения о чрезвыча</w:t>
      </w:r>
      <w:r w:rsidRPr="006A3241">
        <w:rPr>
          <w:rFonts w:ascii="Times New Roman" w:hAnsi="Times New Roman"/>
          <w:sz w:val="24"/>
          <w:szCs w:val="24"/>
        </w:rPr>
        <w:t>й</w:t>
      </w:r>
      <w:r w:rsidRPr="006A3241">
        <w:rPr>
          <w:rFonts w:ascii="Times New Roman" w:hAnsi="Times New Roman"/>
          <w:sz w:val="24"/>
          <w:szCs w:val="24"/>
        </w:rPr>
        <w:t>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w:t>
      </w:r>
      <w:r w:rsidRPr="006A3241">
        <w:rPr>
          <w:rFonts w:ascii="Times New Roman" w:hAnsi="Times New Roman"/>
          <w:sz w:val="24"/>
          <w:szCs w:val="24"/>
        </w:rPr>
        <w:t>о</w:t>
      </w:r>
      <w:r w:rsidRPr="006A3241">
        <w:rPr>
          <w:rFonts w:ascii="Times New Roman" w:hAnsi="Times New Roman"/>
          <w:sz w:val="24"/>
          <w:szCs w:val="24"/>
        </w:rPr>
        <w:t>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Модуль № 2 «Военная подготовка. Основы военных знаний»: история возникновения и развития Вооруженных Сил Российской Федерации; этапы становления современных Вооруженных Сил Ро</w:t>
      </w:r>
      <w:r w:rsidRPr="006A3241">
        <w:rPr>
          <w:rFonts w:ascii="Times New Roman" w:hAnsi="Times New Roman"/>
          <w:sz w:val="24"/>
          <w:szCs w:val="24"/>
        </w:rPr>
        <w:t>с</w:t>
      </w:r>
      <w:r w:rsidRPr="006A3241">
        <w:rPr>
          <w:rFonts w:ascii="Times New Roman" w:hAnsi="Times New Roman"/>
          <w:sz w:val="24"/>
          <w:szCs w:val="24"/>
        </w:rPr>
        <w:t>сийской Федерации; основные направления подготовки к военной службе; организационная стру</w:t>
      </w:r>
      <w:r w:rsidRPr="006A3241">
        <w:rPr>
          <w:rFonts w:ascii="Times New Roman" w:hAnsi="Times New Roman"/>
          <w:sz w:val="24"/>
          <w:szCs w:val="24"/>
        </w:rPr>
        <w:t>к</w:t>
      </w:r>
      <w:r w:rsidRPr="006A3241">
        <w:rPr>
          <w:rFonts w:ascii="Times New Roman" w:hAnsi="Times New Roman"/>
          <w:sz w:val="24"/>
          <w:szCs w:val="24"/>
        </w:rPr>
        <w:t>тура Вооруженных Сил Российской Федерации; функции и основные задачи современных Воор</w:t>
      </w:r>
      <w:r w:rsidRPr="006A3241">
        <w:rPr>
          <w:rFonts w:ascii="Times New Roman" w:hAnsi="Times New Roman"/>
          <w:sz w:val="24"/>
          <w:szCs w:val="24"/>
        </w:rPr>
        <w:t>у</w:t>
      </w:r>
      <w:r w:rsidRPr="006A3241">
        <w:rPr>
          <w:rFonts w:ascii="Times New Roman" w:hAnsi="Times New Roman"/>
          <w:sz w:val="24"/>
          <w:szCs w:val="24"/>
        </w:rPr>
        <w:t>женных Сил Российской Федерации; особенности видов и родов войск Вооруженных Сил Росси</w:t>
      </w:r>
      <w:r w:rsidRPr="006A3241">
        <w:rPr>
          <w:rFonts w:ascii="Times New Roman" w:hAnsi="Times New Roman"/>
          <w:sz w:val="24"/>
          <w:szCs w:val="24"/>
        </w:rPr>
        <w:t>й</w:t>
      </w:r>
      <w:r w:rsidRPr="006A3241">
        <w:rPr>
          <w:rFonts w:ascii="Times New Roman" w:hAnsi="Times New Roman"/>
          <w:sz w:val="24"/>
          <w:szCs w:val="24"/>
        </w:rPr>
        <w:t>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w:t>
      </w:r>
      <w:r w:rsidRPr="006A3241">
        <w:rPr>
          <w:rFonts w:ascii="Times New Roman" w:hAnsi="Times New Roman"/>
          <w:sz w:val="24"/>
          <w:szCs w:val="24"/>
        </w:rPr>
        <w:t>и</w:t>
      </w:r>
      <w:r w:rsidRPr="006A3241">
        <w:rPr>
          <w:rFonts w:ascii="Times New Roman" w:hAnsi="Times New Roman"/>
          <w:sz w:val="24"/>
          <w:szCs w:val="24"/>
        </w:rPr>
        <w:t>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w:t>
      </w:r>
      <w:r w:rsidRPr="006A3241">
        <w:rPr>
          <w:rFonts w:ascii="Times New Roman" w:hAnsi="Times New Roman"/>
          <w:sz w:val="24"/>
          <w:szCs w:val="24"/>
        </w:rPr>
        <w:t>к</w:t>
      </w:r>
      <w:r w:rsidRPr="006A3241">
        <w:rPr>
          <w:rFonts w:ascii="Times New Roman" w:hAnsi="Times New Roman"/>
          <w:sz w:val="24"/>
          <w:szCs w:val="24"/>
        </w:rPr>
        <w:t>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w:t>
      </w:r>
      <w:r w:rsidRPr="006A3241">
        <w:rPr>
          <w:rFonts w:ascii="Times New Roman" w:hAnsi="Times New Roman"/>
          <w:sz w:val="24"/>
          <w:szCs w:val="24"/>
        </w:rPr>
        <w:t>и</w:t>
      </w:r>
      <w:r w:rsidRPr="006A3241">
        <w:rPr>
          <w:rFonts w:ascii="Times New Roman" w:hAnsi="Times New Roman"/>
          <w:sz w:val="24"/>
          <w:szCs w:val="24"/>
        </w:rPr>
        <w:t>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w:t>
      </w:r>
      <w:r w:rsidRPr="006A3241">
        <w:rPr>
          <w:rFonts w:ascii="Times New Roman" w:hAnsi="Times New Roman"/>
          <w:sz w:val="24"/>
          <w:szCs w:val="24"/>
        </w:rPr>
        <w:t>а</w:t>
      </w:r>
      <w:r w:rsidRPr="006A3241">
        <w:rPr>
          <w:rFonts w:ascii="Times New Roman" w:hAnsi="Times New Roman"/>
          <w:sz w:val="24"/>
          <w:szCs w:val="24"/>
        </w:rPr>
        <w:t>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w:t>
      </w:r>
      <w:r w:rsidRPr="006A3241">
        <w:rPr>
          <w:rFonts w:ascii="Times New Roman" w:hAnsi="Times New Roman"/>
          <w:sz w:val="24"/>
          <w:szCs w:val="24"/>
        </w:rPr>
        <w:t>а</w:t>
      </w:r>
      <w:r w:rsidRPr="006A3241">
        <w:rPr>
          <w:rFonts w:ascii="Times New Roman" w:hAnsi="Times New Roman"/>
          <w:sz w:val="24"/>
          <w:szCs w:val="24"/>
        </w:rPr>
        <w:t>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 приказ (пр</w:t>
      </w:r>
      <w:r w:rsidRPr="006A3241">
        <w:rPr>
          <w:rFonts w:ascii="Times New Roman" w:hAnsi="Times New Roman"/>
          <w:sz w:val="24"/>
          <w:szCs w:val="24"/>
        </w:rPr>
        <w:t>и</w:t>
      </w:r>
      <w:r w:rsidRPr="006A3241">
        <w:rPr>
          <w:rFonts w:ascii="Times New Roman" w:hAnsi="Times New Roman"/>
          <w:sz w:val="24"/>
          <w:szCs w:val="24"/>
        </w:rPr>
        <w:t>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требований в</w:t>
      </w:r>
      <w:r w:rsidRPr="006A3241">
        <w:rPr>
          <w:rFonts w:ascii="Times New Roman" w:hAnsi="Times New Roman"/>
          <w:sz w:val="24"/>
          <w:szCs w:val="24"/>
        </w:rPr>
        <w:t>о</w:t>
      </w:r>
      <w:r w:rsidRPr="006A3241">
        <w:rPr>
          <w:rFonts w:ascii="Times New Roman" w:hAnsi="Times New Roman"/>
          <w:sz w:val="24"/>
          <w:szCs w:val="24"/>
        </w:rPr>
        <w:t>инской дисциплины; способы достижения воинской дисциплины; положения Строевого устава; об</w:t>
      </w:r>
      <w:r w:rsidRPr="006A3241">
        <w:rPr>
          <w:rFonts w:ascii="Times New Roman" w:hAnsi="Times New Roman"/>
          <w:sz w:val="24"/>
          <w:szCs w:val="24"/>
        </w:rPr>
        <w:t>я</w:t>
      </w:r>
      <w:r w:rsidRPr="006A3241">
        <w:rPr>
          <w:rFonts w:ascii="Times New Roman" w:hAnsi="Times New Roman"/>
          <w:sz w:val="24"/>
          <w:szCs w:val="24"/>
        </w:rPr>
        <w:t xml:space="preserve">занности военнослужащих перед построением и в строю; строевые приёмы и движение без оружия, </w:t>
      </w:r>
      <w:r w:rsidRPr="006A3241">
        <w:rPr>
          <w:rFonts w:ascii="Times New Roman" w:hAnsi="Times New Roman"/>
          <w:sz w:val="24"/>
          <w:szCs w:val="24"/>
        </w:rPr>
        <w:lastRenderedPageBreak/>
        <w:t xml:space="preserve">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3 «Культура безопасности жизнедеятельности в современном обществе»: безопасность жизнедеятельности: ключевые понятия и значение для человека; смысл понятий «опасность», «без</w:t>
      </w:r>
      <w:r w:rsidRPr="006A3241">
        <w:rPr>
          <w:rFonts w:ascii="Times New Roman" w:hAnsi="Times New Roman"/>
          <w:sz w:val="24"/>
          <w:szCs w:val="24"/>
        </w:rPr>
        <w:t>о</w:t>
      </w:r>
      <w:r w:rsidRPr="006A3241">
        <w:rPr>
          <w:rFonts w:ascii="Times New Roman" w:hAnsi="Times New Roman"/>
          <w:sz w:val="24"/>
          <w:szCs w:val="24"/>
        </w:rPr>
        <w:t>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w:t>
      </w:r>
      <w:r w:rsidRPr="006A3241">
        <w:rPr>
          <w:rFonts w:ascii="Times New Roman" w:hAnsi="Times New Roman"/>
          <w:sz w:val="24"/>
          <w:szCs w:val="24"/>
        </w:rPr>
        <w:t>а</w:t>
      </w:r>
      <w:r w:rsidRPr="006A3241">
        <w:rPr>
          <w:rFonts w:ascii="Times New Roman" w:hAnsi="Times New Roman"/>
          <w:sz w:val="24"/>
          <w:szCs w:val="24"/>
        </w:rPr>
        <w:t xml:space="preserve">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4 «Безопасность в быту»: основные источники опасности в быту и их классификация; з</w:t>
      </w:r>
      <w:r w:rsidRPr="006A3241">
        <w:rPr>
          <w:rFonts w:ascii="Times New Roman" w:hAnsi="Times New Roman"/>
          <w:sz w:val="24"/>
          <w:szCs w:val="24"/>
        </w:rPr>
        <w:t>а</w:t>
      </w:r>
      <w:r w:rsidRPr="006A3241">
        <w:rPr>
          <w:rFonts w:ascii="Times New Roman" w:hAnsi="Times New Roman"/>
          <w:sz w:val="24"/>
          <w:szCs w:val="24"/>
        </w:rPr>
        <w:t>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w:t>
      </w:r>
      <w:r w:rsidRPr="006A3241">
        <w:rPr>
          <w:rFonts w:ascii="Times New Roman" w:hAnsi="Times New Roman"/>
          <w:sz w:val="24"/>
          <w:szCs w:val="24"/>
        </w:rPr>
        <w:t>м</w:t>
      </w:r>
      <w:r w:rsidRPr="006A3241">
        <w:rPr>
          <w:rFonts w:ascii="Times New Roman" w:hAnsi="Times New Roman"/>
          <w:sz w:val="24"/>
          <w:szCs w:val="24"/>
        </w:rPr>
        <w:t>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w:t>
      </w:r>
      <w:r w:rsidRPr="006A3241">
        <w:rPr>
          <w:rFonts w:ascii="Times New Roman" w:hAnsi="Times New Roman"/>
          <w:sz w:val="24"/>
          <w:szCs w:val="24"/>
        </w:rPr>
        <w:t>о</w:t>
      </w:r>
      <w:r w:rsidRPr="006A3241">
        <w:rPr>
          <w:rFonts w:ascii="Times New Roman" w:hAnsi="Times New Roman"/>
          <w:sz w:val="24"/>
          <w:szCs w:val="24"/>
        </w:rPr>
        <w:t>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w:t>
      </w:r>
      <w:r w:rsidRPr="006A3241">
        <w:rPr>
          <w:rFonts w:ascii="Times New Roman" w:hAnsi="Times New Roman"/>
          <w:sz w:val="24"/>
          <w:szCs w:val="24"/>
        </w:rPr>
        <w:t>о</w:t>
      </w:r>
      <w:r w:rsidRPr="006A3241">
        <w:rPr>
          <w:rFonts w:ascii="Times New Roman" w:hAnsi="Times New Roman"/>
          <w:sz w:val="24"/>
          <w:szCs w:val="24"/>
        </w:rPr>
        <w:t>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w:t>
      </w:r>
      <w:r w:rsidRPr="006A3241">
        <w:rPr>
          <w:rFonts w:ascii="Times New Roman" w:hAnsi="Times New Roman"/>
          <w:sz w:val="24"/>
          <w:szCs w:val="24"/>
        </w:rPr>
        <w:t>о</w:t>
      </w:r>
      <w:r w:rsidRPr="006A3241">
        <w:rPr>
          <w:rFonts w:ascii="Times New Roman" w:hAnsi="Times New Roman"/>
          <w:sz w:val="24"/>
          <w:szCs w:val="24"/>
        </w:rPr>
        <w:t>сти; ситуации криминогенного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w:t>
      </w:r>
      <w:r w:rsidRPr="006A3241">
        <w:rPr>
          <w:rFonts w:ascii="Times New Roman" w:hAnsi="Times New Roman"/>
          <w:sz w:val="24"/>
          <w:szCs w:val="24"/>
        </w:rPr>
        <w:t>к</w:t>
      </w:r>
      <w:r w:rsidRPr="006A3241">
        <w:rPr>
          <w:rFonts w:ascii="Times New Roman" w:hAnsi="Times New Roman"/>
          <w:sz w:val="24"/>
          <w:szCs w:val="24"/>
        </w:rPr>
        <w:t>новения в дом посторонних; классификация аварийных ситуаций на коммунальных системах жизн</w:t>
      </w:r>
      <w:r w:rsidRPr="006A3241">
        <w:rPr>
          <w:rFonts w:ascii="Times New Roman" w:hAnsi="Times New Roman"/>
          <w:sz w:val="24"/>
          <w:szCs w:val="24"/>
        </w:rPr>
        <w:t>е</w:t>
      </w:r>
      <w:r w:rsidRPr="006A3241">
        <w:rPr>
          <w:rFonts w:ascii="Times New Roman" w:hAnsi="Times New Roman"/>
          <w:sz w:val="24"/>
          <w:szCs w:val="24"/>
        </w:rPr>
        <w:t>обеспечения; правила предупреждения возможных аварий на коммунальных системах, порядок де</w:t>
      </w:r>
      <w:r w:rsidRPr="006A3241">
        <w:rPr>
          <w:rFonts w:ascii="Times New Roman" w:hAnsi="Times New Roman"/>
          <w:sz w:val="24"/>
          <w:szCs w:val="24"/>
        </w:rPr>
        <w:t>й</w:t>
      </w:r>
      <w:r w:rsidRPr="006A3241">
        <w:rPr>
          <w:rFonts w:ascii="Times New Roman" w:hAnsi="Times New Roman"/>
          <w:sz w:val="24"/>
          <w:szCs w:val="24"/>
        </w:rPr>
        <w:t xml:space="preserve">ствий при авариях на коммунальных системах.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5 «Безопасность на транспорте»: правила дорожного движения и их значение; условия обеспечения безопасности участников дорожного движения; правила дорожного движения и доро</w:t>
      </w:r>
      <w:r w:rsidRPr="006A3241">
        <w:rPr>
          <w:rFonts w:ascii="Times New Roman" w:hAnsi="Times New Roman"/>
          <w:sz w:val="24"/>
          <w:szCs w:val="24"/>
        </w:rPr>
        <w:t>ж</w:t>
      </w:r>
      <w:r w:rsidRPr="006A3241">
        <w:rPr>
          <w:rFonts w:ascii="Times New Roman" w:hAnsi="Times New Roman"/>
          <w:sz w:val="24"/>
          <w:szCs w:val="24"/>
        </w:rPr>
        <w:t>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w:t>
      </w:r>
      <w:r w:rsidRPr="006A3241">
        <w:rPr>
          <w:rFonts w:ascii="Times New Roman" w:hAnsi="Times New Roman"/>
          <w:sz w:val="24"/>
          <w:szCs w:val="24"/>
        </w:rPr>
        <w:t>с</w:t>
      </w:r>
      <w:r w:rsidRPr="006A3241">
        <w:rPr>
          <w:rFonts w:ascii="Times New Roman" w:hAnsi="Times New Roman"/>
          <w:sz w:val="24"/>
          <w:szCs w:val="24"/>
        </w:rPr>
        <w:t>сажиров маршрутных транспортных средств, ремень безопасности и правила его применения; пор</w:t>
      </w:r>
      <w:r w:rsidRPr="006A3241">
        <w:rPr>
          <w:rFonts w:ascii="Times New Roman" w:hAnsi="Times New Roman"/>
          <w:sz w:val="24"/>
          <w:szCs w:val="24"/>
        </w:rPr>
        <w:t>я</w:t>
      </w:r>
      <w:r w:rsidRPr="006A3241">
        <w:rPr>
          <w:rFonts w:ascii="Times New Roman" w:hAnsi="Times New Roman"/>
          <w:sz w:val="24"/>
          <w:szCs w:val="24"/>
        </w:rPr>
        <w:t>док действий пассажиров в маршрутных транспортных средствах при опасных и чрезвычайных с</w:t>
      </w:r>
      <w:r w:rsidRPr="006A3241">
        <w:rPr>
          <w:rFonts w:ascii="Times New Roman" w:hAnsi="Times New Roman"/>
          <w:sz w:val="24"/>
          <w:szCs w:val="24"/>
        </w:rPr>
        <w:t>и</w:t>
      </w:r>
      <w:r w:rsidRPr="006A3241">
        <w:rPr>
          <w:rFonts w:ascii="Times New Roman" w:hAnsi="Times New Roman"/>
          <w:sz w:val="24"/>
          <w:szCs w:val="24"/>
        </w:rPr>
        <w:t>туациях; правила поведения пассажира мотоцикла; правила дорожного движения для водителя вел</w:t>
      </w:r>
      <w:r w:rsidRPr="006A3241">
        <w:rPr>
          <w:rFonts w:ascii="Times New Roman" w:hAnsi="Times New Roman"/>
          <w:sz w:val="24"/>
          <w:szCs w:val="24"/>
        </w:rPr>
        <w:t>о</w:t>
      </w:r>
      <w:r w:rsidRPr="006A3241">
        <w:rPr>
          <w:rFonts w:ascii="Times New Roman" w:hAnsi="Times New Roman"/>
          <w:sz w:val="24"/>
          <w:szCs w:val="24"/>
        </w:rPr>
        <w:t>сипеда, мопеда и иных средств индивидуальной мобильности; дорожные знаки для водителя велос</w:t>
      </w:r>
      <w:r w:rsidRPr="006A3241">
        <w:rPr>
          <w:rFonts w:ascii="Times New Roman" w:hAnsi="Times New Roman"/>
          <w:sz w:val="24"/>
          <w:szCs w:val="24"/>
        </w:rPr>
        <w:t>и</w:t>
      </w:r>
      <w:r w:rsidRPr="006A3241">
        <w:rPr>
          <w:rFonts w:ascii="Times New Roman" w:hAnsi="Times New Roman"/>
          <w:sz w:val="24"/>
          <w:szCs w:val="24"/>
        </w:rPr>
        <w:t>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w:t>
      </w:r>
      <w:r w:rsidRPr="006A3241">
        <w:rPr>
          <w:rFonts w:ascii="Times New Roman" w:hAnsi="Times New Roman"/>
          <w:sz w:val="24"/>
          <w:szCs w:val="24"/>
        </w:rPr>
        <w:t>с</w:t>
      </w:r>
      <w:r w:rsidRPr="006A3241">
        <w:rPr>
          <w:rFonts w:ascii="Times New Roman" w:hAnsi="Times New Roman"/>
          <w:sz w:val="24"/>
          <w:szCs w:val="24"/>
        </w:rPr>
        <w:t>шествия; порядок действий при пожаре на транспорте; особенности различных видов транспорта (внеуличного, железнодорожного, водного, воздушного); обязанности и порядок действий пассаж</w:t>
      </w:r>
      <w:r w:rsidRPr="006A3241">
        <w:rPr>
          <w:rFonts w:ascii="Times New Roman" w:hAnsi="Times New Roman"/>
          <w:sz w:val="24"/>
          <w:szCs w:val="24"/>
        </w:rPr>
        <w:t>и</w:t>
      </w:r>
      <w:r w:rsidRPr="006A3241">
        <w:rPr>
          <w:rFonts w:ascii="Times New Roman" w:hAnsi="Times New Roman"/>
          <w:sz w:val="24"/>
          <w:szCs w:val="24"/>
        </w:rPr>
        <w:t>ров при различных происшествиях на отдельных видах транспорта, в том числе вызванных террор</w:t>
      </w:r>
      <w:r w:rsidRPr="006A3241">
        <w:rPr>
          <w:rFonts w:ascii="Times New Roman" w:hAnsi="Times New Roman"/>
          <w:sz w:val="24"/>
          <w:szCs w:val="24"/>
        </w:rPr>
        <w:t>и</w:t>
      </w:r>
      <w:r w:rsidRPr="006A3241">
        <w:rPr>
          <w:rFonts w:ascii="Times New Roman" w:hAnsi="Times New Roman"/>
          <w:sz w:val="24"/>
          <w:szCs w:val="24"/>
        </w:rPr>
        <w:t>стическим актом; приёмы и правила оказания первой помощи при различных травмах в результате чрезвычайных ситуаций на транспорте.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Модуль № 6 «Безопасность в общественных местах»: общественные места и их характеристики, п</w:t>
      </w:r>
      <w:r w:rsidRPr="006A3241">
        <w:rPr>
          <w:rFonts w:ascii="Times New Roman" w:hAnsi="Times New Roman"/>
          <w:sz w:val="24"/>
          <w:szCs w:val="24"/>
        </w:rPr>
        <w:t>о</w:t>
      </w:r>
      <w:r w:rsidRPr="006A3241">
        <w:rPr>
          <w:rFonts w:ascii="Times New Roman" w:hAnsi="Times New Roman"/>
          <w:sz w:val="24"/>
          <w:szCs w:val="24"/>
        </w:rPr>
        <w:t>тенциальные источники опасности в общественных местах; правила вызова экстренных служб и п</w:t>
      </w:r>
      <w:r w:rsidRPr="006A3241">
        <w:rPr>
          <w:rFonts w:ascii="Times New Roman" w:hAnsi="Times New Roman"/>
          <w:sz w:val="24"/>
          <w:szCs w:val="24"/>
        </w:rPr>
        <w:t>о</w:t>
      </w:r>
      <w:r w:rsidRPr="006A3241">
        <w:rPr>
          <w:rFonts w:ascii="Times New Roman" w:hAnsi="Times New Roman"/>
          <w:sz w:val="24"/>
          <w:szCs w:val="24"/>
        </w:rPr>
        <w:t>рядок взаимодействия с ними; массовые мероприятия и правила подготовки к ним;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w:t>
      </w:r>
      <w:r w:rsidRPr="006A3241">
        <w:rPr>
          <w:rFonts w:ascii="Times New Roman" w:hAnsi="Times New Roman"/>
          <w:sz w:val="24"/>
          <w:szCs w:val="24"/>
        </w:rPr>
        <w:t>к</w:t>
      </w:r>
      <w:r w:rsidRPr="006A3241">
        <w:rPr>
          <w:rFonts w:ascii="Times New Roman" w:hAnsi="Times New Roman"/>
          <w:sz w:val="24"/>
          <w:szCs w:val="24"/>
        </w:rPr>
        <w:t>тера в общественных местах, порядок действий при их возникновении; порядок действий при обн</w:t>
      </w:r>
      <w:r w:rsidRPr="006A3241">
        <w:rPr>
          <w:rFonts w:ascii="Times New Roman" w:hAnsi="Times New Roman"/>
          <w:sz w:val="24"/>
          <w:szCs w:val="24"/>
        </w:rPr>
        <w:t>а</w:t>
      </w:r>
      <w:r w:rsidRPr="006A3241">
        <w:rPr>
          <w:rFonts w:ascii="Times New Roman" w:hAnsi="Times New Roman"/>
          <w:sz w:val="24"/>
          <w:szCs w:val="24"/>
        </w:rPr>
        <w:t>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Модуль № 7 «Безопасность в природной среде»: природные чрезвычайные ситуации и их классиф</w:t>
      </w:r>
      <w:r w:rsidRPr="006A3241">
        <w:rPr>
          <w:rFonts w:ascii="Times New Roman" w:hAnsi="Times New Roman"/>
          <w:sz w:val="24"/>
          <w:szCs w:val="24"/>
        </w:rPr>
        <w:t>и</w:t>
      </w:r>
      <w:r w:rsidRPr="006A3241">
        <w:rPr>
          <w:rFonts w:ascii="Times New Roman" w:hAnsi="Times New Roman"/>
          <w:sz w:val="24"/>
          <w:szCs w:val="24"/>
        </w:rPr>
        <w:t>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w:t>
      </w:r>
      <w:r w:rsidRPr="006A3241">
        <w:rPr>
          <w:rFonts w:ascii="Times New Roman" w:hAnsi="Times New Roman"/>
          <w:sz w:val="24"/>
          <w:szCs w:val="24"/>
        </w:rPr>
        <w:t>ь</w:t>
      </w:r>
      <w:r w:rsidRPr="006A3241">
        <w:rPr>
          <w:rFonts w:ascii="Times New Roman" w:hAnsi="Times New Roman"/>
          <w:sz w:val="24"/>
          <w:szCs w:val="24"/>
        </w:rPr>
        <w:t>ному автономному существованию; порядок действий при автономном пребывании в природной среде; правила ориентирования на местности, способы подачи сигналов бедствия; природные пож</w:t>
      </w:r>
      <w:r w:rsidRPr="006A3241">
        <w:rPr>
          <w:rFonts w:ascii="Times New Roman" w:hAnsi="Times New Roman"/>
          <w:sz w:val="24"/>
          <w:szCs w:val="24"/>
        </w:rPr>
        <w:t>а</w:t>
      </w:r>
      <w:r w:rsidRPr="006A3241">
        <w:rPr>
          <w:rFonts w:ascii="Times New Roman" w:hAnsi="Times New Roman"/>
          <w:sz w:val="24"/>
          <w:szCs w:val="24"/>
        </w:rPr>
        <w:lastRenderedPageBreak/>
        <w:t>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w:t>
      </w:r>
      <w:r w:rsidRPr="006A3241">
        <w:rPr>
          <w:rFonts w:ascii="Times New Roman" w:hAnsi="Times New Roman"/>
          <w:sz w:val="24"/>
          <w:szCs w:val="24"/>
        </w:rPr>
        <w:t>и</w:t>
      </w:r>
      <w:r w:rsidRPr="006A3241">
        <w:rPr>
          <w:rFonts w:ascii="Times New Roman" w:hAnsi="Times New Roman"/>
          <w:sz w:val="24"/>
          <w:szCs w:val="24"/>
        </w:rPr>
        <w:t>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w:t>
      </w:r>
      <w:r w:rsidRPr="006A3241">
        <w:rPr>
          <w:rFonts w:ascii="Times New Roman" w:hAnsi="Times New Roman"/>
          <w:sz w:val="24"/>
          <w:szCs w:val="24"/>
        </w:rPr>
        <w:t>о</w:t>
      </w:r>
      <w:r w:rsidRPr="006A3241">
        <w:rPr>
          <w:rFonts w:ascii="Times New Roman" w:hAnsi="Times New Roman"/>
          <w:sz w:val="24"/>
          <w:szCs w:val="24"/>
        </w:rPr>
        <w:t>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w:t>
      </w:r>
      <w:r w:rsidRPr="006A3241">
        <w:rPr>
          <w:rFonts w:ascii="Times New Roman" w:hAnsi="Times New Roman"/>
          <w:sz w:val="24"/>
          <w:szCs w:val="24"/>
        </w:rPr>
        <w:t>я</w:t>
      </w:r>
      <w:r w:rsidRPr="006A3241">
        <w:rPr>
          <w:rFonts w:ascii="Times New Roman" w:hAnsi="Times New Roman"/>
          <w:sz w:val="24"/>
          <w:szCs w:val="24"/>
        </w:rPr>
        <w:t>док действий при наводнении; цунами, их характеристики и опасности, порядок действий при нах</w:t>
      </w:r>
      <w:r w:rsidRPr="006A3241">
        <w:rPr>
          <w:rFonts w:ascii="Times New Roman" w:hAnsi="Times New Roman"/>
          <w:sz w:val="24"/>
          <w:szCs w:val="24"/>
        </w:rPr>
        <w:t>о</w:t>
      </w:r>
      <w:r w:rsidRPr="006A3241">
        <w:rPr>
          <w:rFonts w:ascii="Times New Roman" w:hAnsi="Times New Roman"/>
          <w:sz w:val="24"/>
          <w:szCs w:val="24"/>
        </w:rPr>
        <w:t>ждении в зоне цунами; ураганы, смерчи, их характеристики и опасности, порядок действий при ур</w:t>
      </w:r>
      <w:r w:rsidRPr="006A3241">
        <w:rPr>
          <w:rFonts w:ascii="Times New Roman" w:hAnsi="Times New Roman"/>
          <w:sz w:val="24"/>
          <w:szCs w:val="24"/>
        </w:rPr>
        <w:t>а</w:t>
      </w:r>
      <w:r w:rsidRPr="006A3241">
        <w:rPr>
          <w:rFonts w:ascii="Times New Roman" w:hAnsi="Times New Roman"/>
          <w:sz w:val="24"/>
          <w:szCs w:val="24"/>
        </w:rPr>
        <w:t>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w:t>
      </w:r>
      <w:r w:rsidRPr="006A3241">
        <w:rPr>
          <w:rFonts w:ascii="Times New Roman" w:hAnsi="Times New Roman"/>
          <w:sz w:val="24"/>
          <w:szCs w:val="24"/>
        </w:rPr>
        <w:t>з</w:t>
      </w:r>
      <w:r w:rsidRPr="006A3241">
        <w:rPr>
          <w:rFonts w:ascii="Times New Roman" w:hAnsi="Times New Roman"/>
          <w:sz w:val="24"/>
          <w:szCs w:val="24"/>
        </w:rPr>
        <w:t xml:space="preserve">нении атмосферы).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8 «Основы медицинских знаний. Оказание первой помощи»: 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w:t>
      </w:r>
      <w:r w:rsidRPr="006A3241">
        <w:rPr>
          <w:rFonts w:ascii="Times New Roman" w:hAnsi="Times New Roman"/>
          <w:sz w:val="24"/>
          <w:szCs w:val="24"/>
        </w:rPr>
        <w:t>о</w:t>
      </w:r>
      <w:r w:rsidRPr="006A3241">
        <w:rPr>
          <w:rFonts w:ascii="Times New Roman" w:hAnsi="Times New Roman"/>
          <w:sz w:val="24"/>
          <w:szCs w:val="24"/>
        </w:rPr>
        <w:t>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w:t>
      </w:r>
      <w:r w:rsidRPr="006A3241">
        <w:rPr>
          <w:rFonts w:ascii="Times New Roman" w:hAnsi="Times New Roman"/>
          <w:sz w:val="24"/>
          <w:szCs w:val="24"/>
        </w:rPr>
        <w:t>й</w:t>
      </w:r>
      <w:r w:rsidRPr="006A3241">
        <w:rPr>
          <w:rFonts w:ascii="Times New Roman" w:hAnsi="Times New Roman"/>
          <w:sz w:val="24"/>
          <w:szCs w:val="24"/>
        </w:rPr>
        <w:t>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w:t>
      </w:r>
      <w:r w:rsidRPr="006A3241">
        <w:rPr>
          <w:rFonts w:ascii="Times New Roman" w:hAnsi="Times New Roman"/>
          <w:sz w:val="24"/>
          <w:szCs w:val="24"/>
        </w:rPr>
        <w:t>е</w:t>
      </w:r>
      <w:r w:rsidRPr="006A3241">
        <w:rPr>
          <w:rFonts w:ascii="Times New Roman" w:hAnsi="Times New Roman"/>
          <w:sz w:val="24"/>
          <w:szCs w:val="24"/>
        </w:rPr>
        <w:t>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w:t>
      </w:r>
      <w:r w:rsidRPr="006A3241">
        <w:rPr>
          <w:rFonts w:ascii="Times New Roman" w:hAnsi="Times New Roman"/>
          <w:sz w:val="24"/>
          <w:szCs w:val="24"/>
        </w:rPr>
        <w:t>о</w:t>
      </w:r>
      <w:r w:rsidRPr="006A3241">
        <w:rPr>
          <w:rFonts w:ascii="Times New Roman" w:hAnsi="Times New Roman"/>
          <w:sz w:val="24"/>
          <w:szCs w:val="24"/>
        </w:rPr>
        <w:t>гической поддержки пострадавшего.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Модуль № 9 «Безопасность в социуме»: общение и его значение для человека, способы эффективн</w:t>
      </w:r>
      <w:r w:rsidRPr="006A3241">
        <w:rPr>
          <w:rFonts w:ascii="Times New Roman" w:hAnsi="Times New Roman"/>
          <w:sz w:val="24"/>
          <w:szCs w:val="24"/>
        </w:rPr>
        <w:t>о</w:t>
      </w:r>
      <w:r w:rsidRPr="006A3241">
        <w:rPr>
          <w:rFonts w:ascii="Times New Roman" w:hAnsi="Times New Roman"/>
          <w:sz w:val="24"/>
          <w:szCs w:val="24"/>
        </w:rPr>
        <w:t>го общения; приёмы и правила безопасной межличностной коммуникации и комфортного взаим</w:t>
      </w:r>
      <w:r w:rsidRPr="006A3241">
        <w:rPr>
          <w:rFonts w:ascii="Times New Roman" w:hAnsi="Times New Roman"/>
          <w:sz w:val="24"/>
          <w:szCs w:val="24"/>
        </w:rPr>
        <w:t>о</w:t>
      </w:r>
      <w:r w:rsidRPr="006A3241">
        <w:rPr>
          <w:rFonts w:ascii="Times New Roman" w:hAnsi="Times New Roman"/>
          <w:sz w:val="24"/>
          <w:szCs w:val="24"/>
        </w:rPr>
        <w:t>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w:t>
      </w:r>
      <w:r w:rsidRPr="006A3241">
        <w:rPr>
          <w:rFonts w:ascii="Times New Roman" w:hAnsi="Times New Roman"/>
          <w:sz w:val="24"/>
          <w:szCs w:val="24"/>
        </w:rPr>
        <w:t>е</w:t>
      </w:r>
      <w:r w:rsidRPr="006A3241">
        <w:rPr>
          <w:rFonts w:ascii="Times New Roman" w:hAnsi="Times New Roman"/>
          <w:sz w:val="24"/>
          <w:szCs w:val="24"/>
        </w:rPr>
        <w:t>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w:t>
      </w:r>
      <w:r w:rsidRPr="006A3241">
        <w:rPr>
          <w:rFonts w:ascii="Times New Roman" w:hAnsi="Times New Roman"/>
          <w:sz w:val="24"/>
          <w:szCs w:val="24"/>
        </w:rPr>
        <w:t>о</w:t>
      </w:r>
      <w:r w:rsidRPr="006A3241">
        <w:rPr>
          <w:rFonts w:ascii="Times New Roman" w:hAnsi="Times New Roman"/>
          <w:sz w:val="24"/>
          <w:szCs w:val="24"/>
        </w:rPr>
        <w:t>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w:t>
      </w:r>
      <w:r w:rsidRPr="006A3241">
        <w:rPr>
          <w:rFonts w:ascii="Times New Roman" w:hAnsi="Times New Roman"/>
          <w:sz w:val="24"/>
          <w:szCs w:val="24"/>
        </w:rPr>
        <w:t>т</w:t>
      </w:r>
      <w:r w:rsidRPr="006A3241">
        <w:rPr>
          <w:rFonts w:ascii="Times New Roman" w:hAnsi="Times New Roman"/>
          <w:sz w:val="24"/>
          <w:szCs w:val="24"/>
        </w:rPr>
        <w:t>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10 «Безопасность в информационном пространстве»: понятие «цифровая среда», её хара</w:t>
      </w:r>
      <w:r w:rsidRPr="006A3241">
        <w:rPr>
          <w:rFonts w:ascii="Times New Roman" w:hAnsi="Times New Roman"/>
          <w:sz w:val="24"/>
          <w:szCs w:val="24"/>
        </w:rPr>
        <w:t>к</w:t>
      </w:r>
      <w:r w:rsidRPr="006A3241">
        <w:rPr>
          <w:rFonts w:ascii="Times New Roman" w:hAnsi="Times New Roman"/>
          <w:sz w:val="24"/>
          <w:szCs w:val="24"/>
        </w:rPr>
        <w:t>теристики и примеры информационных и компьютерных угроз, положительные возможности ци</w:t>
      </w:r>
      <w:r w:rsidRPr="006A3241">
        <w:rPr>
          <w:rFonts w:ascii="Times New Roman" w:hAnsi="Times New Roman"/>
          <w:sz w:val="24"/>
          <w:szCs w:val="24"/>
        </w:rPr>
        <w:t>ф</w:t>
      </w:r>
      <w:r w:rsidRPr="006A3241">
        <w:rPr>
          <w:rFonts w:ascii="Times New Roman" w:hAnsi="Times New Roman"/>
          <w:sz w:val="24"/>
          <w:szCs w:val="24"/>
        </w:rPr>
        <w:t>ровой среды; риски и угрозы при использовании Интернета; общие принципы безопасного повед</w:t>
      </w:r>
      <w:r w:rsidRPr="006A3241">
        <w:rPr>
          <w:rFonts w:ascii="Times New Roman" w:hAnsi="Times New Roman"/>
          <w:sz w:val="24"/>
          <w:szCs w:val="24"/>
        </w:rPr>
        <w:t>е</w:t>
      </w:r>
      <w:r w:rsidRPr="006A3241">
        <w:rPr>
          <w:rFonts w:ascii="Times New Roman" w:hAnsi="Times New Roman"/>
          <w:sz w:val="24"/>
          <w:szCs w:val="24"/>
        </w:rPr>
        <w:t>ния, необходимые для предупреждения возникновения опасных ситуаций в личном цифровом пр</w:t>
      </w:r>
      <w:r w:rsidRPr="006A3241">
        <w:rPr>
          <w:rFonts w:ascii="Times New Roman" w:hAnsi="Times New Roman"/>
          <w:sz w:val="24"/>
          <w:szCs w:val="24"/>
        </w:rPr>
        <w:t>о</w:t>
      </w:r>
      <w:r w:rsidRPr="006A3241">
        <w:rPr>
          <w:rFonts w:ascii="Times New Roman" w:hAnsi="Times New Roman"/>
          <w:sz w:val="24"/>
          <w:szCs w:val="24"/>
        </w:rPr>
        <w:t>странстве; опасные явления цифровой среды: вредоносные программы и приложения и их разнови</w:t>
      </w:r>
      <w:r w:rsidRPr="006A3241">
        <w:rPr>
          <w:rFonts w:ascii="Times New Roman" w:hAnsi="Times New Roman"/>
          <w:sz w:val="24"/>
          <w:szCs w:val="24"/>
        </w:rPr>
        <w:t>д</w:t>
      </w:r>
      <w:r w:rsidRPr="006A3241">
        <w:rPr>
          <w:rFonts w:ascii="Times New Roman" w:hAnsi="Times New Roman"/>
          <w:sz w:val="24"/>
          <w:szCs w:val="24"/>
        </w:rPr>
        <w:t xml:space="preserve">ности; правила кибергигиены, необходимые для предупреждения возникновения опасных ситуаций в </w:t>
      </w:r>
      <w:r w:rsidRPr="006A3241">
        <w:rPr>
          <w:rFonts w:ascii="Times New Roman" w:hAnsi="Times New Roman"/>
          <w:sz w:val="24"/>
          <w:szCs w:val="24"/>
        </w:rPr>
        <w:lastRenderedPageBreak/>
        <w:t>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w:t>
      </w:r>
      <w:r w:rsidRPr="006A3241">
        <w:rPr>
          <w:rFonts w:ascii="Times New Roman" w:hAnsi="Times New Roman"/>
          <w:sz w:val="24"/>
          <w:szCs w:val="24"/>
        </w:rPr>
        <w:t>н</w:t>
      </w:r>
      <w:r w:rsidRPr="006A3241">
        <w:rPr>
          <w:rFonts w:ascii="Times New Roman" w:hAnsi="Times New Roman"/>
          <w:sz w:val="24"/>
          <w:szCs w:val="24"/>
        </w:rPr>
        <w:t>тернете; правила цифрового поведения, необходимого для снижения рисков и угроз при использов</w:t>
      </w:r>
      <w:r w:rsidRPr="006A3241">
        <w:rPr>
          <w:rFonts w:ascii="Times New Roman" w:hAnsi="Times New Roman"/>
          <w:sz w:val="24"/>
          <w:szCs w:val="24"/>
        </w:rPr>
        <w:t>а</w:t>
      </w:r>
      <w:r w:rsidRPr="006A3241">
        <w:rPr>
          <w:rFonts w:ascii="Times New Roman" w:hAnsi="Times New Roman"/>
          <w:sz w:val="24"/>
          <w:szCs w:val="24"/>
        </w:rPr>
        <w:t>нии Интернета (кибербуллинга, вербовки в различные организации и группы); деструктивные теч</w:t>
      </w:r>
      <w:r w:rsidRPr="006A3241">
        <w:rPr>
          <w:rFonts w:ascii="Times New Roman" w:hAnsi="Times New Roman"/>
          <w:sz w:val="24"/>
          <w:szCs w:val="24"/>
        </w:rPr>
        <w:t>е</w:t>
      </w:r>
      <w:r w:rsidRPr="006A3241">
        <w:rPr>
          <w:rFonts w:ascii="Times New Roman" w:hAnsi="Times New Roman"/>
          <w:sz w:val="24"/>
          <w:szCs w:val="24"/>
        </w:rPr>
        <w:t>ния в Интернете, их признаки и опасности, правила безопасного использования Интернета по пр</w:t>
      </w:r>
      <w:r w:rsidRPr="006A3241">
        <w:rPr>
          <w:rFonts w:ascii="Times New Roman" w:hAnsi="Times New Roman"/>
          <w:sz w:val="24"/>
          <w:szCs w:val="24"/>
        </w:rPr>
        <w:t>е</w:t>
      </w:r>
      <w:r w:rsidRPr="006A3241">
        <w:rPr>
          <w:rFonts w:ascii="Times New Roman" w:hAnsi="Times New Roman"/>
          <w:sz w:val="24"/>
          <w:szCs w:val="24"/>
        </w:rPr>
        <w:t xml:space="preserve">дотвращению рисков и угроз вовлечения в различную деструктивную деятельность.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Модуль № 11 «Основы противодействия экстремизму и терроризму»: понятия «экстремизм» и «те</w:t>
      </w:r>
      <w:r w:rsidRPr="006A3241">
        <w:rPr>
          <w:rFonts w:ascii="Times New Roman" w:hAnsi="Times New Roman"/>
          <w:sz w:val="24"/>
          <w:szCs w:val="24"/>
        </w:rPr>
        <w:t>р</w:t>
      </w:r>
      <w:r w:rsidRPr="006A3241">
        <w:rPr>
          <w:rFonts w:ascii="Times New Roman" w:hAnsi="Times New Roman"/>
          <w:sz w:val="24"/>
          <w:szCs w:val="24"/>
        </w:rPr>
        <w:t>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w:t>
      </w:r>
      <w:r w:rsidRPr="006A3241">
        <w:rPr>
          <w:rFonts w:ascii="Times New Roman" w:hAnsi="Times New Roman"/>
          <w:sz w:val="24"/>
          <w:szCs w:val="24"/>
        </w:rPr>
        <w:t>и</w:t>
      </w:r>
      <w:r w:rsidRPr="006A3241">
        <w:rPr>
          <w:rFonts w:ascii="Times New Roman" w:hAnsi="Times New Roman"/>
          <w:sz w:val="24"/>
          <w:szCs w:val="24"/>
        </w:rPr>
        <w:t>стическая операция и её цели; признаки вовлечения в террористическую деятельность, правила ант</w:t>
      </w:r>
      <w:r w:rsidRPr="006A3241">
        <w:rPr>
          <w:rFonts w:ascii="Times New Roman" w:hAnsi="Times New Roman"/>
          <w:sz w:val="24"/>
          <w:szCs w:val="24"/>
        </w:rPr>
        <w:t>и</w:t>
      </w:r>
      <w:r w:rsidRPr="006A3241">
        <w:rPr>
          <w:rFonts w:ascii="Times New Roman" w:hAnsi="Times New Roman"/>
          <w:sz w:val="24"/>
          <w:szCs w:val="24"/>
        </w:rPr>
        <w:t>террористического поведения; признаки угроз и подготовки различных форм терактов, порядок де</w:t>
      </w:r>
      <w:r w:rsidRPr="006A3241">
        <w:rPr>
          <w:rFonts w:ascii="Times New Roman" w:hAnsi="Times New Roman"/>
          <w:sz w:val="24"/>
          <w:szCs w:val="24"/>
        </w:rPr>
        <w:t>й</w:t>
      </w:r>
      <w:r w:rsidRPr="006A3241">
        <w:rPr>
          <w:rFonts w:ascii="Times New Roman" w:hAnsi="Times New Roman"/>
          <w:sz w:val="24"/>
          <w:szCs w:val="24"/>
        </w:rPr>
        <w:t>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w:t>
      </w:r>
      <w:r w:rsidRPr="006A3241">
        <w:rPr>
          <w:rFonts w:ascii="Times New Roman" w:hAnsi="Times New Roman"/>
          <w:sz w:val="24"/>
          <w:szCs w:val="24"/>
        </w:rPr>
        <w:t>т</w:t>
      </w:r>
      <w:r w:rsidRPr="006A3241">
        <w:rPr>
          <w:rFonts w:ascii="Times New Roman" w:hAnsi="Times New Roman"/>
          <w:sz w:val="24"/>
          <w:szCs w:val="24"/>
        </w:rPr>
        <w:t>ва, подрыв взрывного устройства).</w:t>
      </w:r>
    </w:p>
    <w:p w:rsidR="006A3241" w:rsidRPr="006A3241" w:rsidRDefault="006A3241" w:rsidP="006A3241">
      <w:pPr>
        <w:pStyle w:val="affc"/>
        <w:jc w:val="center"/>
        <w:rPr>
          <w:rFonts w:ascii="Times New Roman" w:hAnsi="Times New Roman"/>
          <w:b/>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ПЛАНИРУЕМЫЕ РЕЗУЛЬТАТЫ ОСВОЕНИЯ ПРОГРАММЫ ПО ОСНОВАМ БЕЗОПА</w:t>
      </w:r>
      <w:r w:rsidRPr="006A3241">
        <w:rPr>
          <w:rFonts w:ascii="Times New Roman" w:hAnsi="Times New Roman"/>
          <w:b/>
          <w:sz w:val="24"/>
          <w:szCs w:val="24"/>
        </w:rPr>
        <w:t>С</w:t>
      </w:r>
      <w:r w:rsidRPr="006A3241">
        <w:rPr>
          <w:rFonts w:ascii="Times New Roman" w:hAnsi="Times New Roman"/>
          <w:b/>
          <w:sz w:val="24"/>
          <w:szCs w:val="24"/>
        </w:rPr>
        <w:t>НОСТИ И ЗАЩИТЫ РОДИНЫ НА УРОВНЕ ОСНОВНОГО ОБЩЕГО ОБРАЗОВАНИЯ ЛИЧНОСТНЫЕ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Личностные результаты достигаются в единстве учебной и воспитательной деятельности в соотве</w:t>
      </w:r>
      <w:r w:rsidRPr="006A3241">
        <w:rPr>
          <w:rFonts w:ascii="Times New Roman" w:hAnsi="Times New Roman"/>
          <w:sz w:val="24"/>
          <w:szCs w:val="24"/>
        </w:rPr>
        <w:t>т</w:t>
      </w:r>
      <w:r w:rsidRPr="006A3241">
        <w:rPr>
          <w:rFonts w:ascii="Times New Roman" w:hAnsi="Times New Roman"/>
          <w:sz w:val="24"/>
          <w:szCs w:val="24"/>
        </w:rPr>
        <w:t>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w:t>
      </w:r>
      <w:r w:rsidRPr="006A3241">
        <w:rPr>
          <w:rFonts w:ascii="Times New Roman" w:hAnsi="Times New Roman"/>
          <w:sz w:val="24"/>
          <w:szCs w:val="24"/>
        </w:rPr>
        <w:t>н</w:t>
      </w:r>
      <w:r w:rsidRPr="006A3241">
        <w:rPr>
          <w:rFonts w:ascii="Times New Roman" w:hAnsi="Times New Roman"/>
          <w:sz w:val="24"/>
          <w:szCs w:val="24"/>
        </w:rPr>
        <w:t>дивидуальных социально значимых качествах, которые выражаются прежде всего в готовности об</w:t>
      </w:r>
      <w:r w:rsidRPr="006A3241">
        <w:rPr>
          <w:rFonts w:ascii="Times New Roman" w:hAnsi="Times New Roman"/>
          <w:sz w:val="24"/>
          <w:szCs w:val="24"/>
        </w:rPr>
        <w:t>у</w:t>
      </w:r>
      <w:r w:rsidRPr="006A3241">
        <w:rPr>
          <w:rFonts w:ascii="Times New Roman" w:hAnsi="Times New Roman"/>
          <w:sz w:val="24"/>
          <w:szCs w:val="24"/>
        </w:rPr>
        <w:t>чающихся к саморазвитию, самостоятельности, инициативе и личностному самоопределению; о</w:t>
      </w:r>
      <w:r w:rsidRPr="006A3241">
        <w:rPr>
          <w:rFonts w:ascii="Times New Roman" w:hAnsi="Times New Roman"/>
          <w:sz w:val="24"/>
          <w:szCs w:val="24"/>
        </w:rPr>
        <w:t>с</w:t>
      </w:r>
      <w:r w:rsidRPr="006A3241">
        <w:rPr>
          <w:rFonts w:ascii="Times New Roman" w:hAnsi="Times New Roman"/>
          <w:sz w:val="24"/>
          <w:szCs w:val="24"/>
        </w:rPr>
        <w:t>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w:t>
      </w:r>
      <w:r w:rsidRPr="006A3241">
        <w:rPr>
          <w:rFonts w:ascii="Times New Roman" w:hAnsi="Times New Roman"/>
          <w:sz w:val="24"/>
          <w:szCs w:val="24"/>
        </w:rPr>
        <w:t>и</w:t>
      </w:r>
      <w:r w:rsidRPr="006A3241">
        <w:rPr>
          <w:rFonts w:ascii="Times New Roman" w:hAnsi="Times New Roman"/>
          <w:sz w:val="24"/>
          <w:szCs w:val="24"/>
        </w:rPr>
        <w:t xml:space="preserve">рение опыта деятельности на её основе. Личностные результаты изучения ОБЗР включают: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w:t>
      </w:r>
      <w:r w:rsidRPr="006A3241">
        <w:rPr>
          <w:rFonts w:ascii="Times New Roman" w:hAnsi="Times New Roman"/>
          <w:sz w:val="24"/>
          <w:szCs w:val="24"/>
        </w:rPr>
        <w:t>и</w:t>
      </w:r>
      <w:r w:rsidRPr="006A3241">
        <w:rPr>
          <w:rFonts w:ascii="Times New Roman" w:hAnsi="Times New Roman"/>
          <w:sz w:val="24"/>
          <w:szCs w:val="24"/>
        </w:rPr>
        <w:t>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w:t>
      </w:r>
      <w:r w:rsidRPr="006A3241">
        <w:rPr>
          <w:rFonts w:ascii="Times New Roman" w:hAnsi="Times New Roman"/>
          <w:sz w:val="24"/>
          <w:szCs w:val="24"/>
        </w:rPr>
        <w:t>е</w:t>
      </w:r>
      <w:r w:rsidRPr="006A3241">
        <w:rPr>
          <w:rFonts w:ascii="Times New Roman" w:hAnsi="Times New Roman"/>
          <w:sz w:val="24"/>
          <w:szCs w:val="24"/>
        </w:rPr>
        <w:t xml:space="preserve">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w:t>
      </w:r>
      <w:r w:rsidRPr="006A3241">
        <w:rPr>
          <w:rFonts w:ascii="Times New Roman" w:hAnsi="Times New Roman"/>
          <w:sz w:val="24"/>
          <w:szCs w:val="24"/>
        </w:rPr>
        <w:t>с</w:t>
      </w:r>
      <w:r w:rsidRPr="006A3241">
        <w:rPr>
          <w:rFonts w:ascii="Times New Roman" w:hAnsi="Times New Roman"/>
          <w:sz w:val="24"/>
          <w:szCs w:val="24"/>
        </w:rPr>
        <w:t>криминации;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w:t>
      </w:r>
      <w:r w:rsidRPr="006A3241">
        <w:rPr>
          <w:rFonts w:ascii="Times New Roman" w:hAnsi="Times New Roman"/>
          <w:sz w:val="24"/>
          <w:szCs w:val="24"/>
        </w:rPr>
        <w:t>о</w:t>
      </w:r>
      <w:r w:rsidRPr="006A3241">
        <w:rPr>
          <w:rFonts w:ascii="Times New Roman" w:hAnsi="Times New Roman"/>
          <w:sz w:val="24"/>
          <w:szCs w:val="24"/>
        </w:rPr>
        <w:t>шений в поликультурном и многоконфессиональном обществе; представление о способах против</w:t>
      </w:r>
      <w:r w:rsidRPr="006A3241">
        <w:rPr>
          <w:rFonts w:ascii="Times New Roman" w:hAnsi="Times New Roman"/>
          <w:sz w:val="24"/>
          <w:szCs w:val="24"/>
        </w:rPr>
        <w:t>о</w:t>
      </w:r>
      <w:r w:rsidRPr="006A3241">
        <w:rPr>
          <w:rFonts w:ascii="Times New Roman" w:hAnsi="Times New Roman"/>
          <w:sz w:val="24"/>
          <w:szCs w:val="24"/>
        </w:rPr>
        <w:t>действия коррупции; готовность к разнообразной совместной деятельности, стремление к взаимоп</w:t>
      </w:r>
      <w:r w:rsidRPr="006A3241">
        <w:rPr>
          <w:rFonts w:ascii="Times New Roman" w:hAnsi="Times New Roman"/>
          <w:sz w:val="24"/>
          <w:szCs w:val="24"/>
        </w:rPr>
        <w:t>о</w:t>
      </w:r>
      <w:r w:rsidRPr="006A3241">
        <w:rPr>
          <w:rFonts w:ascii="Times New Roman" w:hAnsi="Times New Roman"/>
          <w:sz w:val="24"/>
          <w:szCs w:val="24"/>
        </w:rPr>
        <w:t>ниманию и взаимопомощи, активное участие в самоуправлении в образовательной организации; г</w:t>
      </w:r>
      <w:r w:rsidRPr="006A3241">
        <w:rPr>
          <w:rFonts w:ascii="Times New Roman" w:hAnsi="Times New Roman"/>
          <w:sz w:val="24"/>
          <w:szCs w:val="24"/>
        </w:rPr>
        <w:t>о</w:t>
      </w:r>
      <w:r w:rsidRPr="006A3241">
        <w:rPr>
          <w:rFonts w:ascii="Times New Roman" w:hAnsi="Times New Roman"/>
          <w:sz w:val="24"/>
          <w:szCs w:val="24"/>
        </w:rPr>
        <w:t>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w:t>
      </w:r>
      <w:r w:rsidRPr="006A3241">
        <w:rPr>
          <w:rFonts w:ascii="Times New Roman" w:hAnsi="Times New Roman"/>
          <w:sz w:val="24"/>
          <w:szCs w:val="24"/>
        </w:rPr>
        <w:t>е</w:t>
      </w:r>
      <w:r w:rsidRPr="006A3241">
        <w:rPr>
          <w:rFonts w:ascii="Times New Roman" w:hAnsi="Times New Roman"/>
          <w:sz w:val="24"/>
          <w:szCs w:val="24"/>
        </w:rPr>
        <w:t>чении мер безопасности личности, общества и государства; понимание и признание особой роли г</w:t>
      </w:r>
      <w:r w:rsidRPr="006A3241">
        <w:rPr>
          <w:rFonts w:ascii="Times New Roman" w:hAnsi="Times New Roman"/>
          <w:sz w:val="24"/>
          <w:szCs w:val="24"/>
        </w:rPr>
        <w:t>о</w:t>
      </w:r>
      <w:r w:rsidRPr="006A3241">
        <w:rPr>
          <w:rFonts w:ascii="Times New Roman" w:hAnsi="Times New Roman"/>
          <w:sz w:val="24"/>
          <w:szCs w:val="24"/>
        </w:rPr>
        <w:t>сударства в обеспечении государственной и международной безопасности, обороны, осмысление р</w:t>
      </w:r>
      <w:r w:rsidRPr="006A3241">
        <w:rPr>
          <w:rFonts w:ascii="Times New Roman" w:hAnsi="Times New Roman"/>
          <w:sz w:val="24"/>
          <w:szCs w:val="24"/>
        </w:rPr>
        <w:t>о</w:t>
      </w:r>
      <w:r w:rsidRPr="006A3241">
        <w:rPr>
          <w:rFonts w:ascii="Times New Roman" w:hAnsi="Times New Roman"/>
          <w:sz w:val="24"/>
          <w:szCs w:val="24"/>
        </w:rPr>
        <w:t>ли государства и общества в решении задачи защиты населения от опасных и чрезвычайных ситу</w:t>
      </w:r>
      <w:r w:rsidRPr="006A3241">
        <w:rPr>
          <w:rFonts w:ascii="Times New Roman" w:hAnsi="Times New Roman"/>
          <w:sz w:val="24"/>
          <w:szCs w:val="24"/>
        </w:rPr>
        <w:t>а</w:t>
      </w:r>
      <w:r w:rsidRPr="006A3241">
        <w:rPr>
          <w:rFonts w:ascii="Times New Roman" w:hAnsi="Times New Roman"/>
          <w:sz w:val="24"/>
          <w:szCs w:val="24"/>
        </w:rPr>
        <w:t xml:space="preserve">ций природного, техногенного и социального характера; знание и понимание роли государства в </w:t>
      </w:r>
      <w:r w:rsidRPr="006A3241">
        <w:rPr>
          <w:rFonts w:ascii="Times New Roman" w:hAnsi="Times New Roman"/>
          <w:sz w:val="24"/>
          <w:szCs w:val="24"/>
        </w:rPr>
        <w:lastRenderedPageBreak/>
        <w:t>противодействии основным вызовам современности: терроризму, экстремизму, незаконному распр</w:t>
      </w:r>
      <w:r w:rsidRPr="006A3241">
        <w:rPr>
          <w:rFonts w:ascii="Times New Roman" w:hAnsi="Times New Roman"/>
          <w:sz w:val="24"/>
          <w:szCs w:val="24"/>
        </w:rPr>
        <w:t>о</w:t>
      </w:r>
      <w:r w:rsidRPr="006A3241">
        <w:rPr>
          <w:rFonts w:ascii="Times New Roman" w:hAnsi="Times New Roman"/>
          <w:sz w:val="24"/>
          <w:szCs w:val="24"/>
        </w:rPr>
        <w:t>странению наркотических средств, неприятие любых форм экстремизма, дискриминации, формир</w:t>
      </w:r>
      <w:r w:rsidRPr="006A3241">
        <w:rPr>
          <w:rFonts w:ascii="Times New Roman" w:hAnsi="Times New Roman"/>
          <w:sz w:val="24"/>
          <w:szCs w:val="24"/>
        </w:rPr>
        <w:t>о</w:t>
      </w:r>
      <w:r w:rsidRPr="006A3241">
        <w:rPr>
          <w:rFonts w:ascii="Times New Roman" w:hAnsi="Times New Roman"/>
          <w:sz w:val="24"/>
          <w:szCs w:val="24"/>
        </w:rPr>
        <w:t xml:space="preserve">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духовно-нравственное воспитание: ориентация на моральные ценности и нормы в ситуациях нра</w:t>
      </w:r>
      <w:r w:rsidRPr="006A3241">
        <w:rPr>
          <w:rFonts w:ascii="Times New Roman" w:hAnsi="Times New Roman"/>
          <w:sz w:val="24"/>
          <w:szCs w:val="24"/>
        </w:rPr>
        <w:t>в</w:t>
      </w:r>
      <w:r w:rsidRPr="006A3241">
        <w:rPr>
          <w:rFonts w:ascii="Times New Roman" w:hAnsi="Times New Roman"/>
          <w:sz w:val="24"/>
          <w:szCs w:val="24"/>
        </w:rPr>
        <w:t>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w:t>
      </w:r>
      <w:r w:rsidRPr="006A3241">
        <w:rPr>
          <w:rFonts w:ascii="Times New Roman" w:hAnsi="Times New Roman"/>
          <w:sz w:val="24"/>
          <w:szCs w:val="24"/>
        </w:rPr>
        <w:t>и</w:t>
      </w:r>
      <w:r w:rsidRPr="006A3241">
        <w:rPr>
          <w:rFonts w:ascii="Times New Roman" w:hAnsi="Times New Roman"/>
          <w:sz w:val="24"/>
          <w:szCs w:val="24"/>
        </w:rPr>
        <w:t>видуального и общественного пространства; развитие ответственного отношения к ведению здор</w:t>
      </w:r>
      <w:r w:rsidRPr="006A3241">
        <w:rPr>
          <w:rFonts w:ascii="Times New Roman" w:hAnsi="Times New Roman"/>
          <w:sz w:val="24"/>
          <w:szCs w:val="24"/>
        </w:rPr>
        <w:t>о</w:t>
      </w:r>
      <w:r w:rsidRPr="006A3241">
        <w:rPr>
          <w:rFonts w:ascii="Times New Roman" w:hAnsi="Times New Roman"/>
          <w:sz w:val="24"/>
          <w:szCs w:val="24"/>
        </w:rPr>
        <w:t>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4) эстетическое воспитание: формирование гармоничной личности, развитие способности воспр</w:t>
      </w:r>
      <w:r w:rsidRPr="006A3241">
        <w:rPr>
          <w:rFonts w:ascii="Times New Roman" w:hAnsi="Times New Roman"/>
          <w:sz w:val="24"/>
          <w:szCs w:val="24"/>
        </w:rPr>
        <w:t>и</w:t>
      </w:r>
      <w:r w:rsidRPr="006A3241">
        <w:rPr>
          <w:rFonts w:ascii="Times New Roman" w:hAnsi="Times New Roman"/>
          <w:sz w:val="24"/>
          <w:szCs w:val="24"/>
        </w:rPr>
        <w:t>нимать, ценить и создавать прекрасное в повседневной жизни; понимание взаимозависимости счас</w:t>
      </w:r>
      <w:r w:rsidRPr="006A3241">
        <w:rPr>
          <w:rFonts w:ascii="Times New Roman" w:hAnsi="Times New Roman"/>
          <w:sz w:val="24"/>
          <w:szCs w:val="24"/>
        </w:rPr>
        <w:t>т</w:t>
      </w:r>
      <w:r w:rsidRPr="006A3241">
        <w:rPr>
          <w:rFonts w:ascii="Times New Roman" w:hAnsi="Times New Roman"/>
          <w:sz w:val="24"/>
          <w:szCs w:val="24"/>
        </w:rPr>
        <w:t>ливого юношества и безопасного личного поведения в повседневной жизни;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ценности научного познания: ориентация в деятельности на современную систему научных пре</w:t>
      </w:r>
      <w:r w:rsidRPr="006A3241">
        <w:rPr>
          <w:rFonts w:ascii="Times New Roman" w:hAnsi="Times New Roman"/>
          <w:sz w:val="24"/>
          <w:szCs w:val="24"/>
        </w:rPr>
        <w:t>д</w:t>
      </w:r>
      <w:r w:rsidRPr="006A3241">
        <w:rPr>
          <w:rFonts w:ascii="Times New Roman" w:hAnsi="Times New Roman"/>
          <w:sz w:val="24"/>
          <w:szCs w:val="24"/>
        </w:rPr>
        <w:t>ставлений об основных закономерностях развития человека, природы и общества, взаимосвязях ч</w:t>
      </w:r>
      <w:r w:rsidRPr="006A3241">
        <w:rPr>
          <w:rFonts w:ascii="Times New Roman" w:hAnsi="Times New Roman"/>
          <w:sz w:val="24"/>
          <w:szCs w:val="24"/>
        </w:rPr>
        <w:t>е</w:t>
      </w:r>
      <w:r w:rsidRPr="006A3241">
        <w:rPr>
          <w:rFonts w:ascii="Times New Roman" w:hAnsi="Times New Roman"/>
          <w:sz w:val="24"/>
          <w:szCs w:val="24"/>
        </w:rPr>
        <w:t>ловека с природной и социальной средой; овладение основными навыками исследовательской де</w:t>
      </w:r>
      <w:r w:rsidRPr="006A3241">
        <w:rPr>
          <w:rFonts w:ascii="Times New Roman" w:hAnsi="Times New Roman"/>
          <w:sz w:val="24"/>
          <w:szCs w:val="24"/>
        </w:rPr>
        <w:t>я</w:t>
      </w:r>
      <w:r w:rsidRPr="006A3241">
        <w:rPr>
          <w:rFonts w:ascii="Times New Roman" w:hAnsi="Times New Roman"/>
          <w:sz w:val="24"/>
          <w:szCs w:val="24"/>
        </w:rPr>
        <w:t>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w:t>
      </w:r>
      <w:r w:rsidRPr="006A3241">
        <w:rPr>
          <w:rFonts w:ascii="Times New Roman" w:hAnsi="Times New Roman"/>
          <w:sz w:val="24"/>
          <w:szCs w:val="24"/>
        </w:rPr>
        <w:t>а</w:t>
      </w:r>
      <w:r w:rsidRPr="006A3241">
        <w:rPr>
          <w:rFonts w:ascii="Times New Roman" w:hAnsi="Times New Roman"/>
          <w:sz w:val="24"/>
          <w:szCs w:val="24"/>
        </w:rPr>
        <w:t>учной картины мира, понимание причин, механизмов возникновения и последствий распространё</w:t>
      </w:r>
      <w:r w:rsidRPr="006A3241">
        <w:rPr>
          <w:rFonts w:ascii="Times New Roman" w:hAnsi="Times New Roman"/>
          <w:sz w:val="24"/>
          <w:szCs w:val="24"/>
        </w:rPr>
        <w:t>н</w:t>
      </w:r>
      <w:r w:rsidRPr="006A3241">
        <w:rPr>
          <w:rFonts w:ascii="Times New Roman" w:hAnsi="Times New Roman"/>
          <w:sz w:val="24"/>
          <w:szCs w:val="24"/>
        </w:rPr>
        <w:t>ных видов опасных и чрезвычайных ситуаций, которые могут произойти во время пребывания в ра</w:t>
      </w:r>
      <w:r w:rsidRPr="006A3241">
        <w:rPr>
          <w:rFonts w:ascii="Times New Roman" w:hAnsi="Times New Roman"/>
          <w:sz w:val="24"/>
          <w:szCs w:val="24"/>
        </w:rPr>
        <w:t>з</w:t>
      </w:r>
      <w:r w:rsidRPr="006A3241">
        <w:rPr>
          <w:rFonts w:ascii="Times New Roman" w:hAnsi="Times New Roman"/>
          <w:sz w:val="24"/>
          <w:szCs w:val="24"/>
        </w:rPr>
        <w:t>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w:t>
      </w:r>
      <w:r w:rsidRPr="006A3241">
        <w:rPr>
          <w:rFonts w:ascii="Times New Roman" w:hAnsi="Times New Roman"/>
          <w:sz w:val="24"/>
          <w:szCs w:val="24"/>
        </w:rPr>
        <w:t>в</w:t>
      </w:r>
      <w:r w:rsidRPr="006A3241">
        <w:rPr>
          <w:rFonts w:ascii="Times New Roman" w:hAnsi="Times New Roman"/>
          <w:sz w:val="24"/>
          <w:szCs w:val="24"/>
        </w:rPr>
        <w:t>ладение способностью оценивать и прогнозировать неблагоприятные факторы обстановки и прин</w:t>
      </w:r>
      <w:r w:rsidRPr="006A3241">
        <w:rPr>
          <w:rFonts w:ascii="Times New Roman" w:hAnsi="Times New Roman"/>
          <w:sz w:val="24"/>
          <w:szCs w:val="24"/>
        </w:rPr>
        <w:t>и</w:t>
      </w:r>
      <w:r w:rsidRPr="006A3241">
        <w:rPr>
          <w:rFonts w:ascii="Times New Roman" w:hAnsi="Times New Roman"/>
          <w:sz w:val="24"/>
          <w:szCs w:val="24"/>
        </w:rPr>
        <w:t xml:space="preserve">мать обоснованные решения в опасных или чрезвычайных ситуациях с учётом реальных условий и возможностей;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физическое воспитание, формирование культуры здоровья и эмоционального благополучия: п</w:t>
      </w:r>
      <w:r w:rsidRPr="006A3241">
        <w:rPr>
          <w:rFonts w:ascii="Times New Roman" w:hAnsi="Times New Roman"/>
          <w:sz w:val="24"/>
          <w:szCs w:val="24"/>
        </w:rPr>
        <w:t>о</w:t>
      </w:r>
      <w:r w:rsidRPr="006A3241">
        <w:rPr>
          <w:rFonts w:ascii="Times New Roman" w:hAnsi="Times New Roman"/>
          <w:sz w:val="24"/>
          <w:szCs w:val="24"/>
        </w:rPr>
        <w:t>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w:t>
      </w:r>
      <w:r w:rsidRPr="006A3241">
        <w:rPr>
          <w:rFonts w:ascii="Times New Roman" w:hAnsi="Times New Roman"/>
          <w:sz w:val="24"/>
          <w:szCs w:val="24"/>
        </w:rPr>
        <w:t>т</w:t>
      </w:r>
      <w:r w:rsidRPr="006A3241">
        <w:rPr>
          <w:rFonts w:ascii="Times New Roman" w:hAnsi="Times New Roman"/>
          <w:sz w:val="24"/>
          <w:szCs w:val="24"/>
        </w:rPr>
        <w:t>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w:t>
      </w:r>
      <w:r w:rsidRPr="006A3241">
        <w:rPr>
          <w:rFonts w:ascii="Times New Roman" w:hAnsi="Times New Roman"/>
          <w:sz w:val="24"/>
          <w:szCs w:val="24"/>
        </w:rPr>
        <w:t>е</w:t>
      </w:r>
      <w:r w:rsidRPr="006A3241">
        <w:rPr>
          <w:rFonts w:ascii="Times New Roman" w:hAnsi="Times New Roman"/>
          <w:sz w:val="24"/>
          <w:szCs w:val="24"/>
        </w:rPr>
        <w:t>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w:t>
      </w:r>
      <w:r w:rsidRPr="006A3241">
        <w:rPr>
          <w:rFonts w:ascii="Times New Roman" w:hAnsi="Times New Roman"/>
          <w:sz w:val="24"/>
          <w:szCs w:val="24"/>
        </w:rPr>
        <w:t>д</w:t>
      </w:r>
      <w:r w:rsidRPr="006A3241">
        <w:rPr>
          <w:rFonts w:ascii="Times New Roman" w:hAnsi="Times New Roman"/>
          <w:sz w:val="24"/>
          <w:szCs w:val="24"/>
        </w:rPr>
        <w:t xml:space="preserve">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трудовое воспитание: установка на активное участие в решении практических задач (в рамках с</w:t>
      </w:r>
      <w:r w:rsidRPr="006A3241">
        <w:rPr>
          <w:rFonts w:ascii="Times New Roman" w:hAnsi="Times New Roman"/>
          <w:sz w:val="24"/>
          <w:szCs w:val="24"/>
        </w:rPr>
        <w:t>е</w:t>
      </w:r>
      <w:r w:rsidRPr="006A3241">
        <w:rPr>
          <w:rFonts w:ascii="Times New Roman" w:hAnsi="Times New Roman"/>
          <w:sz w:val="24"/>
          <w:szCs w:val="24"/>
        </w:rPr>
        <w:t>мьи, организации, населенного пункта, родного края) технологической и социальной направленн</w:t>
      </w:r>
      <w:r w:rsidRPr="006A3241">
        <w:rPr>
          <w:rFonts w:ascii="Times New Roman" w:hAnsi="Times New Roman"/>
          <w:sz w:val="24"/>
          <w:szCs w:val="24"/>
        </w:rPr>
        <w:t>о</w:t>
      </w:r>
      <w:r w:rsidRPr="006A3241">
        <w:rPr>
          <w:rFonts w:ascii="Times New Roman" w:hAnsi="Times New Roman"/>
          <w:sz w:val="24"/>
          <w:szCs w:val="24"/>
        </w:rPr>
        <w:t>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w:t>
      </w:r>
      <w:r w:rsidRPr="006A3241">
        <w:rPr>
          <w:rFonts w:ascii="Times New Roman" w:hAnsi="Times New Roman"/>
          <w:sz w:val="24"/>
          <w:szCs w:val="24"/>
        </w:rPr>
        <w:t>и</w:t>
      </w:r>
      <w:r w:rsidRPr="006A3241">
        <w:rPr>
          <w:rFonts w:ascii="Times New Roman" w:hAnsi="Times New Roman"/>
          <w:sz w:val="24"/>
          <w:szCs w:val="24"/>
        </w:rPr>
        <w:t>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w:t>
      </w:r>
      <w:r w:rsidRPr="006A3241">
        <w:rPr>
          <w:rFonts w:ascii="Times New Roman" w:hAnsi="Times New Roman"/>
          <w:sz w:val="24"/>
          <w:szCs w:val="24"/>
        </w:rPr>
        <w:t>в</w:t>
      </w:r>
      <w:r w:rsidRPr="006A3241">
        <w:rPr>
          <w:rFonts w:ascii="Times New Roman" w:hAnsi="Times New Roman"/>
          <w:sz w:val="24"/>
          <w:szCs w:val="24"/>
        </w:rPr>
        <w:t>ность адаптироваться в профессиональной среде; уважение к труду и результатам трудовой деятел</w:t>
      </w:r>
      <w:r w:rsidRPr="006A3241">
        <w:rPr>
          <w:rFonts w:ascii="Times New Roman" w:hAnsi="Times New Roman"/>
          <w:sz w:val="24"/>
          <w:szCs w:val="24"/>
        </w:rPr>
        <w:t>ь</w:t>
      </w:r>
      <w:r w:rsidRPr="006A3241">
        <w:rPr>
          <w:rFonts w:ascii="Times New Roman" w:hAnsi="Times New Roman"/>
          <w:sz w:val="24"/>
          <w:szCs w:val="24"/>
        </w:rPr>
        <w:t>ности; осознанный выбор и построение индивидуальной траектории образования и жизненных пл</w:t>
      </w:r>
      <w:r w:rsidRPr="006A3241">
        <w:rPr>
          <w:rFonts w:ascii="Times New Roman" w:hAnsi="Times New Roman"/>
          <w:sz w:val="24"/>
          <w:szCs w:val="24"/>
        </w:rPr>
        <w:t>а</w:t>
      </w:r>
      <w:r w:rsidRPr="006A3241">
        <w:rPr>
          <w:rFonts w:ascii="Times New Roman" w:hAnsi="Times New Roman"/>
          <w:sz w:val="24"/>
          <w:szCs w:val="24"/>
        </w:rPr>
        <w:t>нов с учётом личных и общественных интересов и потребностей; укрепление ответственного отн</w:t>
      </w:r>
      <w:r w:rsidRPr="006A3241">
        <w:rPr>
          <w:rFonts w:ascii="Times New Roman" w:hAnsi="Times New Roman"/>
          <w:sz w:val="24"/>
          <w:szCs w:val="24"/>
        </w:rPr>
        <w:t>о</w:t>
      </w:r>
      <w:r w:rsidRPr="006A3241">
        <w:rPr>
          <w:rFonts w:ascii="Times New Roman" w:hAnsi="Times New Roman"/>
          <w:sz w:val="24"/>
          <w:szCs w:val="24"/>
        </w:rPr>
        <w:t>шения к учёбе, способности применять меры и средства индивидуальной защиты, приёмы раци</w:t>
      </w:r>
      <w:r w:rsidRPr="006A3241">
        <w:rPr>
          <w:rFonts w:ascii="Times New Roman" w:hAnsi="Times New Roman"/>
          <w:sz w:val="24"/>
          <w:szCs w:val="24"/>
        </w:rPr>
        <w:t>о</w:t>
      </w:r>
      <w:r w:rsidRPr="006A3241">
        <w:rPr>
          <w:rFonts w:ascii="Times New Roman" w:hAnsi="Times New Roman"/>
          <w:sz w:val="24"/>
          <w:szCs w:val="24"/>
        </w:rPr>
        <w:t>нального и безопасного поведения в опасных и чрезвычайных ситуациях; овладение умениями ок</w:t>
      </w:r>
      <w:r w:rsidRPr="006A3241">
        <w:rPr>
          <w:rFonts w:ascii="Times New Roman" w:hAnsi="Times New Roman"/>
          <w:sz w:val="24"/>
          <w:szCs w:val="24"/>
        </w:rPr>
        <w:t>а</w:t>
      </w:r>
      <w:r w:rsidRPr="006A3241">
        <w:rPr>
          <w:rFonts w:ascii="Times New Roman" w:hAnsi="Times New Roman"/>
          <w:sz w:val="24"/>
          <w:szCs w:val="24"/>
        </w:rPr>
        <w:t>зывать первую помощь пострадавшим при потере сознания, остановке дыхания, наружных кровот</w:t>
      </w:r>
      <w:r w:rsidRPr="006A3241">
        <w:rPr>
          <w:rFonts w:ascii="Times New Roman" w:hAnsi="Times New Roman"/>
          <w:sz w:val="24"/>
          <w:szCs w:val="24"/>
        </w:rPr>
        <w:t>е</w:t>
      </w:r>
      <w:r w:rsidRPr="006A3241">
        <w:rPr>
          <w:rFonts w:ascii="Times New Roman" w:hAnsi="Times New Roman"/>
          <w:sz w:val="24"/>
          <w:szCs w:val="24"/>
        </w:rPr>
        <w:t xml:space="preserve">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w:t>
      </w:r>
      <w:r w:rsidRPr="006A3241">
        <w:rPr>
          <w:rFonts w:ascii="Times New Roman" w:hAnsi="Times New Roman"/>
          <w:sz w:val="24"/>
          <w:szCs w:val="24"/>
        </w:rPr>
        <w:lastRenderedPageBreak/>
        <w:t>опасных и чрезвычайных ситуаций во время пребывания в различных средах (в помещении, на ул</w:t>
      </w:r>
      <w:r w:rsidRPr="006A3241">
        <w:rPr>
          <w:rFonts w:ascii="Times New Roman" w:hAnsi="Times New Roman"/>
          <w:sz w:val="24"/>
          <w:szCs w:val="24"/>
        </w:rPr>
        <w:t>и</w:t>
      </w:r>
      <w:r w:rsidRPr="006A3241">
        <w:rPr>
          <w:rFonts w:ascii="Times New Roman" w:hAnsi="Times New Roman"/>
          <w:sz w:val="24"/>
          <w:szCs w:val="24"/>
        </w:rPr>
        <w:t>це, на природе, в общественных местах и на массовых мероприятиях, при коммуникации, при во</w:t>
      </w:r>
      <w:r w:rsidRPr="006A3241">
        <w:rPr>
          <w:rFonts w:ascii="Times New Roman" w:hAnsi="Times New Roman"/>
          <w:sz w:val="24"/>
          <w:szCs w:val="24"/>
        </w:rPr>
        <w:t>з</w:t>
      </w:r>
      <w:r w:rsidRPr="006A3241">
        <w:rPr>
          <w:rFonts w:ascii="Times New Roman" w:hAnsi="Times New Roman"/>
          <w:sz w:val="24"/>
          <w:szCs w:val="24"/>
        </w:rPr>
        <w:t xml:space="preserve">действии рисков культурной среды);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w:t>
      </w:r>
      <w:r w:rsidRPr="006A3241">
        <w:rPr>
          <w:rFonts w:ascii="Times New Roman" w:hAnsi="Times New Roman"/>
          <w:sz w:val="24"/>
          <w:szCs w:val="24"/>
        </w:rPr>
        <w:t>о</w:t>
      </w:r>
      <w:r w:rsidRPr="006A3241">
        <w:rPr>
          <w:rFonts w:ascii="Times New Roman" w:hAnsi="Times New Roman"/>
          <w:sz w:val="24"/>
          <w:szCs w:val="24"/>
        </w:rPr>
        <w:t>бального характера экологических проблем и путей их решения; активное неприятие действий, пр</w:t>
      </w:r>
      <w:r w:rsidRPr="006A3241">
        <w:rPr>
          <w:rFonts w:ascii="Times New Roman" w:hAnsi="Times New Roman"/>
          <w:sz w:val="24"/>
          <w:szCs w:val="24"/>
        </w:rPr>
        <w:t>и</w:t>
      </w:r>
      <w:r w:rsidRPr="006A3241">
        <w:rPr>
          <w:rFonts w:ascii="Times New Roman" w:hAnsi="Times New Roman"/>
          <w:sz w:val="24"/>
          <w:szCs w:val="24"/>
        </w:rPr>
        <w:t>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w:t>
      </w:r>
      <w:r w:rsidRPr="006A3241">
        <w:rPr>
          <w:rFonts w:ascii="Times New Roman" w:hAnsi="Times New Roman"/>
          <w:sz w:val="24"/>
          <w:szCs w:val="24"/>
        </w:rPr>
        <w:t>о</w:t>
      </w:r>
      <w:r w:rsidRPr="006A3241">
        <w:rPr>
          <w:rFonts w:ascii="Times New Roman" w:hAnsi="Times New Roman"/>
          <w:sz w:val="24"/>
          <w:szCs w:val="24"/>
        </w:rPr>
        <w:t>ектирования собственной безопасной жизнедеятельности с учётом природных, техногенных и соц</w:t>
      </w:r>
      <w:r w:rsidRPr="006A3241">
        <w:rPr>
          <w:rFonts w:ascii="Times New Roman" w:hAnsi="Times New Roman"/>
          <w:sz w:val="24"/>
          <w:szCs w:val="24"/>
        </w:rPr>
        <w:t>и</w:t>
      </w:r>
      <w:r w:rsidRPr="006A3241">
        <w:rPr>
          <w:rFonts w:ascii="Times New Roman" w:hAnsi="Times New Roman"/>
          <w:sz w:val="24"/>
          <w:szCs w:val="24"/>
        </w:rPr>
        <w:t xml:space="preserve">альных рисков на территории проживания. </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МЕТАПРЕДМЕТНЫЕ РЕЗУЛЬТАТЫ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 результате изучения ОБЗР на уровне основного общего образования у обучающегося будут сфо</w:t>
      </w:r>
      <w:r w:rsidRPr="006A3241">
        <w:rPr>
          <w:rFonts w:ascii="Times New Roman" w:hAnsi="Times New Roman"/>
          <w:sz w:val="24"/>
          <w:szCs w:val="24"/>
        </w:rPr>
        <w:t>р</w:t>
      </w:r>
      <w:r w:rsidRPr="006A3241">
        <w:rPr>
          <w:rFonts w:ascii="Times New Roman" w:hAnsi="Times New Roman"/>
          <w:sz w:val="24"/>
          <w:szCs w:val="24"/>
        </w:rPr>
        <w:t>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 xml:space="preserve">Познавательные универсальные учебные действия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Базовые логические действия: выявлять и характеризовать существенные признаки объектов (явл</w:t>
      </w:r>
      <w:r w:rsidRPr="006A3241">
        <w:rPr>
          <w:rFonts w:ascii="Times New Roman" w:hAnsi="Times New Roman"/>
          <w:sz w:val="24"/>
          <w:szCs w:val="24"/>
        </w:rPr>
        <w:t>е</w:t>
      </w:r>
      <w:r w:rsidRPr="006A3241">
        <w:rPr>
          <w:rFonts w:ascii="Times New Roman" w:hAnsi="Times New Roman"/>
          <w:sz w:val="24"/>
          <w:szCs w:val="24"/>
        </w:rPr>
        <w:t>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w:t>
      </w:r>
      <w:r w:rsidRPr="006A3241">
        <w:rPr>
          <w:rFonts w:ascii="Times New Roman" w:hAnsi="Times New Roman"/>
          <w:sz w:val="24"/>
          <w:szCs w:val="24"/>
        </w:rPr>
        <w:t>о</w:t>
      </w:r>
      <w:r w:rsidRPr="006A3241">
        <w:rPr>
          <w:rFonts w:ascii="Times New Roman" w:hAnsi="Times New Roman"/>
          <w:sz w:val="24"/>
          <w:szCs w:val="24"/>
        </w:rPr>
        <w:t>речия в рассматриваемых фактах, данных и наблюдениях; предлагать критерии для выявления зак</w:t>
      </w:r>
      <w:r w:rsidRPr="006A3241">
        <w:rPr>
          <w:rFonts w:ascii="Times New Roman" w:hAnsi="Times New Roman"/>
          <w:sz w:val="24"/>
          <w:szCs w:val="24"/>
        </w:rPr>
        <w:t>о</w:t>
      </w:r>
      <w:r w:rsidRPr="006A3241">
        <w:rPr>
          <w:rFonts w:ascii="Times New Roman" w:hAnsi="Times New Roman"/>
          <w:sz w:val="24"/>
          <w:szCs w:val="24"/>
        </w:rPr>
        <w:t xml:space="preserve">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Базовые исследовательские действия: формулировать проблемные вопросы, отражающие несоотве</w:t>
      </w:r>
      <w:r w:rsidRPr="006A3241">
        <w:rPr>
          <w:rFonts w:ascii="Times New Roman" w:hAnsi="Times New Roman"/>
          <w:sz w:val="24"/>
          <w:szCs w:val="24"/>
        </w:rPr>
        <w:t>т</w:t>
      </w:r>
      <w:r w:rsidRPr="006A3241">
        <w:rPr>
          <w:rFonts w:ascii="Times New Roman" w:hAnsi="Times New Roman"/>
          <w:sz w:val="24"/>
          <w:szCs w:val="24"/>
        </w:rPr>
        <w:t>ствие между рассматриваемым и наиболее благоприятным состоянием объекта (явления) повседне</w:t>
      </w:r>
      <w:r w:rsidRPr="006A3241">
        <w:rPr>
          <w:rFonts w:ascii="Times New Roman" w:hAnsi="Times New Roman"/>
          <w:sz w:val="24"/>
          <w:szCs w:val="24"/>
        </w:rPr>
        <w:t>в</w:t>
      </w:r>
      <w:r w:rsidRPr="006A3241">
        <w:rPr>
          <w:rFonts w:ascii="Times New Roman" w:hAnsi="Times New Roman"/>
          <w:sz w:val="24"/>
          <w:szCs w:val="24"/>
        </w:rPr>
        <w:t>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w:t>
      </w:r>
      <w:r w:rsidRPr="006A3241">
        <w:rPr>
          <w:rFonts w:ascii="Times New Roman" w:hAnsi="Times New Roman"/>
          <w:sz w:val="24"/>
          <w:szCs w:val="24"/>
        </w:rPr>
        <w:t>е</w:t>
      </w:r>
      <w:r w:rsidRPr="006A3241">
        <w:rPr>
          <w:rFonts w:ascii="Times New Roman" w:hAnsi="Times New Roman"/>
          <w:sz w:val="24"/>
          <w:szCs w:val="24"/>
        </w:rPr>
        <w:t xml:space="preserve">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w:t>
      </w:r>
      <w:r w:rsidRPr="006A3241">
        <w:rPr>
          <w:rFonts w:ascii="Times New Roman" w:hAnsi="Times New Roman"/>
          <w:sz w:val="24"/>
          <w:szCs w:val="24"/>
        </w:rPr>
        <w:t>и</w:t>
      </w:r>
      <w:r w:rsidRPr="006A3241">
        <w:rPr>
          <w:rFonts w:ascii="Times New Roman" w:hAnsi="Times New Roman"/>
          <w:sz w:val="24"/>
          <w:szCs w:val="24"/>
        </w:rPr>
        <w:t>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w:t>
      </w:r>
      <w:r w:rsidRPr="006A3241">
        <w:rPr>
          <w:rFonts w:ascii="Times New Roman" w:hAnsi="Times New Roman"/>
          <w:sz w:val="24"/>
          <w:szCs w:val="24"/>
        </w:rPr>
        <w:t>и</w:t>
      </w:r>
      <w:r w:rsidRPr="006A3241">
        <w:rPr>
          <w:rFonts w:ascii="Times New Roman" w:hAnsi="Times New Roman"/>
          <w:sz w:val="24"/>
          <w:szCs w:val="24"/>
        </w:rPr>
        <w:t>мальную форму представления информации и иллюстрировать решаемые задачи несложными сх</w:t>
      </w:r>
      <w:r w:rsidRPr="006A3241">
        <w:rPr>
          <w:rFonts w:ascii="Times New Roman" w:hAnsi="Times New Roman"/>
          <w:sz w:val="24"/>
          <w:szCs w:val="24"/>
        </w:rPr>
        <w:t>е</w:t>
      </w:r>
      <w:r w:rsidRPr="006A3241">
        <w:rPr>
          <w:rFonts w:ascii="Times New Roman" w:hAnsi="Times New Roman"/>
          <w:sz w:val="24"/>
          <w:szCs w:val="24"/>
        </w:rPr>
        <w:t>мами, диаграммами, иной графикой и их комбинациями; оценивать надёжность информации по кр</w:t>
      </w:r>
      <w:r w:rsidRPr="006A3241">
        <w:rPr>
          <w:rFonts w:ascii="Times New Roman" w:hAnsi="Times New Roman"/>
          <w:sz w:val="24"/>
          <w:szCs w:val="24"/>
        </w:rPr>
        <w:t>и</w:t>
      </w:r>
      <w:r w:rsidRPr="006A3241">
        <w:rPr>
          <w:rFonts w:ascii="Times New Roman" w:hAnsi="Times New Roman"/>
          <w:sz w:val="24"/>
          <w:szCs w:val="24"/>
        </w:rPr>
        <w:t>териям, предложенным педагогическим работником или сформулированным самостоятельно; э</w:t>
      </w:r>
      <w:r w:rsidRPr="006A3241">
        <w:rPr>
          <w:rFonts w:ascii="Times New Roman" w:hAnsi="Times New Roman"/>
          <w:sz w:val="24"/>
          <w:szCs w:val="24"/>
        </w:rPr>
        <w:t>ф</w:t>
      </w:r>
      <w:r w:rsidRPr="006A3241">
        <w:rPr>
          <w:rFonts w:ascii="Times New Roman" w:hAnsi="Times New Roman"/>
          <w:sz w:val="24"/>
          <w:szCs w:val="24"/>
        </w:rPr>
        <w:t>фективно запоминать и систематизировать информацию; овладение системой универсальных позн</w:t>
      </w:r>
      <w:r w:rsidRPr="006A3241">
        <w:rPr>
          <w:rFonts w:ascii="Times New Roman" w:hAnsi="Times New Roman"/>
          <w:sz w:val="24"/>
          <w:szCs w:val="24"/>
        </w:rPr>
        <w:t>а</w:t>
      </w:r>
      <w:r w:rsidRPr="006A3241">
        <w:rPr>
          <w:rFonts w:ascii="Times New Roman" w:hAnsi="Times New Roman"/>
          <w:sz w:val="24"/>
          <w:szCs w:val="24"/>
        </w:rPr>
        <w:t xml:space="preserve">вательных действий обеспечивает сформированность когнитивных навыков обучающихся. </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Коммуникативные универсальные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w:t>
      </w:r>
      <w:r w:rsidRPr="006A3241">
        <w:rPr>
          <w:rFonts w:ascii="Times New Roman" w:hAnsi="Times New Roman"/>
          <w:sz w:val="24"/>
          <w:szCs w:val="24"/>
        </w:rPr>
        <w:t>т</w:t>
      </w:r>
      <w:r w:rsidRPr="006A3241">
        <w:rPr>
          <w:rFonts w:ascii="Times New Roman" w:hAnsi="Times New Roman"/>
          <w:sz w:val="24"/>
          <w:szCs w:val="24"/>
        </w:rPr>
        <w:t>ных ситуаций и выстраивать грамотное общение для их смягчения; распознавать невербальные сре</w:t>
      </w:r>
      <w:r w:rsidRPr="006A3241">
        <w:rPr>
          <w:rFonts w:ascii="Times New Roman" w:hAnsi="Times New Roman"/>
          <w:sz w:val="24"/>
          <w:szCs w:val="24"/>
        </w:rPr>
        <w:t>д</w:t>
      </w:r>
      <w:r w:rsidRPr="006A3241">
        <w:rPr>
          <w:rFonts w:ascii="Times New Roman" w:hAnsi="Times New Roman"/>
          <w:sz w:val="24"/>
          <w:szCs w:val="24"/>
        </w:rPr>
        <w:t>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w:t>
      </w:r>
      <w:r w:rsidRPr="006A3241">
        <w:rPr>
          <w:rFonts w:ascii="Times New Roman" w:hAnsi="Times New Roman"/>
          <w:sz w:val="24"/>
          <w:szCs w:val="24"/>
        </w:rPr>
        <w:t>я</w:t>
      </w:r>
      <w:r w:rsidRPr="006A3241">
        <w:rPr>
          <w:rFonts w:ascii="Times New Roman" w:hAnsi="Times New Roman"/>
          <w:sz w:val="24"/>
          <w:szCs w:val="24"/>
        </w:rPr>
        <w:lastRenderedPageBreak/>
        <w:t>тельно выбирать наиболее целесообразный формат выступления и готовить различные презентац</w:t>
      </w:r>
      <w:r w:rsidRPr="006A3241">
        <w:rPr>
          <w:rFonts w:ascii="Times New Roman" w:hAnsi="Times New Roman"/>
          <w:sz w:val="24"/>
          <w:szCs w:val="24"/>
        </w:rPr>
        <w:t>и</w:t>
      </w:r>
      <w:r w:rsidRPr="006A3241">
        <w:rPr>
          <w:rFonts w:ascii="Times New Roman" w:hAnsi="Times New Roman"/>
          <w:sz w:val="24"/>
          <w:szCs w:val="24"/>
        </w:rPr>
        <w:t>онные материалы.</w:t>
      </w:r>
    </w:p>
    <w:p w:rsidR="006A3241" w:rsidRPr="006A3241" w:rsidRDefault="006A3241" w:rsidP="006A3241">
      <w:pPr>
        <w:pStyle w:val="affc"/>
        <w:rPr>
          <w:rFonts w:ascii="Times New Roman" w:hAnsi="Times New Roman"/>
          <w:i/>
          <w:sz w:val="24"/>
          <w:szCs w:val="24"/>
        </w:rPr>
      </w:pPr>
      <w:r w:rsidRPr="006A3241">
        <w:rPr>
          <w:rFonts w:ascii="Times New Roman" w:hAnsi="Times New Roman"/>
          <w:sz w:val="24"/>
          <w:szCs w:val="24"/>
        </w:rPr>
        <w:t xml:space="preserve"> </w:t>
      </w:r>
      <w:r w:rsidRPr="006A3241">
        <w:rPr>
          <w:rFonts w:ascii="Times New Roman" w:hAnsi="Times New Roman"/>
          <w:i/>
          <w:sz w:val="24"/>
          <w:szCs w:val="24"/>
        </w:rPr>
        <w:t>Регулятивные универсальные учебные действия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Самоорганизация: выявлять проблемные вопросы, требующие решения в жизненных и учебных с</w:t>
      </w:r>
      <w:r w:rsidRPr="006A3241">
        <w:rPr>
          <w:rFonts w:ascii="Times New Roman" w:hAnsi="Times New Roman"/>
          <w:sz w:val="24"/>
          <w:szCs w:val="24"/>
        </w:rPr>
        <w:t>и</w:t>
      </w:r>
      <w:r w:rsidRPr="006A3241">
        <w:rPr>
          <w:rFonts w:ascii="Times New Roman" w:hAnsi="Times New Roman"/>
          <w:sz w:val="24"/>
          <w:szCs w:val="24"/>
        </w:rPr>
        <w:t>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w:t>
      </w:r>
      <w:r w:rsidRPr="006A3241">
        <w:rPr>
          <w:rFonts w:ascii="Times New Roman" w:hAnsi="Times New Roman"/>
          <w:sz w:val="24"/>
          <w:szCs w:val="24"/>
        </w:rPr>
        <w:t>т</w:t>
      </w:r>
      <w:r w:rsidRPr="006A3241">
        <w:rPr>
          <w:rFonts w:ascii="Times New Roman" w:hAnsi="Times New Roman"/>
          <w:sz w:val="24"/>
          <w:szCs w:val="24"/>
        </w:rPr>
        <w:t>венных возможностей и имеющихся ресурсов; составлять план действий, находить необходимые р</w:t>
      </w:r>
      <w:r w:rsidRPr="006A3241">
        <w:rPr>
          <w:rFonts w:ascii="Times New Roman" w:hAnsi="Times New Roman"/>
          <w:sz w:val="24"/>
          <w:szCs w:val="24"/>
        </w:rPr>
        <w:t>е</w:t>
      </w:r>
      <w:r w:rsidRPr="006A3241">
        <w:rPr>
          <w:rFonts w:ascii="Times New Roman" w:hAnsi="Times New Roman"/>
          <w:sz w:val="24"/>
          <w:szCs w:val="24"/>
        </w:rPr>
        <w:t>сурсы для его выполнения, при необходимости корректировать предложенный алгоритм, брать о</w:t>
      </w:r>
      <w:r w:rsidRPr="006A3241">
        <w:rPr>
          <w:rFonts w:ascii="Times New Roman" w:hAnsi="Times New Roman"/>
          <w:sz w:val="24"/>
          <w:szCs w:val="24"/>
        </w:rPr>
        <w:t>т</w:t>
      </w:r>
      <w:r w:rsidRPr="006A3241">
        <w:rPr>
          <w:rFonts w:ascii="Times New Roman" w:hAnsi="Times New Roman"/>
          <w:sz w:val="24"/>
          <w:szCs w:val="24"/>
        </w:rPr>
        <w:t xml:space="preserve">ветственность за принятое решение.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Самоконтроль, эмоциональный интеллект: давать оценку ситуации, предвидеть трудности, которые могут возникнуть при решении учебной задачи, и вносить коррективы в деятельность на основе н</w:t>
      </w:r>
      <w:r w:rsidRPr="006A3241">
        <w:rPr>
          <w:rFonts w:ascii="Times New Roman" w:hAnsi="Times New Roman"/>
          <w:sz w:val="24"/>
          <w:szCs w:val="24"/>
        </w:rPr>
        <w:t>о</w:t>
      </w:r>
      <w:r w:rsidRPr="006A3241">
        <w:rPr>
          <w:rFonts w:ascii="Times New Roman" w:hAnsi="Times New Roman"/>
          <w:sz w:val="24"/>
          <w:szCs w:val="24"/>
        </w:rPr>
        <w:t>вых обстоятельств; объяснять причины достижения (недостижения) результатов деятельности, д</w:t>
      </w:r>
      <w:r w:rsidRPr="006A3241">
        <w:rPr>
          <w:rFonts w:ascii="Times New Roman" w:hAnsi="Times New Roman"/>
          <w:sz w:val="24"/>
          <w:szCs w:val="24"/>
        </w:rPr>
        <w:t>а</w:t>
      </w:r>
      <w:r w:rsidRPr="006A3241">
        <w:rPr>
          <w:rFonts w:ascii="Times New Roman" w:hAnsi="Times New Roman"/>
          <w:sz w:val="24"/>
          <w:szCs w:val="24"/>
        </w:rPr>
        <w:t>вать оценку приобретённому опыту, уметь находить позитивное в произошедшей ситуации; оцен</w:t>
      </w:r>
      <w:r w:rsidRPr="006A3241">
        <w:rPr>
          <w:rFonts w:ascii="Times New Roman" w:hAnsi="Times New Roman"/>
          <w:sz w:val="24"/>
          <w:szCs w:val="24"/>
        </w:rPr>
        <w:t>и</w:t>
      </w:r>
      <w:r w:rsidRPr="006A3241">
        <w:rPr>
          <w:rFonts w:ascii="Times New Roman" w:hAnsi="Times New Roman"/>
          <w:sz w:val="24"/>
          <w:szCs w:val="24"/>
        </w:rPr>
        <w:t>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w:t>
      </w:r>
      <w:r w:rsidRPr="006A3241">
        <w:rPr>
          <w:rFonts w:ascii="Times New Roman" w:hAnsi="Times New Roman"/>
          <w:sz w:val="24"/>
          <w:szCs w:val="24"/>
        </w:rPr>
        <w:t>о</w:t>
      </w:r>
      <w:r w:rsidRPr="006A3241">
        <w:rPr>
          <w:rFonts w:ascii="Times New Roman" w:hAnsi="Times New Roman"/>
          <w:sz w:val="24"/>
          <w:szCs w:val="24"/>
        </w:rPr>
        <w:t>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w:t>
      </w:r>
      <w:r w:rsidRPr="006A3241">
        <w:rPr>
          <w:rFonts w:ascii="Times New Roman" w:hAnsi="Times New Roman"/>
          <w:sz w:val="24"/>
          <w:szCs w:val="24"/>
        </w:rPr>
        <w:t>о</w:t>
      </w:r>
      <w:r w:rsidRPr="006A3241">
        <w:rPr>
          <w:rFonts w:ascii="Times New Roman" w:hAnsi="Times New Roman"/>
          <w:sz w:val="24"/>
          <w:szCs w:val="24"/>
        </w:rPr>
        <w:t>сти (распределять роли и понимать свою роль, принимать правила учебного взаимодействия, обсу</w:t>
      </w:r>
      <w:r w:rsidRPr="006A3241">
        <w:rPr>
          <w:rFonts w:ascii="Times New Roman" w:hAnsi="Times New Roman"/>
          <w:sz w:val="24"/>
          <w:szCs w:val="24"/>
        </w:rPr>
        <w:t>ж</w:t>
      </w:r>
      <w:r w:rsidRPr="006A3241">
        <w:rPr>
          <w:rFonts w:ascii="Times New Roman" w:hAnsi="Times New Roman"/>
          <w:sz w:val="24"/>
          <w:szCs w:val="24"/>
        </w:rPr>
        <w:t>дать процесс и результат совместной работы, подчиняться, выделять общую точку зрения, договар</w:t>
      </w:r>
      <w:r w:rsidRPr="006A3241">
        <w:rPr>
          <w:rFonts w:ascii="Times New Roman" w:hAnsi="Times New Roman"/>
          <w:sz w:val="24"/>
          <w:szCs w:val="24"/>
        </w:rPr>
        <w:t>и</w:t>
      </w:r>
      <w:r w:rsidRPr="006A3241">
        <w:rPr>
          <w:rFonts w:ascii="Times New Roman" w:hAnsi="Times New Roman"/>
          <w:sz w:val="24"/>
          <w:szCs w:val="24"/>
        </w:rPr>
        <w:t>ваться о результатах); определять свои действия и действия партнёра, которые помогали или затру</w:t>
      </w:r>
      <w:r w:rsidRPr="006A3241">
        <w:rPr>
          <w:rFonts w:ascii="Times New Roman" w:hAnsi="Times New Roman"/>
          <w:sz w:val="24"/>
          <w:szCs w:val="24"/>
        </w:rPr>
        <w:t>д</w:t>
      </w:r>
      <w:r w:rsidRPr="006A3241">
        <w:rPr>
          <w:rFonts w:ascii="Times New Roman" w:hAnsi="Times New Roman"/>
          <w:sz w:val="24"/>
          <w:szCs w:val="24"/>
        </w:rPr>
        <w:t>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w:t>
      </w:r>
      <w:r w:rsidRPr="006A3241">
        <w:rPr>
          <w:rFonts w:ascii="Times New Roman" w:hAnsi="Times New Roman"/>
          <w:sz w:val="24"/>
          <w:szCs w:val="24"/>
        </w:rPr>
        <w:t>с</w:t>
      </w:r>
      <w:r w:rsidRPr="006A3241">
        <w:rPr>
          <w:rFonts w:ascii="Times New Roman" w:hAnsi="Times New Roman"/>
          <w:sz w:val="24"/>
          <w:szCs w:val="24"/>
        </w:rPr>
        <w:t xml:space="preserve">тавлению отчёта перед группой. </w:t>
      </w:r>
      <w:r w:rsidRPr="006A3241">
        <w:rPr>
          <w:rFonts w:ascii="Times New Roman" w:hAnsi="Times New Roman"/>
          <w:i/>
          <w:sz w:val="24"/>
          <w:szCs w:val="24"/>
        </w:rPr>
        <w:t>ПРЕДМЕТНЫЕ РЕЗУЛЬТАТЫ</w:t>
      </w:r>
      <w:r w:rsidRPr="006A3241">
        <w:rPr>
          <w:rFonts w:ascii="Times New Roman" w:hAnsi="Times New Roman"/>
          <w:sz w:val="24"/>
          <w:szCs w:val="24"/>
        </w:rPr>
        <w:t xml:space="preserve">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характеризуют сформированность у обучающихся основ культуры безопа</w:t>
      </w:r>
      <w:r w:rsidRPr="006A3241">
        <w:rPr>
          <w:rFonts w:ascii="Times New Roman" w:hAnsi="Times New Roman"/>
          <w:sz w:val="24"/>
          <w:szCs w:val="24"/>
        </w:rPr>
        <w:t>с</w:t>
      </w:r>
      <w:r w:rsidRPr="006A3241">
        <w:rPr>
          <w:rFonts w:ascii="Times New Roman" w:hAnsi="Times New Roman"/>
          <w:sz w:val="24"/>
          <w:szCs w:val="24"/>
        </w:rPr>
        <w:t>ности и защиты Родины и проявляются в способности построения и следования модели индивид</w:t>
      </w:r>
      <w:r w:rsidRPr="006A3241">
        <w:rPr>
          <w:rFonts w:ascii="Times New Roman" w:hAnsi="Times New Roman"/>
          <w:sz w:val="24"/>
          <w:szCs w:val="24"/>
        </w:rPr>
        <w:t>у</w:t>
      </w:r>
      <w:r w:rsidRPr="006A3241">
        <w:rPr>
          <w:rFonts w:ascii="Times New Roman" w:hAnsi="Times New Roman"/>
          <w:sz w:val="24"/>
          <w:szCs w:val="24"/>
        </w:rPr>
        <w:t>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w:t>
      </w:r>
      <w:r w:rsidRPr="006A3241">
        <w:rPr>
          <w:rFonts w:ascii="Times New Roman" w:hAnsi="Times New Roman"/>
          <w:sz w:val="24"/>
          <w:szCs w:val="24"/>
        </w:rPr>
        <w:t>и</w:t>
      </w:r>
      <w:r w:rsidRPr="006A3241">
        <w:rPr>
          <w:rFonts w:ascii="Times New Roman" w:hAnsi="Times New Roman"/>
          <w:sz w:val="24"/>
          <w:szCs w:val="24"/>
        </w:rPr>
        <w:t>мума основных ключевых понятий, которые в дальнейшем будут использоваться без дополнител</w:t>
      </w:r>
      <w:r w:rsidRPr="006A3241">
        <w:rPr>
          <w:rFonts w:ascii="Times New Roman" w:hAnsi="Times New Roman"/>
          <w:sz w:val="24"/>
          <w:szCs w:val="24"/>
        </w:rPr>
        <w:t>ь</w:t>
      </w:r>
      <w:r w:rsidRPr="006A3241">
        <w:rPr>
          <w:rFonts w:ascii="Times New Roman" w:hAnsi="Times New Roman"/>
          <w:sz w:val="24"/>
          <w:szCs w:val="24"/>
        </w:rPr>
        <w:t>ных разъяснений, приобретении систематизированных знаний основ комплексной безопасности ли</w:t>
      </w:r>
      <w:r w:rsidRPr="006A3241">
        <w:rPr>
          <w:rFonts w:ascii="Times New Roman" w:hAnsi="Times New Roman"/>
          <w:sz w:val="24"/>
          <w:szCs w:val="24"/>
        </w:rPr>
        <w:t>ч</w:t>
      </w:r>
      <w:r w:rsidRPr="006A3241">
        <w:rPr>
          <w:rFonts w:ascii="Times New Roman" w:hAnsi="Times New Roman"/>
          <w:sz w:val="24"/>
          <w:szCs w:val="24"/>
        </w:rPr>
        <w:t xml:space="preserve">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Предметные результаты по ОБЗР должны обеспечивать: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1) сформированность представлений о значении безопасного и устойчивого развития для государс</w:t>
      </w:r>
      <w:r w:rsidRPr="006A3241">
        <w:rPr>
          <w:rFonts w:ascii="Times New Roman" w:hAnsi="Times New Roman"/>
          <w:sz w:val="24"/>
          <w:szCs w:val="24"/>
        </w:rPr>
        <w:t>т</w:t>
      </w:r>
      <w:r w:rsidRPr="006A3241">
        <w:rPr>
          <w:rFonts w:ascii="Times New Roman" w:hAnsi="Times New Roman"/>
          <w:sz w:val="24"/>
          <w:szCs w:val="24"/>
        </w:rPr>
        <w:t>ва, общества, личности; фундаментальных ценностях и принципах, формирующих основы росси</w:t>
      </w:r>
      <w:r w:rsidRPr="006A3241">
        <w:rPr>
          <w:rFonts w:ascii="Times New Roman" w:hAnsi="Times New Roman"/>
          <w:sz w:val="24"/>
          <w:szCs w:val="24"/>
        </w:rPr>
        <w:t>й</w:t>
      </w:r>
      <w:r w:rsidRPr="006A3241">
        <w:rPr>
          <w:rFonts w:ascii="Times New Roman" w:hAnsi="Times New Roman"/>
          <w:sz w:val="24"/>
          <w:szCs w:val="24"/>
        </w:rPr>
        <w:t>ского общества, безопасности страны, закрепленных в Конституции Российской Федерации, прав</w:t>
      </w:r>
      <w:r w:rsidRPr="006A3241">
        <w:rPr>
          <w:rFonts w:ascii="Times New Roman" w:hAnsi="Times New Roman"/>
          <w:sz w:val="24"/>
          <w:szCs w:val="24"/>
        </w:rPr>
        <w:t>о</w:t>
      </w:r>
      <w:r w:rsidRPr="006A3241">
        <w:rPr>
          <w:rFonts w:ascii="Times New Roman" w:hAnsi="Times New Roman"/>
          <w:sz w:val="24"/>
          <w:szCs w:val="24"/>
        </w:rPr>
        <w:t xml:space="preserve">вых основах обеспечения национальной безопасности, угрозах мирного и военного характера;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w:t>
      </w:r>
      <w:r w:rsidRPr="006A3241">
        <w:rPr>
          <w:rFonts w:ascii="Times New Roman" w:hAnsi="Times New Roman"/>
          <w:sz w:val="24"/>
          <w:szCs w:val="24"/>
        </w:rPr>
        <w:t>з</w:t>
      </w:r>
      <w:r w:rsidRPr="006A3241">
        <w:rPr>
          <w:rFonts w:ascii="Times New Roman" w:hAnsi="Times New Roman"/>
          <w:sz w:val="24"/>
          <w:szCs w:val="24"/>
        </w:rPr>
        <w:t>вития военной организации государства, функции и задачи современных Вооруженных сил Росси</w:t>
      </w:r>
      <w:r w:rsidRPr="006A3241">
        <w:rPr>
          <w:rFonts w:ascii="Times New Roman" w:hAnsi="Times New Roman"/>
          <w:sz w:val="24"/>
          <w:szCs w:val="24"/>
        </w:rPr>
        <w:t>й</w:t>
      </w:r>
      <w:r w:rsidRPr="006A3241">
        <w:rPr>
          <w:rFonts w:ascii="Times New Roman" w:hAnsi="Times New Roman"/>
          <w:sz w:val="24"/>
          <w:szCs w:val="24"/>
        </w:rPr>
        <w:t>ской Федерации, знание особенностей добровольной и обязательной подготовки к военной службе;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4) сформированность представлений о назначении, боевых свойствах и общем устройстве стрелк</w:t>
      </w:r>
      <w:r w:rsidRPr="006A3241">
        <w:rPr>
          <w:rFonts w:ascii="Times New Roman" w:hAnsi="Times New Roman"/>
          <w:sz w:val="24"/>
          <w:szCs w:val="24"/>
        </w:rPr>
        <w:t>о</w:t>
      </w:r>
      <w:r w:rsidRPr="006A3241">
        <w:rPr>
          <w:rFonts w:ascii="Times New Roman" w:hAnsi="Times New Roman"/>
          <w:sz w:val="24"/>
          <w:szCs w:val="24"/>
        </w:rPr>
        <w:t xml:space="preserve">вого оружия;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овладение основными положениями общевоинских уставов Вооруженных Сил Российской Фед</w:t>
      </w:r>
      <w:r w:rsidRPr="006A3241">
        <w:rPr>
          <w:rFonts w:ascii="Times New Roman" w:hAnsi="Times New Roman"/>
          <w:sz w:val="24"/>
          <w:szCs w:val="24"/>
        </w:rPr>
        <w:t>е</w:t>
      </w:r>
      <w:r w:rsidRPr="006A3241">
        <w:rPr>
          <w:rFonts w:ascii="Times New Roman" w:hAnsi="Times New Roman"/>
          <w:sz w:val="24"/>
          <w:szCs w:val="24"/>
        </w:rPr>
        <w:t>рации и умение их применять при выполнении обязанностей воинской службы;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6) сформированность представлений о культуре безопасности жизнедеятельности, понятиях «опа</w:t>
      </w:r>
      <w:r w:rsidRPr="006A3241">
        <w:rPr>
          <w:rFonts w:ascii="Times New Roman" w:hAnsi="Times New Roman"/>
          <w:sz w:val="24"/>
          <w:szCs w:val="24"/>
        </w:rPr>
        <w:t>с</w:t>
      </w:r>
      <w:r w:rsidRPr="006A3241">
        <w:rPr>
          <w:rFonts w:ascii="Times New Roman" w:hAnsi="Times New Roman"/>
          <w:sz w:val="24"/>
          <w:szCs w:val="24"/>
        </w:rPr>
        <w:t>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w:t>
      </w:r>
      <w:r w:rsidRPr="006A3241">
        <w:rPr>
          <w:rFonts w:ascii="Times New Roman" w:hAnsi="Times New Roman"/>
          <w:sz w:val="24"/>
          <w:szCs w:val="24"/>
        </w:rPr>
        <w:t>с</w:t>
      </w:r>
      <w:r w:rsidRPr="006A3241">
        <w:rPr>
          <w:rFonts w:ascii="Times New Roman" w:hAnsi="Times New Roman"/>
          <w:sz w:val="24"/>
          <w:szCs w:val="24"/>
        </w:rPr>
        <w:t xml:space="preserve">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w:t>
      </w:r>
      <w:r w:rsidRPr="006A3241">
        <w:rPr>
          <w:rFonts w:ascii="Times New Roman" w:hAnsi="Times New Roman"/>
          <w:sz w:val="24"/>
          <w:szCs w:val="24"/>
        </w:rPr>
        <w:t>а</w:t>
      </w:r>
      <w:r w:rsidRPr="006A3241">
        <w:rPr>
          <w:rFonts w:ascii="Times New Roman" w:hAnsi="Times New Roman"/>
          <w:sz w:val="24"/>
          <w:szCs w:val="24"/>
        </w:rPr>
        <w:t>гоприятные факторы обстановки и принимать обоснованные решения в опасных и чрезвычайных с</w:t>
      </w:r>
      <w:r w:rsidRPr="006A3241">
        <w:rPr>
          <w:rFonts w:ascii="Times New Roman" w:hAnsi="Times New Roman"/>
          <w:sz w:val="24"/>
          <w:szCs w:val="24"/>
        </w:rPr>
        <w:t>и</w:t>
      </w:r>
      <w:r w:rsidRPr="006A3241">
        <w:rPr>
          <w:rFonts w:ascii="Times New Roman" w:hAnsi="Times New Roman"/>
          <w:sz w:val="24"/>
          <w:szCs w:val="24"/>
        </w:rPr>
        <w:t>туациях, с учетом реальных условий и возможностей;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9) освоение основ медицинских знаний и владение умениями оказывать первую помощь пострада</w:t>
      </w:r>
      <w:r w:rsidRPr="006A3241">
        <w:rPr>
          <w:rFonts w:ascii="Times New Roman" w:hAnsi="Times New Roman"/>
          <w:sz w:val="24"/>
          <w:szCs w:val="24"/>
        </w:rPr>
        <w:t>в</w:t>
      </w:r>
      <w:r w:rsidRPr="006A3241">
        <w:rPr>
          <w:rFonts w:ascii="Times New Roman" w:hAnsi="Times New Roman"/>
          <w:sz w:val="24"/>
          <w:szCs w:val="24"/>
        </w:rPr>
        <w:t>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w:t>
      </w:r>
      <w:r w:rsidRPr="006A3241">
        <w:rPr>
          <w:rFonts w:ascii="Times New Roman" w:hAnsi="Times New Roman"/>
          <w:sz w:val="24"/>
          <w:szCs w:val="24"/>
        </w:rPr>
        <w:t>ю</w:t>
      </w:r>
      <w:r w:rsidRPr="006A3241">
        <w:rPr>
          <w:rFonts w:ascii="Times New Roman" w:hAnsi="Times New Roman"/>
          <w:sz w:val="24"/>
          <w:szCs w:val="24"/>
        </w:rPr>
        <w:t>чающего употребление наркотиков, алкоголя, курения и нанесения иного вреда собственному здор</w:t>
      </w:r>
      <w:r w:rsidRPr="006A3241">
        <w:rPr>
          <w:rFonts w:ascii="Times New Roman" w:hAnsi="Times New Roman"/>
          <w:sz w:val="24"/>
          <w:szCs w:val="24"/>
        </w:rPr>
        <w:t>о</w:t>
      </w:r>
      <w:r w:rsidRPr="006A3241">
        <w:rPr>
          <w:rFonts w:ascii="Times New Roman" w:hAnsi="Times New Roman"/>
          <w:sz w:val="24"/>
          <w:szCs w:val="24"/>
        </w:rPr>
        <w:t xml:space="preserve">вью и здоровью окружающих;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10) сформированность представлений о правилах безопасного поведения в социуме, овладение зн</w:t>
      </w:r>
      <w:r w:rsidRPr="006A3241">
        <w:rPr>
          <w:rFonts w:ascii="Times New Roman" w:hAnsi="Times New Roman"/>
          <w:sz w:val="24"/>
          <w:szCs w:val="24"/>
        </w:rPr>
        <w:t>а</w:t>
      </w:r>
      <w:r w:rsidRPr="006A3241">
        <w:rPr>
          <w:rFonts w:ascii="Times New Roman" w:hAnsi="Times New Roman"/>
          <w:sz w:val="24"/>
          <w:szCs w:val="24"/>
        </w:rPr>
        <w:t>ниями об опасных проявлениях конфликтов, манипулятивном поведении, умения распознавать опа</w:t>
      </w:r>
      <w:r w:rsidRPr="006A3241">
        <w:rPr>
          <w:rFonts w:ascii="Times New Roman" w:hAnsi="Times New Roman"/>
          <w:sz w:val="24"/>
          <w:szCs w:val="24"/>
        </w:rPr>
        <w:t>с</w:t>
      </w:r>
      <w:r w:rsidRPr="006A3241">
        <w:rPr>
          <w:rFonts w:ascii="Times New Roman" w:hAnsi="Times New Roman"/>
          <w:sz w:val="24"/>
          <w:szCs w:val="24"/>
        </w:rPr>
        <w:t xml:space="preserve">ные проявления и формирование готовности им противодействовать;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11) сформированность представлений об информационных и компьютерных угрозах, опасных явл</w:t>
      </w:r>
      <w:r w:rsidRPr="006A3241">
        <w:rPr>
          <w:rFonts w:ascii="Times New Roman" w:hAnsi="Times New Roman"/>
          <w:sz w:val="24"/>
          <w:szCs w:val="24"/>
        </w:rPr>
        <w:t>е</w:t>
      </w:r>
      <w:r w:rsidRPr="006A3241">
        <w:rPr>
          <w:rFonts w:ascii="Times New Roman" w:hAnsi="Times New Roman"/>
          <w:sz w:val="24"/>
          <w:szCs w:val="24"/>
        </w:rPr>
        <w:t>ниях в Интернете, знания о правилах безопасного поведения в информационном пространстве и г</w:t>
      </w:r>
      <w:r w:rsidRPr="006A3241">
        <w:rPr>
          <w:rFonts w:ascii="Times New Roman" w:hAnsi="Times New Roman"/>
          <w:sz w:val="24"/>
          <w:szCs w:val="24"/>
        </w:rPr>
        <w:t>о</w:t>
      </w:r>
      <w:r w:rsidRPr="006A3241">
        <w:rPr>
          <w:rFonts w:ascii="Times New Roman" w:hAnsi="Times New Roman"/>
          <w:sz w:val="24"/>
          <w:szCs w:val="24"/>
        </w:rPr>
        <w:t>товность применять их на практике;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12) освоение знаний об основах общественно-государственной системы противодействия экстр</w:t>
      </w:r>
      <w:r w:rsidRPr="006A3241">
        <w:rPr>
          <w:rFonts w:ascii="Times New Roman" w:hAnsi="Times New Roman"/>
          <w:sz w:val="24"/>
          <w:szCs w:val="24"/>
        </w:rPr>
        <w:t>е</w:t>
      </w:r>
      <w:r w:rsidRPr="006A3241">
        <w:rPr>
          <w:rFonts w:ascii="Times New Roman" w:hAnsi="Times New Roman"/>
          <w:sz w:val="24"/>
          <w:szCs w:val="24"/>
        </w:rPr>
        <w:t>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w:t>
      </w:r>
      <w:r w:rsidRPr="006A3241">
        <w:rPr>
          <w:rFonts w:ascii="Times New Roman" w:hAnsi="Times New Roman"/>
          <w:sz w:val="24"/>
          <w:szCs w:val="24"/>
        </w:rPr>
        <w:t>а</w:t>
      </w:r>
      <w:r w:rsidRPr="006A3241">
        <w:rPr>
          <w:rFonts w:ascii="Times New Roman" w:hAnsi="Times New Roman"/>
          <w:sz w:val="24"/>
          <w:szCs w:val="24"/>
        </w:rPr>
        <w:t xml:space="preserve">ния правил безопасного поведения при угрозе или в случае террористического акта;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13) сформированность активной жизненной позиции, умений и навыков личного участия в обеспеч</w:t>
      </w:r>
      <w:r w:rsidRPr="006A3241">
        <w:rPr>
          <w:rFonts w:ascii="Times New Roman" w:hAnsi="Times New Roman"/>
          <w:sz w:val="24"/>
          <w:szCs w:val="24"/>
        </w:rPr>
        <w:t>е</w:t>
      </w:r>
      <w:r w:rsidRPr="006A3241">
        <w:rPr>
          <w:rFonts w:ascii="Times New Roman" w:hAnsi="Times New Roman"/>
          <w:sz w:val="24"/>
          <w:szCs w:val="24"/>
        </w:rPr>
        <w:t xml:space="preserve">нии мер безопасности личности, общества и государства;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w:t>
      </w:r>
      <w:r w:rsidRPr="006A3241">
        <w:rPr>
          <w:rFonts w:ascii="Times New Roman" w:hAnsi="Times New Roman"/>
          <w:sz w:val="24"/>
          <w:szCs w:val="24"/>
        </w:rPr>
        <w:t>н</w:t>
      </w:r>
      <w:r w:rsidRPr="006A3241">
        <w:rPr>
          <w:rFonts w:ascii="Times New Roman" w:hAnsi="Times New Roman"/>
          <w:sz w:val="24"/>
          <w:szCs w:val="24"/>
        </w:rPr>
        <w:t xml:space="preserve">ному распространению наркотических средств. </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Достижение результатов освоения программы ОБЗР обеспечивается посредством включения в ук</w:t>
      </w:r>
      <w:r w:rsidRPr="006A3241">
        <w:rPr>
          <w:rFonts w:ascii="Times New Roman" w:hAnsi="Times New Roman"/>
          <w:sz w:val="24"/>
          <w:szCs w:val="24"/>
        </w:rPr>
        <w:t>а</w:t>
      </w:r>
      <w:r w:rsidRPr="006A3241">
        <w:rPr>
          <w:rFonts w:ascii="Times New Roman" w:hAnsi="Times New Roman"/>
          <w:sz w:val="24"/>
          <w:szCs w:val="24"/>
        </w:rPr>
        <w:t xml:space="preserve">занную программу предметных результатов освоения модулей ОБЗР: </w:t>
      </w:r>
      <w:r w:rsidRPr="006A3241">
        <w:rPr>
          <w:rFonts w:ascii="Times New Roman" w:hAnsi="Times New Roman"/>
          <w:i/>
          <w:sz w:val="24"/>
          <w:szCs w:val="24"/>
        </w:rPr>
        <w:t>Предметные результаты по модулю № 1 «Безопасное и устойчивое развитие личности, общества, государства»</w:t>
      </w:r>
      <w:r w:rsidRPr="006A3241">
        <w:rPr>
          <w:rFonts w:ascii="Times New Roman" w:hAnsi="Times New Roman"/>
          <w:sz w:val="24"/>
          <w:szCs w:val="24"/>
        </w:rPr>
        <w:t xml:space="preserve">: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w:t>
      </w:r>
      <w:r w:rsidRPr="006A3241">
        <w:rPr>
          <w:rFonts w:ascii="Times New Roman" w:hAnsi="Times New Roman"/>
          <w:sz w:val="24"/>
          <w:szCs w:val="24"/>
        </w:rPr>
        <w:t>о</w:t>
      </w:r>
      <w:r w:rsidRPr="006A3241">
        <w:rPr>
          <w:rFonts w:ascii="Times New Roman" w:hAnsi="Times New Roman"/>
          <w:sz w:val="24"/>
          <w:szCs w:val="24"/>
        </w:rPr>
        <w:t>нальные интересы» и «угрозы национальной безопасности», приводить примеры; раскрывать кла</w:t>
      </w:r>
      <w:r w:rsidRPr="006A3241">
        <w:rPr>
          <w:rFonts w:ascii="Times New Roman" w:hAnsi="Times New Roman"/>
          <w:sz w:val="24"/>
          <w:szCs w:val="24"/>
        </w:rPr>
        <w:t>с</w:t>
      </w:r>
      <w:r w:rsidRPr="006A3241">
        <w:rPr>
          <w:rFonts w:ascii="Times New Roman" w:hAnsi="Times New Roman"/>
          <w:sz w:val="24"/>
          <w:szCs w:val="24"/>
        </w:rPr>
        <w:t>сификацию чрезвычайных ситуаций по масштабам и источникам возникновения, приводить прим</w:t>
      </w:r>
      <w:r w:rsidRPr="006A3241">
        <w:rPr>
          <w:rFonts w:ascii="Times New Roman" w:hAnsi="Times New Roman"/>
          <w:sz w:val="24"/>
          <w:szCs w:val="24"/>
        </w:rPr>
        <w:t>е</w:t>
      </w:r>
      <w:r w:rsidRPr="006A3241">
        <w:rPr>
          <w:rFonts w:ascii="Times New Roman" w:hAnsi="Times New Roman"/>
          <w:sz w:val="24"/>
          <w:szCs w:val="24"/>
        </w:rPr>
        <w:t xml:space="preserve">ры; раскрывать способы информирования и оповещения населения о чрезвычайных ситуациях;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w:t>
      </w:r>
      <w:r w:rsidRPr="006A3241">
        <w:rPr>
          <w:rFonts w:ascii="Times New Roman" w:hAnsi="Times New Roman"/>
          <w:sz w:val="24"/>
          <w:szCs w:val="24"/>
        </w:rPr>
        <w:t>в</w:t>
      </w:r>
      <w:r w:rsidRPr="006A3241">
        <w:rPr>
          <w:rFonts w:ascii="Times New Roman" w:hAnsi="Times New Roman"/>
          <w:sz w:val="24"/>
          <w:szCs w:val="24"/>
        </w:rPr>
        <w:t xml:space="preserve">ной защиты населения, вырабатывать навыки пользования фильтрующим противогазом;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объяснять порядок действий населения при объявлении эвакуации;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современное состояние Вооружённых Сил Российской Федерации; приводить пр</w:t>
      </w:r>
      <w:r w:rsidRPr="006A3241">
        <w:rPr>
          <w:rFonts w:ascii="Times New Roman" w:hAnsi="Times New Roman"/>
          <w:sz w:val="24"/>
          <w:szCs w:val="24"/>
        </w:rPr>
        <w:t>и</w:t>
      </w:r>
      <w:r w:rsidRPr="006A3241">
        <w:rPr>
          <w:rFonts w:ascii="Times New Roman" w:hAnsi="Times New Roman"/>
          <w:sz w:val="24"/>
          <w:szCs w:val="24"/>
        </w:rPr>
        <w:t>меры применения Вооружённых Сил Российской Федерации в борьбе с неонацизмом и междунаро</w:t>
      </w:r>
      <w:r w:rsidRPr="006A3241">
        <w:rPr>
          <w:rFonts w:ascii="Times New Roman" w:hAnsi="Times New Roman"/>
          <w:sz w:val="24"/>
          <w:szCs w:val="24"/>
        </w:rPr>
        <w:t>д</w:t>
      </w:r>
      <w:r w:rsidRPr="006A3241">
        <w:rPr>
          <w:rFonts w:ascii="Times New Roman" w:hAnsi="Times New Roman"/>
          <w:sz w:val="24"/>
          <w:szCs w:val="24"/>
        </w:rPr>
        <w:t xml:space="preserve">ным терроризмом;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понятия «воинская обязанность», «военная служба»;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содержание подготовки к службе в армии. </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Предметные результаты по модулю № 2 «Военная подготовка. Основы военных знаний»: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 иметь представление об истории зарождения и развития Вооруженных Сил Российской Федерации;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владеть информацией о направлениях подготовки к военной службе;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понимать необходимость подготовки к военной службе по основным направлениям; осознавать зн</w:t>
      </w:r>
      <w:r w:rsidRPr="006A3241">
        <w:rPr>
          <w:rFonts w:ascii="Times New Roman" w:hAnsi="Times New Roman"/>
          <w:sz w:val="24"/>
          <w:szCs w:val="24"/>
        </w:rPr>
        <w:t>а</w:t>
      </w:r>
      <w:r w:rsidRPr="006A3241">
        <w:rPr>
          <w:rFonts w:ascii="Times New Roman" w:hAnsi="Times New Roman"/>
          <w:sz w:val="24"/>
          <w:szCs w:val="24"/>
        </w:rPr>
        <w:t xml:space="preserve">чимость каждого направления подготовки к военной службе в решении комплексных задач;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составе, предназначении видов и родов Вооруженных Сил Российской Фед</w:t>
      </w:r>
      <w:r w:rsidRPr="006A3241">
        <w:rPr>
          <w:rFonts w:ascii="Times New Roman" w:hAnsi="Times New Roman"/>
          <w:sz w:val="24"/>
          <w:szCs w:val="24"/>
        </w:rPr>
        <w:t>е</w:t>
      </w:r>
      <w:r w:rsidRPr="006A3241">
        <w:rPr>
          <w:rFonts w:ascii="Times New Roman" w:hAnsi="Times New Roman"/>
          <w:sz w:val="24"/>
          <w:szCs w:val="24"/>
        </w:rPr>
        <w:t xml:space="preserve">рации;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функции и задачи Вооруженных Сил Российской Федерации на современном этапе;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понимать значимость военной присяги для формирования образа российского военнослужащего – защитника Отечества;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основных образцах вооружения и военной 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представление о классификации видов вооружения и военной техники;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представление об основных тактико-технических характеристиках вооружения и военной техники;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иметь представление об организационной структуре отделения и задачах личного состава в бою;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современных элементах экипировки и бронезащиты военнослужащего;</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алгоритм надевания экипировки и средств бронезащиты;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иметь представление о вооружении отделения и тактико-технических характеристиках стрелкового оружия;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основные характеристики стрелкового оружия и ручных гранат;</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историю создания уставов и этапов становления современных общевоинских уставов Воор</w:t>
      </w:r>
      <w:r w:rsidRPr="006A3241">
        <w:rPr>
          <w:rFonts w:ascii="Times New Roman" w:hAnsi="Times New Roman"/>
          <w:sz w:val="24"/>
          <w:szCs w:val="24"/>
        </w:rPr>
        <w:t>у</w:t>
      </w:r>
      <w:r w:rsidRPr="006A3241">
        <w:rPr>
          <w:rFonts w:ascii="Times New Roman" w:hAnsi="Times New Roman"/>
          <w:sz w:val="24"/>
          <w:szCs w:val="24"/>
        </w:rPr>
        <w:t xml:space="preserve">женных Сил Российской Федерации;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структуру современных общевоинских уставов и понимать их значение для повседневной жи</w:t>
      </w:r>
      <w:r w:rsidRPr="006A3241">
        <w:rPr>
          <w:rFonts w:ascii="Times New Roman" w:hAnsi="Times New Roman"/>
          <w:sz w:val="24"/>
          <w:szCs w:val="24"/>
        </w:rPr>
        <w:t>з</w:t>
      </w:r>
      <w:r w:rsidRPr="006A3241">
        <w:rPr>
          <w:rFonts w:ascii="Times New Roman" w:hAnsi="Times New Roman"/>
          <w:sz w:val="24"/>
          <w:szCs w:val="24"/>
        </w:rPr>
        <w:t>недеятельности войск;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понимать принцип единоначалия, принятый в Вооруженных Силах Российской Федерации;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порядке подчиненности и взаимоотношениях военнослужащих; понимать п</w:t>
      </w:r>
      <w:r w:rsidRPr="006A3241">
        <w:rPr>
          <w:rFonts w:ascii="Times New Roman" w:hAnsi="Times New Roman"/>
          <w:sz w:val="24"/>
          <w:szCs w:val="24"/>
        </w:rPr>
        <w:t>о</w:t>
      </w:r>
      <w:r w:rsidRPr="006A3241">
        <w:rPr>
          <w:rFonts w:ascii="Times New Roman" w:hAnsi="Times New Roman"/>
          <w:sz w:val="24"/>
          <w:szCs w:val="24"/>
        </w:rPr>
        <w:t xml:space="preserve">рядок отдачи приказа (приказания) и их выполнения;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различать воинские звания и образцы военной формы одежды;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представление о воинской дисциплине, ее сущности и значении; понимать принципы дост</w:t>
      </w:r>
      <w:r w:rsidRPr="006A3241">
        <w:rPr>
          <w:rFonts w:ascii="Times New Roman" w:hAnsi="Times New Roman"/>
          <w:sz w:val="24"/>
          <w:szCs w:val="24"/>
        </w:rPr>
        <w:t>и</w:t>
      </w:r>
      <w:r w:rsidRPr="006A3241">
        <w:rPr>
          <w:rFonts w:ascii="Times New Roman" w:hAnsi="Times New Roman"/>
          <w:sz w:val="24"/>
          <w:szCs w:val="24"/>
        </w:rPr>
        <w:t xml:space="preserve">жения воинской дисциплины;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уметь оценивать риски нарушения воинской дисциплины;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основные положения Строевого устава; знать обязанности военнослужащего перед построен</w:t>
      </w:r>
      <w:r w:rsidRPr="006A3241">
        <w:rPr>
          <w:rFonts w:ascii="Times New Roman" w:hAnsi="Times New Roman"/>
          <w:sz w:val="24"/>
          <w:szCs w:val="24"/>
        </w:rPr>
        <w:t>и</w:t>
      </w:r>
      <w:r w:rsidRPr="006A3241">
        <w:rPr>
          <w:rFonts w:ascii="Times New Roman" w:hAnsi="Times New Roman"/>
          <w:sz w:val="24"/>
          <w:szCs w:val="24"/>
        </w:rPr>
        <w:t xml:space="preserve">ем и в строю;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строевые приёмы на месте без оружия;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выполнять строевые приёмы на месте без оружия.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w:t>
      </w:r>
      <w:r w:rsidRPr="006A3241">
        <w:rPr>
          <w:rFonts w:ascii="Times New Roman" w:hAnsi="Times New Roman"/>
          <w:i/>
          <w:sz w:val="24"/>
          <w:szCs w:val="24"/>
        </w:rPr>
        <w:t>Предметные результаты по модулю № 3 «Культура безопасности жизнедеятельности в совр</w:t>
      </w:r>
      <w:r w:rsidRPr="006A3241">
        <w:rPr>
          <w:rFonts w:ascii="Times New Roman" w:hAnsi="Times New Roman"/>
          <w:i/>
          <w:sz w:val="24"/>
          <w:szCs w:val="24"/>
        </w:rPr>
        <w:t>е</w:t>
      </w:r>
      <w:r w:rsidRPr="006A3241">
        <w:rPr>
          <w:rFonts w:ascii="Times New Roman" w:hAnsi="Times New Roman"/>
          <w:i/>
          <w:sz w:val="24"/>
          <w:szCs w:val="24"/>
        </w:rPr>
        <w:t>менном обществе»:</w:t>
      </w:r>
      <w:r w:rsidRPr="006A3241">
        <w:rPr>
          <w:rFonts w:ascii="Times New Roman" w:hAnsi="Times New Roman"/>
          <w:sz w:val="24"/>
          <w:szCs w:val="24"/>
        </w:rPr>
        <w:t xml:space="preserve">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значение безопасности жизнедеятельности для человека;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раскрывать смысл понятий «опасность», «безопасность», «риск», «культура безопасности жизнеде</w:t>
      </w:r>
      <w:r w:rsidRPr="006A3241">
        <w:rPr>
          <w:rFonts w:ascii="Times New Roman" w:hAnsi="Times New Roman"/>
          <w:sz w:val="24"/>
          <w:szCs w:val="24"/>
        </w:rPr>
        <w:t>я</w:t>
      </w:r>
      <w:r w:rsidRPr="006A3241">
        <w:rPr>
          <w:rFonts w:ascii="Times New Roman" w:hAnsi="Times New Roman"/>
          <w:sz w:val="24"/>
          <w:szCs w:val="24"/>
        </w:rPr>
        <w:t>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классифицировать и характеризовать источники опасности;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и обосновывать общие принципы безопасного поведения;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моделировать реальные ситуации и решать ситуационные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объяснять сходство и различия опасной и чрезвычайной ситуаций;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механизм перерастания повседневной ситуации в чрезвычайную ситуацию; приводить примеры различных угроз безопасности и характеризовать 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раскрывать и обосновывать правила поведения в опасных и чрезвычайных ситуациях. </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r w:rsidRPr="006A3241">
        <w:rPr>
          <w:rFonts w:ascii="Times New Roman" w:hAnsi="Times New Roman"/>
          <w:i/>
          <w:sz w:val="24"/>
          <w:szCs w:val="24"/>
        </w:rPr>
        <w:t>Предметные результаты по модулю № 4 «Безопасность в быту»:</w:t>
      </w:r>
      <w:r w:rsidRPr="006A3241">
        <w:rPr>
          <w:rFonts w:ascii="Times New Roman" w:hAnsi="Times New Roman"/>
          <w:sz w:val="24"/>
          <w:szCs w:val="24"/>
        </w:rPr>
        <w:t xml:space="preserve">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особенности жизнеобеспечения жилища;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классифицировать основные источники опасности в быту;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объяснять права потребителя, выработать навыки безопасного выбора продуктов питания;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бытовые отравления и причины их возникновения;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правила безопасного использования средств бытовой химии;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 xml:space="preserve">иметь навыки безопасных действий при сборе ртути в домашних условиях в случае, если разбился ртутный термометр;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бытовые травмы и объяснять правила их предупреждения;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безопасного обращения с инструментами;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меры предосторожности от укусов различных животных;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и иметь навыки оказания первой помощи при ушибах, переломах, растяжении, выв</w:t>
      </w:r>
      <w:r w:rsidRPr="006A3241">
        <w:rPr>
          <w:rFonts w:ascii="Times New Roman" w:hAnsi="Times New Roman"/>
          <w:sz w:val="24"/>
          <w:szCs w:val="24"/>
        </w:rPr>
        <w:t>и</w:t>
      </w:r>
      <w:r w:rsidRPr="006A3241">
        <w:rPr>
          <w:rFonts w:ascii="Times New Roman" w:hAnsi="Times New Roman"/>
          <w:sz w:val="24"/>
          <w:szCs w:val="24"/>
        </w:rPr>
        <w:t>хе, сотрясении мозга, укусах животных, кровотечениях;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владеть правилами комплектования и хранения домашней аптечки;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владеть правилами безопасного поведения и иметь навыки безопасных действий при обращении с газовыми и электрическими приборами;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владеть правилами безопасного поведения и иметь навыки безопасных действий при опасных ситу</w:t>
      </w:r>
      <w:r w:rsidRPr="006A3241">
        <w:rPr>
          <w:rFonts w:ascii="Times New Roman" w:hAnsi="Times New Roman"/>
          <w:sz w:val="24"/>
          <w:szCs w:val="24"/>
        </w:rPr>
        <w:t>а</w:t>
      </w:r>
      <w:r w:rsidRPr="006A3241">
        <w:rPr>
          <w:rFonts w:ascii="Times New Roman" w:hAnsi="Times New Roman"/>
          <w:sz w:val="24"/>
          <w:szCs w:val="24"/>
        </w:rPr>
        <w:t>циях в подъезде и лифте;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владеть правилами и иметь навыки приёмов оказания первой помощи при отравлении газом и эле</w:t>
      </w:r>
      <w:r w:rsidRPr="006A3241">
        <w:rPr>
          <w:rFonts w:ascii="Times New Roman" w:hAnsi="Times New Roman"/>
          <w:sz w:val="24"/>
          <w:szCs w:val="24"/>
        </w:rPr>
        <w:t>к</w:t>
      </w:r>
      <w:r w:rsidRPr="006A3241">
        <w:rPr>
          <w:rFonts w:ascii="Times New Roman" w:hAnsi="Times New Roman"/>
          <w:sz w:val="24"/>
          <w:szCs w:val="24"/>
        </w:rPr>
        <w:t>тротравме;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пожар, его факторы и стадии развития;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объяснять условия и причины возникновения пожаров, характеризовать их возможные последствия;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права, обязанности и иметь представление об ответственности граждан в области пожарной безопасности;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порядок и иметь навыки вызова экстренных служб;</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порядок взаимодействия с экстренным службами;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ответственности за ложные сообщения;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меры по предотвращению проникновения злоумышленников в дом; характериз</w:t>
      </w:r>
      <w:r w:rsidRPr="006A3241">
        <w:rPr>
          <w:rFonts w:ascii="Times New Roman" w:hAnsi="Times New Roman"/>
          <w:sz w:val="24"/>
          <w:szCs w:val="24"/>
        </w:rPr>
        <w:t>о</w:t>
      </w:r>
      <w:r w:rsidRPr="006A3241">
        <w:rPr>
          <w:rFonts w:ascii="Times New Roman" w:hAnsi="Times New Roman"/>
          <w:sz w:val="24"/>
          <w:szCs w:val="24"/>
        </w:rPr>
        <w:t>вать ситуации криминогенного характера;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поведения с малознакомыми людьми;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поведения и иметь навыки безопасных действий при попытке проникновения в дом посторонних;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классифицировать аварийные ситуации на коммунальных системах жизнеобеспечения;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безопасных действий при авариях на коммунальных системах жизнеобеспечения.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i/>
          <w:sz w:val="24"/>
          <w:szCs w:val="24"/>
        </w:rPr>
        <w:t>Предметные результаты по модулю № 5 «Безопасность на транспорте»:</w:t>
      </w:r>
      <w:r w:rsidRPr="006A3241">
        <w:rPr>
          <w:rFonts w:ascii="Times New Roman" w:hAnsi="Times New Roman"/>
          <w:sz w:val="24"/>
          <w:szCs w:val="24"/>
        </w:rPr>
        <w:t xml:space="preserve">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правила дорожного движения и объяснять их значение;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перечислять и характеризовать участников дорожного движения и элементы дороги; знать условия обеспечения безопасности участников дорожного движения;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дорожного движения для пешеходов;</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классифицировать и характеризовать дорожные знаки для пешеходов;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«дорожные ловушки» и объяснять правила их предупреждения;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безопасного перехода дороги;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применения световозвращающих элементов;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правила дорожного движения для пассажиров;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обязанности пассажиров маршрутных транспортных средств;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w:t>
      </w:r>
      <w:r w:rsidRPr="006A3241">
        <w:rPr>
          <w:rFonts w:ascii="Times New Roman" w:hAnsi="Times New Roman"/>
          <w:sz w:val="24"/>
          <w:szCs w:val="24"/>
        </w:rPr>
        <w:t>т</w:t>
      </w:r>
      <w:r w:rsidRPr="006A3241">
        <w:rPr>
          <w:rFonts w:ascii="Times New Roman" w:hAnsi="Times New Roman"/>
          <w:sz w:val="24"/>
          <w:szCs w:val="24"/>
        </w:rPr>
        <w:t xml:space="preserve">ных средствах;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правила поведения пассажира мотоцикла;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дорожного движения для водителя велосипеда, мопеда, лиц, использующих средства индивидуальной мобильности;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w:t>
      </w:r>
      <w:r w:rsidRPr="006A3241">
        <w:rPr>
          <w:rFonts w:ascii="Times New Roman" w:hAnsi="Times New Roman"/>
          <w:sz w:val="24"/>
          <w:szCs w:val="24"/>
        </w:rPr>
        <w:t>к</w:t>
      </w:r>
      <w:r w:rsidRPr="006A3241">
        <w:rPr>
          <w:rFonts w:ascii="Times New Roman" w:hAnsi="Times New Roman"/>
          <w:sz w:val="24"/>
          <w:szCs w:val="24"/>
        </w:rPr>
        <w:t xml:space="preserve">теризовать причины их возникновения;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иметь навыки безопасных действий очевидца дорожно-транспортного происшествия; знать порядок действий при пожаре на транспорте;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особенности и опасности на различных видах транспорта (внеуличного, железнодорожного, водного, воздушного);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обязанности пассажиров отдельных видов транспорта;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навыки безопасного поведения пассажиров при различных происшествиях на отдельных в</w:t>
      </w:r>
      <w:r w:rsidRPr="006A3241">
        <w:rPr>
          <w:rFonts w:ascii="Times New Roman" w:hAnsi="Times New Roman"/>
          <w:sz w:val="24"/>
          <w:szCs w:val="24"/>
        </w:rPr>
        <w:t>и</w:t>
      </w:r>
      <w:r w:rsidRPr="006A3241">
        <w:rPr>
          <w:rFonts w:ascii="Times New Roman" w:hAnsi="Times New Roman"/>
          <w:sz w:val="24"/>
          <w:szCs w:val="24"/>
        </w:rPr>
        <w:t xml:space="preserve">дах транспорта; знать правила и иметь навыки оказания первой помощи при различных травмах в результате чрезвычайных ситуаций на транспорте;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способы извлечения пострадавшего из транспорта. </w:t>
      </w:r>
    </w:p>
    <w:p w:rsidR="006A3241" w:rsidRPr="006A3241" w:rsidRDefault="006A3241" w:rsidP="006A3241">
      <w:pPr>
        <w:pStyle w:val="affc"/>
        <w:rPr>
          <w:rFonts w:ascii="Times New Roman" w:hAnsi="Times New Roman"/>
          <w:sz w:val="24"/>
          <w:szCs w:val="24"/>
        </w:rPr>
      </w:pPr>
      <w:r w:rsidRPr="006A3241">
        <w:rPr>
          <w:rFonts w:ascii="Times New Roman" w:hAnsi="Times New Roman"/>
          <w:i/>
          <w:sz w:val="24"/>
          <w:szCs w:val="24"/>
        </w:rPr>
        <w:t>Предметные результаты по модулю № 6 «Безопасность в общественных местах»:</w:t>
      </w:r>
      <w:r w:rsidRPr="006A3241">
        <w:rPr>
          <w:rFonts w:ascii="Times New Roman" w:hAnsi="Times New Roman"/>
          <w:sz w:val="24"/>
          <w:szCs w:val="24"/>
        </w:rPr>
        <w:t xml:space="preserve"> классифицир</w:t>
      </w:r>
      <w:r w:rsidRPr="006A3241">
        <w:rPr>
          <w:rFonts w:ascii="Times New Roman" w:hAnsi="Times New Roman"/>
          <w:sz w:val="24"/>
          <w:szCs w:val="24"/>
        </w:rPr>
        <w:t>о</w:t>
      </w:r>
      <w:r w:rsidRPr="006A3241">
        <w:rPr>
          <w:rFonts w:ascii="Times New Roman" w:hAnsi="Times New Roman"/>
          <w:sz w:val="24"/>
          <w:szCs w:val="24"/>
        </w:rPr>
        <w:t xml:space="preserve">вать общественные места;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потенциальные источники опасности в общественных местах;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правила вызова экстренных служб и порядок взаимодействия с ними;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уметь планировать действия в случае возникновения опасной или чрезвычайной ситуации;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риски массовых мероприятий и объяснять правила подготовки к посещению масс</w:t>
      </w:r>
      <w:r w:rsidRPr="006A3241">
        <w:rPr>
          <w:rFonts w:ascii="Times New Roman" w:hAnsi="Times New Roman"/>
          <w:sz w:val="24"/>
          <w:szCs w:val="24"/>
        </w:rPr>
        <w:t>о</w:t>
      </w:r>
      <w:r w:rsidRPr="006A3241">
        <w:rPr>
          <w:rFonts w:ascii="Times New Roman" w:hAnsi="Times New Roman"/>
          <w:sz w:val="24"/>
          <w:szCs w:val="24"/>
        </w:rPr>
        <w:t xml:space="preserve">вых мероприятий;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безопасного поведения при беспорядках в местах массового пребывания людей;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навыки безопасных действий при попадании в толпу и давку;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навыки безопасных действий при обрушениях зданий и сооружений; характеризовать опасн</w:t>
      </w:r>
      <w:r w:rsidRPr="006A3241">
        <w:rPr>
          <w:rFonts w:ascii="Times New Roman" w:hAnsi="Times New Roman"/>
          <w:sz w:val="24"/>
          <w:szCs w:val="24"/>
        </w:rPr>
        <w:t>о</w:t>
      </w:r>
      <w:r w:rsidRPr="006A3241">
        <w:rPr>
          <w:rFonts w:ascii="Times New Roman" w:hAnsi="Times New Roman"/>
          <w:sz w:val="24"/>
          <w:szCs w:val="24"/>
        </w:rPr>
        <w:t xml:space="preserve">сти криминогенного и антиобщественного характера в общественных местах;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безопасных действиях в ситуациях криминогенного и антиобщественного х</w:t>
      </w:r>
      <w:r w:rsidRPr="006A3241">
        <w:rPr>
          <w:rFonts w:ascii="Times New Roman" w:hAnsi="Times New Roman"/>
          <w:sz w:val="24"/>
          <w:szCs w:val="24"/>
        </w:rPr>
        <w:t>а</w:t>
      </w:r>
      <w:r w:rsidRPr="006A3241">
        <w:rPr>
          <w:rFonts w:ascii="Times New Roman" w:hAnsi="Times New Roman"/>
          <w:sz w:val="24"/>
          <w:szCs w:val="24"/>
        </w:rPr>
        <w:t xml:space="preserve">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иметь навыки действий при взаимодействии с правоохранительными органами. </w:t>
      </w:r>
      <w:r w:rsidRPr="006A3241">
        <w:rPr>
          <w:rFonts w:ascii="Times New Roman" w:hAnsi="Times New Roman"/>
          <w:i/>
          <w:sz w:val="24"/>
          <w:szCs w:val="24"/>
        </w:rPr>
        <w:t>Предметные р</w:t>
      </w:r>
      <w:r w:rsidRPr="006A3241">
        <w:rPr>
          <w:rFonts w:ascii="Times New Roman" w:hAnsi="Times New Roman"/>
          <w:i/>
          <w:sz w:val="24"/>
          <w:szCs w:val="24"/>
        </w:rPr>
        <w:t>е</w:t>
      </w:r>
      <w:r w:rsidRPr="006A3241">
        <w:rPr>
          <w:rFonts w:ascii="Times New Roman" w:hAnsi="Times New Roman"/>
          <w:i/>
          <w:sz w:val="24"/>
          <w:szCs w:val="24"/>
        </w:rPr>
        <w:t>зультаты по модулю № 7 «Безопасность в природной среде»:</w:t>
      </w:r>
      <w:r w:rsidRPr="006A3241">
        <w:rPr>
          <w:rFonts w:ascii="Times New Roman" w:hAnsi="Times New Roman"/>
          <w:sz w:val="24"/>
          <w:szCs w:val="24"/>
        </w:rPr>
        <w:t xml:space="preserve">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безопасных действиях при встрече с дикими животными, змеями, насеком</w:t>
      </w:r>
      <w:r w:rsidRPr="006A3241">
        <w:rPr>
          <w:rFonts w:ascii="Times New Roman" w:hAnsi="Times New Roman"/>
          <w:sz w:val="24"/>
          <w:szCs w:val="24"/>
        </w:rPr>
        <w:t>ы</w:t>
      </w:r>
      <w:r w:rsidRPr="006A3241">
        <w:rPr>
          <w:rFonts w:ascii="Times New Roman" w:hAnsi="Times New Roman"/>
          <w:sz w:val="24"/>
          <w:szCs w:val="24"/>
        </w:rPr>
        <w:t>ми и паукообразными;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поведения для снижения риска отравления ядовитыми грибами и растениями;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автономные условия, раскрывать их опасности и порядок подготовки к ним;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безопасных действиях при автономном пребывании в природной среде: ор</w:t>
      </w:r>
      <w:r w:rsidRPr="006A3241">
        <w:rPr>
          <w:rFonts w:ascii="Times New Roman" w:hAnsi="Times New Roman"/>
          <w:sz w:val="24"/>
          <w:szCs w:val="24"/>
        </w:rPr>
        <w:t>и</w:t>
      </w:r>
      <w:r w:rsidRPr="006A3241">
        <w:rPr>
          <w:rFonts w:ascii="Times New Roman" w:hAnsi="Times New Roman"/>
          <w:sz w:val="24"/>
          <w:szCs w:val="24"/>
        </w:rPr>
        <w:t>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w:t>
      </w:r>
      <w:r w:rsidRPr="006A3241">
        <w:rPr>
          <w:rFonts w:ascii="Times New Roman" w:hAnsi="Times New Roman"/>
          <w:sz w:val="24"/>
          <w:szCs w:val="24"/>
        </w:rPr>
        <w:t>о</w:t>
      </w:r>
      <w:r w:rsidRPr="006A3241">
        <w:rPr>
          <w:rFonts w:ascii="Times New Roman" w:hAnsi="Times New Roman"/>
          <w:sz w:val="24"/>
          <w:szCs w:val="24"/>
        </w:rPr>
        <w:t xml:space="preserve">жары и их характеризовать факторы и причины возникновения пожаров;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представления о безопасных действиях при нахождении в зоне природного пожара;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представление о правилах безопасного поведения в горах;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снежные лавины, камнепады, сели, оползни, их внешние признаки и опасности;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представления о безопасных действиях, необходимых для снижения риска попадания в лав</w:t>
      </w:r>
      <w:r w:rsidRPr="006A3241">
        <w:rPr>
          <w:rFonts w:ascii="Times New Roman" w:hAnsi="Times New Roman"/>
          <w:sz w:val="24"/>
          <w:szCs w:val="24"/>
        </w:rPr>
        <w:t>и</w:t>
      </w:r>
      <w:r w:rsidRPr="006A3241">
        <w:rPr>
          <w:rFonts w:ascii="Times New Roman" w:hAnsi="Times New Roman"/>
          <w:sz w:val="24"/>
          <w:szCs w:val="24"/>
        </w:rPr>
        <w:t xml:space="preserve">ну, под камнепад, при попадании в зону селя, при начале оползня; знать общие правила безопасного поведения на водоёмах;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правила купания, понимать различия между оборудованными и необорудованными пляжами;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правила само- и взаимопомощи терпящим бедствие на воде; иметь представление о безопа</w:t>
      </w:r>
      <w:r w:rsidRPr="006A3241">
        <w:rPr>
          <w:rFonts w:ascii="Times New Roman" w:hAnsi="Times New Roman"/>
          <w:sz w:val="24"/>
          <w:szCs w:val="24"/>
        </w:rPr>
        <w:t>с</w:t>
      </w:r>
      <w:r w:rsidRPr="006A3241">
        <w:rPr>
          <w:rFonts w:ascii="Times New Roman" w:hAnsi="Times New Roman"/>
          <w:sz w:val="24"/>
          <w:szCs w:val="24"/>
        </w:rPr>
        <w:t xml:space="preserve">ных действиях при обнаружении тонущего человека летом и человека в полынье;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правила поведения при нахождении на плавсредствах и на льду;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безопасных действиях при нахождении в зоне цунами; характеризовать ур</w:t>
      </w:r>
      <w:r w:rsidRPr="006A3241">
        <w:rPr>
          <w:rFonts w:ascii="Times New Roman" w:hAnsi="Times New Roman"/>
          <w:sz w:val="24"/>
          <w:szCs w:val="24"/>
        </w:rPr>
        <w:t>а</w:t>
      </w:r>
      <w:r w:rsidRPr="006A3241">
        <w:rPr>
          <w:rFonts w:ascii="Times New Roman" w:hAnsi="Times New Roman"/>
          <w:sz w:val="24"/>
          <w:szCs w:val="24"/>
        </w:rPr>
        <w:t xml:space="preserve">ганы, смерчи, их внешние признаки и опасности;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иметь представление о безопасных действиях при ураганах и смерчах; характеризовать грозы, их внешние признаки и опасности;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иметь навыки безопасных действий при попадании в грозу; характеризовать землетрясения и изве</w:t>
      </w:r>
      <w:r w:rsidRPr="006A3241">
        <w:rPr>
          <w:rFonts w:ascii="Times New Roman" w:hAnsi="Times New Roman"/>
          <w:sz w:val="24"/>
          <w:szCs w:val="24"/>
        </w:rPr>
        <w:t>р</w:t>
      </w:r>
      <w:r w:rsidRPr="006A3241">
        <w:rPr>
          <w:rFonts w:ascii="Times New Roman" w:hAnsi="Times New Roman"/>
          <w:sz w:val="24"/>
          <w:szCs w:val="24"/>
        </w:rPr>
        <w:t xml:space="preserve">жения вулканов и их опасности;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безопасных действиях при землетрясении, в том числе при попадании под з</w:t>
      </w:r>
      <w:r w:rsidRPr="006A3241">
        <w:rPr>
          <w:rFonts w:ascii="Times New Roman" w:hAnsi="Times New Roman"/>
          <w:sz w:val="24"/>
          <w:szCs w:val="24"/>
        </w:rPr>
        <w:t>а</w:t>
      </w:r>
      <w:r w:rsidRPr="006A3241">
        <w:rPr>
          <w:rFonts w:ascii="Times New Roman" w:hAnsi="Times New Roman"/>
          <w:sz w:val="24"/>
          <w:szCs w:val="24"/>
        </w:rPr>
        <w:t xml:space="preserve">вал;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безопасных действиях при нахождении в зоне извержения вулкана;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раскрывать смысл понятий «экология» и «экологическая культура»;</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объяснять значение экологии для устойчивого развития общества;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правила безопасного поведения при неблагоприятной экологической обстановке (загрязнении атмосферы). </w:t>
      </w:r>
    </w:p>
    <w:p w:rsidR="006A3241" w:rsidRPr="006A3241" w:rsidRDefault="006A3241" w:rsidP="006A3241">
      <w:pPr>
        <w:pStyle w:val="affc"/>
        <w:rPr>
          <w:rFonts w:ascii="Times New Roman" w:hAnsi="Times New Roman"/>
          <w:sz w:val="24"/>
          <w:szCs w:val="24"/>
        </w:rPr>
      </w:pPr>
      <w:r w:rsidRPr="006A3241">
        <w:rPr>
          <w:rFonts w:ascii="Times New Roman" w:hAnsi="Times New Roman"/>
          <w:i/>
          <w:sz w:val="24"/>
          <w:szCs w:val="24"/>
        </w:rPr>
        <w:t>Предметные результаты по модулю № 8 «Основы медицинских знаний. Оказание первой помощи»:</w:t>
      </w:r>
      <w:r w:rsidRPr="006A3241">
        <w:rPr>
          <w:rFonts w:ascii="Times New Roman" w:hAnsi="Times New Roman"/>
          <w:sz w:val="24"/>
          <w:szCs w:val="24"/>
        </w:rPr>
        <w:t xml:space="preserve">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смысл понятий «здоровье» и «здоровый образ жизни» и их содержание, объяснять знач</w:t>
      </w:r>
      <w:r w:rsidRPr="006A3241">
        <w:rPr>
          <w:rFonts w:ascii="Times New Roman" w:hAnsi="Times New Roman"/>
          <w:sz w:val="24"/>
          <w:szCs w:val="24"/>
        </w:rPr>
        <w:t>е</w:t>
      </w:r>
      <w:r w:rsidRPr="006A3241">
        <w:rPr>
          <w:rFonts w:ascii="Times New Roman" w:hAnsi="Times New Roman"/>
          <w:sz w:val="24"/>
          <w:szCs w:val="24"/>
        </w:rPr>
        <w:t xml:space="preserve">ние здоровья для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факторы, влияющие на здоровье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содержание элементов здорового образа жизни, объяснять пагубность вредных прив</w:t>
      </w:r>
      <w:r w:rsidRPr="006A3241">
        <w:rPr>
          <w:rFonts w:ascii="Times New Roman" w:hAnsi="Times New Roman"/>
          <w:sz w:val="24"/>
          <w:szCs w:val="24"/>
        </w:rPr>
        <w:t>ы</w:t>
      </w:r>
      <w:r w:rsidRPr="006A3241">
        <w:rPr>
          <w:rFonts w:ascii="Times New Roman" w:hAnsi="Times New Roman"/>
          <w:sz w:val="24"/>
          <w:szCs w:val="24"/>
        </w:rPr>
        <w:t>чек;</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опасности;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обосновывать личную ответственность за сохранение здоровья;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понятие «инфекционные заболевания», объяснять причины их возникновения;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механизм распространения инфекционных заболеваний, выработать навыки собл</w:t>
      </w:r>
      <w:r w:rsidRPr="006A3241">
        <w:rPr>
          <w:rFonts w:ascii="Times New Roman" w:hAnsi="Times New Roman"/>
          <w:sz w:val="24"/>
          <w:szCs w:val="24"/>
        </w:rPr>
        <w:t>ю</w:t>
      </w:r>
      <w:r w:rsidRPr="006A3241">
        <w:rPr>
          <w:rFonts w:ascii="Times New Roman" w:hAnsi="Times New Roman"/>
          <w:sz w:val="24"/>
          <w:szCs w:val="24"/>
        </w:rPr>
        <w:t>дения мер их профилактики и защиты от 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w:t>
      </w:r>
      <w:r w:rsidRPr="006A3241">
        <w:rPr>
          <w:rFonts w:ascii="Times New Roman" w:hAnsi="Times New Roman"/>
          <w:sz w:val="24"/>
          <w:szCs w:val="24"/>
        </w:rPr>
        <w:t>о</w:t>
      </w:r>
      <w:r w:rsidRPr="006A3241">
        <w:rPr>
          <w:rFonts w:ascii="Times New Roman" w:hAnsi="Times New Roman"/>
          <w:sz w:val="24"/>
          <w:szCs w:val="24"/>
        </w:rPr>
        <w:t>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w:t>
      </w:r>
      <w:r w:rsidRPr="006A3241">
        <w:rPr>
          <w:rFonts w:ascii="Times New Roman" w:hAnsi="Times New Roman"/>
          <w:sz w:val="24"/>
          <w:szCs w:val="24"/>
        </w:rPr>
        <w:t>и</w:t>
      </w:r>
      <w:r w:rsidRPr="006A3241">
        <w:rPr>
          <w:rFonts w:ascii="Times New Roman" w:hAnsi="Times New Roman"/>
          <w:sz w:val="24"/>
          <w:szCs w:val="24"/>
        </w:rPr>
        <w:t xml:space="preserve">тотия, панфитотия);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понятие «неинфекционные заболевания» и давать их классификацию; характеризовать факторы риска неинфекционных заболеваний;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соблюдения мер профилактики неинфекционных заболеваний и защиты от них;</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назначение диспансеризации и раскрывать её задачи;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раскрывать понятия «психическое здоровье» и «психическое благополучие»; объяснять понятие «стресс» и его влияние на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соблюдения мер профилактики стресса, раскрывать способы саморегуляции эмоци</w:t>
      </w:r>
      <w:r w:rsidRPr="006A3241">
        <w:rPr>
          <w:rFonts w:ascii="Times New Roman" w:hAnsi="Times New Roman"/>
          <w:sz w:val="24"/>
          <w:szCs w:val="24"/>
        </w:rPr>
        <w:t>о</w:t>
      </w:r>
      <w:r w:rsidRPr="006A3241">
        <w:rPr>
          <w:rFonts w:ascii="Times New Roman" w:hAnsi="Times New Roman"/>
          <w:sz w:val="24"/>
          <w:szCs w:val="24"/>
        </w:rPr>
        <w:t xml:space="preserve">нальных состояний;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понятие «первая помощь» и её содержание;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состояния, требующие оказания первой помощи;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универсальный алгоритм оказания первой помощи;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знать назначение и состав аптечки первой помощи; иметь навыки действий при оказании первой п</w:t>
      </w:r>
      <w:r w:rsidRPr="006A3241">
        <w:rPr>
          <w:rFonts w:ascii="Times New Roman" w:hAnsi="Times New Roman"/>
          <w:sz w:val="24"/>
          <w:szCs w:val="24"/>
        </w:rPr>
        <w:t>о</w:t>
      </w:r>
      <w:r w:rsidRPr="006A3241">
        <w:rPr>
          <w:rFonts w:ascii="Times New Roman" w:hAnsi="Times New Roman"/>
          <w:sz w:val="24"/>
          <w:szCs w:val="24"/>
        </w:rPr>
        <w:t xml:space="preserve">мощи в различных ситуациях; характеризовать приёмы психологической поддержки пострадавшего. </w:t>
      </w:r>
    </w:p>
    <w:p w:rsidR="006A3241" w:rsidRPr="006A3241" w:rsidRDefault="006A3241" w:rsidP="006A3241">
      <w:pPr>
        <w:pStyle w:val="affc"/>
        <w:rPr>
          <w:rFonts w:ascii="Times New Roman" w:hAnsi="Times New Roman"/>
          <w:i/>
          <w:sz w:val="24"/>
          <w:szCs w:val="24"/>
        </w:rPr>
      </w:pPr>
      <w:r w:rsidRPr="006A3241">
        <w:rPr>
          <w:rFonts w:ascii="Times New Roman" w:hAnsi="Times New Roman"/>
          <w:i/>
          <w:sz w:val="24"/>
          <w:szCs w:val="24"/>
        </w:rPr>
        <w:t>Предметные результаты по модулю № 9 «Безопасность в социуме»: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общение и объяснять его значение для человека;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w:t>
      </w:r>
      <w:r w:rsidRPr="006A3241">
        <w:rPr>
          <w:rFonts w:ascii="Times New Roman" w:hAnsi="Times New Roman"/>
          <w:sz w:val="24"/>
          <w:szCs w:val="24"/>
        </w:rPr>
        <w:t>и</w:t>
      </w:r>
      <w:r w:rsidRPr="006A3241">
        <w:rPr>
          <w:rFonts w:ascii="Times New Roman" w:hAnsi="Times New Roman"/>
          <w:sz w:val="24"/>
          <w:szCs w:val="24"/>
        </w:rPr>
        <w:t>модействия в группе;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раскрывать признаки конструктивного и деструктивного общения;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понятие «конфликт» и характеризовать стадии его развития, факторы и причины разв</w:t>
      </w:r>
      <w:r w:rsidRPr="006A3241">
        <w:rPr>
          <w:rFonts w:ascii="Times New Roman" w:hAnsi="Times New Roman"/>
          <w:sz w:val="24"/>
          <w:szCs w:val="24"/>
        </w:rPr>
        <w:t>и</w:t>
      </w:r>
      <w:r w:rsidRPr="006A3241">
        <w:rPr>
          <w:rFonts w:ascii="Times New Roman" w:hAnsi="Times New Roman"/>
          <w:sz w:val="24"/>
          <w:szCs w:val="24"/>
        </w:rPr>
        <w:t xml:space="preserve">тия;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иметь представление о ситуациях возникновения межличностных и групповых конфликтов;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безопасные и эффективные способы избегания и разрешения конфликтных ситу</w:t>
      </w:r>
      <w:r w:rsidRPr="006A3241">
        <w:rPr>
          <w:rFonts w:ascii="Times New Roman" w:hAnsi="Times New Roman"/>
          <w:sz w:val="24"/>
          <w:szCs w:val="24"/>
        </w:rPr>
        <w:t>а</w:t>
      </w:r>
      <w:r w:rsidRPr="006A3241">
        <w:rPr>
          <w:rFonts w:ascii="Times New Roman" w:hAnsi="Times New Roman"/>
          <w:sz w:val="24"/>
          <w:szCs w:val="24"/>
        </w:rPr>
        <w:t>ций;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способ разрешения конфликта с помощью третьей стороны (медиатора);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об опасных формах проявления конфликта: агрессия, домашнее насилие и бу</w:t>
      </w:r>
      <w:r w:rsidRPr="006A3241">
        <w:rPr>
          <w:rFonts w:ascii="Times New Roman" w:hAnsi="Times New Roman"/>
          <w:sz w:val="24"/>
          <w:szCs w:val="24"/>
        </w:rPr>
        <w:t>л</w:t>
      </w:r>
      <w:r w:rsidRPr="006A3241">
        <w:rPr>
          <w:rFonts w:ascii="Times New Roman" w:hAnsi="Times New Roman"/>
          <w:sz w:val="24"/>
          <w:szCs w:val="24"/>
        </w:rPr>
        <w:t xml:space="preserve">линг;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манипуляции в ходе межличностного общения;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lastRenderedPageBreak/>
        <w:t>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w:t>
      </w:r>
      <w:r w:rsidRPr="006A3241">
        <w:rPr>
          <w:rFonts w:ascii="Times New Roman" w:hAnsi="Times New Roman"/>
          <w:sz w:val="24"/>
          <w:szCs w:val="24"/>
        </w:rPr>
        <w:t>т</w:t>
      </w:r>
      <w:r w:rsidRPr="006A3241">
        <w:rPr>
          <w:rFonts w:ascii="Times New Roman" w:hAnsi="Times New Roman"/>
          <w:sz w:val="24"/>
          <w:szCs w:val="24"/>
        </w:rPr>
        <w:t xml:space="preserve">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навыки безопасного поведения при коммуникации с незнакомыми людьми. </w:t>
      </w:r>
      <w:r w:rsidRPr="006A3241">
        <w:rPr>
          <w:rFonts w:ascii="Times New Roman" w:hAnsi="Times New Roman"/>
          <w:i/>
          <w:sz w:val="24"/>
          <w:szCs w:val="24"/>
        </w:rPr>
        <w:t>Предметные р</w:t>
      </w:r>
      <w:r w:rsidRPr="006A3241">
        <w:rPr>
          <w:rFonts w:ascii="Times New Roman" w:hAnsi="Times New Roman"/>
          <w:i/>
          <w:sz w:val="24"/>
          <w:szCs w:val="24"/>
        </w:rPr>
        <w:t>е</w:t>
      </w:r>
      <w:r w:rsidRPr="006A3241">
        <w:rPr>
          <w:rFonts w:ascii="Times New Roman" w:hAnsi="Times New Roman"/>
          <w:i/>
          <w:sz w:val="24"/>
          <w:szCs w:val="24"/>
        </w:rPr>
        <w:t>зультаты по модулю № 10 «Безопасность в информационном пространстве»:</w:t>
      </w:r>
      <w:r w:rsidRPr="006A3241">
        <w:rPr>
          <w:rFonts w:ascii="Times New Roman" w:hAnsi="Times New Roman"/>
          <w:sz w:val="24"/>
          <w:szCs w:val="24"/>
        </w:rPr>
        <w:t xml:space="preserve">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раскрывать понятие «цифровая среда», её характеристики и приводить примеры информационных и компьютерных угроз;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объяснять положительные возможности цифровой среды;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характеризовать риски и угрозы при использовании Интернета;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опасные явления цифровой среды;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классифицировать и оценивать риски вредоносных программ и приложений, их разновидностей;</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навыки соблюдения правил кибергигиены для предупреждения возникновения опасных с</w:t>
      </w:r>
      <w:r w:rsidRPr="006A3241">
        <w:rPr>
          <w:rFonts w:ascii="Times New Roman" w:hAnsi="Times New Roman"/>
          <w:sz w:val="24"/>
          <w:szCs w:val="24"/>
        </w:rPr>
        <w:t>и</w:t>
      </w:r>
      <w:r w:rsidRPr="006A3241">
        <w:rPr>
          <w:rFonts w:ascii="Times New Roman" w:hAnsi="Times New Roman"/>
          <w:sz w:val="24"/>
          <w:szCs w:val="24"/>
        </w:rPr>
        <w:t xml:space="preserve">туаций в цифровой среде;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характеризовать основные виды опасного и запрещённого контента в Интернете и характеризовать его признаки;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раскрывать приёмы распознавания опасностей при использовании Интернета; характеризовать пр</w:t>
      </w:r>
      <w:r w:rsidRPr="006A3241">
        <w:rPr>
          <w:rFonts w:ascii="Times New Roman" w:hAnsi="Times New Roman"/>
          <w:sz w:val="24"/>
          <w:szCs w:val="24"/>
        </w:rPr>
        <w:t>о</w:t>
      </w:r>
      <w:r w:rsidRPr="006A3241">
        <w:rPr>
          <w:rFonts w:ascii="Times New Roman" w:hAnsi="Times New Roman"/>
          <w:sz w:val="24"/>
          <w:szCs w:val="24"/>
        </w:rPr>
        <w:t>тивоправные действия в Интернете;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характеризовать деструктивные течения в Интернете, их признаки и опасности;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навыки соблюдения правил безопасного использования Интернета, необходимых для сниж</w:t>
      </w:r>
      <w:r w:rsidRPr="006A3241">
        <w:rPr>
          <w:rFonts w:ascii="Times New Roman" w:hAnsi="Times New Roman"/>
          <w:sz w:val="24"/>
          <w:szCs w:val="24"/>
        </w:rPr>
        <w:t>е</w:t>
      </w:r>
      <w:r w:rsidRPr="006A3241">
        <w:rPr>
          <w:rFonts w:ascii="Times New Roman" w:hAnsi="Times New Roman"/>
          <w:sz w:val="24"/>
          <w:szCs w:val="24"/>
        </w:rPr>
        <w:t>ния рисков и угроз вовлечения в различную деструктивную деятельность.</w:t>
      </w:r>
    </w:p>
    <w:p w:rsidR="006A3241" w:rsidRPr="006A3241" w:rsidRDefault="006A3241" w:rsidP="006A3241">
      <w:pPr>
        <w:pStyle w:val="affc"/>
        <w:rPr>
          <w:rFonts w:ascii="Times New Roman" w:hAnsi="Times New Roman"/>
          <w:i/>
          <w:sz w:val="24"/>
          <w:szCs w:val="24"/>
        </w:rPr>
      </w:pPr>
      <w:r w:rsidRPr="006A3241">
        <w:rPr>
          <w:rFonts w:ascii="Times New Roman" w:hAnsi="Times New Roman"/>
          <w:sz w:val="24"/>
          <w:szCs w:val="24"/>
        </w:rPr>
        <w:t xml:space="preserve"> </w:t>
      </w:r>
      <w:r w:rsidRPr="006A3241">
        <w:rPr>
          <w:rFonts w:ascii="Times New Roman" w:hAnsi="Times New Roman"/>
          <w:i/>
          <w:sz w:val="24"/>
          <w:szCs w:val="24"/>
        </w:rPr>
        <w:t xml:space="preserve">Предметные результаты по модулю № 11 «Основы противодействия экстремизму и терроризму»: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объяснять понятия «экстремизм» и «терроризм», раскрывать их содержание, характеризовать прич</w:t>
      </w:r>
      <w:r w:rsidRPr="006A3241">
        <w:rPr>
          <w:rFonts w:ascii="Times New Roman" w:hAnsi="Times New Roman"/>
          <w:sz w:val="24"/>
          <w:szCs w:val="24"/>
        </w:rPr>
        <w:t>и</w:t>
      </w:r>
      <w:r w:rsidRPr="006A3241">
        <w:rPr>
          <w:rFonts w:ascii="Times New Roman" w:hAnsi="Times New Roman"/>
          <w:sz w:val="24"/>
          <w:szCs w:val="24"/>
        </w:rPr>
        <w:t>ны, возможные варианты проявления и их последствия; раскрывать цели и формы проявления терр</w:t>
      </w:r>
      <w:r w:rsidRPr="006A3241">
        <w:rPr>
          <w:rFonts w:ascii="Times New Roman" w:hAnsi="Times New Roman"/>
          <w:sz w:val="24"/>
          <w:szCs w:val="24"/>
        </w:rPr>
        <w:t>о</w:t>
      </w:r>
      <w:r w:rsidRPr="006A3241">
        <w:rPr>
          <w:rFonts w:ascii="Times New Roman" w:hAnsi="Times New Roman"/>
          <w:sz w:val="24"/>
          <w:szCs w:val="24"/>
        </w:rPr>
        <w:t xml:space="preserve">ристических актов, характеризовать их последствия;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раскрывать основы общественно-государственной системы, роль личности в противодействии эк</w:t>
      </w:r>
      <w:r w:rsidRPr="006A3241">
        <w:rPr>
          <w:rFonts w:ascii="Times New Roman" w:hAnsi="Times New Roman"/>
          <w:sz w:val="24"/>
          <w:szCs w:val="24"/>
        </w:rPr>
        <w:t>с</w:t>
      </w:r>
      <w:r w:rsidRPr="006A3241">
        <w:rPr>
          <w:rFonts w:ascii="Times New Roman" w:hAnsi="Times New Roman"/>
          <w:sz w:val="24"/>
          <w:szCs w:val="24"/>
        </w:rPr>
        <w:t>тремизму и терроризму;</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знать уровни террористической опасности и цели контртеррористической операции; характериз</w:t>
      </w:r>
      <w:r w:rsidRPr="006A3241">
        <w:rPr>
          <w:rFonts w:ascii="Times New Roman" w:hAnsi="Times New Roman"/>
          <w:sz w:val="24"/>
          <w:szCs w:val="24"/>
        </w:rPr>
        <w:t>о</w:t>
      </w:r>
      <w:r w:rsidRPr="006A3241">
        <w:rPr>
          <w:rFonts w:ascii="Times New Roman" w:hAnsi="Times New Roman"/>
          <w:sz w:val="24"/>
          <w:szCs w:val="24"/>
        </w:rPr>
        <w:t>вать признаки вовлечения в террористическую деятельность;</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иметь навыки соблюдения правил антитеррористического поведения и безопасных действий при о</w:t>
      </w:r>
      <w:r w:rsidRPr="006A3241">
        <w:rPr>
          <w:rFonts w:ascii="Times New Roman" w:hAnsi="Times New Roman"/>
          <w:sz w:val="24"/>
          <w:szCs w:val="24"/>
        </w:rPr>
        <w:t>б</w:t>
      </w:r>
      <w:r w:rsidRPr="006A3241">
        <w:rPr>
          <w:rFonts w:ascii="Times New Roman" w:hAnsi="Times New Roman"/>
          <w:sz w:val="24"/>
          <w:szCs w:val="24"/>
        </w:rPr>
        <w:t xml:space="preserve">наружении признаков вербовки;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признаках подготовки различных форм терактов, объяснять признаки подо</w:t>
      </w:r>
      <w:r w:rsidRPr="006A3241">
        <w:rPr>
          <w:rFonts w:ascii="Times New Roman" w:hAnsi="Times New Roman"/>
          <w:sz w:val="24"/>
          <w:szCs w:val="24"/>
        </w:rPr>
        <w:t>з</w:t>
      </w:r>
      <w:r w:rsidRPr="006A3241">
        <w:rPr>
          <w:rFonts w:ascii="Times New Roman" w:hAnsi="Times New Roman"/>
          <w:sz w:val="24"/>
          <w:szCs w:val="24"/>
        </w:rPr>
        <w:t xml:space="preserve">рительных предметов, иметь навыки безопасных действий при их обнаружении; </w:t>
      </w:r>
    </w:p>
    <w:p w:rsidR="006A3241" w:rsidRDefault="006A3241" w:rsidP="006A3241">
      <w:pPr>
        <w:pStyle w:val="affc"/>
        <w:rPr>
          <w:rFonts w:ascii="Times New Roman" w:hAnsi="Times New Roman"/>
          <w:sz w:val="24"/>
          <w:szCs w:val="24"/>
        </w:rPr>
      </w:pPr>
      <w:r w:rsidRPr="006A3241">
        <w:rPr>
          <w:rFonts w:ascii="Times New Roman" w:hAnsi="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A3241" w:rsidRPr="006A3241" w:rsidRDefault="006A3241" w:rsidP="006A3241">
      <w:pPr>
        <w:pStyle w:val="2"/>
        <w:tabs>
          <w:tab w:val="left" w:pos="142"/>
        </w:tabs>
        <w:spacing w:before="0"/>
        <w:rPr>
          <w:rStyle w:val="Zag11"/>
          <w:sz w:val="24"/>
          <w:szCs w:val="24"/>
        </w:rPr>
      </w:pPr>
      <w:r w:rsidRPr="006A3241">
        <w:rPr>
          <w:rStyle w:val="Zag11"/>
          <w:sz w:val="24"/>
          <w:szCs w:val="24"/>
        </w:rPr>
        <w:t xml:space="preserve">1.2. Планируемые результаты освоения обучающимися основной </w:t>
      </w:r>
    </w:p>
    <w:p w:rsidR="006A3241" w:rsidRPr="006A3241" w:rsidRDefault="006A3241" w:rsidP="006A3241">
      <w:pPr>
        <w:pStyle w:val="2"/>
        <w:tabs>
          <w:tab w:val="left" w:pos="142"/>
        </w:tabs>
        <w:spacing w:before="0"/>
        <w:rPr>
          <w:rStyle w:val="Zag11"/>
          <w:sz w:val="24"/>
          <w:szCs w:val="24"/>
        </w:rPr>
      </w:pPr>
      <w:r w:rsidRPr="006A3241">
        <w:rPr>
          <w:rStyle w:val="Zag11"/>
          <w:sz w:val="24"/>
          <w:szCs w:val="24"/>
        </w:rPr>
        <w:t>образовательной программы основного общего образования</w:t>
      </w:r>
    </w:p>
    <w:p w:rsidR="006A3241" w:rsidRPr="006A3241" w:rsidRDefault="006A3241" w:rsidP="006A3241">
      <w:pPr>
        <w:pStyle w:val="2"/>
        <w:tabs>
          <w:tab w:val="left" w:pos="142"/>
        </w:tabs>
        <w:spacing w:before="0"/>
        <w:rPr>
          <w:sz w:val="24"/>
          <w:szCs w:val="24"/>
        </w:rPr>
      </w:pPr>
      <w:r w:rsidRPr="006A3241">
        <w:rPr>
          <w:sz w:val="24"/>
          <w:szCs w:val="24"/>
        </w:rPr>
        <w:t>обучающихся с задержкой психического развития</w:t>
      </w:r>
    </w:p>
    <w:p w:rsidR="006A3241" w:rsidRPr="006A3241" w:rsidRDefault="006A3241" w:rsidP="006A3241">
      <w:pPr>
        <w:pStyle w:val="NormalTimesNewRoman"/>
        <w:spacing w:line="276" w:lineRule="auto"/>
        <w:rPr>
          <w:rFonts w:ascii="Times New Roman" w:hAnsi="Times New Roman" w:cs="Times New Roman"/>
          <w:sz w:val="24"/>
          <w:szCs w:val="24"/>
          <w:lang w:eastAsia="ru-RU"/>
        </w:rPr>
      </w:pPr>
      <w:r w:rsidRPr="006A3241">
        <w:rPr>
          <w:rFonts w:ascii="Times New Roman" w:hAnsi="Times New Roman" w:cs="Times New Roman"/>
          <w:sz w:val="24"/>
          <w:szCs w:val="24"/>
          <w:lang w:eastAsia="ru-RU"/>
        </w:rPr>
        <w:t xml:space="preserve">Планируемые результаты освоения адаптированной основной образовательной программы основного общего образования </w:t>
      </w:r>
      <w:r w:rsidRPr="006A3241">
        <w:rPr>
          <w:rFonts w:ascii="Times New Roman" w:hAnsi="Times New Roman"/>
          <w:sz w:val="24"/>
          <w:szCs w:val="24"/>
        </w:rPr>
        <w:t xml:space="preserve">обучающихся с задержкой психического развития </w:t>
      </w:r>
      <w:r w:rsidRPr="006A3241">
        <w:rPr>
          <w:rFonts w:ascii="Times New Roman" w:hAnsi="Times New Roman" w:cs="Times New Roman"/>
          <w:sz w:val="24"/>
          <w:szCs w:val="24"/>
          <w:lang w:eastAsia="ru-RU"/>
        </w:rPr>
        <w:t>представляют с</w:t>
      </w:r>
      <w:r w:rsidRPr="006A3241">
        <w:rPr>
          <w:rFonts w:ascii="Times New Roman" w:hAnsi="Times New Roman" w:cs="Times New Roman"/>
          <w:sz w:val="24"/>
          <w:szCs w:val="24"/>
          <w:lang w:eastAsia="ru-RU"/>
        </w:rPr>
        <w:t>о</w:t>
      </w:r>
      <w:r w:rsidRPr="006A3241">
        <w:rPr>
          <w:rFonts w:ascii="Times New Roman" w:hAnsi="Times New Roman" w:cs="Times New Roman"/>
          <w:sz w:val="24"/>
          <w:szCs w:val="24"/>
          <w:lang w:eastAsia="ru-RU"/>
        </w:rPr>
        <w:t xml:space="preserve">бой систему </w:t>
      </w:r>
      <w:r w:rsidRPr="006A3241">
        <w:rPr>
          <w:rFonts w:ascii="Times New Roman" w:hAnsi="Times New Roman" w:cs="Times New Roman"/>
          <w:bCs/>
          <w:iCs/>
          <w:sz w:val="24"/>
          <w:szCs w:val="24"/>
          <w:lang w:eastAsia="ru-RU"/>
        </w:rPr>
        <w:t>ведущих целевых установок и ожидаемых результатов освоения всех компонентов, с</w:t>
      </w:r>
      <w:r w:rsidRPr="006A3241">
        <w:rPr>
          <w:rFonts w:ascii="Times New Roman" w:hAnsi="Times New Roman" w:cs="Times New Roman"/>
          <w:bCs/>
          <w:iCs/>
          <w:sz w:val="24"/>
          <w:szCs w:val="24"/>
          <w:lang w:eastAsia="ru-RU"/>
        </w:rPr>
        <w:t>о</w:t>
      </w:r>
      <w:r w:rsidRPr="006A3241">
        <w:rPr>
          <w:rFonts w:ascii="Times New Roman" w:hAnsi="Times New Roman" w:cs="Times New Roman"/>
          <w:bCs/>
          <w:iCs/>
          <w:sz w:val="24"/>
          <w:szCs w:val="24"/>
          <w:lang w:eastAsia="ru-RU"/>
        </w:rPr>
        <w:t xml:space="preserve">ставляющих содержательную основу образовательной программы. </w:t>
      </w:r>
    </w:p>
    <w:p w:rsidR="006A3241" w:rsidRPr="006A3241" w:rsidRDefault="006A3241" w:rsidP="006A3241">
      <w:pPr>
        <w:pStyle w:val="NormalTimesNewRoman"/>
        <w:spacing w:line="276" w:lineRule="auto"/>
        <w:rPr>
          <w:rFonts w:ascii="Times New Roman" w:hAnsi="Times New Roman" w:cs="Times New Roman"/>
          <w:sz w:val="24"/>
          <w:szCs w:val="24"/>
        </w:rPr>
      </w:pPr>
      <w:r w:rsidRPr="006A3241">
        <w:rPr>
          <w:rFonts w:ascii="Times New Roman" w:hAnsi="Times New Roman" w:cs="Times New Roman"/>
          <w:bCs/>
          <w:iCs/>
          <w:sz w:val="24"/>
          <w:szCs w:val="24"/>
        </w:rPr>
        <w:t>1.Учебно-познавательные задачи</w:t>
      </w:r>
      <w:r w:rsidRPr="006A3241">
        <w:rPr>
          <w:rFonts w:ascii="Times New Roman" w:hAnsi="Times New Roman" w:cs="Times New Roman"/>
          <w:sz w:val="24"/>
          <w:szCs w:val="24"/>
        </w:rPr>
        <w:t xml:space="preserve"> направленные на формирование и оценку умений и навыков, способствующих освоению систематических знаний.</w:t>
      </w:r>
    </w:p>
    <w:p w:rsidR="006A3241" w:rsidRPr="006A3241" w:rsidRDefault="006A3241" w:rsidP="006A3241">
      <w:pPr>
        <w:pStyle w:val="NormalTimesNewRoman"/>
        <w:spacing w:line="276" w:lineRule="auto"/>
        <w:rPr>
          <w:rFonts w:ascii="Times New Roman" w:hAnsi="Times New Roman" w:cs="Times New Roman"/>
          <w:sz w:val="24"/>
          <w:szCs w:val="24"/>
        </w:rPr>
      </w:pPr>
      <w:r w:rsidRPr="006A3241">
        <w:rPr>
          <w:rFonts w:ascii="Times New Roman" w:hAnsi="Times New Roman" w:cs="Times New Roman"/>
          <w:sz w:val="24"/>
          <w:szCs w:val="24"/>
        </w:rPr>
        <w:lastRenderedPageBreak/>
        <w:t xml:space="preserve">2. Учебно-познавательные задачи, направленные на формирование и оценку </w:t>
      </w:r>
      <w:r w:rsidRPr="006A3241">
        <w:rPr>
          <w:rFonts w:ascii="Times New Roman" w:hAnsi="Times New Roman" w:cs="Times New Roman"/>
          <w:iCs/>
          <w:sz w:val="24"/>
          <w:szCs w:val="24"/>
        </w:rPr>
        <w:t>навыка самосто</w:t>
      </w:r>
      <w:r w:rsidRPr="006A3241">
        <w:rPr>
          <w:rFonts w:ascii="Times New Roman" w:hAnsi="Times New Roman" w:cs="Times New Roman"/>
          <w:iCs/>
          <w:sz w:val="24"/>
          <w:szCs w:val="24"/>
        </w:rPr>
        <w:t>я</w:t>
      </w:r>
      <w:r w:rsidRPr="006A3241">
        <w:rPr>
          <w:rFonts w:ascii="Times New Roman" w:hAnsi="Times New Roman" w:cs="Times New Roman"/>
          <w:iCs/>
          <w:sz w:val="24"/>
          <w:szCs w:val="24"/>
        </w:rPr>
        <w:t>тельного приобретения, переноса и интеграции знаний</w:t>
      </w:r>
      <w:r w:rsidRPr="006A3241">
        <w:rPr>
          <w:rFonts w:ascii="Times New Roman" w:hAnsi="Times New Roman" w:cs="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w:t>
      </w:r>
      <w:r w:rsidRPr="006A3241">
        <w:rPr>
          <w:rFonts w:ascii="Times New Roman" w:hAnsi="Times New Roman" w:cs="Times New Roman"/>
          <w:sz w:val="24"/>
          <w:szCs w:val="24"/>
        </w:rPr>
        <w:t>р</w:t>
      </w:r>
      <w:r w:rsidRPr="006A3241">
        <w:rPr>
          <w:rFonts w:ascii="Times New Roman" w:hAnsi="Times New Roman" w:cs="Times New Roman"/>
          <w:sz w:val="24"/>
          <w:szCs w:val="24"/>
        </w:rPr>
        <w:t>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w:t>
      </w:r>
      <w:r w:rsidRPr="006A3241">
        <w:rPr>
          <w:rFonts w:ascii="Times New Roman" w:hAnsi="Times New Roman" w:cs="Times New Roman"/>
          <w:sz w:val="24"/>
          <w:szCs w:val="24"/>
        </w:rPr>
        <w:t>ю</w:t>
      </w:r>
      <w:r w:rsidRPr="006A3241">
        <w:rPr>
          <w:rFonts w:ascii="Times New Roman" w:hAnsi="Times New Roman" w:cs="Times New Roman"/>
          <w:sz w:val="24"/>
          <w:szCs w:val="24"/>
        </w:rPr>
        <w:t>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w:t>
      </w:r>
    </w:p>
    <w:p w:rsidR="006A3241" w:rsidRPr="006A3241" w:rsidRDefault="006A3241" w:rsidP="006A3241">
      <w:pPr>
        <w:pStyle w:val="NormalTimesNewRoman"/>
        <w:spacing w:line="276" w:lineRule="auto"/>
        <w:rPr>
          <w:rFonts w:ascii="Times New Roman" w:hAnsi="Times New Roman" w:cs="Times New Roman"/>
          <w:sz w:val="24"/>
          <w:szCs w:val="24"/>
        </w:rPr>
      </w:pPr>
      <w:r w:rsidRPr="006A3241">
        <w:rPr>
          <w:rFonts w:ascii="Times New Roman" w:hAnsi="Times New Roman" w:cs="Times New Roman"/>
          <w:bCs/>
          <w:iCs/>
          <w:sz w:val="24"/>
          <w:szCs w:val="24"/>
        </w:rPr>
        <w:t>3.Учебно-практические задачи</w:t>
      </w:r>
      <w:r w:rsidRPr="006A3241">
        <w:rPr>
          <w:rFonts w:ascii="Times New Roman" w:hAnsi="Times New Roman" w:cs="Times New Roman"/>
          <w:sz w:val="24"/>
          <w:szCs w:val="24"/>
        </w:rPr>
        <w:t xml:space="preserve"> направлены на формирование и оценку:</w:t>
      </w:r>
    </w:p>
    <w:p w:rsidR="006A3241" w:rsidRPr="006A3241" w:rsidRDefault="006A3241" w:rsidP="007F79FF">
      <w:pPr>
        <w:pStyle w:val="NormalTimesNewRoman"/>
        <w:numPr>
          <w:ilvl w:val="0"/>
          <w:numId w:val="100"/>
        </w:numPr>
        <w:tabs>
          <w:tab w:val="left" w:pos="567"/>
        </w:tabs>
        <w:spacing w:line="276" w:lineRule="auto"/>
        <w:ind w:left="0" w:firstLine="284"/>
        <w:rPr>
          <w:rFonts w:ascii="Times New Roman" w:hAnsi="Times New Roman" w:cs="Times New Roman"/>
          <w:sz w:val="24"/>
          <w:szCs w:val="24"/>
        </w:rPr>
      </w:pPr>
      <w:r w:rsidRPr="006A3241">
        <w:rPr>
          <w:rFonts w:ascii="Times New Roman" w:hAnsi="Times New Roman" w:cs="Times New Roman"/>
          <w:iCs/>
          <w:sz w:val="24"/>
          <w:szCs w:val="24"/>
        </w:rPr>
        <w:t>навыка разрешения проблем/проблемных ситуаций</w:t>
      </w:r>
      <w:r w:rsidRPr="006A3241">
        <w:rPr>
          <w:rFonts w:ascii="Times New Roman" w:hAnsi="Times New Roman" w:cs="Times New Roman"/>
          <w:sz w:val="24"/>
          <w:szCs w:val="24"/>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w:t>
      </w:r>
      <w:r w:rsidRPr="006A3241">
        <w:rPr>
          <w:rFonts w:ascii="Times New Roman" w:hAnsi="Times New Roman" w:cs="Times New Roman"/>
          <w:sz w:val="24"/>
          <w:szCs w:val="24"/>
        </w:rPr>
        <w:t>е</w:t>
      </w:r>
      <w:r w:rsidRPr="006A3241">
        <w:rPr>
          <w:rFonts w:ascii="Times New Roman" w:hAnsi="Times New Roman" w:cs="Times New Roman"/>
          <w:sz w:val="24"/>
          <w:szCs w:val="24"/>
        </w:rPr>
        <w:t>ния неполадок» и т. п.;</w:t>
      </w:r>
    </w:p>
    <w:p w:rsidR="006A3241" w:rsidRPr="006A3241" w:rsidRDefault="006A3241" w:rsidP="007F79FF">
      <w:pPr>
        <w:pStyle w:val="NormalTimesNewRoman"/>
        <w:numPr>
          <w:ilvl w:val="0"/>
          <w:numId w:val="100"/>
        </w:numPr>
        <w:tabs>
          <w:tab w:val="left" w:pos="567"/>
        </w:tabs>
        <w:spacing w:line="276" w:lineRule="auto"/>
        <w:ind w:left="0" w:firstLine="284"/>
        <w:rPr>
          <w:rFonts w:ascii="Times New Roman" w:hAnsi="Times New Roman" w:cs="Times New Roman"/>
          <w:sz w:val="24"/>
          <w:szCs w:val="24"/>
        </w:rPr>
      </w:pPr>
      <w:r w:rsidRPr="006A3241">
        <w:rPr>
          <w:rFonts w:ascii="Times New Roman" w:hAnsi="Times New Roman" w:cs="Times New Roman"/>
          <w:iCs/>
          <w:sz w:val="24"/>
          <w:szCs w:val="24"/>
        </w:rPr>
        <w:t>навыка сотрудничества</w:t>
      </w:r>
      <w:r w:rsidRPr="006A3241">
        <w:rPr>
          <w:rFonts w:ascii="Times New Roman" w:hAnsi="Times New Roman" w:cs="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6A3241" w:rsidRPr="006A3241" w:rsidRDefault="006A3241" w:rsidP="007F79FF">
      <w:pPr>
        <w:pStyle w:val="NormalTimesNewRoman"/>
        <w:numPr>
          <w:ilvl w:val="0"/>
          <w:numId w:val="100"/>
        </w:numPr>
        <w:tabs>
          <w:tab w:val="left" w:pos="567"/>
        </w:tabs>
        <w:spacing w:line="276" w:lineRule="auto"/>
        <w:ind w:left="0" w:firstLine="284"/>
        <w:rPr>
          <w:rFonts w:ascii="Times New Roman" w:hAnsi="Times New Roman" w:cs="Times New Roman"/>
          <w:sz w:val="24"/>
          <w:szCs w:val="24"/>
        </w:rPr>
      </w:pPr>
      <w:r w:rsidRPr="006A3241">
        <w:rPr>
          <w:rFonts w:ascii="Times New Roman" w:hAnsi="Times New Roman" w:cs="Times New Roman"/>
          <w:iCs/>
          <w:sz w:val="24"/>
          <w:szCs w:val="24"/>
        </w:rPr>
        <w:t>навыка коммуникации</w:t>
      </w:r>
      <w:r w:rsidRPr="006A3241">
        <w:rPr>
          <w:rFonts w:ascii="Times New Roman" w:hAnsi="Times New Roman" w:cs="Times New Roman"/>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w:t>
      </w:r>
      <w:r w:rsidRPr="006A3241">
        <w:rPr>
          <w:rFonts w:ascii="Times New Roman" w:hAnsi="Times New Roman" w:cs="Times New Roman"/>
          <w:sz w:val="24"/>
          <w:szCs w:val="24"/>
        </w:rPr>
        <w:t>е</w:t>
      </w:r>
      <w:r w:rsidRPr="006A3241">
        <w:rPr>
          <w:rFonts w:ascii="Times New Roman" w:hAnsi="Times New Roman" w:cs="Times New Roman"/>
          <w:sz w:val="24"/>
          <w:szCs w:val="24"/>
        </w:rPr>
        <w:t>ния, комментария, пояснения, призыва, инструкции, текста-описания или текста-рассуждения, фо</w:t>
      </w:r>
      <w:r w:rsidRPr="006A3241">
        <w:rPr>
          <w:rFonts w:ascii="Times New Roman" w:hAnsi="Times New Roman" w:cs="Times New Roman"/>
          <w:sz w:val="24"/>
          <w:szCs w:val="24"/>
        </w:rPr>
        <w:t>р</w:t>
      </w:r>
      <w:r w:rsidRPr="006A3241">
        <w:rPr>
          <w:rFonts w:ascii="Times New Roman" w:hAnsi="Times New Roman" w:cs="Times New Roman"/>
          <w:sz w:val="24"/>
          <w:szCs w:val="24"/>
        </w:rPr>
        <w:t>мулировки и обоснования гипотезы, устного или письменного заключения, отчёта, оценочного су</w:t>
      </w:r>
      <w:r w:rsidRPr="006A3241">
        <w:rPr>
          <w:rFonts w:ascii="Times New Roman" w:hAnsi="Times New Roman" w:cs="Times New Roman"/>
          <w:sz w:val="24"/>
          <w:szCs w:val="24"/>
        </w:rPr>
        <w:t>ж</w:t>
      </w:r>
      <w:r w:rsidRPr="006A3241">
        <w:rPr>
          <w:rFonts w:ascii="Times New Roman" w:hAnsi="Times New Roman" w:cs="Times New Roman"/>
          <w:sz w:val="24"/>
          <w:szCs w:val="24"/>
        </w:rPr>
        <w:t>дения, аргументированного мнения.</w:t>
      </w:r>
    </w:p>
    <w:p w:rsidR="006A3241" w:rsidRPr="006A3241" w:rsidRDefault="006A3241" w:rsidP="006A3241">
      <w:pPr>
        <w:pStyle w:val="NormalTimesNewRoman"/>
        <w:spacing w:line="276" w:lineRule="auto"/>
        <w:rPr>
          <w:rFonts w:ascii="Times New Roman" w:hAnsi="Times New Roman" w:cs="Times New Roman"/>
          <w:sz w:val="24"/>
          <w:szCs w:val="24"/>
        </w:rPr>
      </w:pPr>
      <w:r w:rsidRPr="006A3241">
        <w:rPr>
          <w:rFonts w:ascii="Times New Roman" w:hAnsi="Times New Roman" w:cs="Times New Roman"/>
          <w:bCs/>
          <w:iCs/>
          <w:sz w:val="24"/>
          <w:szCs w:val="24"/>
        </w:rPr>
        <w:t>4.Учебно-практические и учебно-познавательные задачи</w:t>
      </w:r>
      <w:r w:rsidRPr="006A3241">
        <w:rPr>
          <w:rFonts w:ascii="Times New Roman" w:hAnsi="Times New Roman" w:cs="Times New Roman"/>
          <w:sz w:val="24"/>
          <w:szCs w:val="24"/>
        </w:rPr>
        <w:t xml:space="preserve"> направлены также на формирование и оценку: </w:t>
      </w:r>
    </w:p>
    <w:p w:rsidR="006A3241" w:rsidRPr="006A3241" w:rsidRDefault="006A3241" w:rsidP="007F79FF">
      <w:pPr>
        <w:pStyle w:val="NormalTimesNewRoman"/>
        <w:numPr>
          <w:ilvl w:val="0"/>
          <w:numId w:val="100"/>
        </w:numPr>
        <w:tabs>
          <w:tab w:val="left" w:pos="567"/>
        </w:tabs>
        <w:spacing w:line="276" w:lineRule="auto"/>
        <w:ind w:left="0" w:firstLine="284"/>
        <w:rPr>
          <w:rFonts w:ascii="Times New Roman" w:hAnsi="Times New Roman" w:cs="Times New Roman"/>
          <w:sz w:val="24"/>
          <w:szCs w:val="24"/>
        </w:rPr>
      </w:pPr>
      <w:r w:rsidRPr="006A3241">
        <w:rPr>
          <w:rFonts w:ascii="Times New Roman" w:hAnsi="Times New Roman" w:cs="Times New Roman"/>
          <w:iCs/>
          <w:sz w:val="24"/>
          <w:szCs w:val="24"/>
        </w:rPr>
        <w:t>навыка самоорганизации и саморегуляции</w:t>
      </w:r>
      <w:r w:rsidRPr="006A3241">
        <w:rPr>
          <w:rFonts w:ascii="Times New Roman" w:hAnsi="Times New Roman" w:cs="Times New Roman"/>
          <w:sz w:val="24"/>
          <w:szCs w:val="24"/>
        </w:rPr>
        <w:t>, наделяющие обучающихся функциями организации выполнения задания: планирования этапов выполнения работы, отслеживания продвижения в в</w:t>
      </w:r>
      <w:r w:rsidRPr="006A3241">
        <w:rPr>
          <w:rFonts w:ascii="Times New Roman" w:hAnsi="Times New Roman" w:cs="Times New Roman"/>
          <w:sz w:val="24"/>
          <w:szCs w:val="24"/>
        </w:rPr>
        <w:t>ы</w:t>
      </w:r>
      <w:r w:rsidRPr="006A3241">
        <w:rPr>
          <w:rFonts w:ascii="Times New Roman" w:hAnsi="Times New Roman" w:cs="Times New Roman"/>
          <w:sz w:val="24"/>
          <w:szCs w:val="24"/>
        </w:rPr>
        <w:t>полнении задания, соблюдения графика подготовки и предоставления материалов, поиска необход</w:t>
      </w:r>
      <w:r w:rsidRPr="006A3241">
        <w:rPr>
          <w:rFonts w:ascii="Times New Roman" w:hAnsi="Times New Roman" w:cs="Times New Roman"/>
          <w:sz w:val="24"/>
          <w:szCs w:val="24"/>
        </w:rPr>
        <w:t>и</w:t>
      </w:r>
      <w:r w:rsidRPr="006A3241">
        <w:rPr>
          <w:rFonts w:ascii="Times New Roman" w:hAnsi="Times New Roman" w:cs="Times New Roman"/>
          <w:sz w:val="24"/>
          <w:szCs w:val="24"/>
        </w:rPr>
        <w:t>мых ресурсов, распределения обязанностей и контроля качества выполнения работы;</w:t>
      </w:r>
    </w:p>
    <w:p w:rsidR="006A3241" w:rsidRPr="006A3241" w:rsidRDefault="006A3241" w:rsidP="007F79FF">
      <w:pPr>
        <w:pStyle w:val="NormalTimesNewRoman"/>
        <w:numPr>
          <w:ilvl w:val="0"/>
          <w:numId w:val="100"/>
        </w:numPr>
        <w:tabs>
          <w:tab w:val="left" w:pos="567"/>
        </w:tabs>
        <w:spacing w:line="276" w:lineRule="auto"/>
        <w:ind w:left="0" w:firstLine="284"/>
        <w:rPr>
          <w:rFonts w:ascii="Times New Roman" w:hAnsi="Times New Roman" w:cs="Times New Roman"/>
          <w:sz w:val="24"/>
          <w:szCs w:val="24"/>
        </w:rPr>
      </w:pPr>
      <w:r w:rsidRPr="006A3241">
        <w:rPr>
          <w:rFonts w:ascii="Times New Roman" w:hAnsi="Times New Roman" w:cs="Times New Roman"/>
          <w:iCs/>
          <w:sz w:val="24"/>
          <w:szCs w:val="24"/>
        </w:rPr>
        <w:t>навыка рефлексии</w:t>
      </w:r>
      <w:r w:rsidRPr="006A3241">
        <w:rPr>
          <w:rFonts w:ascii="Times New Roman" w:hAnsi="Times New Roman" w:cs="Times New Roman"/>
          <w:sz w:val="24"/>
          <w:szCs w:val="24"/>
        </w:rPr>
        <w:t>, что требует от обучающихся самостоятельной оценки или анализа собс</w:t>
      </w:r>
      <w:r w:rsidRPr="006A3241">
        <w:rPr>
          <w:rFonts w:ascii="Times New Roman" w:hAnsi="Times New Roman" w:cs="Times New Roman"/>
          <w:sz w:val="24"/>
          <w:szCs w:val="24"/>
        </w:rPr>
        <w:t>т</w:t>
      </w:r>
      <w:r w:rsidRPr="006A3241">
        <w:rPr>
          <w:rFonts w:ascii="Times New Roman" w:hAnsi="Times New Roman" w:cs="Times New Roman"/>
          <w:sz w:val="24"/>
          <w:szCs w:val="24"/>
        </w:rPr>
        <w:t>венной учебной деятельности с позиций соответствия полученных результатов учебной задаче, ц</w:t>
      </w:r>
      <w:r w:rsidRPr="006A3241">
        <w:rPr>
          <w:rFonts w:ascii="Times New Roman" w:hAnsi="Times New Roman" w:cs="Times New Roman"/>
          <w:sz w:val="24"/>
          <w:szCs w:val="24"/>
        </w:rPr>
        <w:t>е</w:t>
      </w:r>
      <w:r w:rsidRPr="006A3241">
        <w:rPr>
          <w:rFonts w:ascii="Times New Roman" w:hAnsi="Times New Roman" w:cs="Times New Roman"/>
          <w:sz w:val="24"/>
          <w:szCs w:val="24"/>
        </w:rPr>
        <w:t>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6A3241" w:rsidRPr="006A3241" w:rsidRDefault="006A3241" w:rsidP="007F79FF">
      <w:pPr>
        <w:pStyle w:val="NormalTimesNewRoman"/>
        <w:numPr>
          <w:ilvl w:val="0"/>
          <w:numId w:val="100"/>
        </w:numPr>
        <w:tabs>
          <w:tab w:val="left" w:pos="567"/>
        </w:tabs>
        <w:spacing w:line="276" w:lineRule="auto"/>
        <w:ind w:left="0" w:firstLine="284"/>
        <w:rPr>
          <w:rFonts w:ascii="Times New Roman" w:hAnsi="Times New Roman" w:cs="Times New Roman"/>
          <w:sz w:val="24"/>
          <w:szCs w:val="24"/>
        </w:rPr>
      </w:pPr>
      <w:r w:rsidRPr="006A3241">
        <w:rPr>
          <w:rFonts w:ascii="Times New Roman" w:hAnsi="Times New Roman" w:cs="Times New Roman"/>
          <w:iCs/>
          <w:sz w:val="24"/>
          <w:szCs w:val="24"/>
        </w:rPr>
        <w:t>ценностно-смысловых установок</w:t>
      </w:r>
      <w:r w:rsidRPr="006A3241">
        <w:rPr>
          <w:rFonts w:ascii="Times New Roman" w:hAnsi="Times New Roman" w:cs="Times New Roman"/>
          <w:sz w:val="24"/>
          <w:szCs w:val="24"/>
        </w:rPr>
        <w:t>, что требует от обучающихся выражения ценностных сужд</w:t>
      </w:r>
      <w:r w:rsidRPr="006A3241">
        <w:rPr>
          <w:rFonts w:ascii="Times New Roman" w:hAnsi="Times New Roman" w:cs="Times New Roman"/>
          <w:sz w:val="24"/>
          <w:szCs w:val="24"/>
        </w:rPr>
        <w:t>е</w:t>
      </w:r>
      <w:r w:rsidRPr="006A3241">
        <w:rPr>
          <w:rFonts w:ascii="Times New Roman" w:hAnsi="Times New Roman" w:cs="Times New Roman"/>
          <w:sz w:val="24"/>
          <w:szCs w:val="24"/>
        </w:rPr>
        <w:t>ний и/или своей позиции по обсуждаемой проблеме на основе имеющихся представлений о социал</w:t>
      </w:r>
      <w:r w:rsidRPr="006A3241">
        <w:rPr>
          <w:rFonts w:ascii="Times New Roman" w:hAnsi="Times New Roman" w:cs="Times New Roman"/>
          <w:sz w:val="24"/>
          <w:szCs w:val="24"/>
        </w:rPr>
        <w:t>ь</w:t>
      </w:r>
      <w:r w:rsidRPr="006A3241">
        <w:rPr>
          <w:rFonts w:ascii="Times New Roman" w:hAnsi="Times New Roman" w:cs="Times New Roman"/>
          <w:sz w:val="24"/>
          <w:szCs w:val="24"/>
        </w:rPr>
        <w:t>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A3241" w:rsidRPr="006A3241" w:rsidRDefault="006A3241" w:rsidP="007F79FF">
      <w:pPr>
        <w:pStyle w:val="NormalTimesNewRoman"/>
        <w:numPr>
          <w:ilvl w:val="0"/>
          <w:numId w:val="100"/>
        </w:numPr>
        <w:tabs>
          <w:tab w:val="left" w:pos="567"/>
        </w:tabs>
        <w:spacing w:line="276" w:lineRule="auto"/>
        <w:ind w:left="0" w:firstLine="284"/>
        <w:rPr>
          <w:rFonts w:ascii="Times New Roman" w:hAnsi="Times New Roman" w:cs="Times New Roman"/>
          <w:sz w:val="24"/>
          <w:szCs w:val="24"/>
        </w:rPr>
      </w:pPr>
      <w:r w:rsidRPr="006A3241">
        <w:rPr>
          <w:rFonts w:ascii="Times New Roman" w:hAnsi="Times New Roman" w:cs="Times New Roman"/>
          <w:iCs/>
          <w:sz w:val="24"/>
          <w:szCs w:val="24"/>
        </w:rPr>
        <w:t>ИКТ-компетентности обучающихся</w:t>
      </w:r>
      <w:r w:rsidRPr="006A3241">
        <w:rPr>
          <w:rFonts w:ascii="Times New Roman" w:hAnsi="Times New Roman" w:cs="Times New Roman"/>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w:t>
      </w:r>
      <w:r w:rsidRPr="006A3241">
        <w:rPr>
          <w:rFonts w:ascii="Times New Roman" w:hAnsi="Times New Roman" w:cs="Times New Roman"/>
          <w:sz w:val="24"/>
          <w:szCs w:val="24"/>
        </w:rPr>
        <w:t>е</w:t>
      </w:r>
      <w:r w:rsidRPr="006A3241">
        <w:rPr>
          <w:rFonts w:ascii="Times New Roman" w:hAnsi="Times New Roman" w:cs="Times New Roman"/>
          <w:sz w:val="24"/>
          <w:szCs w:val="24"/>
        </w:rPr>
        <w:t>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w:t>
      </w:r>
      <w:r w:rsidRPr="006A3241">
        <w:rPr>
          <w:rFonts w:ascii="Times New Roman" w:hAnsi="Times New Roman" w:cs="Times New Roman"/>
          <w:sz w:val="24"/>
          <w:szCs w:val="24"/>
        </w:rPr>
        <w:t>б</w:t>
      </w:r>
      <w:r w:rsidRPr="006A3241">
        <w:rPr>
          <w:rFonts w:ascii="Times New Roman" w:hAnsi="Times New Roman" w:cs="Times New Roman"/>
          <w:sz w:val="24"/>
          <w:szCs w:val="24"/>
        </w:rPr>
        <w:t>ственно навыков использования ИКТ.</w:t>
      </w:r>
    </w:p>
    <w:p w:rsidR="006A3241" w:rsidRPr="006A3241" w:rsidRDefault="006A3241" w:rsidP="006A3241">
      <w:pPr>
        <w:pStyle w:val="3"/>
        <w:tabs>
          <w:tab w:val="left" w:pos="776"/>
          <w:tab w:val="center" w:pos="4677"/>
        </w:tabs>
        <w:spacing w:before="0"/>
        <w:ind w:firstLine="709"/>
        <w:jc w:val="both"/>
        <w:rPr>
          <w:rFonts w:eastAsia="Calibri"/>
          <w:b w:val="0"/>
          <w:bCs w:val="0"/>
          <w:sz w:val="24"/>
          <w:szCs w:val="24"/>
          <w:lang w:eastAsia="ru-RU"/>
        </w:rPr>
      </w:pPr>
      <w:bookmarkStart w:id="72" w:name="_Toc414553131"/>
      <w:bookmarkStart w:id="73" w:name="_Toc410653949"/>
      <w:r w:rsidRPr="006A3241">
        <w:rPr>
          <w:rFonts w:eastAsia="Calibri"/>
          <w:b w:val="0"/>
          <w:bCs w:val="0"/>
          <w:sz w:val="24"/>
          <w:szCs w:val="24"/>
          <w:lang w:eastAsia="ru-RU"/>
        </w:rPr>
        <w:lastRenderedPageBreak/>
        <w:t>Успешное выполнение этих задач требует от обучающихся овладения системой учебных де</w:t>
      </w:r>
      <w:r w:rsidRPr="006A3241">
        <w:rPr>
          <w:rFonts w:eastAsia="Calibri"/>
          <w:b w:val="0"/>
          <w:bCs w:val="0"/>
          <w:sz w:val="24"/>
          <w:szCs w:val="24"/>
          <w:lang w:eastAsia="ru-RU"/>
        </w:rPr>
        <w:t>й</w:t>
      </w:r>
      <w:r w:rsidRPr="006A3241">
        <w:rPr>
          <w:rFonts w:eastAsia="Calibri"/>
          <w:b w:val="0"/>
          <w:bCs w:val="0"/>
          <w:sz w:val="24"/>
          <w:szCs w:val="24"/>
          <w:lang w:eastAsia="ru-RU"/>
        </w:rPr>
        <w:t>ствий (универсальных и специфических для данного учебного предмета: личностных, регулятивных, коммуникативных, познавательных) с учебным материалом.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rsidR="006A3241" w:rsidRPr="006A3241" w:rsidRDefault="006A3241" w:rsidP="006A3241">
      <w:pPr>
        <w:pStyle w:val="3"/>
        <w:tabs>
          <w:tab w:val="left" w:pos="776"/>
          <w:tab w:val="center" w:pos="4677"/>
        </w:tabs>
        <w:spacing w:before="0"/>
        <w:ind w:firstLine="709"/>
        <w:jc w:val="both"/>
        <w:rPr>
          <w:b w:val="0"/>
          <w:sz w:val="24"/>
          <w:szCs w:val="24"/>
          <w:u w:val="single"/>
        </w:rPr>
      </w:pPr>
      <w:r w:rsidRPr="006A3241">
        <w:rPr>
          <w:b w:val="0"/>
          <w:sz w:val="24"/>
          <w:szCs w:val="24"/>
          <w:u w:val="single"/>
        </w:rPr>
        <w:t>Ведущие целевые установки и основные ожидаемые результаты</w:t>
      </w:r>
    </w:p>
    <w:p w:rsidR="006A3241" w:rsidRPr="006A3241" w:rsidRDefault="006A3241" w:rsidP="006A3241">
      <w:pPr>
        <w:pStyle w:val="ad"/>
        <w:spacing w:before="0" w:after="0" w:line="276" w:lineRule="auto"/>
        <w:ind w:firstLine="709"/>
        <w:rPr>
          <w:szCs w:val="24"/>
        </w:rPr>
      </w:pPr>
      <w:r w:rsidRPr="006A3241">
        <w:rPr>
          <w:szCs w:val="24"/>
        </w:rPr>
        <w:t xml:space="preserve">В результате изучения </w:t>
      </w:r>
      <w:r w:rsidRPr="006A3241">
        <w:rPr>
          <w:bCs/>
          <w:szCs w:val="24"/>
        </w:rPr>
        <w:t xml:space="preserve">всех без исключения предметов </w:t>
      </w:r>
      <w:r w:rsidRPr="006A3241">
        <w:rPr>
          <w:szCs w:val="24"/>
        </w:rPr>
        <w:t xml:space="preserve">основной школы получат дальнейшее развитие </w:t>
      </w:r>
      <w:r w:rsidRPr="006A3241">
        <w:rPr>
          <w:bCs/>
          <w:iCs/>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w:t>
      </w:r>
      <w:r w:rsidRPr="006A3241">
        <w:rPr>
          <w:bCs/>
          <w:iCs/>
          <w:szCs w:val="24"/>
        </w:rPr>
        <w:t>х</w:t>
      </w:r>
      <w:r w:rsidRPr="006A3241">
        <w:rPr>
          <w:bCs/>
          <w:iCs/>
          <w:szCs w:val="24"/>
        </w:rPr>
        <w:t>ся</w:t>
      </w:r>
      <w:r w:rsidRPr="006A3241">
        <w:rPr>
          <w:szCs w:val="24"/>
        </w:rPr>
        <w:t xml:space="preserve">, </w:t>
      </w:r>
      <w:r w:rsidRPr="006A3241">
        <w:rPr>
          <w:bCs/>
          <w:iCs/>
          <w:szCs w:val="24"/>
        </w:rPr>
        <w:t xml:space="preserve">основы формально-логического мышления, рефлексии. </w:t>
      </w:r>
      <w:r w:rsidRPr="006A3241">
        <w:rPr>
          <w:szCs w:val="24"/>
        </w:rPr>
        <w:t xml:space="preserve">В ходе изучения всех учебных предметов, обучающиеся </w:t>
      </w:r>
      <w:r w:rsidRPr="006A3241">
        <w:rPr>
          <w:bCs/>
          <w:iCs/>
          <w:szCs w:val="24"/>
        </w:rPr>
        <w:t xml:space="preserve">приобретут опыт проектной деятельности, </w:t>
      </w:r>
      <w:r w:rsidRPr="006A3241">
        <w:rPr>
          <w:szCs w:val="24"/>
        </w:rPr>
        <w:t xml:space="preserve">освоят умение </w:t>
      </w:r>
      <w:r w:rsidRPr="006A3241">
        <w:rPr>
          <w:iCs/>
          <w:szCs w:val="24"/>
        </w:rPr>
        <w:t xml:space="preserve">оперировать гипотезами </w:t>
      </w:r>
      <w:r w:rsidRPr="006A3241">
        <w:rPr>
          <w:szCs w:val="24"/>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w:t>
      </w:r>
      <w:r w:rsidRPr="006A3241">
        <w:rPr>
          <w:bCs/>
          <w:iCs/>
          <w:szCs w:val="24"/>
        </w:rPr>
        <w:t>основ читательской компетенции</w:t>
      </w:r>
      <w:r w:rsidRPr="006A3241">
        <w:rPr>
          <w:szCs w:val="24"/>
        </w:rPr>
        <w:t>. Обуча</w:t>
      </w:r>
      <w:r w:rsidRPr="006A3241">
        <w:rPr>
          <w:szCs w:val="24"/>
        </w:rPr>
        <w:t>ю</w:t>
      </w:r>
      <w:r w:rsidRPr="006A3241">
        <w:rPr>
          <w:szCs w:val="24"/>
        </w:rPr>
        <w:t xml:space="preserve">щиеся усовершенствуют </w:t>
      </w:r>
      <w:r w:rsidRPr="006A3241">
        <w:rPr>
          <w:iCs/>
          <w:szCs w:val="24"/>
        </w:rPr>
        <w:t xml:space="preserve">технику чтения </w:t>
      </w:r>
      <w:r w:rsidRPr="006A3241">
        <w:rPr>
          <w:szCs w:val="24"/>
        </w:rPr>
        <w:t xml:space="preserve">и приобретут устойчивый </w:t>
      </w:r>
      <w:r w:rsidRPr="006A3241">
        <w:rPr>
          <w:iCs/>
          <w:szCs w:val="24"/>
        </w:rPr>
        <w:t>навык осмысленного чтения</w:t>
      </w:r>
      <w:r w:rsidRPr="006A3241">
        <w:rPr>
          <w:szCs w:val="24"/>
        </w:rPr>
        <w:t>, п</w:t>
      </w:r>
      <w:r w:rsidRPr="006A3241">
        <w:rPr>
          <w:szCs w:val="24"/>
        </w:rPr>
        <w:t>о</w:t>
      </w:r>
      <w:r w:rsidRPr="006A3241">
        <w:rPr>
          <w:szCs w:val="24"/>
        </w:rPr>
        <w:t xml:space="preserve">лучат возможность приобрести </w:t>
      </w:r>
      <w:r w:rsidRPr="006A3241">
        <w:rPr>
          <w:iCs/>
          <w:szCs w:val="24"/>
        </w:rPr>
        <w:t>навык рефлексивного чтения</w:t>
      </w:r>
      <w:r w:rsidRPr="006A3241">
        <w:rPr>
          <w:szCs w:val="24"/>
        </w:rPr>
        <w:t xml:space="preserve">. Обучающиеся овладеют различными </w:t>
      </w:r>
      <w:r w:rsidRPr="006A3241">
        <w:rPr>
          <w:iCs/>
          <w:szCs w:val="24"/>
        </w:rPr>
        <w:t xml:space="preserve">видами, типами, стратегиями чтения </w:t>
      </w:r>
      <w:r w:rsidRPr="006A3241">
        <w:rPr>
          <w:szCs w:val="24"/>
        </w:rPr>
        <w:t xml:space="preserve">художественных и других видов текстов. </w:t>
      </w:r>
    </w:p>
    <w:p w:rsidR="006A3241" w:rsidRPr="006A3241" w:rsidRDefault="006A3241" w:rsidP="006A3241">
      <w:pPr>
        <w:pStyle w:val="ad"/>
        <w:spacing w:before="0" w:after="0" w:line="276" w:lineRule="auto"/>
        <w:ind w:firstLine="709"/>
        <w:rPr>
          <w:szCs w:val="24"/>
        </w:rPr>
      </w:pPr>
      <w:r w:rsidRPr="006A3241">
        <w:rPr>
          <w:szCs w:val="24"/>
        </w:rPr>
        <w:t>В сфере развития личностных универсальных учебных действий приоритетное внимание уд</w:t>
      </w:r>
      <w:r w:rsidRPr="006A3241">
        <w:rPr>
          <w:szCs w:val="24"/>
        </w:rPr>
        <w:t>е</w:t>
      </w:r>
      <w:r w:rsidRPr="006A3241">
        <w:rPr>
          <w:szCs w:val="24"/>
        </w:rPr>
        <w:t>ляется формированию:</w:t>
      </w:r>
    </w:p>
    <w:p w:rsidR="006A3241" w:rsidRPr="006A3241" w:rsidRDefault="006A3241" w:rsidP="007F79FF">
      <w:pPr>
        <w:pStyle w:val="ad"/>
        <w:numPr>
          <w:ilvl w:val="0"/>
          <w:numId w:val="101"/>
        </w:numPr>
        <w:tabs>
          <w:tab w:val="left" w:pos="567"/>
        </w:tabs>
        <w:spacing w:before="0" w:after="0" w:line="276" w:lineRule="auto"/>
        <w:ind w:left="0" w:firstLine="284"/>
        <w:rPr>
          <w:szCs w:val="24"/>
        </w:rPr>
      </w:pPr>
      <w:r w:rsidRPr="006A3241">
        <w:rPr>
          <w:szCs w:val="24"/>
        </w:rPr>
        <w:t>основ гражданской идентичности личности (включая когнитивный, эмоционально-ценностный и поведенческий компоненты);</w:t>
      </w:r>
    </w:p>
    <w:p w:rsidR="006A3241" w:rsidRPr="006A3241" w:rsidRDefault="006A3241" w:rsidP="007F79FF">
      <w:pPr>
        <w:pStyle w:val="ad"/>
        <w:numPr>
          <w:ilvl w:val="0"/>
          <w:numId w:val="101"/>
        </w:numPr>
        <w:tabs>
          <w:tab w:val="left" w:pos="567"/>
        </w:tabs>
        <w:spacing w:before="0" w:after="0" w:line="276" w:lineRule="auto"/>
        <w:ind w:left="0" w:firstLine="284"/>
        <w:rPr>
          <w:rStyle w:val="dash041e005f0431005f044b005f0447005f043d005f044b005f0439005f005fchar1char1"/>
        </w:rPr>
      </w:pPr>
      <w:r w:rsidRPr="006A3241">
        <w:rPr>
          <w:rStyle w:val="dash041e005f0431005f044b005f0447005f043d005f044b005f0439005f005fchar1char1"/>
        </w:rPr>
        <w:t>основ социальных компетенций (включая ценностно-смысловые установки и моральные но</w:t>
      </w:r>
      <w:r w:rsidRPr="006A3241">
        <w:rPr>
          <w:rStyle w:val="dash041e005f0431005f044b005f0447005f043d005f044b005f0439005f005fchar1char1"/>
        </w:rPr>
        <w:t>р</w:t>
      </w:r>
      <w:r w:rsidRPr="006A3241">
        <w:rPr>
          <w:rStyle w:val="dash041e005f0431005f044b005f0447005f043d005f044b005f0439005f005fchar1char1"/>
        </w:rPr>
        <w:t>мы, опыт социальных и межличностных отношений, правосознание);</w:t>
      </w:r>
    </w:p>
    <w:p w:rsidR="006A3241" w:rsidRPr="006A3241" w:rsidRDefault="006A3241" w:rsidP="007F79FF">
      <w:pPr>
        <w:pStyle w:val="ad"/>
        <w:numPr>
          <w:ilvl w:val="0"/>
          <w:numId w:val="101"/>
        </w:numPr>
        <w:tabs>
          <w:tab w:val="left" w:pos="567"/>
        </w:tabs>
        <w:spacing w:before="0" w:after="0" w:line="276" w:lineRule="auto"/>
        <w:ind w:left="0" w:firstLine="284"/>
        <w:rPr>
          <w:szCs w:val="24"/>
        </w:rPr>
      </w:pPr>
      <w:r w:rsidRPr="006A3241">
        <w:rPr>
          <w:szCs w:val="24"/>
        </w:rPr>
        <w:t>готовности и способности к переходу к самообразованию на основе учебно-познавательной м</w:t>
      </w:r>
      <w:r w:rsidRPr="006A3241">
        <w:rPr>
          <w:szCs w:val="24"/>
        </w:rPr>
        <w:t>о</w:t>
      </w:r>
      <w:r w:rsidRPr="006A3241">
        <w:rPr>
          <w:szCs w:val="24"/>
        </w:rPr>
        <w:t>тивации, в том числе готовности к выбору направления профильного образования.</w:t>
      </w:r>
    </w:p>
    <w:p w:rsidR="006A3241" w:rsidRPr="006A3241" w:rsidRDefault="006A3241" w:rsidP="006A3241">
      <w:pPr>
        <w:pStyle w:val="ad"/>
        <w:spacing w:before="0" w:after="0" w:line="276" w:lineRule="auto"/>
        <w:ind w:firstLine="709"/>
        <w:rPr>
          <w:szCs w:val="24"/>
        </w:rPr>
      </w:pPr>
      <w:r w:rsidRPr="006A3241">
        <w:rPr>
          <w:szCs w:val="24"/>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w:t>
      </w:r>
      <w:r w:rsidRPr="006A3241">
        <w:rPr>
          <w:szCs w:val="24"/>
        </w:rPr>
        <w:t>е</w:t>
      </w:r>
      <w:r w:rsidRPr="006A3241">
        <w:rPr>
          <w:szCs w:val="24"/>
        </w:rPr>
        <w:t>ли и задачи, планировать их реализацию, в том числе во внутреннем плане, осуществлять выбор э</w:t>
      </w:r>
      <w:r w:rsidRPr="006A3241">
        <w:rPr>
          <w:szCs w:val="24"/>
        </w:rPr>
        <w:t>ф</w:t>
      </w:r>
      <w:r w:rsidRPr="006A3241">
        <w:rPr>
          <w:szCs w:val="24"/>
        </w:rPr>
        <w:t>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6A3241" w:rsidRPr="006A3241" w:rsidRDefault="006A3241" w:rsidP="006A3241">
      <w:pPr>
        <w:pStyle w:val="ad"/>
        <w:spacing w:before="0" w:after="0" w:line="276" w:lineRule="auto"/>
        <w:ind w:firstLine="709"/>
        <w:rPr>
          <w:szCs w:val="24"/>
          <w:lang w:eastAsia="ru-RU"/>
        </w:rPr>
      </w:pPr>
      <w:r w:rsidRPr="006A3241">
        <w:rPr>
          <w:szCs w:val="24"/>
        </w:rPr>
        <w:t>Ведущим способом решения этой задачи является формирование способности к проектиров</w:t>
      </w:r>
      <w:r w:rsidRPr="006A3241">
        <w:rPr>
          <w:szCs w:val="24"/>
        </w:rPr>
        <w:t>а</w:t>
      </w:r>
      <w:r w:rsidRPr="006A3241">
        <w:rPr>
          <w:szCs w:val="24"/>
        </w:rPr>
        <w:t>нию.</w:t>
      </w:r>
    </w:p>
    <w:p w:rsidR="006A3241" w:rsidRPr="006A3241" w:rsidRDefault="006A3241" w:rsidP="006A3241">
      <w:pPr>
        <w:pStyle w:val="ad"/>
        <w:spacing w:before="0" w:after="0" w:line="276" w:lineRule="auto"/>
        <w:ind w:firstLine="709"/>
        <w:rPr>
          <w:szCs w:val="24"/>
        </w:rPr>
      </w:pPr>
      <w:r w:rsidRPr="006A3241">
        <w:rPr>
          <w:szCs w:val="24"/>
        </w:rPr>
        <w:t>В сфере развития коммуникативных универсальных учебных действий приоритетное вним</w:t>
      </w:r>
      <w:r w:rsidRPr="006A3241">
        <w:rPr>
          <w:szCs w:val="24"/>
        </w:rPr>
        <w:t>а</w:t>
      </w:r>
      <w:r w:rsidRPr="006A3241">
        <w:rPr>
          <w:szCs w:val="24"/>
        </w:rPr>
        <w:t>ние уделяется:</w:t>
      </w:r>
    </w:p>
    <w:p w:rsidR="006A3241" w:rsidRPr="006A3241" w:rsidRDefault="006A3241" w:rsidP="007F79FF">
      <w:pPr>
        <w:pStyle w:val="ad"/>
        <w:numPr>
          <w:ilvl w:val="0"/>
          <w:numId w:val="102"/>
        </w:numPr>
        <w:tabs>
          <w:tab w:val="left" w:pos="567"/>
        </w:tabs>
        <w:spacing w:before="0" w:after="0" w:line="276" w:lineRule="auto"/>
        <w:ind w:left="0" w:firstLine="284"/>
        <w:rPr>
          <w:snapToGrid w:val="0"/>
          <w:szCs w:val="24"/>
        </w:rPr>
      </w:pPr>
      <w:r w:rsidRPr="006A3241">
        <w:rPr>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w:t>
      </w:r>
      <w:r w:rsidRPr="006A3241">
        <w:rPr>
          <w:szCs w:val="24"/>
        </w:rPr>
        <w:t>с</w:t>
      </w:r>
      <w:r w:rsidRPr="006A3241">
        <w:rPr>
          <w:szCs w:val="24"/>
        </w:rPr>
        <w:t>воению морально-этических и психологических принципов общения и сотрудничества;</w:t>
      </w:r>
    </w:p>
    <w:p w:rsidR="006A3241" w:rsidRPr="006A3241" w:rsidRDefault="006A3241" w:rsidP="007F79FF">
      <w:pPr>
        <w:pStyle w:val="ad"/>
        <w:numPr>
          <w:ilvl w:val="0"/>
          <w:numId w:val="102"/>
        </w:numPr>
        <w:tabs>
          <w:tab w:val="left" w:pos="567"/>
        </w:tabs>
        <w:spacing w:before="0" w:after="0" w:line="276" w:lineRule="auto"/>
        <w:ind w:left="0" w:firstLine="284"/>
        <w:rPr>
          <w:snapToGrid w:val="0"/>
          <w:szCs w:val="24"/>
        </w:rPr>
      </w:pPr>
      <w:r w:rsidRPr="006A3241">
        <w:rPr>
          <w:szCs w:val="24"/>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6A3241">
        <w:rPr>
          <w:snapToGrid w:val="0"/>
          <w:szCs w:val="24"/>
        </w:rPr>
        <w:t>устанавливать и поддерживать необходимые контакты с друг</w:t>
      </w:r>
      <w:r w:rsidRPr="006A3241">
        <w:rPr>
          <w:snapToGrid w:val="0"/>
          <w:szCs w:val="24"/>
        </w:rPr>
        <w:t>и</w:t>
      </w:r>
      <w:r w:rsidRPr="006A3241">
        <w:rPr>
          <w:snapToGrid w:val="0"/>
          <w:szCs w:val="24"/>
        </w:rPr>
        <w:t xml:space="preserve">ми людьми; удовлетворительно владеть нормами и техникой общения; </w:t>
      </w:r>
      <w:r w:rsidRPr="006A3241">
        <w:rPr>
          <w:szCs w:val="24"/>
        </w:rPr>
        <w:t>определять цели коммуник</w:t>
      </w:r>
      <w:r w:rsidRPr="006A3241">
        <w:rPr>
          <w:szCs w:val="24"/>
        </w:rPr>
        <w:t>а</w:t>
      </w:r>
      <w:r w:rsidRPr="006A3241">
        <w:rPr>
          <w:szCs w:val="24"/>
        </w:rPr>
        <w:t>ции, оценивать ситуацию, учитывать намерения и способы коммуникации партнёра, выбирать аде</w:t>
      </w:r>
      <w:r w:rsidRPr="006A3241">
        <w:rPr>
          <w:szCs w:val="24"/>
        </w:rPr>
        <w:t>к</w:t>
      </w:r>
      <w:r w:rsidRPr="006A3241">
        <w:rPr>
          <w:szCs w:val="24"/>
        </w:rPr>
        <w:t xml:space="preserve">ватные стратегии коммуникации; </w:t>
      </w:r>
    </w:p>
    <w:p w:rsidR="006A3241" w:rsidRPr="006A3241" w:rsidRDefault="006A3241" w:rsidP="007F79FF">
      <w:pPr>
        <w:pStyle w:val="ad"/>
        <w:numPr>
          <w:ilvl w:val="0"/>
          <w:numId w:val="102"/>
        </w:numPr>
        <w:tabs>
          <w:tab w:val="left" w:pos="567"/>
        </w:tabs>
        <w:spacing w:before="0" w:after="0" w:line="276" w:lineRule="auto"/>
        <w:ind w:left="0" w:firstLine="284"/>
        <w:rPr>
          <w:snapToGrid w:val="0"/>
          <w:szCs w:val="24"/>
        </w:rPr>
      </w:pPr>
      <w:r w:rsidRPr="006A3241">
        <w:rPr>
          <w:szCs w:val="24"/>
        </w:rPr>
        <w:t>развитию речевой деятельности, приобретению опыта использования речевых средств для р</w:t>
      </w:r>
      <w:r w:rsidRPr="006A3241">
        <w:rPr>
          <w:szCs w:val="24"/>
        </w:rPr>
        <w:t>е</w:t>
      </w:r>
      <w:r w:rsidRPr="006A3241">
        <w:rPr>
          <w:szCs w:val="24"/>
        </w:rPr>
        <w:t>гуляции умственной деятельности, приобретению опыта регуляции собственного речевого повед</w:t>
      </w:r>
      <w:r w:rsidRPr="006A3241">
        <w:rPr>
          <w:szCs w:val="24"/>
        </w:rPr>
        <w:t>е</w:t>
      </w:r>
      <w:r w:rsidRPr="006A3241">
        <w:rPr>
          <w:szCs w:val="24"/>
        </w:rPr>
        <w:t>ния как основы коммуникативной компетентности.</w:t>
      </w:r>
    </w:p>
    <w:p w:rsidR="006A3241" w:rsidRPr="006A3241" w:rsidRDefault="006A3241" w:rsidP="006A3241">
      <w:pPr>
        <w:pStyle w:val="ad"/>
        <w:spacing w:before="0" w:after="0" w:line="276" w:lineRule="auto"/>
        <w:ind w:firstLine="709"/>
        <w:rPr>
          <w:szCs w:val="24"/>
        </w:rPr>
      </w:pPr>
      <w:r w:rsidRPr="006A3241">
        <w:rPr>
          <w:szCs w:val="24"/>
        </w:rPr>
        <w:lastRenderedPageBreak/>
        <w:t>В сфере развития познавательных универсальных учебных действий приоритетное внимание уделяется: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практическому освоению обучающимися основ проектно-исследовательской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развитию стратегий смыслового чтения и работе с информацией;</w:t>
      </w:r>
    </w:p>
    <w:p w:rsidR="006A3241" w:rsidRPr="006A3241" w:rsidRDefault="006A3241" w:rsidP="007F79FF">
      <w:pPr>
        <w:pStyle w:val="ad"/>
        <w:numPr>
          <w:ilvl w:val="0"/>
          <w:numId w:val="103"/>
        </w:numPr>
        <w:tabs>
          <w:tab w:val="left" w:pos="567"/>
        </w:tabs>
        <w:spacing w:before="0" w:after="0" w:line="276" w:lineRule="auto"/>
        <w:ind w:left="0" w:firstLine="284"/>
        <w:rPr>
          <w:rStyle w:val="30"/>
          <w:b w:val="0"/>
          <w:bCs w:val="0"/>
          <w:sz w:val="24"/>
          <w:szCs w:val="24"/>
        </w:rPr>
      </w:pPr>
      <w:r w:rsidRPr="006A3241">
        <w:rPr>
          <w:szCs w:val="24"/>
        </w:rPr>
        <w:t>практическому освоению методов познания, используемых в различных областях знания и сф</w:t>
      </w:r>
      <w:r w:rsidRPr="006A3241">
        <w:rPr>
          <w:szCs w:val="24"/>
        </w:rPr>
        <w:t>е</w:t>
      </w:r>
      <w:r w:rsidRPr="006A3241">
        <w:rPr>
          <w:szCs w:val="24"/>
        </w:rPr>
        <w:t>рах культуры, соответствующего им инструментария и понятийного аппарата, регулярному обращ</w:t>
      </w:r>
      <w:r w:rsidRPr="006A3241">
        <w:rPr>
          <w:szCs w:val="24"/>
        </w:rPr>
        <w:t>е</w:t>
      </w:r>
      <w:r w:rsidRPr="006A3241">
        <w:rPr>
          <w:szCs w:val="24"/>
        </w:rPr>
        <w:t>нию в учебном процессе к использованию общеучебных умений, знаково-символических средств, широкого спектра логических действий и операций.</w:t>
      </w:r>
      <w:bookmarkEnd w:id="72"/>
    </w:p>
    <w:bookmarkEnd w:id="73"/>
    <w:p w:rsidR="006A3241" w:rsidRPr="006A3241" w:rsidRDefault="006A3241" w:rsidP="006A3241">
      <w:pPr>
        <w:pStyle w:val="ad"/>
        <w:spacing w:before="0" w:after="0" w:line="276" w:lineRule="auto"/>
        <w:ind w:firstLine="709"/>
        <w:rPr>
          <w:szCs w:val="24"/>
          <w:u w:val="single"/>
          <w:lang w:eastAsia="ru-RU"/>
        </w:rPr>
      </w:pPr>
      <w:r w:rsidRPr="006A3241">
        <w:rPr>
          <w:szCs w:val="24"/>
          <w:u w:val="single"/>
          <w:lang w:eastAsia="ru-RU"/>
        </w:rPr>
        <w:t>Личностные универсальные учебные действия</w:t>
      </w:r>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научится: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освоение общекультурного наследия России и общемирового культурного наследия;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ориентация в системе моральных норм и ценностей и их иерархизация, понимание конвенци</w:t>
      </w:r>
      <w:r w:rsidRPr="006A3241">
        <w:rPr>
          <w:szCs w:val="24"/>
        </w:rPr>
        <w:t>о</w:t>
      </w:r>
      <w:r w:rsidRPr="006A3241">
        <w:rPr>
          <w:szCs w:val="24"/>
        </w:rPr>
        <w:t>нального характера морали;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основы социально-критического мышления, ориентация в особенностях социальных отнош</w:t>
      </w:r>
      <w:r w:rsidRPr="006A3241">
        <w:rPr>
          <w:szCs w:val="24"/>
        </w:rPr>
        <w:t>е</w:t>
      </w:r>
      <w:r w:rsidRPr="006A3241">
        <w:rPr>
          <w:szCs w:val="24"/>
        </w:rPr>
        <w:t>ний и взаимодействий, установление взаимосвязи между общественными и политическими соб</w:t>
      </w:r>
      <w:r w:rsidRPr="006A3241">
        <w:rPr>
          <w:szCs w:val="24"/>
        </w:rPr>
        <w:t>ы</w:t>
      </w:r>
      <w:r w:rsidRPr="006A3241">
        <w:rPr>
          <w:szCs w:val="24"/>
        </w:rPr>
        <w:t>тиями;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w:t>
      </w:r>
      <w:r w:rsidRPr="006A3241">
        <w:rPr>
          <w:szCs w:val="24"/>
        </w:rPr>
        <w:t>о</w:t>
      </w:r>
      <w:r w:rsidRPr="006A3241">
        <w:rPr>
          <w:szCs w:val="24"/>
        </w:rPr>
        <w:t>ровьесберегающих технологий; правил поведения в чрезвычайных ситуациях.</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гражданский патриотизм, любовь к Родине, чувство гордости за свою страну;</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уважение к истории, культурным и историческим памятникам;</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эмоционально положительное принятие своей этнической идентичности;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уважение к другим народам России и мира и принятие их, межэтническая толерантность, г</w:t>
      </w:r>
      <w:r w:rsidRPr="006A3241">
        <w:rPr>
          <w:szCs w:val="24"/>
        </w:rPr>
        <w:t>о</w:t>
      </w:r>
      <w:r w:rsidRPr="006A3241">
        <w:rPr>
          <w:szCs w:val="24"/>
        </w:rPr>
        <w:t>товность к равноправному сотрудничеству;</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уважение к личности и её достоинствам, доброжелательное отношение к окружающим, нете</w:t>
      </w:r>
      <w:r w:rsidRPr="006A3241">
        <w:rPr>
          <w:szCs w:val="24"/>
        </w:rPr>
        <w:t>р</w:t>
      </w:r>
      <w:r w:rsidRPr="006A3241">
        <w:rPr>
          <w:szCs w:val="24"/>
        </w:rPr>
        <w:t>пимость к любым видам насилия и готовность противостоять им;</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уважение к ценностям семьи, любовь к природе, признание ценности здоровья, своего и других людей, оптимизм в восприятии мира;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потребность в самовыражении и самореализации, социальном признании;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позитивная моральная самооценка и моральные чувства - чувство гордости при следовании м</w:t>
      </w:r>
      <w:r w:rsidRPr="006A3241">
        <w:rPr>
          <w:szCs w:val="24"/>
        </w:rPr>
        <w:t>о</w:t>
      </w:r>
      <w:r w:rsidRPr="006A3241">
        <w:rPr>
          <w:szCs w:val="24"/>
        </w:rPr>
        <w:t>ральным нормам, переживание стыда и вины при их нарушении.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готовность и способность к участию в школьной саморганизации, в пределах возрастных ко</w:t>
      </w:r>
      <w:r w:rsidRPr="006A3241">
        <w:rPr>
          <w:szCs w:val="24"/>
        </w:rPr>
        <w:t>м</w:t>
      </w:r>
      <w:r w:rsidRPr="006A3241">
        <w:rPr>
          <w:szCs w:val="24"/>
        </w:rPr>
        <w:t>петенций (дежурство в школе и классе, участие в детских и молодёжных общественных организац</w:t>
      </w:r>
      <w:r w:rsidRPr="006A3241">
        <w:rPr>
          <w:szCs w:val="24"/>
        </w:rPr>
        <w:t>и</w:t>
      </w:r>
      <w:r w:rsidRPr="006A3241">
        <w:rPr>
          <w:szCs w:val="24"/>
        </w:rPr>
        <w:t>ях, школьных и внешкольных мероприятиях);</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готовность и способность к выполнению норм и требований школьной жизни, прав и обязанн</w:t>
      </w:r>
      <w:r w:rsidRPr="006A3241">
        <w:rPr>
          <w:szCs w:val="24"/>
        </w:rPr>
        <w:t>о</w:t>
      </w:r>
      <w:r w:rsidRPr="006A3241">
        <w:rPr>
          <w:szCs w:val="24"/>
        </w:rPr>
        <w:t>стей ученика;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lastRenderedPageBreak/>
        <w:t>умение вести диалог на основе равноправных отношений и взаимного уважения и принятия; умение конструктивно разрешать конфликты;</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потребность в участии в общественной жизни ближайшего социального окружения, общес</w:t>
      </w:r>
      <w:r w:rsidRPr="006A3241">
        <w:rPr>
          <w:szCs w:val="24"/>
        </w:rPr>
        <w:t>т</w:t>
      </w:r>
      <w:r w:rsidRPr="006A3241">
        <w:rPr>
          <w:szCs w:val="24"/>
        </w:rPr>
        <w:t>венно полезной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умение строить жизненные планы с учётом конкретных социально-исторических, политич</w:t>
      </w:r>
      <w:r w:rsidRPr="006A3241">
        <w:rPr>
          <w:szCs w:val="24"/>
        </w:rPr>
        <w:t>е</w:t>
      </w:r>
      <w:r w:rsidRPr="006A3241">
        <w:rPr>
          <w:szCs w:val="24"/>
        </w:rPr>
        <w:t>ских и экономических условий;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устойчивый познавательный интерес и становление смыслообразующей функции познавател</w:t>
      </w:r>
      <w:r w:rsidRPr="006A3241">
        <w:rPr>
          <w:szCs w:val="24"/>
        </w:rPr>
        <w:t>ь</w:t>
      </w:r>
      <w:r w:rsidRPr="006A3241">
        <w:rPr>
          <w:szCs w:val="24"/>
        </w:rPr>
        <w:t>ного мотива;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готовность к выбору профильного образования.</w:t>
      </w:r>
    </w:p>
    <w:p w:rsidR="006A3241" w:rsidRPr="006A3241" w:rsidRDefault="006A3241" w:rsidP="006A3241">
      <w:pPr>
        <w:pStyle w:val="ad"/>
        <w:spacing w:before="0" w:after="0" w:line="276" w:lineRule="auto"/>
        <w:ind w:firstLine="709"/>
        <w:rPr>
          <w:iCs/>
          <w:szCs w:val="24"/>
          <w:lang w:eastAsia="ru-RU"/>
        </w:rPr>
      </w:pPr>
      <w:r w:rsidRPr="006A3241">
        <w:rPr>
          <w:iCs/>
          <w:szCs w:val="24"/>
          <w:lang w:eastAsia="ru-RU"/>
        </w:rPr>
        <w:t>Выпускник получит возможность для формирования:</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выраженной устойчивой учебно-познавательной мотивации и интереса к учению;</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готовности к самообразованию и самовоспитанию;</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адекватной позитивной самооценки и Я-концепции;</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компетентности в реализации основ гражданской идентичности в поступках и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w:t>
      </w:r>
      <w:r w:rsidRPr="006A3241">
        <w:rPr>
          <w:iCs/>
          <w:szCs w:val="24"/>
        </w:rPr>
        <w:t>е</w:t>
      </w:r>
      <w:r w:rsidRPr="006A3241">
        <w:rPr>
          <w:iCs/>
          <w:szCs w:val="24"/>
        </w:rPr>
        <w:t>дование в поведении моральным нормам и этическим требованиям;</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эмпатии как осознанного понимания и сопереживания чувствам других, выражающейся в п</w:t>
      </w:r>
      <w:r w:rsidRPr="006A3241">
        <w:rPr>
          <w:iCs/>
          <w:szCs w:val="24"/>
        </w:rPr>
        <w:t>о</w:t>
      </w:r>
      <w:r w:rsidRPr="006A3241">
        <w:rPr>
          <w:iCs/>
          <w:szCs w:val="24"/>
        </w:rPr>
        <w:t>ступках, направленных на помощь и обеспечение благополучия.</w:t>
      </w:r>
    </w:p>
    <w:p w:rsidR="006A3241" w:rsidRPr="006A3241" w:rsidRDefault="006A3241" w:rsidP="006A3241">
      <w:pPr>
        <w:pStyle w:val="ad"/>
        <w:spacing w:before="0" w:after="0" w:line="276" w:lineRule="auto"/>
        <w:ind w:firstLine="709"/>
        <w:rPr>
          <w:szCs w:val="24"/>
          <w:u w:val="single"/>
          <w:lang w:eastAsia="ru-RU"/>
        </w:rPr>
      </w:pPr>
      <w:r w:rsidRPr="006A3241">
        <w:rPr>
          <w:szCs w:val="24"/>
          <w:u w:val="single"/>
          <w:lang w:eastAsia="ru-RU"/>
        </w:rPr>
        <w:t>Регулятивные универсальные учебные действия</w:t>
      </w:r>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научится: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целеполаганию, включая постановку новых целей, преобразование практической задачи в п</w:t>
      </w:r>
      <w:r w:rsidRPr="006A3241">
        <w:rPr>
          <w:szCs w:val="24"/>
        </w:rPr>
        <w:t>о</w:t>
      </w:r>
      <w:r w:rsidRPr="006A3241">
        <w:rPr>
          <w:szCs w:val="24"/>
        </w:rPr>
        <w:t>знавательную;</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планировать пути достижения целей;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устанавливать целевые приоритеты;</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уметь самостоятельно контролировать своё время и управлять им;</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принимать решения в проблемной ситуации на основе переговоров;</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констатирующий и предвосхищающий контроль по результату и по способу де</w:t>
      </w:r>
      <w:r w:rsidRPr="006A3241">
        <w:rPr>
          <w:szCs w:val="24"/>
        </w:rPr>
        <w:t>й</w:t>
      </w:r>
      <w:r w:rsidRPr="006A3241">
        <w:rPr>
          <w:szCs w:val="24"/>
        </w:rPr>
        <w:t>ствия; актуальный контроль на уровне произвольного внимания;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адекватно самостоятельно оценивать правильность выполнения действия и вносить необход</w:t>
      </w:r>
      <w:r w:rsidRPr="006A3241">
        <w:rPr>
          <w:szCs w:val="24"/>
        </w:rPr>
        <w:t>и</w:t>
      </w:r>
      <w:r w:rsidRPr="006A3241">
        <w:rPr>
          <w:szCs w:val="24"/>
        </w:rPr>
        <w:t>мые коррективы в исполнение, как в конце действия, так и по ходу его реализации;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основам прогнозирования как предвидения будущих событий и развития процесса.</w:t>
      </w:r>
    </w:p>
    <w:p w:rsidR="006A3241" w:rsidRPr="006A3241" w:rsidRDefault="006A3241" w:rsidP="006A3241">
      <w:pPr>
        <w:pStyle w:val="ad"/>
        <w:spacing w:before="0" w:after="0" w:line="276" w:lineRule="auto"/>
        <w:ind w:firstLine="709"/>
        <w:rPr>
          <w:iCs/>
          <w:szCs w:val="24"/>
          <w:lang w:eastAsia="ru-RU"/>
        </w:rPr>
      </w:pPr>
      <w:r w:rsidRPr="006A3241">
        <w:rPr>
          <w:iCs/>
          <w:szCs w:val="24"/>
          <w:lang w:eastAsia="ru-RU"/>
        </w:rPr>
        <w:t>Выпускник получит возможность научиться:</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самостоятельно ставить новые учебные цели и задачи;</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построению жизненных планов во временной перспективе;</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при планировании достижения целей самостоятельно и адекватно учитывать условия и средс</w:t>
      </w:r>
      <w:r w:rsidRPr="006A3241">
        <w:rPr>
          <w:iCs/>
          <w:szCs w:val="24"/>
        </w:rPr>
        <w:t>т</w:t>
      </w:r>
      <w:r w:rsidRPr="006A3241">
        <w:rPr>
          <w:iCs/>
          <w:szCs w:val="24"/>
        </w:rPr>
        <w:t>ва их достижения;</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выделять альтернативные способы достижения цели и выбирать наиболее эффективный сп</w:t>
      </w:r>
      <w:r w:rsidRPr="006A3241">
        <w:rPr>
          <w:iCs/>
          <w:szCs w:val="24"/>
        </w:rPr>
        <w:t>о</w:t>
      </w:r>
      <w:r w:rsidRPr="006A3241">
        <w:rPr>
          <w:iCs/>
          <w:szCs w:val="24"/>
        </w:rPr>
        <w:t>соб;</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основам саморегуляции в учебной и познавательной деятельности в форме осознанного упра</w:t>
      </w:r>
      <w:r w:rsidRPr="006A3241">
        <w:rPr>
          <w:iCs/>
          <w:szCs w:val="24"/>
        </w:rPr>
        <w:t>в</w:t>
      </w:r>
      <w:r w:rsidRPr="006A3241">
        <w:rPr>
          <w:iCs/>
          <w:szCs w:val="24"/>
        </w:rPr>
        <w:t>ления своим поведением и деятельностью, направленной на достижение поставленных целей;</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lastRenderedPageBreak/>
        <w:t>осуществлять познавательную рефлексию в отношении действий по решению учебных и п</w:t>
      </w:r>
      <w:r w:rsidRPr="006A3241">
        <w:rPr>
          <w:iCs/>
          <w:szCs w:val="24"/>
        </w:rPr>
        <w:t>о</w:t>
      </w:r>
      <w:r w:rsidRPr="006A3241">
        <w:rPr>
          <w:iCs/>
          <w:szCs w:val="24"/>
        </w:rPr>
        <w:t>знавательных задач;</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адекватно оценивать объективную трудность как меру фактического или предполагаемого ра</w:t>
      </w:r>
      <w:r w:rsidRPr="006A3241">
        <w:rPr>
          <w:iCs/>
          <w:szCs w:val="24"/>
        </w:rPr>
        <w:t>с</w:t>
      </w:r>
      <w:r w:rsidRPr="006A3241">
        <w:rPr>
          <w:iCs/>
          <w:szCs w:val="24"/>
        </w:rPr>
        <w:t>хода ресурсов на решение задачи;</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адекватно оценивать свои возможности достижения цели определённой сложности в различных сферах самостоятельной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основам саморегуляции эмоциональных состояний;</w:t>
      </w:r>
    </w:p>
    <w:p w:rsidR="006A3241" w:rsidRPr="006A3241" w:rsidRDefault="006A3241" w:rsidP="007F79FF">
      <w:pPr>
        <w:pStyle w:val="ad"/>
        <w:numPr>
          <w:ilvl w:val="0"/>
          <w:numId w:val="103"/>
        </w:numPr>
        <w:tabs>
          <w:tab w:val="left" w:pos="567"/>
        </w:tabs>
        <w:spacing w:before="0" w:after="0" w:line="276" w:lineRule="auto"/>
        <w:ind w:left="0" w:firstLine="284"/>
        <w:rPr>
          <w:iCs/>
          <w:szCs w:val="24"/>
        </w:rPr>
      </w:pPr>
      <w:r w:rsidRPr="006A3241">
        <w:rPr>
          <w:iCs/>
          <w:szCs w:val="24"/>
        </w:rPr>
        <w:t>прилагать волевые усилия и преодолевать трудности и препятствия на пути достижения це</w:t>
      </w:r>
      <w:r>
        <w:rPr>
          <w:iCs/>
          <w:szCs w:val="24"/>
        </w:rPr>
        <w:t>лей</w:t>
      </w:r>
    </w:p>
    <w:p w:rsidR="006A3241" w:rsidRPr="006A3241" w:rsidRDefault="006A3241" w:rsidP="006A3241">
      <w:pPr>
        <w:pStyle w:val="ad"/>
        <w:spacing w:before="0" w:after="0" w:line="276" w:lineRule="auto"/>
        <w:ind w:firstLine="709"/>
        <w:rPr>
          <w:szCs w:val="24"/>
          <w:u w:val="single"/>
          <w:lang w:eastAsia="ru-RU"/>
        </w:rPr>
      </w:pPr>
      <w:r w:rsidRPr="006A3241">
        <w:rPr>
          <w:szCs w:val="24"/>
          <w:u w:val="single"/>
          <w:lang w:eastAsia="ru-RU"/>
        </w:rPr>
        <w:t>Коммуникативные универсальные учебные действия</w:t>
      </w:r>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научится: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учитывать разные мнения и стремиться к координации различных позиций в сотрудничестве;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формулировать собственное мнение и позицию, аргументировать и координировать её с поз</w:t>
      </w:r>
      <w:r w:rsidRPr="006A3241">
        <w:rPr>
          <w:szCs w:val="24"/>
        </w:rPr>
        <w:t>и</w:t>
      </w:r>
      <w:r w:rsidRPr="006A3241">
        <w:rPr>
          <w:szCs w:val="24"/>
        </w:rPr>
        <w:t>циями партнёров в сотрудничестве при выработке общего решения в совместной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устанавливать и сравнивать разные точки зрения, прежде чем принимать решения и делать в</w:t>
      </w:r>
      <w:r w:rsidRPr="006A3241">
        <w:rPr>
          <w:szCs w:val="24"/>
        </w:rPr>
        <w:t>ы</w:t>
      </w:r>
      <w:r w:rsidRPr="006A3241">
        <w:rPr>
          <w:szCs w:val="24"/>
        </w:rPr>
        <w:t>бор;</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аргументировать свою точку зрения, спорить и отстаивать свою позицию не враждебным для оппонентов образом;</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задавать вопросы, необходимые для организации собственной деятельности и сотрудничества с партнёром;</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взаимный контроль и оказывать в сотрудничестве необходимую взаимопомощь;</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адекватно использовать речь для планирования и регуляции своей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контроль, коррекцию, оценку действий партнёра, уметь убеждать;</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работать в группе - устанавливать рабочие отношения, эффективно сотрудничать и способств</w:t>
      </w:r>
      <w:r w:rsidRPr="006A3241">
        <w:rPr>
          <w:szCs w:val="24"/>
        </w:rPr>
        <w:t>о</w:t>
      </w:r>
      <w:r w:rsidRPr="006A3241">
        <w:rPr>
          <w:szCs w:val="24"/>
        </w:rPr>
        <w:t>вать продуктивной кооперации; интегрироваться в группу сверстников и строить продуктивное взаимодействие со сверстниками и взрослыми;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основам коммуникативной рефлексии;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адекватные языковые средства для отображения своих чувств, мыслей, мотивов и потребностей;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получит возможность научиться: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учитывать и координировать отличные от собственной позиции других людей, в сотрудничес</w:t>
      </w:r>
      <w:r w:rsidRPr="006A3241">
        <w:rPr>
          <w:szCs w:val="24"/>
        </w:rPr>
        <w:t>т</w:t>
      </w:r>
      <w:r w:rsidRPr="006A3241">
        <w:rPr>
          <w:szCs w:val="24"/>
        </w:rPr>
        <w:t>ве;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учитывать разные мнения и интересы и обосновывать собственную позицию;</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понимать относительность мнений и подходов к решению проблемы;</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продуктивно разрешать конфликты на основе учёта интересов и позиций всех участников, п</w:t>
      </w:r>
      <w:r w:rsidRPr="006A3241">
        <w:rPr>
          <w:szCs w:val="24"/>
        </w:rPr>
        <w:t>о</w:t>
      </w:r>
      <w:r w:rsidRPr="006A3241">
        <w:rPr>
          <w:szCs w:val="24"/>
        </w:rPr>
        <w:t>иска и оценки альтернативных способов разрешения конфликтов; договариваться и приходить к о</w:t>
      </w:r>
      <w:r w:rsidRPr="006A3241">
        <w:rPr>
          <w:szCs w:val="24"/>
        </w:rPr>
        <w:t>б</w:t>
      </w:r>
      <w:r w:rsidRPr="006A3241">
        <w:rPr>
          <w:szCs w:val="24"/>
        </w:rPr>
        <w:t>щему решению в совместной деятельности, в том числе в ситуации столкновения интересов;</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брать на себя инициативу в организации совместного действия (деловое лидерство);</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оказывать поддержку и содействие тем, от кого зависит достижение цели в совместной де</w:t>
      </w:r>
      <w:r w:rsidRPr="006A3241">
        <w:rPr>
          <w:szCs w:val="24"/>
        </w:rPr>
        <w:t>я</w:t>
      </w:r>
      <w:r w:rsidRPr="006A3241">
        <w:rPr>
          <w:szCs w:val="24"/>
        </w:rPr>
        <w:t>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lastRenderedPageBreak/>
        <w:t>осуществлять коммуникативную рефлексию как осознание оснований собственных действий и действий партнёра;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в процессе коммуникации достаточно точно, последовательно и полно передавать партнёру н</w:t>
      </w:r>
      <w:r w:rsidRPr="006A3241">
        <w:rPr>
          <w:szCs w:val="24"/>
        </w:rPr>
        <w:t>е</w:t>
      </w:r>
      <w:r w:rsidRPr="006A3241">
        <w:rPr>
          <w:szCs w:val="24"/>
        </w:rPr>
        <w:t>обходимую информацию как ориентир для построения действия;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диалогической формами р</w:t>
      </w:r>
      <w:r w:rsidRPr="006A3241">
        <w:rPr>
          <w:szCs w:val="24"/>
        </w:rPr>
        <w:t>е</w:t>
      </w:r>
      <w:r w:rsidRPr="006A3241">
        <w:rPr>
          <w:szCs w:val="24"/>
        </w:rPr>
        <w:t>чи в соответствии с грамматическими и синтаксическими нормами родного языка;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w:t>
      </w:r>
      <w:r w:rsidRPr="006A3241">
        <w:rPr>
          <w:szCs w:val="24"/>
        </w:rPr>
        <w:t>ч</w:t>
      </w:r>
      <w:r w:rsidRPr="006A3241">
        <w:rPr>
          <w:szCs w:val="24"/>
        </w:rPr>
        <w:t>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устраивать эффективные групповые обсуждения и обеспечивать обмен знаниями между член</w:t>
      </w:r>
      <w:r w:rsidRPr="006A3241">
        <w:rPr>
          <w:szCs w:val="24"/>
        </w:rPr>
        <w:t>а</w:t>
      </w:r>
      <w:r w:rsidRPr="006A3241">
        <w:rPr>
          <w:szCs w:val="24"/>
        </w:rPr>
        <w:t>ми группы для принятия эффективных совместных решений;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в совместной деятельности чётко формулировать цели группы и позволять её участникам пр</w:t>
      </w:r>
      <w:r w:rsidRPr="006A3241">
        <w:rPr>
          <w:szCs w:val="24"/>
        </w:rPr>
        <w:t>о</w:t>
      </w:r>
      <w:r w:rsidRPr="006A3241">
        <w:rPr>
          <w:szCs w:val="24"/>
        </w:rPr>
        <w:t>являть собственную энергию для достижения этих целей.</w:t>
      </w:r>
    </w:p>
    <w:p w:rsidR="006A3241" w:rsidRPr="006A3241" w:rsidRDefault="006A3241" w:rsidP="006A3241">
      <w:pPr>
        <w:pStyle w:val="ad"/>
        <w:spacing w:before="0" w:after="0" w:line="276" w:lineRule="auto"/>
        <w:ind w:firstLine="709"/>
        <w:rPr>
          <w:szCs w:val="24"/>
          <w:u w:val="single"/>
          <w:lang w:eastAsia="ru-RU"/>
        </w:rPr>
      </w:pPr>
      <w:r w:rsidRPr="006A3241">
        <w:rPr>
          <w:szCs w:val="24"/>
          <w:u w:val="single"/>
          <w:lang w:eastAsia="ru-RU"/>
        </w:rPr>
        <w:t>Познавательные универсальные учебные действия</w:t>
      </w:r>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научится: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основам реализации проектно-исследовательской деятельности;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проводить наблюдение и эксперимент под руководством учителя;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расширенный поиск информации с использованием ресурсов библиотек и И</w:t>
      </w:r>
      <w:r w:rsidRPr="006A3241">
        <w:rPr>
          <w:szCs w:val="24"/>
        </w:rPr>
        <w:t>н</w:t>
      </w:r>
      <w:r w:rsidRPr="006A3241">
        <w:rPr>
          <w:szCs w:val="24"/>
        </w:rPr>
        <w:t>тернета;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создавать и преобразовывать модели и схемы для решения задач;</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выбор наиболее эффективных способов решения задач в зависимости от ко</w:t>
      </w:r>
      <w:r w:rsidRPr="006A3241">
        <w:rPr>
          <w:szCs w:val="24"/>
        </w:rPr>
        <w:t>н</w:t>
      </w:r>
      <w:r w:rsidRPr="006A3241">
        <w:rPr>
          <w:szCs w:val="24"/>
        </w:rPr>
        <w:t>кретных условий;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давать определение понятиям;</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устанавливать причинно-следственные связи;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логическую операцию установления родовидовых отношений, ограничение п</w:t>
      </w:r>
      <w:r w:rsidRPr="006A3241">
        <w:rPr>
          <w:szCs w:val="24"/>
        </w:rPr>
        <w:t>о</w:t>
      </w:r>
      <w:r w:rsidRPr="006A3241">
        <w:rPr>
          <w:szCs w:val="24"/>
        </w:rPr>
        <w:t>нятия;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обобщать понятия - осуществлять логическую операцию перехода от видовых признаков к р</w:t>
      </w:r>
      <w:r w:rsidRPr="006A3241">
        <w:rPr>
          <w:szCs w:val="24"/>
        </w:rPr>
        <w:t>о</w:t>
      </w:r>
      <w:r w:rsidRPr="006A3241">
        <w:rPr>
          <w:szCs w:val="24"/>
        </w:rPr>
        <w:t>довому понятию, от понятия с меньшим объёмом к понятию с большим объёмом;</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сравнение, сериацию и классификацию, самостоятельно выбирая основания и критерии для указанных логических операций;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строить классификацию на основе дихотомического деления (на основе отрицания);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строить логическое рассуждение, включающее установление причинно-следственных связей;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объяснять явления, процессы, связи и отношения, выявляемые в ходе исследования;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основам ознакомительного, изучающего, усваивающего и поискового чтения;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A3241" w:rsidRPr="006A3241" w:rsidRDefault="006A3241" w:rsidP="007F79FF">
      <w:pPr>
        <w:pStyle w:val="ad"/>
        <w:numPr>
          <w:ilvl w:val="0"/>
          <w:numId w:val="103"/>
        </w:numPr>
        <w:tabs>
          <w:tab w:val="left" w:pos="567"/>
        </w:tabs>
        <w:spacing w:before="0" w:after="0" w:line="276" w:lineRule="auto"/>
        <w:ind w:left="0" w:firstLine="284"/>
        <w:rPr>
          <w:szCs w:val="24"/>
          <w:lang w:eastAsia="ru-RU"/>
        </w:rPr>
      </w:pPr>
      <w:r w:rsidRPr="006A3241">
        <w:rPr>
          <w:szCs w:val="24"/>
          <w:lang w:eastAsia="ru-RU"/>
        </w:rPr>
        <w:t>Выпускник получит возможность научиться: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основам рефлексивного чтения;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ставить проблему, аргументировать её актуальность;</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самостоятельно проводить исследование на основе применения методов наблюдения и эксп</w:t>
      </w:r>
      <w:r w:rsidRPr="006A3241">
        <w:rPr>
          <w:szCs w:val="24"/>
        </w:rPr>
        <w:t>е</w:t>
      </w:r>
      <w:r w:rsidRPr="006A3241">
        <w:rPr>
          <w:szCs w:val="24"/>
        </w:rPr>
        <w:t>римента;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lastRenderedPageBreak/>
        <w:t>выдвигать гипотезы о связях и закономерностях событий, процессов, объектов;</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организовывать исследование с целью проверки гипотез;</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делать умозаключения (индуктивное и по аналогии) и выводы на основе аргументации.</w:t>
      </w:r>
    </w:p>
    <w:p w:rsidR="006A3241" w:rsidRPr="006A3241" w:rsidRDefault="006A3241" w:rsidP="006A3241">
      <w:pPr>
        <w:pStyle w:val="4"/>
        <w:spacing w:line="276" w:lineRule="auto"/>
        <w:ind w:firstLine="709"/>
        <w:jc w:val="both"/>
        <w:rPr>
          <w:b w:val="0"/>
          <w:szCs w:val="24"/>
          <w:u w:val="single"/>
        </w:rPr>
      </w:pPr>
      <w:bookmarkStart w:id="74" w:name="_Toc416027267"/>
      <w:r w:rsidRPr="006A3241">
        <w:rPr>
          <w:b w:val="0"/>
          <w:szCs w:val="24"/>
          <w:u w:val="single"/>
        </w:rPr>
        <w:t>Формирование ИКТ-компетентности обучающихся</w:t>
      </w:r>
      <w:bookmarkEnd w:id="74"/>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научится: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подключать устройства ИКТ к электрическим и информационным сетям, использовать аккум</w:t>
      </w:r>
      <w:r w:rsidRPr="006A3241">
        <w:rPr>
          <w:szCs w:val="24"/>
        </w:rPr>
        <w:t>у</w:t>
      </w:r>
      <w:r w:rsidRPr="006A3241">
        <w:rPr>
          <w:szCs w:val="24"/>
        </w:rPr>
        <w:t>ляторы;</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правильно включать и выключать устройства ИКТ, входить в операционную систему и заве</w:t>
      </w:r>
      <w:r w:rsidRPr="006A3241">
        <w:rPr>
          <w:szCs w:val="24"/>
        </w:rPr>
        <w:t>р</w:t>
      </w:r>
      <w:r w:rsidRPr="006A3241">
        <w:rPr>
          <w:szCs w:val="24"/>
        </w:rPr>
        <w:t>шать работу с ней, выполнять базовые действия с экранными объектами (перемещение курсора, в</w:t>
      </w:r>
      <w:r w:rsidRPr="006A3241">
        <w:rPr>
          <w:szCs w:val="24"/>
        </w:rPr>
        <w:t>ы</w:t>
      </w:r>
      <w:r w:rsidRPr="006A3241">
        <w:rPr>
          <w:szCs w:val="24"/>
        </w:rPr>
        <w:t>деление, прямое перемещение, запоминание и вырезание);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осуществлять информационное подключение к локальной сети и глобальной сети Интернет;</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выводить информацию на бумагу, правильно обращаться с расходными материалами;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получит возможность научиться:</w:t>
      </w:r>
    </w:p>
    <w:p w:rsidR="006A3241" w:rsidRPr="006A3241" w:rsidRDefault="006A3241" w:rsidP="007F79FF">
      <w:pPr>
        <w:pStyle w:val="ad"/>
        <w:numPr>
          <w:ilvl w:val="0"/>
          <w:numId w:val="103"/>
        </w:numPr>
        <w:tabs>
          <w:tab w:val="left" w:pos="567"/>
        </w:tabs>
        <w:spacing w:before="0" w:after="0" w:line="276" w:lineRule="auto"/>
        <w:ind w:left="0" w:firstLine="284"/>
        <w:rPr>
          <w:szCs w:val="24"/>
          <w:lang w:eastAsia="ru-RU"/>
        </w:rPr>
      </w:pPr>
      <w:r w:rsidRPr="006A3241">
        <w:rPr>
          <w:szCs w:val="24"/>
          <w:lang w:eastAsia="ru-RU"/>
        </w:rPr>
        <w:t>осознавать и использовать в практической деятельности основные психологические особенн</w:t>
      </w:r>
      <w:r w:rsidRPr="006A3241">
        <w:rPr>
          <w:szCs w:val="24"/>
          <w:lang w:eastAsia="ru-RU"/>
        </w:rPr>
        <w:t>о</w:t>
      </w:r>
      <w:r w:rsidRPr="006A3241">
        <w:rPr>
          <w:szCs w:val="24"/>
          <w:lang w:eastAsia="ru-RU"/>
        </w:rPr>
        <w:t>сти восприятия информации человеком.</w:t>
      </w:r>
      <w:bookmarkStart w:id="75" w:name="_Toc416027268"/>
    </w:p>
    <w:p w:rsidR="006A3241" w:rsidRPr="006A3241" w:rsidRDefault="006A3241" w:rsidP="006A3241">
      <w:pPr>
        <w:pStyle w:val="4"/>
        <w:spacing w:line="276" w:lineRule="auto"/>
        <w:ind w:firstLine="709"/>
        <w:jc w:val="left"/>
        <w:rPr>
          <w:b w:val="0"/>
          <w:szCs w:val="24"/>
          <w:u w:val="single"/>
        </w:rPr>
      </w:pPr>
      <w:r w:rsidRPr="006A3241">
        <w:rPr>
          <w:b w:val="0"/>
          <w:szCs w:val="24"/>
          <w:u w:val="single"/>
        </w:rPr>
        <w:t>Основы учебно-исследовательской и проектной деятельности</w:t>
      </w:r>
      <w:bookmarkEnd w:id="75"/>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научится: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выбирать и использовать методы, релевантные рассматриваемой проблеме;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распознавать и ставить вопросы, ответы на которые могут быть получены путём научного и</w:t>
      </w:r>
      <w:r w:rsidRPr="006A3241">
        <w:rPr>
          <w:szCs w:val="24"/>
        </w:rPr>
        <w:t>с</w:t>
      </w:r>
      <w:r w:rsidRPr="006A3241">
        <w:rPr>
          <w:szCs w:val="24"/>
        </w:rPr>
        <w:t>следования, отбирать адекватные методы исследования, формулировать вытекающие из исследов</w:t>
      </w:r>
      <w:r w:rsidRPr="006A3241">
        <w:rPr>
          <w:szCs w:val="24"/>
        </w:rPr>
        <w:t>а</w:t>
      </w:r>
      <w:r w:rsidRPr="006A3241">
        <w:rPr>
          <w:szCs w:val="24"/>
        </w:rPr>
        <w:t>ния выводы;</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такие математические методы и приёмы, как абстракция и идеализация, доказ</w:t>
      </w:r>
      <w:r w:rsidRPr="006A3241">
        <w:rPr>
          <w:szCs w:val="24"/>
        </w:rPr>
        <w:t>а</w:t>
      </w:r>
      <w:r w:rsidRPr="006A3241">
        <w:rPr>
          <w:szCs w:val="24"/>
        </w:rPr>
        <w:t>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такие естественно-научные методы и приёмы, как наблюдение, постановка пр</w:t>
      </w:r>
      <w:r w:rsidRPr="006A3241">
        <w:rPr>
          <w:szCs w:val="24"/>
        </w:rPr>
        <w:t>о</w:t>
      </w:r>
      <w:r w:rsidRPr="006A3241">
        <w:rPr>
          <w:szCs w:val="24"/>
        </w:rPr>
        <w:t>блемы, выдвижение «хорошей гипотезы», эксперимент, моделирование, использование математич</w:t>
      </w:r>
      <w:r w:rsidRPr="006A3241">
        <w:rPr>
          <w:szCs w:val="24"/>
        </w:rPr>
        <w:t>е</w:t>
      </w:r>
      <w:r w:rsidRPr="006A3241">
        <w:rPr>
          <w:szCs w:val="24"/>
        </w:rPr>
        <w:t>ских моделей, теоретическое обоснование, установление границ применимости модели/теории;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некоторые методы получения знаний, характерные для социальных и историч</w:t>
      </w:r>
      <w:r w:rsidRPr="006A3241">
        <w:rPr>
          <w:szCs w:val="24"/>
        </w:rPr>
        <w:t>е</w:t>
      </w:r>
      <w:r w:rsidRPr="006A3241">
        <w:rPr>
          <w:szCs w:val="24"/>
        </w:rPr>
        <w:t>ских наук: постановка проблемы, опросы, описание, сравнительное историческое описание, объясн</w:t>
      </w:r>
      <w:r w:rsidRPr="006A3241">
        <w:rPr>
          <w:szCs w:val="24"/>
        </w:rPr>
        <w:t>е</w:t>
      </w:r>
      <w:r w:rsidRPr="006A3241">
        <w:rPr>
          <w:szCs w:val="24"/>
        </w:rPr>
        <w:t>ние, использование статистических данных, интерпретация фактов;</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ясно, логично и точно излагать свою точку зрения, использовать языковые средства, адеква</w:t>
      </w:r>
      <w:r w:rsidRPr="006A3241">
        <w:rPr>
          <w:szCs w:val="24"/>
        </w:rPr>
        <w:t>т</w:t>
      </w:r>
      <w:r w:rsidRPr="006A3241">
        <w:rPr>
          <w:szCs w:val="24"/>
        </w:rPr>
        <w:t>ные обсуждаемой проблеме;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отличать факты от суждений, мнений и оценок, критически относиться к суждениям, мнениям, оценкам, реконструировать их основания;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A3241" w:rsidRPr="006A3241" w:rsidRDefault="006A3241" w:rsidP="006A3241">
      <w:pPr>
        <w:pStyle w:val="ad"/>
        <w:spacing w:before="0" w:after="0" w:line="276" w:lineRule="auto"/>
        <w:ind w:firstLine="709"/>
        <w:rPr>
          <w:szCs w:val="24"/>
          <w:lang w:eastAsia="ru-RU"/>
        </w:rPr>
      </w:pPr>
      <w:r w:rsidRPr="006A3241">
        <w:rPr>
          <w:szCs w:val="24"/>
          <w:lang w:eastAsia="ru-RU"/>
        </w:rPr>
        <w:t>Выпускник получит возможность научиться:</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lastRenderedPageBreak/>
        <w:t>самостоятельно задумывать, планировать и выполнять учебное исследование, учебный и соц</w:t>
      </w:r>
      <w:r w:rsidRPr="006A3241">
        <w:rPr>
          <w:szCs w:val="24"/>
        </w:rPr>
        <w:t>и</w:t>
      </w:r>
      <w:r w:rsidRPr="006A3241">
        <w:rPr>
          <w:szCs w:val="24"/>
        </w:rPr>
        <w:t>альный проект;</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догадку, озарение, интуицию;</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такие математические методы и приёмы, как перебор логических возможностей, математическое моделирование;</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такие естественно-научные методы и приёмы, как абстрагирование от привход</w:t>
      </w:r>
      <w:r w:rsidRPr="006A3241">
        <w:rPr>
          <w:szCs w:val="24"/>
        </w:rPr>
        <w:t>я</w:t>
      </w:r>
      <w:r w:rsidRPr="006A3241">
        <w:rPr>
          <w:szCs w:val="24"/>
        </w:rPr>
        <w:t>щих факторов, проверка на совместимость с другими известными фактами;</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некоторые методы получения знаний, характерные для социальных и историч</w:t>
      </w:r>
      <w:r w:rsidRPr="006A3241">
        <w:rPr>
          <w:szCs w:val="24"/>
        </w:rPr>
        <w:t>е</w:t>
      </w:r>
      <w:r w:rsidRPr="006A3241">
        <w:rPr>
          <w:szCs w:val="24"/>
        </w:rPr>
        <w:t>ских наук: анкетирование, моделирование, поиск исторических образцов;</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использовать некоторые приёмы художественного познания мира: целостное отображение м</w:t>
      </w:r>
      <w:r w:rsidRPr="006A3241">
        <w:rPr>
          <w:szCs w:val="24"/>
        </w:rPr>
        <w:t>и</w:t>
      </w:r>
      <w:r w:rsidRPr="006A3241">
        <w:rPr>
          <w:szCs w:val="24"/>
        </w:rPr>
        <w:t>ра, образность, художественный вымысел, органическое единство общего, особенного (типичного) и единичного, оригинальность;</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целенаправленно и осознанно развивать свои коммуникативные способности, осваивать новые языковые средства;</w:t>
      </w:r>
    </w:p>
    <w:p w:rsidR="006A3241" w:rsidRPr="006A3241" w:rsidRDefault="006A3241" w:rsidP="007F79FF">
      <w:pPr>
        <w:pStyle w:val="ad"/>
        <w:numPr>
          <w:ilvl w:val="0"/>
          <w:numId w:val="103"/>
        </w:numPr>
        <w:tabs>
          <w:tab w:val="left" w:pos="567"/>
        </w:tabs>
        <w:spacing w:before="0" w:after="0" w:line="276" w:lineRule="auto"/>
        <w:ind w:left="0" w:firstLine="284"/>
        <w:rPr>
          <w:szCs w:val="24"/>
        </w:rPr>
      </w:pPr>
      <w:r w:rsidRPr="006A3241">
        <w:rPr>
          <w:szCs w:val="24"/>
        </w:rPr>
        <w:t>осознавать свою ответственность за достоверность полученных знаний, за качество выполне</w:t>
      </w:r>
      <w:r w:rsidRPr="006A3241">
        <w:rPr>
          <w:szCs w:val="24"/>
        </w:rPr>
        <w:t>н</w:t>
      </w:r>
      <w:r w:rsidRPr="006A3241">
        <w:rPr>
          <w:szCs w:val="24"/>
        </w:rPr>
        <w:t>ного проекта.</w:t>
      </w:r>
    </w:p>
    <w:p w:rsidR="006A3241" w:rsidRPr="006A3241" w:rsidRDefault="006A3241" w:rsidP="006A3241">
      <w:pPr>
        <w:pStyle w:val="4"/>
        <w:shd w:val="clear" w:color="auto" w:fill="FFFFFF"/>
        <w:spacing w:line="276" w:lineRule="auto"/>
        <w:rPr>
          <w:b w:val="0"/>
          <w:szCs w:val="24"/>
          <w:u w:val="single"/>
        </w:rPr>
      </w:pPr>
      <w:bookmarkStart w:id="76" w:name="_Toc416027270"/>
      <w:r w:rsidRPr="006A3241">
        <w:rPr>
          <w:b w:val="0"/>
          <w:szCs w:val="24"/>
          <w:u w:val="single"/>
        </w:rPr>
        <w:t>Русский язык</w:t>
      </w:r>
      <w:bookmarkStart w:id="77" w:name="_Toc287934277"/>
      <w:bookmarkStart w:id="78" w:name="_Toc414553134"/>
      <w:bookmarkEnd w:id="76"/>
    </w:p>
    <w:p w:rsidR="006A3241" w:rsidRPr="006A3241" w:rsidRDefault="006A3241" w:rsidP="006A3241">
      <w:pPr>
        <w:pStyle w:val="4"/>
        <w:shd w:val="clear" w:color="auto" w:fill="FFFFFF"/>
        <w:spacing w:line="276" w:lineRule="auto"/>
        <w:ind w:firstLine="709"/>
        <w:jc w:val="both"/>
        <w:rPr>
          <w:b w:val="0"/>
          <w:szCs w:val="24"/>
        </w:rPr>
      </w:pPr>
      <w:r w:rsidRPr="006A3241">
        <w:rPr>
          <w:b w:val="0"/>
          <w:szCs w:val="24"/>
        </w:rPr>
        <w:t>Выпускник научится:</w:t>
      </w:r>
      <w:bookmarkEnd w:id="77"/>
      <w:bookmarkEnd w:id="78"/>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владеть навыками работы с учебной книгой, словарями и другими информационными источн</w:t>
      </w:r>
      <w:r w:rsidRPr="006A3241">
        <w:t>и</w:t>
      </w:r>
      <w:r w:rsidRPr="006A3241">
        <w:t>ками, включая СМИ и ресурсы Интернета;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владеть навыками различных видов чтения (изучающим, ознакомительным, просмотровым) и информационной переработки прочитанного материала;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владеть различными видами аудирования (с полным пониманием, с пониманием основного с</w:t>
      </w:r>
      <w:r w:rsidRPr="006A3241">
        <w:t>о</w:t>
      </w:r>
      <w:r w:rsidRPr="006A3241">
        <w:t>держания, с выборочным извлечением информации) и информационной переработки текстов ра</w:t>
      </w:r>
      <w:r w:rsidRPr="006A3241">
        <w:t>з</w:t>
      </w:r>
      <w:r w:rsidRPr="006A3241">
        <w:t>личных функциональных разновидностей языка;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анализировать текст с точки зрения его темы, цели, основной мысли, основной и дополнител</w:t>
      </w:r>
      <w:r w:rsidRPr="006A3241">
        <w:t>ь</w:t>
      </w:r>
      <w:r w:rsidRPr="006A3241">
        <w:t>ной информации, принадлежности к функционально-смысловому типу речи и функциональной ра</w:t>
      </w:r>
      <w:r w:rsidRPr="006A3241">
        <w:t>з</w:t>
      </w:r>
      <w:r w:rsidRPr="006A3241">
        <w:t>новидности языка;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использовать знание алфавита при поиске информации;</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различать значимые и незначимые единицы языка;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проводить фонетический и орфоэпический анализ слова;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классифицировать и группировать звуки речи по заданным признакам, слова по заданным п</w:t>
      </w:r>
      <w:r w:rsidRPr="006A3241">
        <w:t>а</w:t>
      </w:r>
      <w:r w:rsidRPr="006A3241">
        <w:t>раметрам их звукового состава;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членить слова на слоги и правильно их переносить;</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w:t>
      </w:r>
      <w:r w:rsidRPr="006A3241">
        <w:lastRenderedPageBreak/>
        <w:t>значение слова с опорой на его морфемный состав;</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проводить морфемный и словообразовательный анализ слов;</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проводить лексический анализ слова;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опознавать лексические средства выразительности и основные виды тропов (метафора, эпитет, сравнение, гипербола, олицетворение);</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опознавать самостоятельные части речи и их формы, а также служебные части речи и межд</w:t>
      </w:r>
      <w:r w:rsidRPr="006A3241">
        <w:t>о</w:t>
      </w:r>
      <w:r w:rsidRPr="006A3241">
        <w:t>метия;</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проводить морфологический анализ слова;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применять знания и умения по морфемике и словообразованию при проведении морфологич</w:t>
      </w:r>
      <w:r w:rsidRPr="006A3241">
        <w:t>е</w:t>
      </w:r>
      <w:r w:rsidRPr="006A3241">
        <w:t>ского анализа слов;</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опознавать основные единицы синтаксиса (словосочетание, предложение, текст);</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находить грамматическую основу предложения;</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распознавать главные и второстепенные члены предложения;</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опознавать предложения простые и сложные, предложения осложненной структуры;</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проводить синтаксический анализ словосочетания и предложения;</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соблюдать основные языковые нормы в устной и письменной речи;</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опираться на фонетический, морфемный, словообразовательный и морфологический анализ в практике правописания;</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опираться на грамматико-интонационный анализ при объяснении расстановки знаков препин</w:t>
      </w:r>
      <w:r w:rsidRPr="006A3241">
        <w:t>а</w:t>
      </w:r>
      <w:r w:rsidRPr="006A3241">
        <w:t>ния в предложении;</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использовать орфографические словари.</w:t>
      </w:r>
    </w:p>
    <w:p w:rsidR="006A3241" w:rsidRPr="006A3241" w:rsidRDefault="006A3241" w:rsidP="006A3241">
      <w:pPr>
        <w:pStyle w:val="2"/>
        <w:spacing w:before="0"/>
        <w:ind w:firstLine="709"/>
        <w:jc w:val="left"/>
        <w:rPr>
          <w:b w:val="0"/>
          <w:sz w:val="24"/>
          <w:szCs w:val="24"/>
        </w:rPr>
      </w:pPr>
      <w:bookmarkStart w:id="79" w:name="_Toc414553135"/>
      <w:r w:rsidRPr="006A3241">
        <w:rPr>
          <w:b w:val="0"/>
          <w:sz w:val="24"/>
          <w:szCs w:val="24"/>
        </w:rPr>
        <w:t>Выпускник получит возможность научиться:</w:t>
      </w:r>
      <w:bookmarkEnd w:id="79"/>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анализировать речевые высказывания с точки зрения их соответствия ситуации общения и у</w:t>
      </w:r>
      <w:r w:rsidRPr="006A3241">
        <w:t>с</w:t>
      </w:r>
      <w:r w:rsidRPr="006A3241">
        <w:t>пешности в достижении прогнозируемого результата; понимать основные причины коммуникати</w:t>
      </w:r>
      <w:r w:rsidRPr="006A3241">
        <w:t>в</w:t>
      </w:r>
      <w:r w:rsidRPr="006A3241">
        <w:t>ных неудач и уметь объяснять их;</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оценивать собственную и чужую речь с точки зрения точного, уместного и выразительного словоупотребления;</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 xml:space="preserve">опознавать различные выразительные средства языка; </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писать конспект, отзыв, тезисы, рефераты, статьи, рецензии, доклады, интервью, очерки, дов</w:t>
      </w:r>
      <w:r w:rsidRPr="006A3241">
        <w:t>е</w:t>
      </w:r>
      <w:r w:rsidRPr="006A3241">
        <w:t>ренности, резюме и другие жанры;</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осознанно использовать речевые средства в соответствии с задачей коммуникации для выраж</w:t>
      </w:r>
      <w:r w:rsidRPr="006A3241">
        <w:t>е</w:t>
      </w:r>
      <w:r w:rsidRPr="006A3241">
        <w:t xml:space="preserve">ния своих чувств, мыслей и потребностей; планирования и регуляции своей деятельности; </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участвовать в разных видах обсуждения, формулировать собственную позицию и аргументир</w:t>
      </w:r>
      <w:r w:rsidRPr="006A3241">
        <w:t>о</w:t>
      </w:r>
      <w:r w:rsidRPr="006A3241">
        <w:t>вать ее, привлекая сведения из жизненного и читательского опыта;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характеризовать словообразовательные цепочки и словообразовательные гнезда;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использовать этимологические данные для объяснения правописания и лексического значения слова;</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самостоятельно определять цели своего обучения, ставить и формулировать для себя новые з</w:t>
      </w:r>
      <w:r w:rsidRPr="006A3241">
        <w:t>а</w:t>
      </w:r>
      <w:r w:rsidRPr="006A3241">
        <w:t>дачи в учебе и познавательной деятельности, развивать мотивы и интересы своей познавательной деятельности;</w:t>
      </w:r>
    </w:p>
    <w:p w:rsidR="006A3241" w:rsidRPr="006A3241" w:rsidRDefault="006A3241" w:rsidP="007F79FF">
      <w:pPr>
        <w:pStyle w:val="af"/>
        <w:widowControl w:val="0"/>
        <w:numPr>
          <w:ilvl w:val="0"/>
          <w:numId w:val="61"/>
        </w:numPr>
        <w:tabs>
          <w:tab w:val="left" w:pos="567"/>
          <w:tab w:val="left" w:pos="993"/>
        </w:tabs>
        <w:autoSpaceDE w:val="0"/>
        <w:autoSpaceDN w:val="0"/>
        <w:adjustRightInd w:val="0"/>
        <w:spacing w:line="276" w:lineRule="auto"/>
        <w:ind w:left="0" w:firstLine="284"/>
        <w:jc w:val="both"/>
      </w:pPr>
      <w:r w:rsidRPr="006A3241">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A3241" w:rsidRPr="006A3241" w:rsidRDefault="006A3241" w:rsidP="006A3241">
      <w:pPr>
        <w:keepNext/>
        <w:spacing w:after="0"/>
        <w:jc w:val="center"/>
        <w:outlineLvl w:val="0"/>
        <w:rPr>
          <w:rFonts w:ascii="Times New Roman" w:eastAsia="Times New Roman" w:hAnsi="Times New Roman"/>
          <w:bCs/>
          <w:kern w:val="32"/>
          <w:sz w:val="24"/>
          <w:szCs w:val="24"/>
          <w:u w:val="single"/>
          <w:lang w:eastAsia="ru-RU"/>
        </w:rPr>
      </w:pPr>
      <w:bookmarkStart w:id="80" w:name="_Toc409693625"/>
      <w:bookmarkStart w:id="81" w:name="_Toc409757402"/>
      <w:r w:rsidRPr="006A3241">
        <w:rPr>
          <w:rFonts w:ascii="Times New Roman" w:eastAsia="Times New Roman" w:hAnsi="Times New Roman"/>
          <w:bCs/>
          <w:kern w:val="32"/>
          <w:sz w:val="24"/>
          <w:szCs w:val="24"/>
          <w:u w:val="single"/>
          <w:lang w:val="de-DE" w:eastAsia="ru-RU"/>
        </w:rPr>
        <w:t>Литература</w:t>
      </w:r>
      <w:bookmarkEnd w:id="80"/>
      <w:bookmarkEnd w:id="81"/>
    </w:p>
    <w:p w:rsidR="006A3241" w:rsidRPr="006A3241" w:rsidRDefault="006A3241" w:rsidP="006A3241">
      <w:pPr>
        <w:spacing w:after="0"/>
        <w:ind w:firstLine="709"/>
        <w:jc w:val="both"/>
        <w:rPr>
          <w:rFonts w:ascii="Times New Roman" w:hAnsi="Times New Roman"/>
          <w:sz w:val="24"/>
          <w:szCs w:val="24"/>
        </w:rPr>
      </w:pP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sz w:val="24"/>
          <w:szCs w:val="24"/>
          <w:u w:val="single"/>
        </w:rPr>
        <w:lastRenderedPageBreak/>
        <w:t>Устное народное творчество</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осознанно воспринимать и понимать фольклорный текст; различать фольклорные и литерату</w:t>
      </w:r>
      <w:r w:rsidRPr="006A3241">
        <w:rPr>
          <w:rFonts w:ascii="Times New Roman" w:hAnsi="Times New Roman"/>
          <w:sz w:val="24"/>
          <w:szCs w:val="24"/>
        </w:rPr>
        <w:t>р</w:t>
      </w:r>
      <w:r w:rsidRPr="006A3241">
        <w:rPr>
          <w:rFonts w:ascii="Times New Roman" w:hAnsi="Times New Roman"/>
          <w:sz w:val="24"/>
          <w:szCs w:val="24"/>
        </w:rPr>
        <w:t>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выделять нравственную проблематику фольклорных текстов как основу для развития предста</w:t>
      </w:r>
      <w:r w:rsidRPr="006A3241">
        <w:rPr>
          <w:rFonts w:ascii="Times New Roman" w:hAnsi="Times New Roman"/>
          <w:sz w:val="24"/>
          <w:szCs w:val="24"/>
        </w:rPr>
        <w:t>в</w:t>
      </w:r>
      <w:r w:rsidRPr="006A3241">
        <w:rPr>
          <w:rFonts w:ascii="Times New Roman" w:hAnsi="Times New Roman"/>
          <w:sz w:val="24"/>
          <w:szCs w:val="24"/>
        </w:rPr>
        <w:t>лений о нравственном идеале своего и русского народов, формирования представлений о русском национальном характере;</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целенаправленно использовать малые фольклорные жанры в своих устных и письменных в</w:t>
      </w:r>
      <w:r w:rsidRPr="006A3241">
        <w:rPr>
          <w:rFonts w:ascii="Times New Roman" w:hAnsi="Times New Roman"/>
          <w:sz w:val="24"/>
          <w:szCs w:val="24"/>
        </w:rPr>
        <w:t>ы</w:t>
      </w:r>
      <w:r w:rsidRPr="006A3241">
        <w:rPr>
          <w:rFonts w:ascii="Times New Roman" w:hAnsi="Times New Roman"/>
          <w:sz w:val="24"/>
          <w:szCs w:val="24"/>
        </w:rPr>
        <w:t>сказываниях;</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определять с помощью пословицы жизненную/вымышленную ситуацию;</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пересказывать сказки, чётко выделяя сюжетные линии, не пропуская значимых композицио</w:t>
      </w:r>
      <w:r w:rsidRPr="006A3241">
        <w:rPr>
          <w:rFonts w:ascii="Times New Roman" w:hAnsi="Times New Roman"/>
          <w:sz w:val="24"/>
          <w:szCs w:val="24"/>
        </w:rPr>
        <w:t>н</w:t>
      </w:r>
      <w:r w:rsidRPr="006A3241">
        <w:rPr>
          <w:rFonts w:ascii="Times New Roman" w:hAnsi="Times New Roman"/>
          <w:sz w:val="24"/>
          <w:szCs w:val="24"/>
        </w:rPr>
        <w:t>ных элементов, используя в своей речи характерные для народных сказок художественные приёмы;</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выявлять в сказках характерные художественные приёмы и на этой основе определять жанр</w:t>
      </w:r>
      <w:r w:rsidRPr="006A3241">
        <w:rPr>
          <w:rFonts w:ascii="Times New Roman" w:hAnsi="Times New Roman"/>
          <w:sz w:val="24"/>
          <w:szCs w:val="24"/>
        </w:rPr>
        <w:t>о</w:t>
      </w:r>
      <w:r w:rsidRPr="006A3241">
        <w:rPr>
          <w:rFonts w:ascii="Times New Roman" w:hAnsi="Times New Roman"/>
          <w:sz w:val="24"/>
          <w:szCs w:val="24"/>
        </w:rPr>
        <w:t>вую разновидность сказки, отличать литературную сказку от фольклорной;</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видеть необычное в обычном, устанавливать неочевидные связи между предметами, явлени</w:t>
      </w:r>
      <w:r w:rsidRPr="006A3241">
        <w:rPr>
          <w:rFonts w:ascii="Times New Roman" w:hAnsi="Times New Roman"/>
          <w:sz w:val="24"/>
          <w:szCs w:val="24"/>
        </w:rPr>
        <w:t>я</w:t>
      </w:r>
      <w:r w:rsidRPr="006A3241">
        <w:rPr>
          <w:rFonts w:ascii="Times New Roman" w:hAnsi="Times New Roman"/>
          <w:sz w:val="24"/>
          <w:szCs w:val="24"/>
        </w:rPr>
        <w:t>ми, действиями, отгадывая или сочиняя загадку.</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рассказывать о самостоятельно прочитанной сказке, былине, обосновывая свой выбор;</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сочинять сказку (в том числе и по пословице), былину и/или придумывать сюжетные линии;</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сравнивая произведения героического эпоса разных народов (былину и сагу, былину и сказ</w:t>
      </w:r>
      <w:r w:rsidRPr="006A3241">
        <w:rPr>
          <w:rFonts w:ascii="Times New Roman" w:hAnsi="Times New Roman"/>
          <w:sz w:val="24"/>
          <w:szCs w:val="24"/>
        </w:rPr>
        <w:t>а</w:t>
      </w:r>
      <w:r w:rsidRPr="006A3241">
        <w:rPr>
          <w:rFonts w:ascii="Times New Roman" w:hAnsi="Times New Roman"/>
          <w:sz w:val="24"/>
          <w:szCs w:val="24"/>
        </w:rPr>
        <w:t>ние), определять черты национального характера;</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устанавливать связи между фольклорными произведениями разных народов на уровне темат</w:t>
      </w:r>
      <w:r w:rsidRPr="006A3241">
        <w:rPr>
          <w:rFonts w:ascii="Times New Roman" w:hAnsi="Times New Roman"/>
          <w:sz w:val="24"/>
          <w:szCs w:val="24"/>
        </w:rPr>
        <w:t>и</w:t>
      </w:r>
      <w:r w:rsidRPr="006A3241">
        <w:rPr>
          <w:rFonts w:ascii="Times New Roman" w:hAnsi="Times New Roman"/>
          <w:sz w:val="24"/>
          <w:szCs w:val="24"/>
        </w:rPr>
        <w:t>ки, проблематики, образов (по принципу сходства и различия).</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sz w:val="24"/>
          <w:szCs w:val="24"/>
          <w:u w:val="single"/>
        </w:rPr>
        <w:t>Древнерусская литература. Русская литература XVIII в. Русская литература XIX—XX вв. Л</w:t>
      </w:r>
      <w:r w:rsidRPr="006A3241">
        <w:rPr>
          <w:rFonts w:ascii="Times New Roman" w:hAnsi="Times New Roman"/>
          <w:sz w:val="24"/>
          <w:szCs w:val="24"/>
          <w:u w:val="single"/>
        </w:rPr>
        <w:t>и</w:t>
      </w:r>
      <w:r w:rsidRPr="006A3241">
        <w:rPr>
          <w:rFonts w:ascii="Times New Roman" w:hAnsi="Times New Roman"/>
          <w:sz w:val="24"/>
          <w:szCs w:val="24"/>
          <w:u w:val="single"/>
        </w:rPr>
        <w:t>тература народов России. Зарубежная литература</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осознанно воспринимать художественное произведение в единстве формы и содержания; аде</w:t>
      </w:r>
      <w:r w:rsidRPr="006A3241">
        <w:rPr>
          <w:rFonts w:ascii="Times New Roman" w:hAnsi="Times New Roman"/>
          <w:sz w:val="24"/>
          <w:szCs w:val="24"/>
        </w:rPr>
        <w:t>к</w:t>
      </w:r>
      <w:r w:rsidRPr="006A3241">
        <w:rPr>
          <w:rFonts w:ascii="Times New Roman" w:hAnsi="Times New Roman"/>
          <w:sz w:val="24"/>
          <w:szCs w:val="24"/>
        </w:rPr>
        <w:t>ватно понимать художественный текст и давать его смысловой анализ; интерпретировать прочита</w:t>
      </w:r>
      <w:r w:rsidRPr="006A3241">
        <w:rPr>
          <w:rFonts w:ascii="Times New Roman" w:hAnsi="Times New Roman"/>
          <w:sz w:val="24"/>
          <w:szCs w:val="24"/>
        </w:rPr>
        <w:t>н</w:t>
      </w:r>
      <w:r w:rsidRPr="006A3241">
        <w:rPr>
          <w:rFonts w:ascii="Times New Roman" w:hAnsi="Times New Roman"/>
          <w:sz w:val="24"/>
          <w:szCs w:val="24"/>
        </w:rPr>
        <w:t>ное, устанавливать поле читательских ассоциаций, отбирать произведения для чтения;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A3241" w:rsidRPr="006A3241" w:rsidRDefault="006A3241" w:rsidP="007F79FF">
      <w:pPr>
        <w:numPr>
          <w:ilvl w:val="0"/>
          <w:numId w:val="61"/>
        </w:numPr>
        <w:tabs>
          <w:tab w:val="left" w:pos="567"/>
        </w:tabs>
        <w:spacing w:after="0"/>
        <w:ind w:left="0" w:firstLine="284"/>
        <w:jc w:val="both"/>
        <w:rPr>
          <w:rFonts w:ascii="Times New Roman" w:hAnsi="Times New Roman"/>
          <w:b/>
          <w:sz w:val="24"/>
          <w:szCs w:val="24"/>
        </w:rPr>
      </w:pPr>
      <w:r w:rsidRPr="006A3241">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6A3241" w:rsidRPr="006A3241" w:rsidRDefault="006A3241" w:rsidP="007F79FF">
      <w:pPr>
        <w:numPr>
          <w:ilvl w:val="0"/>
          <w:numId w:val="61"/>
        </w:numPr>
        <w:tabs>
          <w:tab w:val="left" w:pos="567"/>
        </w:tabs>
        <w:spacing w:after="0"/>
        <w:ind w:left="0" w:firstLine="284"/>
        <w:jc w:val="both"/>
        <w:rPr>
          <w:rFonts w:ascii="Times New Roman" w:hAnsi="Times New Roman"/>
          <w:b/>
          <w:sz w:val="24"/>
          <w:szCs w:val="24"/>
        </w:rPr>
      </w:pPr>
      <w:r w:rsidRPr="006A3241">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сопоставлять произведение словесного искусства и его воплощение в других искусствах;</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сопоставлять «чужие» тексты интерпретирующего характера, аргументированно оценивать их;</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интерпретацию художественного текста, созданную средствами других искусств;</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создавать собственную интерпретацию изученного текста средствами других искусств;</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сопоставлять произведения русской и мировой литературы самостоятельно (или под руков</w:t>
      </w:r>
      <w:r w:rsidRPr="006A3241">
        <w:rPr>
          <w:rFonts w:ascii="Times New Roman" w:hAnsi="Times New Roman"/>
          <w:sz w:val="24"/>
          <w:szCs w:val="24"/>
        </w:rPr>
        <w:t>о</w:t>
      </w:r>
      <w:r w:rsidRPr="006A3241">
        <w:rPr>
          <w:rFonts w:ascii="Times New Roman" w:hAnsi="Times New Roman"/>
          <w:sz w:val="24"/>
          <w:szCs w:val="24"/>
        </w:rPr>
        <w:t>дством учителя), определяя линии сопоставления, выбирая аспект для сопоставительного анализа;</w:t>
      </w:r>
    </w:p>
    <w:p w:rsidR="006A3241" w:rsidRPr="006A3241" w:rsidRDefault="006A3241" w:rsidP="007F79FF">
      <w:pPr>
        <w:numPr>
          <w:ilvl w:val="0"/>
          <w:numId w:val="61"/>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A3241" w:rsidRPr="006A3241" w:rsidRDefault="006A3241" w:rsidP="006A3241">
      <w:pPr>
        <w:keepNext/>
        <w:tabs>
          <w:tab w:val="left" w:pos="567"/>
        </w:tabs>
        <w:spacing w:after="0"/>
        <w:jc w:val="center"/>
        <w:outlineLvl w:val="3"/>
        <w:rPr>
          <w:rFonts w:ascii="Times New Roman" w:hAnsi="Times New Roman"/>
          <w:sz w:val="24"/>
          <w:szCs w:val="24"/>
          <w:u w:val="single"/>
          <w:lang w:eastAsia="ru-RU"/>
        </w:rPr>
      </w:pPr>
      <w:r w:rsidRPr="006A3241">
        <w:rPr>
          <w:rFonts w:ascii="Times New Roman" w:hAnsi="Times New Roman"/>
          <w:sz w:val="24"/>
          <w:szCs w:val="24"/>
          <w:u w:val="single"/>
          <w:lang w:eastAsia="ru-RU"/>
        </w:rPr>
        <w:t>Иностранный язык (английский)</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Говорение. Диалогическая речь</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5"/>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вести диалог-обмен мнениями; </w:t>
      </w:r>
    </w:p>
    <w:p w:rsidR="006A3241" w:rsidRPr="006A3241" w:rsidRDefault="006A3241" w:rsidP="007F79FF">
      <w:pPr>
        <w:numPr>
          <w:ilvl w:val="0"/>
          <w:numId w:val="2"/>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брать и давать интервью;</w:t>
      </w:r>
    </w:p>
    <w:p w:rsidR="006A3241" w:rsidRPr="006A3241" w:rsidRDefault="006A3241" w:rsidP="007F79FF">
      <w:pPr>
        <w:numPr>
          <w:ilvl w:val="0"/>
          <w:numId w:val="2"/>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вести диалог-расспрос на основе нелинейного текста (таблицы, диаграммы и т. д.).</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Говорение. Монологическая речь</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4"/>
        </w:numPr>
        <w:tabs>
          <w:tab w:val="left" w:pos="567"/>
          <w:tab w:val="left" w:pos="993"/>
          <w:tab w:val="left" w:pos="1418"/>
        </w:tabs>
        <w:spacing w:after="0"/>
        <w:ind w:left="0" w:firstLine="284"/>
        <w:jc w:val="both"/>
        <w:rPr>
          <w:rFonts w:ascii="Times New Roman" w:hAnsi="Times New Roman"/>
          <w:sz w:val="24"/>
          <w:szCs w:val="24"/>
        </w:rPr>
      </w:pPr>
      <w:r w:rsidRPr="006A3241">
        <w:rPr>
          <w:rFonts w:ascii="Times New Roman" w:hAnsi="Times New Roman"/>
          <w:sz w:val="24"/>
          <w:szCs w:val="24"/>
        </w:rPr>
        <w:t>строить связное монологическое высказывание с опорой на зрительную наглядность и/или ве</w:t>
      </w:r>
      <w:r w:rsidRPr="006A3241">
        <w:rPr>
          <w:rFonts w:ascii="Times New Roman" w:hAnsi="Times New Roman"/>
          <w:sz w:val="24"/>
          <w:szCs w:val="24"/>
        </w:rPr>
        <w:t>р</w:t>
      </w:r>
      <w:r w:rsidRPr="006A3241">
        <w:rPr>
          <w:rFonts w:ascii="Times New Roman" w:hAnsi="Times New Roman"/>
          <w:sz w:val="24"/>
          <w:szCs w:val="24"/>
        </w:rPr>
        <w:t>бальные опоры (ключевые слова, план, вопросы) в рамках освоенной тематики;</w:t>
      </w:r>
    </w:p>
    <w:p w:rsidR="006A3241" w:rsidRPr="006A3241" w:rsidRDefault="006A3241" w:rsidP="007F79FF">
      <w:pPr>
        <w:numPr>
          <w:ilvl w:val="0"/>
          <w:numId w:val="4"/>
        </w:numPr>
        <w:tabs>
          <w:tab w:val="left" w:pos="567"/>
          <w:tab w:val="left" w:pos="993"/>
          <w:tab w:val="left" w:pos="1418"/>
        </w:tabs>
        <w:spacing w:after="0"/>
        <w:ind w:left="0" w:firstLine="284"/>
        <w:jc w:val="both"/>
        <w:rPr>
          <w:rFonts w:ascii="Times New Roman" w:hAnsi="Times New Roman"/>
          <w:sz w:val="24"/>
          <w:szCs w:val="24"/>
        </w:rPr>
      </w:pPr>
      <w:r w:rsidRPr="006A324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A3241" w:rsidRPr="006A3241" w:rsidRDefault="006A3241" w:rsidP="007F79FF">
      <w:pPr>
        <w:numPr>
          <w:ilvl w:val="0"/>
          <w:numId w:val="4"/>
        </w:numPr>
        <w:tabs>
          <w:tab w:val="left" w:pos="567"/>
          <w:tab w:val="left" w:pos="993"/>
          <w:tab w:val="left" w:pos="1418"/>
        </w:tabs>
        <w:spacing w:after="0"/>
        <w:ind w:left="567" w:hanging="283"/>
        <w:jc w:val="both"/>
        <w:rPr>
          <w:rFonts w:ascii="Times New Roman" w:hAnsi="Times New Roman"/>
          <w:sz w:val="24"/>
          <w:szCs w:val="24"/>
        </w:rPr>
      </w:pPr>
      <w:r w:rsidRPr="006A3241">
        <w:rPr>
          <w:rFonts w:ascii="Times New Roman" w:hAnsi="Times New Roman"/>
          <w:sz w:val="24"/>
          <w:szCs w:val="24"/>
        </w:rPr>
        <w:t xml:space="preserve">давать краткую характеристику реальных людей и литературных персонажей; </w:t>
      </w:r>
    </w:p>
    <w:p w:rsidR="006A3241" w:rsidRPr="006A3241" w:rsidRDefault="006A3241" w:rsidP="007F79FF">
      <w:pPr>
        <w:numPr>
          <w:ilvl w:val="0"/>
          <w:numId w:val="4"/>
        </w:numPr>
        <w:tabs>
          <w:tab w:val="left" w:pos="567"/>
          <w:tab w:val="left" w:pos="993"/>
          <w:tab w:val="left" w:pos="1418"/>
        </w:tabs>
        <w:spacing w:after="0"/>
        <w:ind w:left="0" w:firstLine="284"/>
        <w:jc w:val="both"/>
        <w:rPr>
          <w:rFonts w:ascii="Times New Roman" w:hAnsi="Times New Roman"/>
          <w:sz w:val="24"/>
          <w:szCs w:val="24"/>
        </w:rPr>
      </w:pPr>
      <w:r w:rsidRPr="006A3241">
        <w:rPr>
          <w:rFonts w:ascii="Times New Roman" w:hAnsi="Times New Roman"/>
          <w:sz w:val="24"/>
          <w:szCs w:val="24"/>
        </w:rPr>
        <w:t>передавать основное содержание прочитанного текста с опорой или без опоры на текст, ключ</w:t>
      </w:r>
      <w:r w:rsidRPr="006A3241">
        <w:rPr>
          <w:rFonts w:ascii="Times New Roman" w:hAnsi="Times New Roman"/>
          <w:sz w:val="24"/>
          <w:szCs w:val="24"/>
        </w:rPr>
        <w:t>е</w:t>
      </w:r>
      <w:r w:rsidRPr="006A3241">
        <w:rPr>
          <w:rFonts w:ascii="Times New Roman" w:hAnsi="Times New Roman"/>
          <w:sz w:val="24"/>
          <w:szCs w:val="24"/>
        </w:rPr>
        <w:t>вые слова/ план/ вопросы;</w:t>
      </w:r>
    </w:p>
    <w:p w:rsidR="006A3241" w:rsidRPr="006A3241" w:rsidRDefault="006A3241" w:rsidP="007F79FF">
      <w:pPr>
        <w:numPr>
          <w:ilvl w:val="0"/>
          <w:numId w:val="4"/>
        </w:numPr>
        <w:tabs>
          <w:tab w:val="left" w:pos="567"/>
          <w:tab w:val="left" w:pos="993"/>
          <w:tab w:val="left" w:pos="1418"/>
        </w:tabs>
        <w:spacing w:after="0"/>
        <w:ind w:left="0" w:firstLine="284"/>
        <w:jc w:val="both"/>
        <w:rPr>
          <w:rFonts w:ascii="Times New Roman" w:hAnsi="Times New Roman"/>
          <w:iCs/>
          <w:sz w:val="24"/>
          <w:szCs w:val="24"/>
        </w:rPr>
      </w:pPr>
      <w:r w:rsidRPr="006A3241">
        <w:rPr>
          <w:rFonts w:ascii="Times New Roman" w:hAnsi="Times New Roman"/>
          <w:sz w:val="24"/>
          <w:szCs w:val="24"/>
        </w:rPr>
        <w:t>описывать картинку/ фото с опорой или без опоры на ключевые слова/ план/ вопросы.</w:t>
      </w:r>
    </w:p>
    <w:p w:rsidR="006A3241" w:rsidRPr="006A3241" w:rsidRDefault="006A3241" w:rsidP="006A3241">
      <w:pPr>
        <w:tabs>
          <w:tab w:val="left" w:pos="1418"/>
          <w:tab w:val="left" w:pos="1701"/>
        </w:tabs>
        <w:spacing w:after="0"/>
        <w:ind w:firstLine="709"/>
        <w:jc w:val="both"/>
        <w:rPr>
          <w:rFonts w:ascii="Times New Roman" w:hAnsi="Times New Roman"/>
          <w:bCs/>
          <w:sz w:val="24"/>
          <w:szCs w:val="24"/>
        </w:rPr>
      </w:pPr>
      <w:r w:rsidRPr="006A3241">
        <w:rPr>
          <w:rFonts w:ascii="Times New Roman" w:hAnsi="Times New Roman"/>
          <w:bCs/>
          <w:sz w:val="24"/>
          <w:szCs w:val="24"/>
        </w:rPr>
        <w:t xml:space="preserve">Выпускник получит возможность научиться: </w:t>
      </w:r>
    </w:p>
    <w:p w:rsidR="006A3241" w:rsidRPr="006A3241" w:rsidRDefault="006A3241" w:rsidP="007F79FF">
      <w:pPr>
        <w:numPr>
          <w:ilvl w:val="0"/>
          <w:numId w:val="3"/>
        </w:numPr>
        <w:tabs>
          <w:tab w:val="left" w:pos="567"/>
          <w:tab w:val="left" w:pos="993"/>
          <w:tab w:val="left" w:pos="1418"/>
          <w:tab w:val="left" w:pos="1701"/>
        </w:tabs>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делать сообщение на заданную тему на основе прочитанного; </w:t>
      </w:r>
    </w:p>
    <w:p w:rsidR="006A3241" w:rsidRPr="006A3241" w:rsidRDefault="006A3241" w:rsidP="007F79FF">
      <w:pPr>
        <w:numPr>
          <w:ilvl w:val="0"/>
          <w:numId w:val="3"/>
        </w:numPr>
        <w:tabs>
          <w:tab w:val="left" w:pos="567"/>
          <w:tab w:val="left" w:pos="993"/>
          <w:tab w:val="left" w:pos="1418"/>
          <w:tab w:val="left" w:pos="1701"/>
        </w:tabs>
        <w:spacing w:after="0"/>
        <w:ind w:left="0" w:firstLine="284"/>
        <w:jc w:val="both"/>
        <w:rPr>
          <w:rFonts w:ascii="Times New Roman" w:hAnsi="Times New Roman"/>
          <w:iCs/>
          <w:sz w:val="24"/>
          <w:szCs w:val="24"/>
        </w:rPr>
      </w:pPr>
      <w:r w:rsidRPr="006A3241">
        <w:rPr>
          <w:rFonts w:ascii="Times New Roman" w:hAnsi="Times New Roman"/>
          <w:iCs/>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A3241" w:rsidRPr="006A3241" w:rsidRDefault="006A3241" w:rsidP="007F79FF">
      <w:pPr>
        <w:numPr>
          <w:ilvl w:val="0"/>
          <w:numId w:val="3"/>
        </w:numPr>
        <w:tabs>
          <w:tab w:val="left" w:pos="567"/>
          <w:tab w:val="left" w:pos="993"/>
          <w:tab w:val="left" w:pos="1418"/>
          <w:tab w:val="left" w:pos="1701"/>
        </w:tabs>
        <w:spacing w:after="0"/>
        <w:ind w:left="0" w:firstLine="284"/>
        <w:jc w:val="both"/>
        <w:rPr>
          <w:rFonts w:ascii="Times New Roman" w:hAnsi="Times New Roman"/>
          <w:iCs/>
          <w:sz w:val="24"/>
          <w:szCs w:val="24"/>
        </w:rPr>
      </w:pPr>
      <w:r w:rsidRPr="006A3241">
        <w:rPr>
          <w:rFonts w:ascii="Times New Roman" w:hAnsi="Times New Roman"/>
          <w:iCs/>
          <w:sz w:val="24"/>
          <w:szCs w:val="24"/>
        </w:rPr>
        <w:t>кратко высказываться без предварительной подготовки на заданную тему в соответствии с предложенной ситуацией общения;</w:t>
      </w:r>
    </w:p>
    <w:p w:rsidR="006A3241" w:rsidRPr="006A3241" w:rsidRDefault="006A3241" w:rsidP="007F79FF">
      <w:pPr>
        <w:numPr>
          <w:ilvl w:val="0"/>
          <w:numId w:val="3"/>
        </w:numPr>
        <w:tabs>
          <w:tab w:val="left" w:pos="567"/>
          <w:tab w:val="left" w:pos="993"/>
          <w:tab w:val="left" w:pos="1418"/>
          <w:tab w:val="left" w:pos="1701"/>
        </w:tabs>
        <w:spacing w:after="0"/>
        <w:ind w:left="0" w:firstLine="284"/>
        <w:jc w:val="both"/>
        <w:rPr>
          <w:rFonts w:ascii="Times New Roman" w:hAnsi="Times New Roman"/>
          <w:iCs/>
          <w:sz w:val="24"/>
          <w:szCs w:val="24"/>
        </w:rPr>
      </w:pPr>
      <w:r w:rsidRPr="006A3241">
        <w:rPr>
          <w:rFonts w:ascii="Times New Roman" w:hAnsi="Times New Roman"/>
          <w:iCs/>
          <w:sz w:val="24"/>
          <w:szCs w:val="24"/>
        </w:rPr>
        <w:t>кратко высказываться с опорой на нелинейный текст (таблицы, диаграммы, расписание и т. п.);</w:t>
      </w:r>
    </w:p>
    <w:p w:rsidR="006A3241" w:rsidRPr="006A3241" w:rsidRDefault="006A3241" w:rsidP="007F79FF">
      <w:pPr>
        <w:numPr>
          <w:ilvl w:val="0"/>
          <w:numId w:val="3"/>
        </w:numPr>
        <w:tabs>
          <w:tab w:val="left" w:pos="567"/>
          <w:tab w:val="left" w:pos="993"/>
          <w:tab w:val="left" w:pos="1418"/>
          <w:tab w:val="left" w:pos="1701"/>
        </w:tabs>
        <w:spacing w:after="0"/>
        <w:ind w:left="0" w:firstLine="284"/>
        <w:jc w:val="both"/>
        <w:rPr>
          <w:rFonts w:ascii="Times New Roman" w:hAnsi="Times New Roman"/>
          <w:iCs/>
          <w:sz w:val="24"/>
          <w:szCs w:val="24"/>
        </w:rPr>
      </w:pPr>
      <w:r w:rsidRPr="006A3241">
        <w:rPr>
          <w:rFonts w:ascii="Times New Roman" w:hAnsi="Times New Roman"/>
          <w:iCs/>
          <w:sz w:val="24"/>
          <w:szCs w:val="24"/>
        </w:rPr>
        <w:t>кратко излагать результаты выполненной проектной работы.</w:t>
      </w:r>
    </w:p>
    <w:p w:rsidR="006A3241" w:rsidRPr="006A3241" w:rsidRDefault="006A3241" w:rsidP="006A3241">
      <w:pPr>
        <w:spacing w:after="0"/>
        <w:ind w:firstLine="709"/>
        <w:jc w:val="both"/>
        <w:rPr>
          <w:rFonts w:ascii="Times New Roman" w:hAnsi="Times New Roman"/>
          <w:bCs/>
          <w:sz w:val="24"/>
          <w:szCs w:val="24"/>
          <w:u w:val="single"/>
        </w:rPr>
      </w:pPr>
    </w:p>
    <w:p w:rsidR="006A3241" w:rsidRPr="006A3241" w:rsidRDefault="006A3241" w:rsidP="006A3241">
      <w:pPr>
        <w:spacing w:after="0"/>
        <w:ind w:firstLine="709"/>
        <w:jc w:val="both"/>
        <w:rPr>
          <w:rFonts w:ascii="Times New Roman" w:hAnsi="Times New Roman"/>
          <w:bCs/>
          <w:iCs/>
          <w:sz w:val="24"/>
          <w:szCs w:val="24"/>
          <w:u w:val="single"/>
        </w:rPr>
      </w:pPr>
      <w:r w:rsidRPr="006A3241">
        <w:rPr>
          <w:rFonts w:ascii="Times New Roman" w:hAnsi="Times New Roman"/>
          <w:bCs/>
          <w:sz w:val="24"/>
          <w:szCs w:val="24"/>
          <w:u w:val="single"/>
        </w:rPr>
        <w:t>Аудирование</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 xml:space="preserve">Выпускник научится: </w:t>
      </w:r>
    </w:p>
    <w:p w:rsidR="006A3241" w:rsidRPr="006A3241" w:rsidRDefault="006A3241" w:rsidP="007F79FF">
      <w:pPr>
        <w:numPr>
          <w:ilvl w:val="0"/>
          <w:numId w:val="6"/>
        </w:numPr>
        <w:tabs>
          <w:tab w:val="left" w:pos="567"/>
          <w:tab w:val="left" w:pos="993"/>
          <w:tab w:val="left" w:pos="1701"/>
        </w:tabs>
        <w:spacing w:after="0"/>
        <w:ind w:left="0" w:firstLine="284"/>
        <w:jc w:val="both"/>
        <w:rPr>
          <w:rFonts w:ascii="Times New Roman" w:hAnsi="Times New Roman"/>
          <w:sz w:val="24"/>
          <w:szCs w:val="24"/>
        </w:rPr>
      </w:pPr>
      <w:r w:rsidRPr="006A3241">
        <w:rPr>
          <w:rFonts w:ascii="Times New Roman" w:hAnsi="Times New Roman"/>
          <w:sz w:val="24"/>
          <w:szCs w:val="24"/>
        </w:rPr>
        <w:t>воспринимать на слух и понимать основное содержание несложных аутентичных текстов, с</w:t>
      </w:r>
      <w:r w:rsidRPr="006A3241">
        <w:rPr>
          <w:rFonts w:ascii="Times New Roman" w:hAnsi="Times New Roman"/>
          <w:sz w:val="24"/>
          <w:szCs w:val="24"/>
        </w:rPr>
        <w:t>о</w:t>
      </w:r>
      <w:r w:rsidRPr="006A3241">
        <w:rPr>
          <w:rFonts w:ascii="Times New Roman" w:hAnsi="Times New Roman"/>
          <w:sz w:val="24"/>
          <w:szCs w:val="24"/>
        </w:rPr>
        <w:t xml:space="preserve">держащих некоторое количество неизученных языковых явлений; </w:t>
      </w:r>
    </w:p>
    <w:p w:rsidR="006A3241" w:rsidRPr="006A3241" w:rsidRDefault="006A3241" w:rsidP="007F79FF">
      <w:pPr>
        <w:numPr>
          <w:ilvl w:val="0"/>
          <w:numId w:val="6"/>
        </w:numPr>
        <w:tabs>
          <w:tab w:val="left" w:pos="567"/>
          <w:tab w:val="left" w:pos="993"/>
          <w:tab w:val="left" w:pos="1701"/>
        </w:tabs>
        <w:spacing w:after="0"/>
        <w:ind w:left="0" w:firstLine="284"/>
        <w:jc w:val="both"/>
        <w:rPr>
          <w:rFonts w:ascii="Times New Roman" w:hAnsi="Times New Roman"/>
          <w:sz w:val="24"/>
          <w:szCs w:val="24"/>
        </w:rPr>
      </w:pPr>
      <w:r w:rsidRPr="006A3241">
        <w:rPr>
          <w:rFonts w:ascii="Times New Roman" w:hAnsi="Times New Roman"/>
          <w:sz w:val="24"/>
          <w:szCs w:val="24"/>
        </w:rPr>
        <w:t>воспринимать на слух и понимать нужную/интересующую/ запрашиваемую информацию в а</w:t>
      </w:r>
      <w:r w:rsidRPr="006A3241">
        <w:rPr>
          <w:rFonts w:ascii="Times New Roman" w:hAnsi="Times New Roman"/>
          <w:sz w:val="24"/>
          <w:szCs w:val="24"/>
        </w:rPr>
        <w:t>у</w:t>
      </w:r>
      <w:r w:rsidRPr="006A3241">
        <w:rPr>
          <w:rFonts w:ascii="Times New Roman" w:hAnsi="Times New Roman"/>
          <w:sz w:val="24"/>
          <w:szCs w:val="24"/>
        </w:rPr>
        <w:t>тентичных текстах, содержащих как изученные языковые явления, так и некоторое количество н</w:t>
      </w:r>
      <w:r w:rsidRPr="006A3241">
        <w:rPr>
          <w:rFonts w:ascii="Times New Roman" w:hAnsi="Times New Roman"/>
          <w:sz w:val="24"/>
          <w:szCs w:val="24"/>
        </w:rPr>
        <w:t>е</w:t>
      </w:r>
      <w:r w:rsidRPr="006A3241">
        <w:rPr>
          <w:rFonts w:ascii="Times New Roman" w:hAnsi="Times New Roman"/>
          <w:sz w:val="24"/>
          <w:szCs w:val="24"/>
        </w:rPr>
        <w:t>изученных языковых явлений.</w:t>
      </w:r>
    </w:p>
    <w:p w:rsidR="006A3241" w:rsidRPr="006A3241" w:rsidRDefault="006A3241" w:rsidP="006A3241">
      <w:pPr>
        <w:tabs>
          <w:tab w:val="left" w:pos="170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7"/>
        </w:numPr>
        <w:tabs>
          <w:tab w:val="left" w:pos="567"/>
          <w:tab w:val="left" w:pos="993"/>
          <w:tab w:val="left" w:pos="1701"/>
        </w:tabs>
        <w:spacing w:after="0"/>
        <w:ind w:left="0" w:firstLine="284"/>
        <w:jc w:val="both"/>
        <w:rPr>
          <w:rFonts w:ascii="Times New Roman" w:hAnsi="Times New Roman"/>
          <w:iCs/>
          <w:sz w:val="24"/>
          <w:szCs w:val="24"/>
        </w:rPr>
      </w:pPr>
      <w:r w:rsidRPr="006A3241">
        <w:rPr>
          <w:rFonts w:ascii="Times New Roman" w:hAnsi="Times New Roman"/>
          <w:iCs/>
          <w:sz w:val="24"/>
          <w:szCs w:val="24"/>
        </w:rPr>
        <w:t>выделять основную тему в воспринимаемом на слух тексте;</w:t>
      </w:r>
    </w:p>
    <w:p w:rsidR="006A3241" w:rsidRPr="006A3241" w:rsidRDefault="006A3241" w:rsidP="007F79FF">
      <w:pPr>
        <w:numPr>
          <w:ilvl w:val="0"/>
          <w:numId w:val="7"/>
        </w:numPr>
        <w:tabs>
          <w:tab w:val="left" w:pos="567"/>
          <w:tab w:val="left" w:pos="993"/>
          <w:tab w:val="left" w:pos="1701"/>
        </w:tabs>
        <w:spacing w:after="0"/>
        <w:ind w:left="0" w:firstLine="284"/>
        <w:jc w:val="both"/>
        <w:rPr>
          <w:rFonts w:ascii="Times New Roman" w:hAnsi="Times New Roman"/>
          <w:iCs/>
          <w:sz w:val="24"/>
          <w:szCs w:val="24"/>
        </w:rPr>
      </w:pPr>
      <w:r w:rsidRPr="006A3241">
        <w:rPr>
          <w:rFonts w:ascii="Times New Roman" w:hAnsi="Times New Roman"/>
          <w:iCs/>
          <w:sz w:val="24"/>
          <w:szCs w:val="24"/>
        </w:rPr>
        <w:t>использовать контекстуальную или языковую догадку при восприятии на слух текстов, соде</w:t>
      </w:r>
      <w:r w:rsidRPr="006A3241">
        <w:rPr>
          <w:rFonts w:ascii="Times New Roman" w:hAnsi="Times New Roman"/>
          <w:iCs/>
          <w:sz w:val="24"/>
          <w:szCs w:val="24"/>
        </w:rPr>
        <w:t>р</w:t>
      </w:r>
      <w:r w:rsidRPr="006A3241">
        <w:rPr>
          <w:rFonts w:ascii="Times New Roman" w:hAnsi="Times New Roman"/>
          <w:iCs/>
          <w:sz w:val="24"/>
          <w:szCs w:val="24"/>
        </w:rPr>
        <w:t>жащих незнакомые слова.</w:t>
      </w:r>
    </w:p>
    <w:p w:rsidR="006A3241" w:rsidRPr="006A3241" w:rsidRDefault="006A3241" w:rsidP="006A3241">
      <w:pPr>
        <w:spacing w:after="0"/>
        <w:ind w:firstLine="709"/>
        <w:jc w:val="both"/>
        <w:rPr>
          <w:rFonts w:ascii="Times New Roman" w:hAnsi="Times New Roman"/>
          <w:iCs/>
          <w:sz w:val="24"/>
          <w:szCs w:val="24"/>
          <w:u w:val="single"/>
        </w:rPr>
      </w:pPr>
      <w:r w:rsidRPr="006A3241">
        <w:rPr>
          <w:rFonts w:ascii="Times New Roman" w:hAnsi="Times New Roman"/>
          <w:bCs/>
          <w:sz w:val="24"/>
          <w:szCs w:val="24"/>
          <w:u w:val="single"/>
        </w:rPr>
        <w:t xml:space="preserve">Чтение </w:t>
      </w:r>
    </w:p>
    <w:p w:rsidR="006A3241" w:rsidRPr="006A3241" w:rsidRDefault="006A3241" w:rsidP="006A3241">
      <w:pPr>
        <w:spacing w:after="0"/>
        <w:ind w:left="567" w:firstLine="142"/>
        <w:jc w:val="both"/>
        <w:rPr>
          <w:rFonts w:ascii="Times New Roman" w:hAnsi="Times New Roman"/>
          <w:bCs/>
          <w:sz w:val="24"/>
          <w:szCs w:val="24"/>
        </w:rPr>
      </w:pPr>
      <w:r w:rsidRPr="006A3241">
        <w:rPr>
          <w:rFonts w:ascii="Times New Roman" w:hAnsi="Times New Roman"/>
          <w:bCs/>
          <w:sz w:val="24"/>
          <w:szCs w:val="24"/>
        </w:rPr>
        <w:t xml:space="preserve">Выпускник научится: </w:t>
      </w:r>
    </w:p>
    <w:p w:rsidR="006A3241" w:rsidRPr="006A3241" w:rsidRDefault="006A3241" w:rsidP="007F79FF">
      <w:pPr>
        <w:numPr>
          <w:ilvl w:val="0"/>
          <w:numId w:val="8"/>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читать и понимать основное содержание несложных аутентичных текстов, содержащие отдел</w:t>
      </w:r>
      <w:r w:rsidRPr="006A3241">
        <w:rPr>
          <w:rFonts w:ascii="Times New Roman" w:hAnsi="Times New Roman"/>
          <w:sz w:val="24"/>
          <w:szCs w:val="24"/>
        </w:rPr>
        <w:t>ь</w:t>
      </w:r>
      <w:r w:rsidRPr="006A3241">
        <w:rPr>
          <w:rFonts w:ascii="Times New Roman" w:hAnsi="Times New Roman"/>
          <w:sz w:val="24"/>
          <w:szCs w:val="24"/>
        </w:rPr>
        <w:t>ные неизученные языковые явления;</w:t>
      </w:r>
    </w:p>
    <w:p w:rsidR="006A3241" w:rsidRPr="006A3241" w:rsidRDefault="006A3241" w:rsidP="007F79FF">
      <w:pPr>
        <w:numPr>
          <w:ilvl w:val="0"/>
          <w:numId w:val="8"/>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A3241" w:rsidRPr="006A3241" w:rsidRDefault="006A3241" w:rsidP="007F79FF">
      <w:pPr>
        <w:numPr>
          <w:ilvl w:val="0"/>
          <w:numId w:val="9"/>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sz w:val="24"/>
          <w:szCs w:val="24"/>
        </w:rPr>
        <w:t>читать и полностью понимать несложные аутентичные тексты, построенные на изученном яз</w:t>
      </w:r>
      <w:r w:rsidRPr="006A3241">
        <w:rPr>
          <w:rFonts w:ascii="Times New Roman" w:hAnsi="Times New Roman"/>
          <w:sz w:val="24"/>
          <w:szCs w:val="24"/>
        </w:rPr>
        <w:t>ы</w:t>
      </w:r>
      <w:r w:rsidRPr="006A3241">
        <w:rPr>
          <w:rFonts w:ascii="Times New Roman" w:hAnsi="Times New Roman"/>
          <w:sz w:val="24"/>
          <w:szCs w:val="24"/>
        </w:rPr>
        <w:t>ке;</w:t>
      </w:r>
    </w:p>
    <w:p w:rsidR="006A3241" w:rsidRPr="006A3241" w:rsidRDefault="006A3241" w:rsidP="007F79FF">
      <w:pPr>
        <w:numPr>
          <w:ilvl w:val="0"/>
          <w:numId w:val="9"/>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 xml:space="preserve"> выразительно читать вслух небольшие построенные на изученном языковом материале ауте</w:t>
      </w:r>
      <w:r w:rsidRPr="006A3241">
        <w:rPr>
          <w:rFonts w:ascii="Times New Roman" w:hAnsi="Times New Roman"/>
          <w:sz w:val="24"/>
          <w:szCs w:val="24"/>
        </w:rPr>
        <w:t>н</w:t>
      </w:r>
      <w:r w:rsidRPr="006A3241">
        <w:rPr>
          <w:rFonts w:ascii="Times New Roman" w:hAnsi="Times New Roman"/>
          <w:sz w:val="24"/>
          <w:szCs w:val="24"/>
        </w:rPr>
        <w:t>тичные тексты, демонстрируя понимание прочитанного.</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9"/>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устанавливать причинно-следственную взаимосвязь фактов и событий, изложенных в несло</w:t>
      </w:r>
      <w:r w:rsidRPr="006A3241">
        <w:rPr>
          <w:rFonts w:ascii="Times New Roman" w:hAnsi="Times New Roman"/>
          <w:iCs/>
          <w:sz w:val="24"/>
          <w:szCs w:val="24"/>
        </w:rPr>
        <w:t>ж</w:t>
      </w:r>
      <w:r w:rsidRPr="006A3241">
        <w:rPr>
          <w:rFonts w:ascii="Times New Roman" w:hAnsi="Times New Roman"/>
          <w:iCs/>
          <w:sz w:val="24"/>
          <w:szCs w:val="24"/>
        </w:rPr>
        <w:t>ном аутентичном тексте;</w:t>
      </w:r>
    </w:p>
    <w:p w:rsidR="006A3241" w:rsidRPr="006A3241" w:rsidRDefault="006A3241" w:rsidP="007F79FF">
      <w:pPr>
        <w:numPr>
          <w:ilvl w:val="0"/>
          <w:numId w:val="9"/>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восстанавливать текст из разрозненных абзацев или путем добавления выпущенных фрагме</w:t>
      </w:r>
      <w:r w:rsidRPr="006A3241">
        <w:rPr>
          <w:rFonts w:ascii="Times New Roman" w:hAnsi="Times New Roman"/>
          <w:iCs/>
          <w:sz w:val="24"/>
          <w:szCs w:val="24"/>
        </w:rPr>
        <w:t>н</w:t>
      </w:r>
      <w:r w:rsidRPr="006A3241">
        <w:rPr>
          <w:rFonts w:ascii="Times New Roman" w:hAnsi="Times New Roman"/>
          <w:iCs/>
          <w:sz w:val="24"/>
          <w:szCs w:val="24"/>
        </w:rPr>
        <w:t>тов.</w:t>
      </w:r>
    </w:p>
    <w:p w:rsidR="006A3241" w:rsidRPr="006A3241" w:rsidRDefault="006A3241" w:rsidP="006A3241">
      <w:pPr>
        <w:spacing w:after="0"/>
        <w:ind w:left="567" w:firstLine="142"/>
        <w:jc w:val="both"/>
        <w:rPr>
          <w:rFonts w:ascii="Times New Roman" w:hAnsi="Times New Roman"/>
          <w:bCs/>
          <w:sz w:val="24"/>
          <w:szCs w:val="24"/>
          <w:u w:val="single"/>
        </w:rPr>
      </w:pPr>
      <w:r w:rsidRPr="006A3241">
        <w:rPr>
          <w:rFonts w:ascii="Times New Roman" w:hAnsi="Times New Roman"/>
          <w:bCs/>
          <w:sz w:val="24"/>
          <w:szCs w:val="24"/>
          <w:u w:val="single"/>
        </w:rPr>
        <w:t xml:space="preserve">Письменная речь </w:t>
      </w:r>
    </w:p>
    <w:p w:rsidR="006A3241" w:rsidRPr="006A3241" w:rsidRDefault="006A3241" w:rsidP="006A3241">
      <w:pPr>
        <w:spacing w:after="0"/>
        <w:ind w:left="567" w:firstLine="142"/>
        <w:jc w:val="both"/>
        <w:rPr>
          <w:rFonts w:ascii="Times New Roman" w:hAnsi="Times New Roman"/>
          <w:bCs/>
          <w:sz w:val="24"/>
          <w:szCs w:val="24"/>
        </w:rPr>
      </w:pPr>
      <w:r w:rsidRPr="006A3241">
        <w:rPr>
          <w:rFonts w:ascii="Times New Roman" w:hAnsi="Times New Roman"/>
          <w:bCs/>
          <w:sz w:val="24"/>
          <w:szCs w:val="24"/>
        </w:rPr>
        <w:t xml:space="preserve">Выпускник научится: </w:t>
      </w:r>
    </w:p>
    <w:p w:rsidR="006A3241" w:rsidRPr="006A3241" w:rsidRDefault="006A3241" w:rsidP="007F79FF">
      <w:pPr>
        <w:numPr>
          <w:ilvl w:val="0"/>
          <w:numId w:val="10"/>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заполнять анкеты и формуляры, сообщая о себе основные сведения (имя, фамилия, пол, во</w:t>
      </w:r>
      <w:r w:rsidRPr="006A3241">
        <w:rPr>
          <w:rFonts w:ascii="Times New Roman" w:hAnsi="Times New Roman"/>
          <w:sz w:val="24"/>
          <w:szCs w:val="24"/>
        </w:rPr>
        <w:t>з</w:t>
      </w:r>
      <w:r w:rsidRPr="006A3241">
        <w:rPr>
          <w:rFonts w:ascii="Times New Roman" w:hAnsi="Times New Roman"/>
          <w:sz w:val="24"/>
          <w:szCs w:val="24"/>
        </w:rPr>
        <w:t>раст, гражданство, национальность, адрес и т. д.);</w:t>
      </w:r>
    </w:p>
    <w:p w:rsidR="006A3241" w:rsidRPr="006A3241" w:rsidRDefault="006A3241" w:rsidP="007F79FF">
      <w:pPr>
        <w:numPr>
          <w:ilvl w:val="0"/>
          <w:numId w:val="10"/>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A3241" w:rsidRPr="006A3241" w:rsidRDefault="006A3241" w:rsidP="007F79FF">
      <w:pPr>
        <w:numPr>
          <w:ilvl w:val="0"/>
          <w:numId w:val="10"/>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A3241" w:rsidRPr="006A3241" w:rsidRDefault="006A3241" w:rsidP="007F79FF">
      <w:pPr>
        <w:numPr>
          <w:ilvl w:val="0"/>
          <w:numId w:val="10"/>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писать небольшие письменные высказывания с опорой на образец/ план.</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lastRenderedPageBreak/>
        <w:t>Выпускник получит возможность научиться:</w:t>
      </w:r>
    </w:p>
    <w:p w:rsidR="006A3241" w:rsidRPr="006A3241" w:rsidRDefault="006A3241" w:rsidP="007F79FF">
      <w:pPr>
        <w:numPr>
          <w:ilvl w:val="0"/>
          <w:numId w:val="11"/>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делать краткие выписки из текста с целью их использования в собственных устных высказыв</w:t>
      </w:r>
      <w:r w:rsidRPr="006A3241">
        <w:rPr>
          <w:rFonts w:ascii="Times New Roman" w:hAnsi="Times New Roman"/>
          <w:iCs/>
          <w:sz w:val="24"/>
          <w:szCs w:val="24"/>
        </w:rPr>
        <w:t>а</w:t>
      </w:r>
      <w:r w:rsidRPr="006A3241">
        <w:rPr>
          <w:rFonts w:ascii="Times New Roman" w:hAnsi="Times New Roman"/>
          <w:iCs/>
          <w:sz w:val="24"/>
          <w:szCs w:val="24"/>
        </w:rPr>
        <w:t>ниях;</w:t>
      </w:r>
    </w:p>
    <w:p w:rsidR="006A3241" w:rsidRPr="006A3241" w:rsidRDefault="006A3241" w:rsidP="007F79FF">
      <w:pPr>
        <w:numPr>
          <w:ilvl w:val="0"/>
          <w:numId w:val="11"/>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писать электронное письмо (</w:t>
      </w:r>
      <w:r w:rsidRPr="006A3241">
        <w:rPr>
          <w:rFonts w:ascii="Times New Roman" w:hAnsi="Times New Roman"/>
          <w:iCs/>
          <w:sz w:val="24"/>
          <w:szCs w:val="24"/>
          <w:lang w:val="en-US"/>
        </w:rPr>
        <w:t>e</w:t>
      </w:r>
      <w:r w:rsidRPr="006A3241">
        <w:rPr>
          <w:rFonts w:ascii="Times New Roman" w:hAnsi="Times New Roman"/>
          <w:iCs/>
          <w:sz w:val="24"/>
          <w:szCs w:val="24"/>
        </w:rPr>
        <w:t>-</w:t>
      </w:r>
      <w:r w:rsidRPr="006A3241">
        <w:rPr>
          <w:rFonts w:ascii="Times New Roman" w:hAnsi="Times New Roman"/>
          <w:iCs/>
          <w:sz w:val="24"/>
          <w:szCs w:val="24"/>
          <w:lang w:val="en-US"/>
        </w:rPr>
        <w:t>mail</w:t>
      </w:r>
      <w:r w:rsidRPr="006A3241">
        <w:rPr>
          <w:rFonts w:ascii="Times New Roman" w:hAnsi="Times New Roman"/>
          <w:iCs/>
          <w:sz w:val="24"/>
          <w:szCs w:val="24"/>
        </w:rPr>
        <w:t>) зарубежному другу в ответ на электронное письмо-стимул;</w:t>
      </w:r>
    </w:p>
    <w:p w:rsidR="006A3241" w:rsidRPr="006A3241" w:rsidRDefault="006A3241" w:rsidP="007F79FF">
      <w:pPr>
        <w:numPr>
          <w:ilvl w:val="0"/>
          <w:numId w:val="11"/>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составлять план/ тезисы устного или письменного сообщения; </w:t>
      </w:r>
    </w:p>
    <w:p w:rsidR="006A3241" w:rsidRPr="006A3241" w:rsidRDefault="006A3241" w:rsidP="007F79FF">
      <w:pPr>
        <w:numPr>
          <w:ilvl w:val="0"/>
          <w:numId w:val="12"/>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кратко излагать в письменном виде результаты проектной деятельности;</w:t>
      </w:r>
    </w:p>
    <w:p w:rsidR="006A3241" w:rsidRPr="006A3241" w:rsidRDefault="006A3241" w:rsidP="007F79FF">
      <w:pPr>
        <w:numPr>
          <w:ilvl w:val="0"/>
          <w:numId w:val="12"/>
        </w:numPr>
        <w:tabs>
          <w:tab w:val="left" w:pos="567"/>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писать небольшое письменное высказывание с опорой на нелинейный текст (таблицы, ди</w:t>
      </w:r>
      <w:r w:rsidRPr="006A3241">
        <w:rPr>
          <w:rFonts w:ascii="Times New Roman" w:hAnsi="Times New Roman"/>
          <w:iCs/>
          <w:sz w:val="24"/>
          <w:szCs w:val="24"/>
        </w:rPr>
        <w:t>а</w:t>
      </w:r>
      <w:r w:rsidRPr="006A3241">
        <w:rPr>
          <w:rFonts w:ascii="Times New Roman" w:hAnsi="Times New Roman"/>
          <w:iCs/>
          <w:sz w:val="24"/>
          <w:szCs w:val="24"/>
        </w:rPr>
        <w:t>граммы и т. п.).</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Орфография и пунктуация</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19"/>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правильно писать изученные слова;</w:t>
      </w:r>
    </w:p>
    <w:p w:rsidR="006A3241" w:rsidRPr="006A3241" w:rsidRDefault="006A3241" w:rsidP="007F79FF">
      <w:pPr>
        <w:numPr>
          <w:ilvl w:val="0"/>
          <w:numId w:val="19"/>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A3241" w:rsidRPr="006A3241" w:rsidRDefault="006A3241" w:rsidP="007F79FF">
      <w:pPr>
        <w:numPr>
          <w:ilvl w:val="0"/>
          <w:numId w:val="19"/>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20"/>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сравнивать и анализировать буквосочетания немецкого языка.</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Фонетическая сторона речи</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13"/>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A3241" w:rsidRPr="006A3241" w:rsidRDefault="006A3241" w:rsidP="007F79FF">
      <w:pPr>
        <w:numPr>
          <w:ilvl w:val="0"/>
          <w:numId w:val="13"/>
        </w:numPr>
        <w:tabs>
          <w:tab w:val="left" w:pos="567"/>
          <w:tab w:val="left" w:pos="851"/>
        </w:tabs>
        <w:spacing w:after="0"/>
        <w:ind w:hanging="76"/>
        <w:jc w:val="both"/>
        <w:rPr>
          <w:rFonts w:ascii="Times New Roman" w:hAnsi="Times New Roman"/>
          <w:sz w:val="24"/>
          <w:szCs w:val="24"/>
        </w:rPr>
      </w:pPr>
      <w:r w:rsidRPr="006A3241">
        <w:rPr>
          <w:rFonts w:ascii="Times New Roman" w:hAnsi="Times New Roman"/>
          <w:sz w:val="24"/>
          <w:szCs w:val="24"/>
        </w:rPr>
        <w:t>соблюдать правильное ударение в изученных словах;</w:t>
      </w:r>
    </w:p>
    <w:p w:rsidR="006A3241" w:rsidRPr="006A3241" w:rsidRDefault="006A3241" w:rsidP="007F79FF">
      <w:pPr>
        <w:numPr>
          <w:ilvl w:val="0"/>
          <w:numId w:val="13"/>
        </w:numPr>
        <w:tabs>
          <w:tab w:val="left" w:pos="567"/>
          <w:tab w:val="left" w:pos="851"/>
        </w:tabs>
        <w:spacing w:after="0"/>
        <w:ind w:hanging="76"/>
        <w:jc w:val="both"/>
        <w:rPr>
          <w:rFonts w:ascii="Times New Roman" w:hAnsi="Times New Roman"/>
          <w:sz w:val="24"/>
          <w:szCs w:val="24"/>
        </w:rPr>
      </w:pPr>
      <w:r w:rsidRPr="006A3241">
        <w:rPr>
          <w:rFonts w:ascii="Times New Roman" w:hAnsi="Times New Roman"/>
          <w:sz w:val="24"/>
          <w:szCs w:val="24"/>
        </w:rPr>
        <w:t>различать коммуникативные типы предложений по их интонации;</w:t>
      </w:r>
    </w:p>
    <w:p w:rsidR="006A3241" w:rsidRPr="006A3241" w:rsidRDefault="006A3241" w:rsidP="007F79FF">
      <w:pPr>
        <w:numPr>
          <w:ilvl w:val="0"/>
          <w:numId w:val="13"/>
        </w:numPr>
        <w:tabs>
          <w:tab w:val="left" w:pos="567"/>
          <w:tab w:val="left" w:pos="851"/>
        </w:tabs>
        <w:spacing w:after="0"/>
        <w:ind w:hanging="76"/>
        <w:jc w:val="both"/>
        <w:rPr>
          <w:rFonts w:ascii="Times New Roman" w:hAnsi="Times New Roman"/>
          <w:sz w:val="24"/>
          <w:szCs w:val="24"/>
        </w:rPr>
      </w:pPr>
      <w:r w:rsidRPr="006A3241">
        <w:rPr>
          <w:rFonts w:ascii="Times New Roman" w:hAnsi="Times New Roman"/>
          <w:sz w:val="24"/>
          <w:szCs w:val="24"/>
        </w:rPr>
        <w:t>членить предложение на смысловые группы;</w:t>
      </w:r>
    </w:p>
    <w:p w:rsidR="006A3241" w:rsidRPr="006A3241" w:rsidRDefault="006A3241" w:rsidP="007F79FF">
      <w:pPr>
        <w:numPr>
          <w:ilvl w:val="0"/>
          <w:numId w:val="13"/>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w:t>
      </w:r>
      <w:r w:rsidRPr="006A3241">
        <w:rPr>
          <w:rFonts w:ascii="Times New Roman" w:hAnsi="Times New Roman"/>
          <w:sz w:val="24"/>
          <w:szCs w:val="24"/>
        </w:rPr>
        <w:t>р</w:t>
      </w:r>
      <w:r w:rsidRPr="006A3241">
        <w:rPr>
          <w:rFonts w:ascii="Times New Roman" w:hAnsi="Times New Roman"/>
          <w:sz w:val="24"/>
          <w:szCs w:val="24"/>
        </w:rPr>
        <w:t>нативный и разделительный вопросы), в том числе, соблюдая правило отсутствия фразового удар</w:t>
      </w:r>
      <w:r w:rsidRPr="006A3241">
        <w:rPr>
          <w:rFonts w:ascii="Times New Roman" w:hAnsi="Times New Roman"/>
          <w:sz w:val="24"/>
          <w:szCs w:val="24"/>
        </w:rPr>
        <w:t>е</w:t>
      </w:r>
      <w:r w:rsidRPr="006A3241">
        <w:rPr>
          <w:rFonts w:ascii="Times New Roman" w:hAnsi="Times New Roman"/>
          <w:sz w:val="24"/>
          <w:szCs w:val="24"/>
        </w:rPr>
        <w:t>ния на служебных словах.</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13"/>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выражать модальные значения, чувства и эмоции с помощью интонации;</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Лексическая сторона речи</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14"/>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узнавать в письменном и звучащем тексте изученные лексические единицы (слова, словосоч</w:t>
      </w:r>
      <w:r w:rsidRPr="006A3241">
        <w:rPr>
          <w:rFonts w:ascii="Times New Roman" w:hAnsi="Times New Roman"/>
          <w:sz w:val="24"/>
          <w:szCs w:val="24"/>
        </w:rPr>
        <w:t>е</w:t>
      </w:r>
      <w:r w:rsidRPr="006A3241">
        <w:rPr>
          <w:rFonts w:ascii="Times New Roman" w:hAnsi="Times New Roman"/>
          <w:sz w:val="24"/>
          <w:szCs w:val="24"/>
        </w:rPr>
        <w:t>тания, реплики-клише речевого этикета), в том числе многозначные в пределах тематики основной школы;</w:t>
      </w:r>
    </w:p>
    <w:p w:rsidR="006A3241" w:rsidRPr="006A3241" w:rsidRDefault="006A3241" w:rsidP="007F79FF">
      <w:pPr>
        <w:numPr>
          <w:ilvl w:val="0"/>
          <w:numId w:val="14"/>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употреблять в устной и письменной речи в их основном значении изученные лексические ед</w:t>
      </w:r>
      <w:r w:rsidRPr="006A3241">
        <w:rPr>
          <w:rFonts w:ascii="Times New Roman" w:hAnsi="Times New Roman"/>
          <w:sz w:val="24"/>
          <w:szCs w:val="24"/>
        </w:rPr>
        <w:t>и</w:t>
      </w:r>
      <w:r w:rsidRPr="006A3241">
        <w:rPr>
          <w:rFonts w:ascii="Times New Roman" w:hAnsi="Times New Roman"/>
          <w:sz w:val="24"/>
          <w:szCs w:val="24"/>
        </w:rPr>
        <w:t>ницы (слова, словосочетания, реплики-клише речевого этикета), в том числе многозначные, в пред</w:t>
      </w:r>
      <w:r w:rsidRPr="006A3241">
        <w:rPr>
          <w:rFonts w:ascii="Times New Roman" w:hAnsi="Times New Roman"/>
          <w:sz w:val="24"/>
          <w:szCs w:val="24"/>
        </w:rPr>
        <w:t>е</w:t>
      </w:r>
      <w:r w:rsidRPr="006A3241">
        <w:rPr>
          <w:rFonts w:ascii="Times New Roman" w:hAnsi="Times New Roman"/>
          <w:sz w:val="24"/>
          <w:szCs w:val="24"/>
        </w:rPr>
        <w:t>лах тематики основной школы в соответствии с решаемой коммуникативной задачей;</w:t>
      </w:r>
    </w:p>
    <w:p w:rsidR="006A3241" w:rsidRPr="006A3241" w:rsidRDefault="006A3241" w:rsidP="007F79FF">
      <w:pPr>
        <w:numPr>
          <w:ilvl w:val="0"/>
          <w:numId w:val="14"/>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соблюдать существующие в немецком языке нормы лексической сочетаемости;</w:t>
      </w:r>
    </w:p>
    <w:p w:rsidR="006A3241" w:rsidRPr="006A3241" w:rsidRDefault="006A3241" w:rsidP="007F79FF">
      <w:pPr>
        <w:numPr>
          <w:ilvl w:val="0"/>
          <w:numId w:val="14"/>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A3241" w:rsidRPr="006A3241" w:rsidRDefault="006A3241" w:rsidP="007F79FF">
      <w:pPr>
        <w:numPr>
          <w:ilvl w:val="0"/>
          <w:numId w:val="14"/>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образовывать родственные слова с использованием приставок  в пределах тем</w:t>
      </w:r>
      <w:r w:rsidRPr="006A3241">
        <w:rPr>
          <w:rFonts w:ascii="Times New Roman" w:hAnsi="Times New Roman"/>
          <w:sz w:val="24"/>
          <w:szCs w:val="24"/>
        </w:rPr>
        <w:t>а</w:t>
      </w:r>
      <w:r w:rsidRPr="006A3241">
        <w:rPr>
          <w:rFonts w:ascii="Times New Roman" w:hAnsi="Times New Roman"/>
          <w:sz w:val="24"/>
          <w:szCs w:val="24"/>
        </w:rPr>
        <w:t xml:space="preserve">тики основной школы в соответствии с решаемой коммуникативной задачей: </w:t>
      </w: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15"/>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A3241" w:rsidRPr="006A3241" w:rsidRDefault="006A3241" w:rsidP="007F79FF">
      <w:pPr>
        <w:numPr>
          <w:ilvl w:val="0"/>
          <w:numId w:val="15"/>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знать различия между явлениями синонимии и антонимии; употреблять в речи изученные с</w:t>
      </w:r>
      <w:r w:rsidRPr="006A3241">
        <w:rPr>
          <w:rFonts w:ascii="Times New Roman" w:hAnsi="Times New Roman"/>
          <w:iCs/>
          <w:sz w:val="24"/>
          <w:szCs w:val="24"/>
        </w:rPr>
        <w:t>и</w:t>
      </w:r>
      <w:r w:rsidRPr="006A3241">
        <w:rPr>
          <w:rFonts w:ascii="Times New Roman" w:hAnsi="Times New Roman"/>
          <w:iCs/>
          <w:sz w:val="24"/>
          <w:szCs w:val="24"/>
        </w:rPr>
        <w:t>нонимы и антонимы адекватно ситуации общения;</w:t>
      </w:r>
    </w:p>
    <w:p w:rsidR="006A3241" w:rsidRPr="006A3241" w:rsidRDefault="006A3241" w:rsidP="007F79FF">
      <w:pPr>
        <w:numPr>
          <w:ilvl w:val="0"/>
          <w:numId w:val="15"/>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распознавать и употреблять в речи наиболее распространенные фразовые глаголы;</w:t>
      </w:r>
    </w:p>
    <w:p w:rsidR="006A3241" w:rsidRPr="006A3241" w:rsidRDefault="006A3241" w:rsidP="007F79FF">
      <w:pPr>
        <w:numPr>
          <w:ilvl w:val="0"/>
          <w:numId w:val="15"/>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распознавать принадлежность слов к частям речи по артиклям;</w:t>
      </w:r>
    </w:p>
    <w:p w:rsidR="006A3241" w:rsidRPr="006A3241" w:rsidRDefault="006A3241" w:rsidP="007F79FF">
      <w:pPr>
        <w:numPr>
          <w:ilvl w:val="0"/>
          <w:numId w:val="15"/>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распознавать и употреблять в речи различные средства связи в тексте для обеспечения его ц</w:t>
      </w:r>
      <w:r w:rsidRPr="006A3241">
        <w:rPr>
          <w:rFonts w:ascii="Times New Roman" w:hAnsi="Times New Roman"/>
          <w:iCs/>
          <w:sz w:val="24"/>
          <w:szCs w:val="24"/>
        </w:rPr>
        <w:t>е</w:t>
      </w:r>
      <w:r w:rsidRPr="006A3241">
        <w:rPr>
          <w:rFonts w:ascii="Times New Roman" w:hAnsi="Times New Roman"/>
          <w:iCs/>
          <w:sz w:val="24"/>
          <w:szCs w:val="24"/>
        </w:rPr>
        <w:t xml:space="preserve">лостности </w:t>
      </w:r>
    </w:p>
    <w:p w:rsidR="006A3241" w:rsidRPr="006A3241" w:rsidRDefault="006A3241" w:rsidP="007F79FF">
      <w:pPr>
        <w:numPr>
          <w:ilvl w:val="0"/>
          <w:numId w:val="15"/>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использовать языковую догадку в процессе чтения и аудирования (догадываться о значении н</w:t>
      </w:r>
      <w:r w:rsidRPr="006A3241">
        <w:rPr>
          <w:rFonts w:ascii="Times New Roman" w:hAnsi="Times New Roman"/>
          <w:iCs/>
          <w:sz w:val="24"/>
          <w:szCs w:val="24"/>
        </w:rPr>
        <w:t>е</w:t>
      </w:r>
      <w:r w:rsidRPr="006A3241">
        <w:rPr>
          <w:rFonts w:ascii="Times New Roman" w:hAnsi="Times New Roman"/>
          <w:iCs/>
          <w:sz w:val="24"/>
          <w:szCs w:val="24"/>
        </w:rPr>
        <w:t>знакомых слов по контексту, по сходству с русским/ родным языком, по словообразовательным эл</w:t>
      </w:r>
      <w:r w:rsidRPr="006A3241">
        <w:rPr>
          <w:rFonts w:ascii="Times New Roman" w:hAnsi="Times New Roman"/>
          <w:iCs/>
          <w:sz w:val="24"/>
          <w:szCs w:val="24"/>
        </w:rPr>
        <w:t>е</w:t>
      </w:r>
      <w:r w:rsidRPr="006A3241">
        <w:rPr>
          <w:rFonts w:ascii="Times New Roman" w:hAnsi="Times New Roman"/>
          <w:iCs/>
          <w:sz w:val="24"/>
          <w:szCs w:val="24"/>
        </w:rPr>
        <w:t>ментам.</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Грамматическая сторона речи</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17"/>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оперировать в процессе устного и письменного общения основными синтаксическими конс</w:t>
      </w:r>
      <w:r w:rsidRPr="006A3241">
        <w:rPr>
          <w:rFonts w:ascii="Times New Roman" w:hAnsi="Times New Roman"/>
          <w:sz w:val="24"/>
          <w:szCs w:val="24"/>
        </w:rPr>
        <w:t>т</w:t>
      </w:r>
      <w:r w:rsidRPr="006A3241">
        <w:rPr>
          <w:rFonts w:ascii="Times New Roman" w:hAnsi="Times New Roman"/>
          <w:sz w:val="24"/>
          <w:szCs w:val="24"/>
        </w:rPr>
        <w:t>рукциями и морфологическими формами в соответствии с коммуникативной задачей в коммуник</w:t>
      </w:r>
      <w:r w:rsidRPr="006A3241">
        <w:rPr>
          <w:rFonts w:ascii="Times New Roman" w:hAnsi="Times New Roman"/>
          <w:sz w:val="24"/>
          <w:szCs w:val="24"/>
        </w:rPr>
        <w:t>а</w:t>
      </w:r>
      <w:r w:rsidRPr="006A3241">
        <w:rPr>
          <w:rFonts w:ascii="Times New Roman" w:hAnsi="Times New Roman"/>
          <w:sz w:val="24"/>
          <w:szCs w:val="24"/>
        </w:rPr>
        <w:t>тивно-значимом контексте:</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различные коммуникативные типы предложений: повеств</w:t>
      </w:r>
      <w:r w:rsidRPr="006A3241">
        <w:rPr>
          <w:rFonts w:ascii="Times New Roman" w:hAnsi="Times New Roman"/>
          <w:sz w:val="24"/>
          <w:szCs w:val="24"/>
        </w:rPr>
        <w:t>о</w:t>
      </w:r>
      <w:r w:rsidRPr="006A3241">
        <w:rPr>
          <w:rFonts w:ascii="Times New Roman" w:hAnsi="Times New Roman"/>
          <w:sz w:val="24"/>
          <w:szCs w:val="24"/>
        </w:rPr>
        <w:t>вательные (в утвердительной и отрицательной форме) вопросительные (общий, специальный, ал</w:t>
      </w:r>
      <w:r w:rsidRPr="006A3241">
        <w:rPr>
          <w:rFonts w:ascii="Times New Roman" w:hAnsi="Times New Roman"/>
          <w:sz w:val="24"/>
          <w:szCs w:val="24"/>
        </w:rPr>
        <w:t>ь</w:t>
      </w:r>
      <w:r w:rsidRPr="006A3241">
        <w:rPr>
          <w:rFonts w:ascii="Times New Roman" w:hAnsi="Times New Roman"/>
          <w:sz w:val="24"/>
          <w:szCs w:val="24"/>
        </w:rPr>
        <w:t>тернативный и разделительный вопросы), побудительные (в утвердительной и отрицательной форме) и восклицательные;</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распространенные и нераспространенные простые предл</w:t>
      </w:r>
      <w:r w:rsidRPr="006A3241">
        <w:rPr>
          <w:rFonts w:ascii="Times New Roman" w:hAnsi="Times New Roman"/>
          <w:sz w:val="24"/>
          <w:szCs w:val="24"/>
        </w:rPr>
        <w:t>о</w:t>
      </w:r>
      <w:r w:rsidRPr="006A3241">
        <w:rPr>
          <w:rFonts w:ascii="Times New Roman" w:hAnsi="Times New Roman"/>
          <w:sz w:val="24"/>
          <w:szCs w:val="24"/>
        </w:rPr>
        <w:t>жения, в том числе сложные предложения;</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предложения сложно подчиненные с союзами;</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имена существительные в единственном числе и во множ</w:t>
      </w:r>
      <w:r w:rsidRPr="006A3241">
        <w:rPr>
          <w:rFonts w:ascii="Times New Roman" w:hAnsi="Times New Roman"/>
          <w:sz w:val="24"/>
          <w:szCs w:val="24"/>
        </w:rPr>
        <w:t>е</w:t>
      </w:r>
      <w:r w:rsidRPr="006A3241">
        <w:rPr>
          <w:rFonts w:ascii="Times New Roman" w:hAnsi="Times New Roman"/>
          <w:sz w:val="24"/>
          <w:szCs w:val="24"/>
        </w:rPr>
        <w:t>ственном числе, образованные по правилу, и исключения;</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существительные с определенным/ неопределе</w:t>
      </w:r>
      <w:r w:rsidRPr="006A3241">
        <w:rPr>
          <w:rFonts w:ascii="Times New Roman" w:hAnsi="Times New Roman"/>
          <w:sz w:val="24"/>
          <w:szCs w:val="24"/>
        </w:rPr>
        <w:t>н</w:t>
      </w:r>
      <w:r w:rsidRPr="006A3241">
        <w:rPr>
          <w:rFonts w:ascii="Times New Roman" w:hAnsi="Times New Roman"/>
          <w:sz w:val="24"/>
          <w:szCs w:val="24"/>
        </w:rPr>
        <w:t>ным/нулевым артиклем во всех косвенных падежах;</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местоимения: личные, притяжательные, возвратные, указ</w:t>
      </w:r>
      <w:r w:rsidRPr="006A3241">
        <w:rPr>
          <w:rFonts w:ascii="Times New Roman" w:hAnsi="Times New Roman"/>
          <w:sz w:val="24"/>
          <w:szCs w:val="24"/>
        </w:rPr>
        <w:t>а</w:t>
      </w:r>
      <w:r w:rsidRPr="006A3241">
        <w:rPr>
          <w:rFonts w:ascii="Times New Roman" w:hAnsi="Times New Roman"/>
          <w:sz w:val="24"/>
          <w:szCs w:val="24"/>
        </w:rPr>
        <w:t>тельные, неопределенные и их производные, относительные, вопросительные;</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и употреблять в речи количественные и порядковые числительные;</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распознавать и употреблять в речи глаголы в наиболее употребительных временных формах;  </w:t>
      </w:r>
    </w:p>
    <w:p w:rsidR="006A3241" w:rsidRPr="006A3241" w:rsidRDefault="006A3241" w:rsidP="007F79FF">
      <w:pPr>
        <w:numPr>
          <w:ilvl w:val="0"/>
          <w:numId w:val="16"/>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распознавать и употреблять в речи модальные глаголы и их </w:t>
      </w:r>
    </w:p>
    <w:p w:rsidR="006A3241" w:rsidRPr="006A3241" w:rsidRDefault="006A3241" w:rsidP="007F79FF">
      <w:pPr>
        <w:numPr>
          <w:ilvl w:val="0"/>
          <w:numId w:val="16"/>
        </w:numPr>
        <w:tabs>
          <w:tab w:val="left" w:pos="567"/>
          <w:tab w:val="left" w:pos="851"/>
        </w:tabs>
        <w:spacing w:after="0"/>
        <w:ind w:left="0" w:firstLine="709"/>
        <w:jc w:val="both"/>
        <w:rPr>
          <w:rFonts w:ascii="Times New Roman" w:hAnsi="Times New Roman"/>
          <w:bCs/>
          <w:sz w:val="24"/>
          <w:szCs w:val="24"/>
        </w:rPr>
      </w:pPr>
      <w:r w:rsidRPr="006A3241">
        <w:rPr>
          <w:rFonts w:ascii="Times New Roman" w:hAnsi="Times New Roman"/>
          <w:sz w:val="24"/>
          <w:szCs w:val="24"/>
        </w:rPr>
        <w:t xml:space="preserve">распознавать и употреблять в речи предлоги места, времени, направления; </w:t>
      </w:r>
    </w:p>
    <w:p w:rsidR="006A3241" w:rsidRPr="006A3241" w:rsidRDefault="006A3241" w:rsidP="007F79FF">
      <w:pPr>
        <w:numPr>
          <w:ilvl w:val="0"/>
          <w:numId w:val="16"/>
        </w:numPr>
        <w:tabs>
          <w:tab w:val="left" w:pos="567"/>
          <w:tab w:val="left" w:pos="851"/>
        </w:tabs>
        <w:spacing w:after="0"/>
        <w:ind w:left="0"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18"/>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распознавать сложноподчиненные предложения с придаточными союзами;</w:t>
      </w:r>
    </w:p>
    <w:p w:rsidR="006A3241" w:rsidRPr="006A3241" w:rsidRDefault="006A3241" w:rsidP="007F79FF">
      <w:pPr>
        <w:numPr>
          <w:ilvl w:val="0"/>
          <w:numId w:val="18"/>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распознавать и употреблять в речи глаголы во временных формах;</w:t>
      </w:r>
    </w:p>
    <w:p w:rsidR="006A3241" w:rsidRPr="006A3241" w:rsidRDefault="006A3241" w:rsidP="007F79FF">
      <w:pPr>
        <w:numPr>
          <w:ilvl w:val="0"/>
          <w:numId w:val="18"/>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распознавать и употреблять в речи глаголы в формах страдательного залога; </w:t>
      </w:r>
    </w:p>
    <w:p w:rsidR="006A3241" w:rsidRPr="006A3241" w:rsidRDefault="006A3241" w:rsidP="007F79FF">
      <w:pPr>
        <w:numPr>
          <w:ilvl w:val="0"/>
          <w:numId w:val="18"/>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распознавать и употреблять в речи модальные глаголы;</w:t>
      </w:r>
    </w:p>
    <w:p w:rsidR="006A3241" w:rsidRPr="006A3241" w:rsidRDefault="006A3241" w:rsidP="007F79FF">
      <w:pPr>
        <w:numPr>
          <w:ilvl w:val="0"/>
          <w:numId w:val="18"/>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распознавать по формальным признакам и понимать значение неличных форм глагола (инф</w:t>
      </w:r>
      <w:r w:rsidRPr="006A3241">
        <w:rPr>
          <w:rFonts w:ascii="Times New Roman" w:hAnsi="Times New Roman"/>
          <w:iCs/>
          <w:sz w:val="24"/>
          <w:szCs w:val="24"/>
        </w:rPr>
        <w:t>и</w:t>
      </w:r>
      <w:r w:rsidRPr="006A3241">
        <w:rPr>
          <w:rFonts w:ascii="Times New Roman" w:hAnsi="Times New Roman"/>
          <w:iCs/>
          <w:sz w:val="24"/>
          <w:szCs w:val="24"/>
        </w:rPr>
        <w:t>нитив)</w:t>
      </w:r>
    </w:p>
    <w:p w:rsidR="006A3241" w:rsidRPr="006A3241" w:rsidRDefault="006A3241" w:rsidP="007F79FF">
      <w:pPr>
        <w:numPr>
          <w:ilvl w:val="0"/>
          <w:numId w:val="18"/>
        </w:numPr>
        <w:tabs>
          <w:tab w:val="left" w:pos="567"/>
          <w:tab w:val="left" w:pos="851"/>
        </w:tabs>
        <w:spacing w:after="0"/>
        <w:ind w:left="0" w:firstLine="709"/>
        <w:jc w:val="both"/>
        <w:rPr>
          <w:rFonts w:ascii="Times New Roman" w:hAnsi="Times New Roman"/>
          <w:bCs/>
          <w:sz w:val="24"/>
          <w:szCs w:val="24"/>
          <w:u w:val="single"/>
        </w:rPr>
      </w:pPr>
      <w:r w:rsidRPr="006A3241">
        <w:rPr>
          <w:rFonts w:ascii="Times New Roman" w:hAnsi="Times New Roman"/>
          <w:iCs/>
          <w:sz w:val="24"/>
          <w:szCs w:val="24"/>
        </w:rPr>
        <w:t xml:space="preserve">распознавать и употреблять в речи словосочетания «Причастие </w:t>
      </w:r>
      <w:r w:rsidRPr="006A3241">
        <w:rPr>
          <w:rFonts w:ascii="Times New Roman" w:hAnsi="Times New Roman"/>
          <w:iCs/>
          <w:sz w:val="24"/>
          <w:szCs w:val="24"/>
          <w:lang w:val="en-US"/>
        </w:rPr>
        <w:t>I</w:t>
      </w:r>
    </w:p>
    <w:p w:rsidR="006A3241" w:rsidRPr="006A3241" w:rsidRDefault="006A3241" w:rsidP="007F79FF">
      <w:pPr>
        <w:numPr>
          <w:ilvl w:val="0"/>
          <w:numId w:val="18"/>
        </w:numPr>
        <w:tabs>
          <w:tab w:val="left" w:pos="567"/>
          <w:tab w:val="left" w:pos="851"/>
        </w:tabs>
        <w:spacing w:after="0"/>
        <w:ind w:left="0" w:firstLine="709"/>
        <w:jc w:val="both"/>
        <w:rPr>
          <w:rFonts w:ascii="Times New Roman" w:hAnsi="Times New Roman"/>
          <w:bCs/>
          <w:sz w:val="24"/>
          <w:szCs w:val="24"/>
          <w:u w:val="single"/>
        </w:rPr>
      </w:pPr>
      <w:r w:rsidRPr="006A3241">
        <w:rPr>
          <w:rFonts w:ascii="Times New Roman" w:hAnsi="Times New Roman"/>
          <w:bCs/>
          <w:sz w:val="24"/>
          <w:szCs w:val="24"/>
          <w:u w:val="single"/>
        </w:rPr>
        <w:t>Социокультурные знания и умения</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lastRenderedPageBreak/>
        <w:t>Выпускник научится:</w:t>
      </w:r>
    </w:p>
    <w:p w:rsidR="006A3241" w:rsidRPr="006A3241" w:rsidRDefault="006A3241" w:rsidP="007F79FF">
      <w:pPr>
        <w:numPr>
          <w:ilvl w:val="0"/>
          <w:numId w:val="21"/>
        </w:numPr>
        <w:tabs>
          <w:tab w:val="left" w:pos="567"/>
          <w:tab w:val="left" w:pos="851"/>
        </w:tabs>
        <w:spacing w:after="0"/>
        <w:ind w:left="0" w:firstLine="284"/>
        <w:jc w:val="both"/>
        <w:rPr>
          <w:rFonts w:ascii="Times New Roman" w:hAnsi="Times New Roman"/>
          <w:sz w:val="24"/>
          <w:szCs w:val="24"/>
          <w:lang w:eastAsia="ar-SA"/>
        </w:rPr>
      </w:pPr>
      <w:r w:rsidRPr="006A3241">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A3241" w:rsidRPr="006A3241" w:rsidRDefault="006A3241" w:rsidP="007F79FF">
      <w:pPr>
        <w:numPr>
          <w:ilvl w:val="0"/>
          <w:numId w:val="21"/>
        </w:numPr>
        <w:tabs>
          <w:tab w:val="left" w:pos="567"/>
          <w:tab w:val="left" w:pos="851"/>
        </w:tabs>
        <w:spacing w:after="0"/>
        <w:ind w:left="0" w:firstLine="284"/>
        <w:jc w:val="both"/>
        <w:rPr>
          <w:rFonts w:ascii="Times New Roman" w:hAnsi="Times New Roman"/>
          <w:sz w:val="24"/>
          <w:szCs w:val="24"/>
          <w:lang w:eastAsia="ar-SA"/>
        </w:rPr>
      </w:pPr>
      <w:r w:rsidRPr="006A3241">
        <w:rPr>
          <w:rFonts w:ascii="Times New Roman" w:hAnsi="Times New Roman"/>
          <w:sz w:val="24"/>
          <w:szCs w:val="24"/>
          <w:lang w:eastAsia="ar-SA"/>
        </w:rPr>
        <w:t>представлять родную страну и культуру на немецком языке;</w:t>
      </w:r>
    </w:p>
    <w:p w:rsidR="006A3241" w:rsidRPr="006A3241" w:rsidRDefault="006A3241" w:rsidP="007F79FF">
      <w:pPr>
        <w:numPr>
          <w:ilvl w:val="0"/>
          <w:numId w:val="21"/>
        </w:numPr>
        <w:tabs>
          <w:tab w:val="left" w:pos="567"/>
          <w:tab w:val="left" w:pos="851"/>
        </w:tabs>
        <w:spacing w:after="0"/>
        <w:ind w:left="0" w:firstLine="284"/>
        <w:jc w:val="both"/>
        <w:rPr>
          <w:rFonts w:ascii="Times New Roman" w:hAnsi="Times New Roman"/>
          <w:sz w:val="24"/>
          <w:szCs w:val="24"/>
          <w:lang w:eastAsia="ar-SA"/>
        </w:rPr>
      </w:pPr>
      <w:r w:rsidRPr="006A3241">
        <w:rPr>
          <w:rFonts w:ascii="Times New Roman" w:hAnsi="Times New Roman"/>
          <w:sz w:val="24"/>
          <w:szCs w:val="24"/>
          <w:lang w:eastAsia="ar-SA"/>
        </w:rPr>
        <w:t>понимать социокультурные реалии при чтении и аудировании в рамках изученного материала.</w:t>
      </w:r>
    </w:p>
    <w:p w:rsidR="006A3241" w:rsidRPr="006A3241" w:rsidRDefault="006A3241" w:rsidP="006A3241">
      <w:pPr>
        <w:tabs>
          <w:tab w:val="left" w:pos="851"/>
        </w:tabs>
        <w:spacing w:after="0"/>
        <w:ind w:firstLine="709"/>
        <w:jc w:val="both"/>
        <w:rPr>
          <w:rFonts w:ascii="Times New Roman" w:hAnsi="Times New Roman"/>
          <w:sz w:val="24"/>
          <w:szCs w:val="24"/>
          <w:lang w:eastAsia="ar-SA"/>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22"/>
        </w:numPr>
        <w:tabs>
          <w:tab w:val="left" w:pos="567"/>
          <w:tab w:val="left" w:pos="851"/>
        </w:tabs>
        <w:spacing w:after="0"/>
        <w:ind w:left="0" w:firstLine="284"/>
        <w:jc w:val="both"/>
        <w:rPr>
          <w:rFonts w:ascii="Times New Roman" w:hAnsi="Times New Roman"/>
          <w:bCs/>
          <w:iCs/>
          <w:sz w:val="24"/>
          <w:szCs w:val="24"/>
        </w:rPr>
      </w:pPr>
      <w:r w:rsidRPr="006A3241">
        <w:rPr>
          <w:rFonts w:ascii="Times New Roman" w:hAnsi="Times New Roman"/>
          <w:iCs/>
          <w:sz w:val="24"/>
          <w:szCs w:val="24"/>
          <w:lang w:eastAsia="ar-SA"/>
        </w:rPr>
        <w:t>использовать социокультурные реалии при создании устных и письменных высказываний;</w:t>
      </w:r>
    </w:p>
    <w:p w:rsidR="006A3241" w:rsidRPr="006A3241" w:rsidRDefault="006A3241" w:rsidP="007F79FF">
      <w:pPr>
        <w:numPr>
          <w:ilvl w:val="0"/>
          <w:numId w:val="22"/>
        </w:numPr>
        <w:tabs>
          <w:tab w:val="left" w:pos="567"/>
          <w:tab w:val="left" w:pos="851"/>
        </w:tabs>
        <w:spacing w:after="0"/>
        <w:ind w:left="0" w:firstLine="284"/>
        <w:jc w:val="both"/>
        <w:rPr>
          <w:rFonts w:ascii="Times New Roman" w:hAnsi="Times New Roman"/>
          <w:bCs/>
          <w:iCs/>
          <w:sz w:val="24"/>
          <w:szCs w:val="24"/>
        </w:rPr>
      </w:pPr>
      <w:r w:rsidRPr="006A3241">
        <w:rPr>
          <w:rFonts w:ascii="Times New Roman" w:hAnsi="Times New Roman"/>
          <w:iCs/>
          <w:sz w:val="24"/>
          <w:szCs w:val="24"/>
          <w:lang w:eastAsia="ar-SA"/>
        </w:rPr>
        <w:t>находить сходство и различие в традициях родной страны и страны/стран изучаемого языка.</w:t>
      </w:r>
    </w:p>
    <w:p w:rsidR="006A3241" w:rsidRPr="006A3241" w:rsidRDefault="006A3241" w:rsidP="006A3241">
      <w:pPr>
        <w:spacing w:after="0"/>
        <w:ind w:firstLine="709"/>
        <w:jc w:val="both"/>
        <w:rPr>
          <w:rFonts w:ascii="Times New Roman" w:hAnsi="Times New Roman"/>
          <w:bCs/>
          <w:sz w:val="24"/>
          <w:szCs w:val="24"/>
          <w:u w:val="single"/>
          <w:lang w:eastAsia="ar-SA"/>
        </w:rPr>
      </w:pPr>
      <w:r w:rsidRPr="006A3241">
        <w:rPr>
          <w:rFonts w:ascii="Times New Roman" w:hAnsi="Times New Roman"/>
          <w:bCs/>
          <w:sz w:val="24"/>
          <w:szCs w:val="24"/>
          <w:u w:val="single"/>
          <w:lang w:eastAsia="ar-SA"/>
        </w:rPr>
        <w:t>Компенсаторные умения</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23"/>
        </w:numPr>
        <w:tabs>
          <w:tab w:val="left" w:pos="567"/>
          <w:tab w:val="left" w:pos="851"/>
        </w:tabs>
        <w:spacing w:after="0"/>
        <w:ind w:left="0" w:firstLine="284"/>
        <w:jc w:val="both"/>
        <w:rPr>
          <w:rFonts w:ascii="Times New Roman" w:hAnsi="Times New Roman"/>
          <w:b/>
          <w:bCs/>
          <w:sz w:val="24"/>
          <w:szCs w:val="24"/>
        </w:rPr>
      </w:pPr>
      <w:r w:rsidRPr="006A3241">
        <w:rPr>
          <w:rFonts w:ascii="Times New Roman" w:hAnsi="Times New Roman"/>
          <w:sz w:val="24"/>
          <w:szCs w:val="24"/>
          <w:lang w:eastAsia="ar-SA"/>
        </w:rPr>
        <w:t>выходить из положения при дефиците языковых средств: использовать переспрос при говор</w:t>
      </w:r>
      <w:r w:rsidRPr="006A3241">
        <w:rPr>
          <w:rFonts w:ascii="Times New Roman" w:hAnsi="Times New Roman"/>
          <w:sz w:val="24"/>
          <w:szCs w:val="24"/>
          <w:lang w:eastAsia="ar-SA"/>
        </w:rPr>
        <w:t>е</w:t>
      </w:r>
      <w:r w:rsidRPr="006A3241">
        <w:rPr>
          <w:rFonts w:ascii="Times New Roman" w:hAnsi="Times New Roman"/>
          <w:sz w:val="24"/>
          <w:szCs w:val="24"/>
          <w:lang w:eastAsia="ar-SA"/>
        </w:rPr>
        <w:t>нии.</w:t>
      </w:r>
    </w:p>
    <w:p w:rsidR="006A3241" w:rsidRPr="006A3241" w:rsidRDefault="006A3241" w:rsidP="006A3241">
      <w:pPr>
        <w:spacing w:after="0"/>
        <w:ind w:firstLine="709"/>
        <w:jc w:val="both"/>
        <w:rPr>
          <w:rFonts w:ascii="Times New Roman" w:hAnsi="Times New Roman"/>
          <w:sz w:val="24"/>
          <w:szCs w:val="24"/>
          <w:lang w:eastAsia="ar-SA"/>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23"/>
        </w:numPr>
        <w:tabs>
          <w:tab w:val="left" w:pos="567"/>
          <w:tab w:val="left" w:pos="851"/>
        </w:tabs>
        <w:spacing w:after="0"/>
        <w:ind w:left="0" w:firstLine="284"/>
        <w:jc w:val="both"/>
        <w:rPr>
          <w:rFonts w:ascii="Times New Roman" w:hAnsi="Times New Roman"/>
          <w:iCs/>
          <w:sz w:val="24"/>
          <w:szCs w:val="24"/>
          <w:lang w:eastAsia="ar-SA"/>
        </w:rPr>
      </w:pPr>
      <w:r w:rsidRPr="006A3241">
        <w:rPr>
          <w:rFonts w:ascii="Times New Roman" w:hAnsi="Times New Roman"/>
          <w:iCs/>
          <w:sz w:val="24"/>
          <w:szCs w:val="24"/>
          <w:lang w:eastAsia="ar-SA"/>
        </w:rPr>
        <w:t>использовать перифраз, синонимические и антонимические средства при говорении;</w:t>
      </w:r>
    </w:p>
    <w:p w:rsidR="006A3241" w:rsidRPr="006A3241" w:rsidRDefault="006A3241" w:rsidP="007F79FF">
      <w:pPr>
        <w:numPr>
          <w:ilvl w:val="0"/>
          <w:numId w:val="23"/>
        </w:numPr>
        <w:tabs>
          <w:tab w:val="left" w:pos="567"/>
          <w:tab w:val="left" w:pos="851"/>
        </w:tabs>
        <w:spacing w:after="0"/>
        <w:ind w:left="0" w:firstLine="284"/>
        <w:jc w:val="both"/>
        <w:rPr>
          <w:rFonts w:ascii="Times New Roman" w:hAnsi="Times New Roman"/>
          <w:b/>
          <w:bCs/>
          <w:sz w:val="24"/>
          <w:szCs w:val="24"/>
        </w:rPr>
      </w:pPr>
      <w:r w:rsidRPr="006A3241">
        <w:rPr>
          <w:rFonts w:ascii="Times New Roman" w:hAnsi="Times New Roman"/>
          <w:iCs/>
          <w:sz w:val="24"/>
          <w:szCs w:val="24"/>
          <w:lang w:eastAsia="ar-SA"/>
        </w:rPr>
        <w:t>пользоваться языковой и контекстуальной догадкой при аудировании и чтении.</w:t>
      </w:r>
    </w:p>
    <w:p w:rsidR="006A3241" w:rsidRPr="006A3241" w:rsidRDefault="006A3241" w:rsidP="006A3241">
      <w:pPr>
        <w:pStyle w:val="4"/>
        <w:spacing w:line="276" w:lineRule="auto"/>
        <w:ind w:firstLine="567"/>
        <w:rPr>
          <w:szCs w:val="24"/>
        </w:rPr>
      </w:pPr>
      <w:bookmarkStart w:id="82" w:name="_Toc409691632"/>
      <w:bookmarkStart w:id="83" w:name="_Toc410653957"/>
      <w:bookmarkStart w:id="84" w:name="_Toc414553139"/>
    </w:p>
    <w:p w:rsidR="006A3241" w:rsidRPr="006A3241" w:rsidRDefault="006A3241" w:rsidP="006A3241">
      <w:pPr>
        <w:pStyle w:val="4"/>
        <w:spacing w:line="276" w:lineRule="auto"/>
        <w:rPr>
          <w:b w:val="0"/>
          <w:szCs w:val="24"/>
          <w:u w:val="single"/>
        </w:rPr>
      </w:pPr>
      <w:r w:rsidRPr="006A3241">
        <w:rPr>
          <w:b w:val="0"/>
          <w:szCs w:val="24"/>
          <w:u w:val="single"/>
        </w:rPr>
        <w:t>История России. Всеобщая история</w:t>
      </w:r>
      <w:bookmarkEnd w:id="82"/>
      <w:bookmarkEnd w:id="83"/>
      <w:bookmarkEnd w:id="84"/>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bCs/>
          <w:sz w:val="24"/>
          <w:szCs w:val="24"/>
        </w:rPr>
        <w:t>Предметные результаты</w:t>
      </w:r>
      <w:r w:rsidRPr="006A324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6A3241" w:rsidRPr="006A3241" w:rsidRDefault="006A3241" w:rsidP="007F79FF">
      <w:pPr>
        <w:numPr>
          <w:ilvl w:val="0"/>
          <w:numId w:val="24"/>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w:t>
      </w:r>
      <w:r w:rsidRPr="006A3241">
        <w:rPr>
          <w:rFonts w:ascii="Times New Roman" w:hAnsi="Times New Roman"/>
          <w:sz w:val="24"/>
          <w:szCs w:val="24"/>
        </w:rPr>
        <w:t>о</w:t>
      </w:r>
      <w:r w:rsidRPr="006A3241">
        <w:rPr>
          <w:rFonts w:ascii="Times New Roman" w:hAnsi="Times New Roman"/>
          <w:sz w:val="24"/>
          <w:szCs w:val="24"/>
        </w:rPr>
        <w:t>рических эпох и непрерывности исторических процессов; о месте и роли России в мировой истории;</w:t>
      </w:r>
    </w:p>
    <w:p w:rsidR="006A3241" w:rsidRPr="006A3241" w:rsidRDefault="006A3241" w:rsidP="007F79FF">
      <w:pPr>
        <w:numPr>
          <w:ilvl w:val="0"/>
          <w:numId w:val="24"/>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A3241" w:rsidRPr="006A3241" w:rsidRDefault="006A3241" w:rsidP="007F79FF">
      <w:pPr>
        <w:numPr>
          <w:ilvl w:val="0"/>
          <w:numId w:val="24"/>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A3241" w:rsidRPr="006A3241" w:rsidRDefault="006A3241" w:rsidP="007F79FF">
      <w:pPr>
        <w:numPr>
          <w:ilvl w:val="0"/>
          <w:numId w:val="24"/>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способность применять исторические знания для осмысления общественных событий и явл</w:t>
      </w:r>
      <w:r w:rsidRPr="006A3241">
        <w:rPr>
          <w:rFonts w:ascii="Times New Roman" w:hAnsi="Times New Roman"/>
          <w:sz w:val="24"/>
          <w:szCs w:val="24"/>
        </w:rPr>
        <w:t>е</w:t>
      </w:r>
      <w:r w:rsidRPr="006A3241">
        <w:rPr>
          <w:rFonts w:ascii="Times New Roman" w:hAnsi="Times New Roman"/>
          <w:sz w:val="24"/>
          <w:szCs w:val="24"/>
        </w:rPr>
        <w:t>ний прошлого и современности;</w:t>
      </w:r>
    </w:p>
    <w:p w:rsidR="006A3241" w:rsidRPr="006A3241" w:rsidRDefault="006A3241" w:rsidP="007F79FF">
      <w:pPr>
        <w:numPr>
          <w:ilvl w:val="0"/>
          <w:numId w:val="24"/>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умение искать, анализировать, систематизировать и оценивать историческую информацию ра</w:t>
      </w:r>
      <w:r w:rsidRPr="006A3241">
        <w:rPr>
          <w:rFonts w:ascii="Times New Roman" w:hAnsi="Times New Roman"/>
          <w:sz w:val="24"/>
          <w:szCs w:val="24"/>
        </w:rPr>
        <w:t>з</w:t>
      </w:r>
      <w:r w:rsidRPr="006A3241">
        <w:rPr>
          <w:rFonts w:ascii="Times New Roman" w:hAnsi="Times New Roman"/>
          <w:sz w:val="24"/>
          <w:szCs w:val="24"/>
        </w:rPr>
        <w:t>личных исторических и современных источников, раскрывая ее социальную принадлежность и п</w:t>
      </w:r>
      <w:r w:rsidRPr="006A3241">
        <w:rPr>
          <w:rFonts w:ascii="Times New Roman" w:hAnsi="Times New Roman"/>
          <w:sz w:val="24"/>
          <w:szCs w:val="24"/>
        </w:rPr>
        <w:t>о</w:t>
      </w:r>
      <w:r w:rsidRPr="006A3241">
        <w:rPr>
          <w:rFonts w:ascii="Times New Roman" w:hAnsi="Times New Roman"/>
          <w:sz w:val="24"/>
          <w:szCs w:val="24"/>
        </w:rPr>
        <w:t>знавательную ценность; способность определять и аргументировать свое отношение к ней;</w:t>
      </w:r>
    </w:p>
    <w:p w:rsidR="006A3241" w:rsidRPr="006A3241" w:rsidRDefault="006A3241" w:rsidP="007F79FF">
      <w:pPr>
        <w:numPr>
          <w:ilvl w:val="0"/>
          <w:numId w:val="24"/>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умение работать с письменными, изобразительными и вещественными историческими исто</w:t>
      </w:r>
      <w:r w:rsidRPr="006A3241">
        <w:rPr>
          <w:rFonts w:ascii="Times New Roman" w:hAnsi="Times New Roman"/>
          <w:sz w:val="24"/>
          <w:szCs w:val="24"/>
        </w:rPr>
        <w:t>ч</w:t>
      </w:r>
      <w:r w:rsidRPr="006A3241">
        <w:rPr>
          <w:rFonts w:ascii="Times New Roman" w:hAnsi="Times New Roman"/>
          <w:sz w:val="24"/>
          <w:szCs w:val="24"/>
        </w:rPr>
        <w:t>никами, понимать и интерпретировать содержащуюся в них информацию;</w:t>
      </w:r>
    </w:p>
    <w:p w:rsidR="006A3241" w:rsidRPr="006A3241" w:rsidRDefault="006A3241" w:rsidP="007F79FF">
      <w:pPr>
        <w:numPr>
          <w:ilvl w:val="0"/>
          <w:numId w:val="24"/>
        </w:numPr>
        <w:tabs>
          <w:tab w:val="left" w:pos="567"/>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Всеобщая история. История Древнего мира (5 класс)</w:t>
      </w:r>
    </w:p>
    <w:p w:rsidR="006A3241" w:rsidRPr="006A3241" w:rsidRDefault="006A3241" w:rsidP="006A3241">
      <w:pPr>
        <w:pStyle w:val="ac"/>
        <w:spacing w:line="276" w:lineRule="auto"/>
        <w:ind w:firstLine="709"/>
        <w:rPr>
          <w:bCs/>
          <w:sz w:val="24"/>
        </w:rPr>
      </w:pPr>
      <w:r w:rsidRPr="006A3241">
        <w:rPr>
          <w:bCs/>
          <w:sz w:val="24"/>
        </w:rPr>
        <w:t>Выпускник научится:</w:t>
      </w:r>
    </w:p>
    <w:p w:rsidR="006A3241" w:rsidRPr="006A3241" w:rsidRDefault="006A3241" w:rsidP="007F79FF">
      <w:pPr>
        <w:numPr>
          <w:ilvl w:val="1"/>
          <w:numId w:val="104"/>
        </w:numPr>
        <w:tabs>
          <w:tab w:val="left" w:pos="567"/>
        </w:tabs>
        <w:spacing w:after="0"/>
        <w:ind w:left="0" w:firstLine="284"/>
        <w:jc w:val="both"/>
        <w:rPr>
          <w:rFonts w:ascii="Times New Roman" w:hAnsi="Times New Roman"/>
          <w:iCs/>
          <w:sz w:val="24"/>
          <w:szCs w:val="24"/>
        </w:rPr>
      </w:pPr>
      <w:r w:rsidRPr="006A3241">
        <w:rPr>
          <w:rFonts w:ascii="Times New Roman" w:hAnsi="Times New Roman"/>
          <w:sz w:val="24"/>
          <w:szCs w:val="24"/>
        </w:rPr>
        <w:t>определять место исторических событий во времени, объяснять смысл основных хронологич</w:t>
      </w:r>
      <w:r w:rsidRPr="006A3241">
        <w:rPr>
          <w:rFonts w:ascii="Times New Roman" w:hAnsi="Times New Roman"/>
          <w:sz w:val="24"/>
          <w:szCs w:val="24"/>
        </w:rPr>
        <w:t>е</w:t>
      </w:r>
      <w:r w:rsidRPr="006A3241">
        <w:rPr>
          <w:rFonts w:ascii="Times New Roman" w:hAnsi="Times New Roman"/>
          <w:sz w:val="24"/>
          <w:szCs w:val="24"/>
        </w:rPr>
        <w:t>ских понятий, терминов (тысячелетие, век, до нашей эры, нашей эры);</w:t>
      </w:r>
    </w:p>
    <w:p w:rsidR="006A3241" w:rsidRPr="006A3241" w:rsidRDefault="006A3241" w:rsidP="007F79FF">
      <w:pPr>
        <w:numPr>
          <w:ilvl w:val="1"/>
          <w:numId w:val="104"/>
        </w:numPr>
        <w:tabs>
          <w:tab w:val="left" w:pos="567"/>
        </w:tabs>
        <w:spacing w:after="0"/>
        <w:ind w:left="0" w:firstLine="284"/>
        <w:jc w:val="both"/>
        <w:rPr>
          <w:rFonts w:ascii="Times New Roman" w:hAnsi="Times New Roman"/>
          <w:iCs/>
          <w:sz w:val="24"/>
          <w:szCs w:val="24"/>
        </w:rPr>
      </w:pPr>
      <w:r w:rsidRPr="006A3241">
        <w:rPr>
          <w:rFonts w:ascii="Times New Roman" w:hAnsi="Times New Roman"/>
          <w:sz w:val="24"/>
          <w:szCs w:val="24"/>
        </w:rPr>
        <w:t>использовать историческую карту как источник информации о расселении человеческих об</w:t>
      </w:r>
      <w:r w:rsidRPr="006A3241">
        <w:rPr>
          <w:rFonts w:ascii="Times New Roman" w:hAnsi="Times New Roman"/>
          <w:sz w:val="24"/>
          <w:szCs w:val="24"/>
        </w:rPr>
        <w:t>щ</w:t>
      </w:r>
      <w:r w:rsidRPr="006A3241">
        <w:rPr>
          <w:rFonts w:ascii="Times New Roman" w:hAnsi="Times New Roman"/>
          <w:sz w:val="24"/>
          <w:szCs w:val="24"/>
        </w:rPr>
        <w:t>ностей в эпохи первобытности и Древнего мира, расположении древних цивилизаций и государств, местах важнейших событий;</w:t>
      </w:r>
    </w:p>
    <w:p w:rsidR="006A3241" w:rsidRPr="006A3241" w:rsidRDefault="006A3241" w:rsidP="007F79FF">
      <w:pPr>
        <w:numPr>
          <w:ilvl w:val="1"/>
          <w:numId w:val="104"/>
        </w:numPr>
        <w:tabs>
          <w:tab w:val="left" w:pos="567"/>
        </w:tabs>
        <w:spacing w:after="0"/>
        <w:ind w:left="0" w:firstLine="284"/>
        <w:jc w:val="both"/>
        <w:rPr>
          <w:rFonts w:ascii="Times New Roman" w:hAnsi="Times New Roman"/>
          <w:iCs/>
          <w:sz w:val="24"/>
          <w:szCs w:val="24"/>
        </w:rPr>
      </w:pPr>
      <w:r w:rsidRPr="006A3241">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6A3241" w:rsidRPr="006A3241" w:rsidRDefault="006A3241" w:rsidP="007F79FF">
      <w:pPr>
        <w:numPr>
          <w:ilvl w:val="1"/>
          <w:numId w:val="104"/>
        </w:numPr>
        <w:tabs>
          <w:tab w:val="left" w:pos="567"/>
        </w:tabs>
        <w:spacing w:after="0"/>
        <w:ind w:left="0" w:firstLine="284"/>
        <w:jc w:val="both"/>
        <w:rPr>
          <w:rFonts w:ascii="Times New Roman" w:hAnsi="Times New Roman"/>
          <w:iCs/>
          <w:sz w:val="24"/>
          <w:szCs w:val="24"/>
        </w:rPr>
      </w:pPr>
      <w:r w:rsidRPr="006A3241">
        <w:rPr>
          <w:rFonts w:ascii="Times New Roman" w:hAnsi="Times New Roman"/>
          <w:sz w:val="24"/>
          <w:szCs w:val="24"/>
        </w:rPr>
        <w:lastRenderedPageBreak/>
        <w:t>описывать условия существования, основные занятия, образ жизни людей в древности, памя</w:t>
      </w:r>
      <w:r w:rsidRPr="006A3241">
        <w:rPr>
          <w:rFonts w:ascii="Times New Roman" w:hAnsi="Times New Roman"/>
          <w:sz w:val="24"/>
          <w:szCs w:val="24"/>
        </w:rPr>
        <w:t>т</w:t>
      </w:r>
      <w:r w:rsidRPr="006A3241">
        <w:rPr>
          <w:rFonts w:ascii="Times New Roman" w:hAnsi="Times New Roman"/>
          <w:sz w:val="24"/>
          <w:szCs w:val="24"/>
        </w:rPr>
        <w:t>ники древней культуры; рассказывать о событиях древней истории;</w:t>
      </w:r>
    </w:p>
    <w:p w:rsidR="006A3241" w:rsidRPr="006A3241" w:rsidRDefault="006A3241" w:rsidP="007F79FF">
      <w:pPr>
        <w:numPr>
          <w:ilvl w:val="1"/>
          <w:numId w:val="104"/>
        </w:numPr>
        <w:tabs>
          <w:tab w:val="left" w:pos="567"/>
        </w:tabs>
        <w:spacing w:after="0"/>
        <w:ind w:left="0" w:firstLine="284"/>
        <w:jc w:val="both"/>
        <w:rPr>
          <w:rFonts w:ascii="Times New Roman" w:hAnsi="Times New Roman"/>
          <w:iCs/>
          <w:sz w:val="24"/>
          <w:szCs w:val="24"/>
        </w:rPr>
      </w:pPr>
      <w:r w:rsidRPr="006A3241">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w:t>
      </w:r>
      <w:r w:rsidRPr="006A3241">
        <w:rPr>
          <w:rFonts w:ascii="Times New Roman" w:hAnsi="Times New Roman"/>
          <w:sz w:val="24"/>
          <w:szCs w:val="24"/>
        </w:rPr>
        <w:t>т</w:t>
      </w:r>
      <w:r w:rsidRPr="006A3241">
        <w:rPr>
          <w:rFonts w:ascii="Times New Roman" w:hAnsi="Times New Roman"/>
          <w:sz w:val="24"/>
          <w:szCs w:val="24"/>
        </w:rPr>
        <w:t>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w:t>
      </w:r>
      <w:r w:rsidRPr="006A3241">
        <w:rPr>
          <w:rFonts w:ascii="Times New Roman" w:hAnsi="Times New Roman"/>
          <w:sz w:val="24"/>
          <w:szCs w:val="24"/>
        </w:rPr>
        <w:t>о</w:t>
      </w:r>
      <w:r w:rsidRPr="006A3241">
        <w:rPr>
          <w:rFonts w:ascii="Times New Roman" w:hAnsi="Times New Roman"/>
          <w:sz w:val="24"/>
          <w:szCs w:val="24"/>
        </w:rPr>
        <w:t>сти;</w:t>
      </w:r>
    </w:p>
    <w:p w:rsidR="006A3241" w:rsidRPr="006A3241" w:rsidRDefault="006A3241" w:rsidP="007F79FF">
      <w:pPr>
        <w:numPr>
          <w:ilvl w:val="1"/>
          <w:numId w:val="104"/>
        </w:numPr>
        <w:tabs>
          <w:tab w:val="left" w:pos="567"/>
        </w:tabs>
        <w:spacing w:after="0"/>
        <w:ind w:left="0" w:firstLine="284"/>
        <w:jc w:val="both"/>
        <w:rPr>
          <w:rFonts w:ascii="Times New Roman" w:hAnsi="Times New Roman"/>
          <w:iCs/>
          <w:sz w:val="24"/>
          <w:szCs w:val="24"/>
        </w:rPr>
      </w:pPr>
      <w:r w:rsidRPr="006A3241">
        <w:rPr>
          <w:rFonts w:ascii="Times New Roman" w:hAnsi="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A3241" w:rsidRPr="006A3241" w:rsidRDefault="006A3241" w:rsidP="007F79FF">
      <w:pPr>
        <w:numPr>
          <w:ilvl w:val="1"/>
          <w:numId w:val="104"/>
        </w:numPr>
        <w:tabs>
          <w:tab w:val="left" w:pos="567"/>
        </w:tabs>
        <w:spacing w:after="0"/>
        <w:ind w:left="0" w:firstLine="284"/>
        <w:jc w:val="both"/>
        <w:rPr>
          <w:rFonts w:ascii="Times New Roman" w:hAnsi="Times New Roman"/>
          <w:iCs/>
          <w:sz w:val="24"/>
          <w:szCs w:val="24"/>
        </w:rPr>
      </w:pPr>
      <w:r w:rsidRPr="006A3241">
        <w:rPr>
          <w:rFonts w:ascii="Times New Roman" w:hAnsi="Times New Roman"/>
          <w:sz w:val="24"/>
          <w:szCs w:val="24"/>
        </w:rPr>
        <w:t>давать оценку наиболее значительным событиям и личностям древней истории.</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1"/>
          <w:numId w:val="105"/>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давать характеристику общественного строя древних государств;</w:t>
      </w:r>
    </w:p>
    <w:p w:rsidR="006A3241" w:rsidRPr="006A3241" w:rsidRDefault="006A3241" w:rsidP="007F79FF">
      <w:pPr>
        <w:numPr>
          <w:ilvl w:val="1"/>
          <w:numId w:val="105"/>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сопоставлять свидетельства различных исторических источников, выявляя в них общее и ра</w:t>
      </w:r>
      <w:r w:rsidRPr="006A3241">
        <w:rPr>
          <w:rFonts w:ascii="Times New Roman" w:hAnsi="Times New Roman"/>
          <w:iCs/>
          <w:sz w:val="24"/>
          <w:szCs w:val="24"/>
        </w:rPr>
        <w:t>з</w:t>
      </w:r>
      <w:r w:rsidRPr="006A3241">
        <w:rPr>
          <w:rFonts w:ascii="Times New Roman" w:hAnsi="Times New Roman"/>
          <w:iCs/>
          <w:sz w:val="24"/>
          <w:szCs w:val="24"/>
        </w:rPr>
        <w:t>личия;</w:t>
      </w:r>
    </w:p>
    <w:p w:rsidR="006A3241" w:rsidRPr="006A3241" w:rsidRDefault="006A3241" w:rsidP="007F79FF">
      <w:pPr>
        <w:numPr>
          <w:ilvl w:val="1"/>
          <w:numId w:val="105"/>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видеть проявления влияния античного искусства в окружающей среде;</w:t>
      </w:r>
    </w:p>
    <w:p w:rsidR="006A3241" w:rsidRPr="006A3241" w:rsidRDefault="006A3241" w:rsidP="007F79FF">
      <w:pPr>
        <w:numPr>
          <w:ilvl w:val="1"/>
          <w:numId w:val="105"/>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высказывать суждения о значении и месте исторического и культурного наследия древних о</w:t>
      </w:r>
      <w:r w:rsidRPr="006A3241">
        <w:rPr>
          <w:rFonts w:ascii="Times New Roman" w:hAnsi="Times New Roman"/>
          <w:iCs/>
          <w:sz w:val="24"/>
          <w:szCs w:val="24"/>
        </w:rPr>
        <w:t>б</w:t>
      </w:r>
      <w:r w:rsidRPr="006A3241">
        <w:rPr>
          <w:rFonts w:ascii="Times New Roman" w:hAnsi="Times New Roman"/>
          <w:iCs/>
          <w:sz w:val="24"/>
          <w:szCs w:val="24"/>
        </w:rPr>
        <w:t>ществ в мировой истории.</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bCs/>
          <w:sz w:val="24"/>
          <w:szCs w:val="24"/>
          <w:u w:val="single"/>
        </w:rPr>
        <w:t>История Средних веков. История России до конца 16 века (6 класс)</w:t>
      </w:r>
    </w:p>
    <w:p w:rsidR="006A3241" w:rsidRPr="006A3241" w:rsidRDefault="006A3241" w:rsidP="006A3241">
      <w:pPr>
        <w:pStyle w:val="ac"/>
        <w:spacing w:line="276" w:lineRule="auto"/>
        <w:ind w:firstLine="709"/>
        <w:rPr>
          <w:bCs/>
          <w:sz w:val="24"/>
        </w:rPr>
      </w:pPr>
      <w:r w:rsidRPr="006A3241">
        <w:rPr>
          <w:bCs/>
          <w:sz w:val="24"/>
        </w:rPr>
        <w:t>Выпускник научится:</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w:t>
      </w:r>
      <w:r w:rsidRPr="006A3241">
        <w:rPr>
          <w:rFonts w:ascii="Times New Roman" w:hAnsi="Times New Roman"/>
          <w:sz w:val="24"/>
          <w:szCs w:val="24"/>
        </w:rPr>
        <w:t>е</w:t>
      </w:r>
      <w:r w:rsidRPr="006A3241">
        <w:rPr>
          <w:rFonts w:ascii="Times New Roman" w:hAnsi="Times New Roman"/>
          <w:sz w:val="24"/>
          <w:szCs w:val="24"/>
        </w:rPr>
        <w:t>движений людей – походов, завоеваний, колонизаций и др.;</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w:t>
      </w:r>
      <w:r w:rsidRPr="006A3241">
        <w:rPr>
          <w:rFonts w:ascii="Times New Roman" w:hAnsi="Times New Roman"/>
          <w:sz w:val="24"/>
          <w:szCs w:val="24"/>
        </w:rPr>
        <w:t>а</w:t>
      </w:r>
      <w:r w:rsidRPr="006A3241">
        <w:rPr>
          <w:rFonts w:ascii="Times New Roman" w:hAnsi="Times New Roman"/>
          <w:sz w:val="24"/>
          <w:szCs w:val="24"/>
        </w:rPr>
        <w:t>чительных событиях средневековой истории;</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w:t>
      </w:r>
      <w:r w:rsidRPr="006A3241">
        <w:rPr>
          <w:rFonts w:ascii="Times New Roman" w:hAnsi="Times New Roman"/>
          <w:sz w:val="24"/>
          <w:szCs w:val="24"/>
        </w:rPr>
        <w:t>е</w:t>
      </w:r>
      <w:r w:rsidRPr="006A3241">
        <w:rPr>
          <w:rFonts w:ascii="Times New Roman" w:hAnsi="Times New Roman"/>
          <w:sz w:val="24"/>
          <w:szCs w:val="24"/>
        </w:rPr>
        <w:t>ковых обществах, религиозных воззрений, представлений средневекового человека о мире;</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причины и следствия ключевых событий отечественной и всеобщей истории Сре</w:t>
      </w:r>
      <w:r w:rsidRPr="006A3241">
        <w:rPr>
          <w:rFonts w:ascii="Times New Roman" w:hAnsi="Times New Roman"/>
          <w:sz w:val="24"/>
          <w:szCs w:val="24"/>
        </w:rPr>
        <w:t>д</w:t>
      </w:r>
      <w:r w:rsidRPr="006A3241">
        <w:rPr>
          <w:rFonts w:ascii="Times New Roman" w:hAnsi="Times New Roman"/>
          <w:sz w:val="24"/>
          <w:szCs w:val="24"/>
        </w:rPr>
        <w:t>них веков;</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w:t>
      </w:r>
      <w:r w:rsidRPr="006A3241">
        <w:rPr>
          <w:rFonts w:ascii="Times New Roman" w:hAnsi="Times New Roman"/>
          <w:sz w:val="24"/>
          <w:szCs w:val="24"/>
        </w:rPr>
        <w:t>т</w:t>
      </w:r>
      <w:r w:rsidRPr="006A3241">
        <w:rPr>
          <w:rFonts w:ascii="Times New Roman" w:hAnsi="Times New Roman"/>
          <w:sz w:val="24"/>
          <w:szCs w:val="24"/>
        </w:rPr>
        <w:t>во» и др.);</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давать оценку событиям и личностям отечественной и всеобщей истории Средних веков.</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1"/>
          <w:numId w:val="106"/>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давать сопоставительную характеристику политического устройства государств Средневековья (Русь, Запад, Восток);</w:t>
      </w:r>
    </w:p>
    <w:p w:rsidR="006A3241" w:rsidRPr="006A3241" w:rsidRDefault="006A3241" w:rsidP="007F79FF">
      <w:pPr>
        <w:numPr>
          <w:ilvl w:val="1"/>
          <w:numId w:val="106"/>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сравнивать свидетельства различных исторических источников, выявляя в них общее и разл</w:t>
      </w:r>
      <w:r w:rsidRPr="006A3241">
        <w:rPr>
          <w:rFonts w:ascii="Times New Roman" w:hAnsi="Times New Roman"/>
          <w:iCs/>
          <w:sz w:val="24"/>
          <w:szCs w:val="24"/>
        </w:rPr>
        <w:t>и</w:t>
      </w:r>
      <w:r w:rsidRPr="006A3241">
        <w:rPr>
          <w:rFonts w:ascii="Times New Roman" w:hAnsi="Times New Roman"/>
          <w:iCs/>
          <w:sz w:val="24"/>
          <w:szCs w:val="24"/>
        </w:rPr>
        <w:t>чия;</w:t>
      </w:r>
    </w:p>
    <w:p w:rsidR="006A3241" w:rsidRPr="006A3241" w:rsidRDefault="006A3241" w:rsidP="007F79FF">
      <w:pPr>
        <w:numPr>
          <w:ilvl w:val="1"/>
          <w:numId w:val="106"/>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составлять на основе информации учебника и дополнительной литературы описания памятн</w:t>
      </w:r>
      <w:r w:rsidRPr="006A3241">
        <w:rPr>
          <w:rFonts w:ascii="Times New Roman" w:hAnsi="Times New Roman"/>
          <w:iCs/>
          <w:sz w:val="24"/>
          <w:szCs w:val="24"/>
        </w:rPr>
        <w:t>и</w:t>
      </w:r>
      <w:r w:rsidRPr="006A3241">
        <w:rPr>
          <w:rFonts w:ascii="Times New Roman" w:hAnsi="Times New Roman"/>
          <w:iCs/>
          <w:sz w:val="24"/>
          <w:szCs w:val="24"/>
        </w:rPr>
        <w:t>ков средневековой культуры Руси и других стран, объяснять, в чем заключаются их художественные достоинства и значение.</w:t>
      </w:r>
    </w:p>
    <w:p w:rsidR="006A3241" w:rsidRPr="006A3241" w:rsidRDefault="006A3241" w:rsidP="006A3241">
      <w:pPr>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lastRenderedPageBreak/>
        <w:t xml:space="preserve">Всеобщая история.История Нового времени конец 15-17 века. История 16-17 века (7класс), </w:t>
      </w:r>
    </w:p>
    <w:p w:rsidR="006A3241" w:rsidRPr="006A3241" w:rsidRDefault="006A3241" w:rsidP="006A3241">
      <w:pPr>
        <w:spacing w:after="0"/>
        <w:ind w:firstLine="709"/>
        <w:jc w:val="both"/>
        <w:rPr>
          <w:rFonts w:ascii="Times New Roman" w:hAnsi="Times New Roman"/>
          <w:iCs/>
          <w:sz w:val="24"/>
          <w:szCs w:val="24"/>
          <w:u w:val="single"/>
        </w:rPr>
      </w:pPr>
      <w:r w:rsidRPr="006A3241">
        <w:rPr>
          <w:rFonts w:ascii="Times New Roman" w:hAnsi="Times New Roman"/>
          <w:bCs/>
          <w:sz w:val="24"/>
          <w:szCs w:val="24"/>
          <w:u w:val="single"/>
        </w:rPr>
        <w:t>История России 18 век. Всеобщая история.История Нового времени 18 век (8класс, ) Всео</w:t>
      </w:r>
      <w:r w:rsidRPr="006A3241">
        <w:rPr>
          <w:rFonts w:ascii="Times New Roman" w:hAnsi="Times New Roman"/>
          <w:bCs/>
          <w:sz w:val="24"/>
          <w:szCs w:val="24"/>
          <w:u w:val="single"/>
        </w:rPr>
        <w:t>б</w:t>
      </w:r>
      <w:r w:rsidRPr="006A3241">
        <w:rPr>
          <w:rFonts w:ascii="Times New Roman" w:hAnsi="Times New Roman"/>
          <w:bCs/>
          <w:sz w:val="24"/>
          <w:szCs w:val="24"/>
          <w:u w:val="single"/>
        </w:rPr>
        <w:t>щая истоия. История Нового времени 1801-1914, История России 1801-1914 (9 класс)</w:t>
      </w:r>
    </w:p>
    <w:p w:rsidR="006A3241" w:rsidRPr="006A3241" w:rsidRDefault="006A3241" w:rsidP="006A3241">
      <w:pPr>
        <w:pStyle w:val="ac"/>
        <w:spacing w:line="276" w:lineRule="auto"/>
        <w:ind w:firstLine="709"/>
        <w:rPr>
          <w:bCs/>
          <w:sz w:val="24"/>
        </w:rPr>
      </w:pPr>
      <w:r w:rsidRPr="006A3241">
        <w:rPr>
          <w:bCs/>
          <w:sz w:val="24"/>
        </w:rPr>
        <w:t>Выпускник научится:</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локализовать во времени хронологические рамки и рубежные события Нового времени как и</w:t>
      </w:r>
      <w:r w:rsidRPr="006A3241">
        <w:rPr>
          <w:rFonts w:ascii="Times New Roman" w:hAnsi="Times New Roman"/>
          <w:sz w:val="24"/>
          <w:szCs w:val="24"/>
        </w:rPr>
        <w:t>с</w:t>
      </w:r>
      <w:r w:rsidRPr="006A3241">
        <w:rPr>
          <w:rFonts w:ascii="Times New Roman" w:hAnsi="Times New Roman"/>
          <w:sz w:val="24"/>
          <w:szCs w:val="24"/>
        </w:rPr>
        <w:t>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историческую карту как источник информации о границах России и других гос</w:t>
      </w:r>
      <w:r w:rsidRPr="006A3241">
        <w:rPr>
          <w:rFonts w:ascii="Times New Roman" w:hAnsi="Times New Roman"/>
          <w:sz w:val="24"/>
          <w:szCs w:val="24"/>
        </w:rPr>
        <w:t>у</w:t>
      </w:r>
      <w:r w:rsidRPr="006A3241">
        <w:rPr>
          <w:rFonts w:ascii="Times New Roman" w:hAnsi="Times New Roman"/>
          <w:sz w:val="24"/>
          <w:szCs w:val="24"/>
        </w:rPr>
        <w:t>дарств в Новое время, об основных процессах социально-экономического развития, о местах ва</w:t>
      </w:r>
      <w:r w:rsidRPr="006A3241">
        <w:rPr>
          <w:rFonts w:ascii="Times New Roman" w:hAnsi="Times New Roman"/>
          <w:sz w:val="24"/>
          <w:szCs w:val="24"/>
        </w:rPr>
        <w:t>ж</w:t>
      </w:r>
      <w:r w:rsidRPr="006A3241">
        <w:rPr>
          <w:rFonts w:ascii="Times New Roman" w:hAnsi="Times New Roman"/>
          <w:sz w:val="24"/>
          <w:szCs w:val="24"/>
        </w:rPr>
        <w:t>нейших событий, направлениях значительных передвижений – походов, завоеваний, колонизации и др.;</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анализировать информацию различных источников по отечественной и всеобщей истории Н</w:t>
      </w:r>
      <w:r w:rsidRPr="006A3241">
        <w:rPr>
          <w:rFonts w:ascii="Times New Roman" w:hAnsi="Times New Roman"/>
          <w:sz w:val="24"/>
          <w:szCs w:val="24"/>
        </w:rPr>
        <w:t>о</w:t>
      </w:r>
      <w:r w:rsidRPr="006A3241">
        <w:rPr>
          <w:rFonts w:ascii="Times New Roman" w:hAnsi="Times New Roman"/>
          <w:sz w:val="24"/>
          <w:szCs w:val="24"/>
        </w:rPr>
        <w:t xml:space="preserve">вого времени; </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w:t>
      </w:r>
      <w:r w:rsidRPr="006A3241">
        <w:rPr>
          <w:rFonts w:ascii="Times New Roman" w:hAnsi="Times New Roman"/>
          <w:sz w:val="24"/>
          <w:szCs w:val="24"/>
        </w:rPr>
        <w:t>а</w:t>
      </w:r>
      <w:r w:rsidRPr="006A3241">
        <w:rPr>
          <w:rFonts w:ascii="Times New Roman" w:hAnsi="Times New Roman"/>
          <w:sz w:val="24"/>
          <w:szCs w:val="24"/>
        </w:rPr>
        <w:t>чительных событиях и личностях отечественной и всеобщей истории Нового времени;</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систематизировать исторический материал, содержащийся в учебной и дополнительной лит</w:t>
      </w:r>
      <w:r w:rsidRPr="006A3241">
        <w:rPr>
          <w:rFonts w:ascii="Times New Roman" w:hAnsi="Times New Roman"/>
          <w:sz w:val="24"/>
          <w:szCs w:val="24"/>
        </w:rPr>
        <w:t>е</w:t>
      </w:r>
      <w:r w:rsidRPr="006A3241">
        <w:rPr>
          <w:rFonts w:ascii="Times New Roman" w:hAnsi="Times New Roman"/>
          <w:sz w:val="24"/>
          <w:szCs w:val="24"/>
        </w:rPr>
        <w:t>ратуре по отечественной и всеобщей истории Нового времени;</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характерные, существенные черты: а) экономического и социального развития Ро</w:t>
      </w:r>
      <w:r w:rsidRPr="006A3241">
        <w:rPr>
          <w:rFonts w:ascii="Times New Roman" w:hAnsi="Times New Roman"/>
          <w:sz w:val="24"/>
          <w:szCs w:val="24"/>
        </w:rPr>
        <w:t>с</w:t>
      </w:r>
      <w:r w:rsidRPr="006A3241">
        <w:rPr>
          <w:rFonts w:ascii="Times New Roman" w:hAnsi="Times New Roman"/>
          <w:sz w:val="24"/>
          <w:szCs w:val="24"/>
        </w:rPr>
        <w:t>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w:t>
      </w:r>
      <w:r w:rsidRPr="006A3241">
        <w:rPr>
          <w:rFonts w:ascii="Times New Roman" w:hAnsi="Times New Roman"/>
          <w:sz w:val="24"/>
          <w:szCs w:val="24"/>
        </w:rPr>
        <w:t>и</w:t>
      </w:r>
      <w:r w:rsidRPr="006A3241">
        <w:rPr>
          <w:rFonts w:ascii="Times New Roman" w:hAnsi="Times New Roman"/>
          <w:sz w:val="24"/>
          <w:szCs w:val="24"/>
        </w:rPr>
        <w:t>берализм», «социализм»); г) представлений о мире и общественных ценностях; д) художественной культуры Нового времени;</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объяснятьпричины и следствия ключевых событий и процессов отечественной и всеобщей и</w:t>
      </w:r>
      <w:r w:rsidRPr="006A3241">
        <w:rPr>
          <w:rFonts w:ascii="Times New Roman" w:hAnsi="Times New Roman"/>
          <w:sz w:val="24"/>
          <w:szCs w:val="24"/>
        </w:rPr>
        <w:t>с</w:t>
      </w:r>
      <w:r w:rsidRPr="006A3241">
        <w:rPr>
          <w:rFonts w:ascii="Times New Roman" w:hAnsi="Times New Roman"/>
          <w:sz w:val="24"/>
          <w:szCs w:val="24"/>
        </w:rPr>
        <w:t>тории Нового времени (социальных движений, реформ и революций, взаимодействий между нар</w:t>
      </w:r>
      <w:r w:rsidRPr="006A3241">
        <w:rPr>
          <w:rFonts w:ascii="Times New Roman" w:hAnsi="Times New Roman"/>
          <w:sz w:val="24"/>
          <w:szCs w:val="24"/>
        </w:rPr>
        <w:t>о</w:t>
      </w:r>
      <w:r w:rsidRPr="006A3241">
        <w:rPr>
          <w:rFonts w:ascii="Times New Roman" w:hAnsi="Times New Roman"/>
          <w:sz w:val="24"/>
          <w:szCs w:val="24"/>
        </w:rPr>
        <w:t>дами и др.);</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6A3241" w:rsidRPr="006A3241" w:rsidRDefault="006A3241" w:rsidP="007F79FF">
      <w:pPr>
        <w:numPr>
          <w:ilvl w:val="1"/>
          <w:numId w:val="106"/>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давать оценку событиям и личностям отечественной и всеобщей истории Нового времени.</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2"/>
          <w:numId w:val="107"/>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используя историческую карту, характеризовать социально-экономическое и политическое ра</w:t>
      </w:r>
      <w:r w:rsidRPr="006A3241">
        <w:rPr>
          <w:rFonts w:ascii="Times New Roman" w:hAnsi="Times New Roman"/>
          <w:iCs/>
          <w:sz w:val="24"/>
          <w:szCs w:val="24"/>
        </w:rPr>
        <w:t>з</w:t>
      </w:r>
      <w:r w:rsidRPr="006A3241">
        <w:rPr>
          <w:rFonts w:ascii="Times New Roman" w:hAnsi="Times New Roman"/>
          <w:iCs/>
          <w:sz w:val="24"/>
          <w:szCs w:val="24"/>
        </w:rPr>
        <w:t>витие России, других государств в Новое время;</w:t>
      </w:r>
    </w:p>
    <w:p w:rsidR="006A3241" w:rsidRPr="006A3241" w:rsidRDefault="006A3241" w:rsidP="007F79FF">
      <w:pPr>
        <w:numPr>
          <w:ilvl w:val="2"/>
          <w:numId w:val="107"/>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A3241" w:rsidRPr="006A3241" w:rsidRDefault="006A3241" w:rsidP="007F79FF">
      <w:pPr>
        <w:numPr>
          <w:ilvl w:val="2"/>
          <w:numId w:val="107"/>
        </w:numPr>
        <w:tabs>
          <w:tab w:val="left" w:pos="567"/>
        </w:tabs>
        <w:spacing w:after="0"/>
        <w:ind w:left="0" w:firstLine="284"/>
        <w:jc w:val="both"/>
        <w:rPr>
          <w:rFonts w:ascii="Times New Roman" w:hAnsi="Times New Roman"/>
          <w:iCs/>
          <w:sz w:val="24"/>
          <w:szCs w:val="24"/>
        </w:rPr>
      </w:pPr>
      <w:r w:rsidRPr="006A3241">
        <w:rPr>
          <w:rFonts w:ascii="Times New Roman" w:hAnsi="Times New Roman"/>
          <w:iCs/>
          <w:sz w:val="24"/>
          <w:szCs w:val="24"/>
        </w:rPr>
        <w:t>сравнивать развитие России и других стран в Новое время, объяснять, в чем заключались о</w:t>
      </w:r>
      <w:r w:rsidRPr="006A3241">
        <w:rPr>
          <w:rFonts w:ascii="Times New Roman" w:hAnsi="Times New Roman"/>
          <w:iCs/>
          <w:sz w:val="24"/>
          <w:szCs w:val="24"/>
        </w:rPr>
        <w:t>б</w:t>
      </w:r>
      <w:r w:rsidRPr="006A3241">
        <w:rPr>
          <w:rFonts w:ascii="Times New Roman" w:hAnsi="Times New Roman"/>
          <w:iCs/>
          <w:sz w:val="24"/>
          <w:szCs w:val="24"/>
        </w:rPr>
        <w:t xml:space="preserve">щие черты и особенности; </w:t>
      </w:r>
    </w:p>
    <w:p w:rsidR="006A3241" w:rsidRPr="006A3241" w:rsidRDefault="006A3241" w:rsidP="007F79FF">
      <w:pPr>
        <w:numPr>
          <w:ilvl w:val="2"/>
          <w:numId w:val="107"/>
        </w:numPr>
        <w:tabs>
          <w:tab w:val="left" w:pos="567"/>
        </w:tabs>
        <w:spacing w:after="0"/>
        <w:ind w:left="0" w:firstLine="284"/>
        <w:jc w:val="both"/>
        <w:rPr>
          <w:rFonts w:ascii="Times New Roman" w:hAnsi="Times New Roman"/>
          <w:b/>
          <w:bCs/>
          <w:iCs/>
          <w:sz w:val="24"/>
          <w:szCs w:val="24"/>
        </w:rPr>
      </w:pPr>
      <w:r w:rsidRPr="006A3241">
        <w:rPr>
          <w:rFonts w:ascii="Times New Roman" w:hAnsi="Times New Roman"/>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A3241" w:rsidRPr="006A3241" w:rsidRDefault="006A3241" w:rsidP="006A3241">
      <w:pPr>
        <w:pStyle w:val="4"/>
        <w:spacing w:line="276" w:lineRule="auto"/>
        <w:ind w:firstLine="567"/>
        <w:rPr>
          <w:szCs w:val="24"/>
        </w:rPr>
      </w:pPr>
      <w:bookmarkStart w:id="85" w:name="_Toc409691636"/>
      <w:bookmarkStart w:id="86" w:name="_Toc410653959"/>
      <w:bookmarkStart w:id="87" w:name="_Toc414553140"/>
    </w:p>
    <w:p w:rsidR="006A3241" w:rsidRPr="006A3241" w:rsidRDefault="006A3241" w:rsidP="006A3241">
      <w:pPr>
        <w:pStyle w:val="4"/>
        <w:spacing w:line="276" w:lineRule="auto"/>
        <w:ind w:firstLine="567"/>
        <w:rPr>
          <w:b w:val="0"/>
          <w:szCs w:val="24"/>
          <w:u w:val="single"/>
        </w:rPr>
      </w:pPr>
      <w:r w:rsidRPr="006A3241">
        <w:rPr>
          <w:b w:val="0"/>
          <w:szCs w:val="24"/>
          <w:u w:val="single"/>
        </w:rPr>
        <w:t>Обществознание</w:t>
      </w:r>
      <w:bookmarkEnd w:id="85"/>
      <w:bookmarkEnd w:id="86"/>
      <w:bookmarkEnd w:id="87"/>
    </w:p>
    <w:p w:rsidR="006A3241" w:rsidRPr="006A3241" w:rsidRDefault="006A3241" w:rsidP="006A3241">
      <w:pPr>
        <w:spacing w:after="0"/>
        <w:ind w:firstLine="709"/>
        <w:jc w:val="both"/>
        <w:rPr>
          <w:rFonts w:ascii="Times New Roman" w:hAnsi="Times New Roman"/>
          <w:bCs/>
          <w:sz w:val="24"/>
          <w:szCs w:val="24"/>
          <w:u w:val="single"/>
          <w:shd w:val="clear" w:color="auto" w:fill="FFFFFF"/>
        </w:rPr>
      </w:pPr>
      <w:r w:rsidRPr="006A3241">
        <w:rPr>
          <w:rFonts w:ascii="Times New Roman" w:hAnsi="Times New Roman"/>
          <w:bCs/>
          <w:sz w:val="24"/>
          <w:szCs w:val="24"/>
          <w:u w:val="single"/>
          <w:shd w:val="clear" w:color="auto" w:fill="FFFFFF"/>
        </w:rPr>
        <w:t>Человек. Деятельность человека</w:t>
      </w: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27"/>
        </w:numPr>
        <w:tabs>
          <w:tab w:val="left" w:pos="567"/>
          <w:tab w:val="left" w:pos="851"/>
          <w:tab w:val="left" w:pos="993"/>
        </w:tabs>
        <w:spacing w:after="0"/>
        <w:ind w:firstLine="284"/>
        <w:jc w:val="both"/>
        <w:rPr>
          <w:rFonts w:ascii="Times New Roman" w:hAnsi="Times New Roman"/>
          <w:sz w:val="24"/>
          <w:szCs w:val="24"/>
        </w:rPr>
      </w:pPr>
      <w:r w:rsidRPr="006A3241">
        <w:rPr>
          <w:rFonts w:ascii="Times New Roman" w:hAnsi="Times New Roman"/>
          <w:sz w:val="24"/>
          <w:szCs w:val="24"/>
        </w:rPr>
        <w:t>использовать знания о биологическом и социальном в человеке для характеристики его прир</w:t>
      </w:r>
      <w:r w:rsidRPr="006A3241">
        <w:rPr>
          <w:rFonts w:ascii="Times New Roman" w:hAnsi="Times New Roman"/>
          <w:sz w:val="24"/>
          <w:szCs w:val="24"/>
        </w:rPr>
        <w:t>о</w:t>
      </w:r>
      <w:r w:rsidRPr="006A3241">
        <w:rPr>
          <w:rFonts w:ascii="Times New Roman" w:hAnsi="Times New Roman"/>
          <w:sz w:val="24"/>
          <w:szCs w:val="24"/>
        </w:rPr>
        <w:t>ды;</w:t>
      </w:r>
    </w:p>
    <w:p w:rsidR="006A3241" w:rsidRPr="006A3241" w:rsidRDefault="006A3241" w:rsidP="007F79FF">
      <w:pPr>
        <w:numPr>
          <w:ilvl w:val="0"/>
          <w:numId w:val="27"/>
        </w:numPr>
        <w:tabs>
          <w:tab w:val="left" w:pos="567"/>
          <w:tab w:val="left" w:pos="851"/>
          <w:tab w:val="left" w:pos="993"/>
        </w:tabs>
        <w:spacing w:after="0"/>
        <w:ind w:firstLine="284"/>
        <w:jc w:val="both"/>
        <w:rPr>
          <w:rFonts w:ascii="Times New Roman" w:hAnsi="Times New Roman"/>
          <w:sz w:val="24"/>
          <w:szCs w:val="24"/>
        </w:rPr>
      </w:pPr>
      <w:r w:rsidRPr="006A324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A3241" w:rsidRPr="006A3241" w:rsidRDefault="006A3241" w:rsidP="007F79FF">
      <w:pPr>
        <w:numPr>
          <w:ilvl w:val="0"/>
          <w:numId w:val="27"/>
        </w:numPr>
        <w:tabs>
          <w:tab w:val="left" w:pos="567"/>
          <w:tab w:val="left" w:pos="851"/>
          <w:tab w:val="left" w:pos="993"/>
        </w:tabs>
        <w:spacing w:after="0"/>
        <w:ind w:firstLine="284"/>
        <w:jc w:val="both"/>
        <w:rPr>
          <w:rFonts w:ascii="Times New Roman" w:hAnsi="Times New Roman"/>
          <w:sz w:val="24"/>
          <w:szCs w:val="24"/>
        </w:rPr>
      </w:pPr>
      <w:r w:rsidRPr="006A3241">
        <w:rPr>
          <w:rFonts w:ascii="Times New Roman" w:hAnsi="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A3241" w:rsidRPr="006A3241" w:rsidRDefault="006A3241" w:rsidP="007F79FF">
      <w:pPr>
        <w:numPr>
          <w:ilvl w:val="0"/>
          <w:numId w:val="27"/>
        </w:numPr>
        <w:tabs>
          <w:tab w:val="left" w:pos="567"/>
          <w:tab w:val="left" w:pos="851"/>
          <w:tab w:val="left" w:pos="993"/>
        </w:tabs>
        <w:spacing w:after="0"/>
        <w:ind w:firstLine="284"/>
        <w:jc w:val="both"/>
        <w:rPr>
          <w:rFonts w:ascii="Times New Roman" w:hAnsi="Times New Roman"/>
          <w:sz w:val="24"/>
          <w:szCs w:val="24"/>
        </w:rPr>
      </w:pPr>
      <w:r w:rsidRPr="006A3241">
        <w:rPr>
          <w:rFonts w:ascii="Times New Roman" w:hAnsi="Times New Roman"/>
          <w:sz w:val="24"/>
          <w:szCs w:val="24"/>
        </w:rPr>
        <w:t>характеризовать и иллюстрировать конкретными примерами группы потребностей человека;</w:t>
      </w:r>
    </w:p>
    <w:p w:rsidR="006A3241" w:rsidRPr="006A3241" w:rsidRDefault="006A3241" w:rsidP="007F79FF">
      <w:pPr>
        <w:numPr>
          <w:ilvl w:val="0"/>
          <w:numId w:val="27"/>
        </w:numPr>
        <w:tabs>
          <w:tab w:val="left" w:pos="567"/>
          <w:tab w:val="left" w:pos="851"/>
          <w:tab w:val="left" w:pos="993"/>
        </w:tabs>
        <w:spacing w:after="0"/>
        <w:ind w:firstLine="284"/>
        <w:jc w:val="both"/>
        <w:rPr>
          <w:rFonts w:ascii="Times New Roman" w:hAnsi="Times New Roman"/>
          <w:sz w:val="24"/>
          <w:szCs w:val="24"/>
        </w:rPr>
      </w:pPr>
      <w:r w:rsidRPr="006A3241">
        <w:rPr>
          <w:rFonts w:ascii="Times New Roman" w:hAnsi="Times New Roman"/>
          <w:sz w:val="24"/>
          <w:szCs w:val="24"/>
        </w:rPr>
        <w:t>приводить примеры основных видов деятельности человека;</w:t>
      </w:r>
    </w:p>
    <w:p w:rsidR="006A3241" w:rsidRPr="006A3241" w:rsidRDefault="006A3241" w:rsidP="007F79FF">
      <w:pPr>
        <w:numPr>
          <w:ilvl w:val="0"/>
          <w:numId w:val="27"/>
        </w:numPr>
        <w:shd w:val="clear" w:color="auto" w:fill="FFFFFF"/>
        <w:tabs>
          <w:tab w:val="left" w:pos="567"/>
          <w:tab w:val="left" w:pos="851"/>
          <w:tab w:val="left" w:pos="993"/>
          <w:tab w:val="left" w:pos="1023"/>
        </w:tabs>
        <w:spacing w:after="0"/>
        <w:ind w:firstLine="284"/>
        <w:jc w:val="both"/>
        <w:rPr>
          <w:rFonts w:ascii="Times New Roman" w:hAnsi="Times New Roman"/>
          <w:sz w:val="24"/>
          <w:szCs w:val="24"/>
        </w:rPr>
      </w:pPr>
      <w:r w:rsidRPr="006A324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A3241" w:rsidRPr="006A3241" w:rsidRDefault="006A3241" w:rsidP="006A3241">
      <w:pPr>
        <w:tabs>
          <w:tab w:val="left" w:pos="1023"/>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25"/>
        </w:numPr>
        <w:shd w:val="clear" w:color="auto" w:fill="FFFFFF"/>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выполнять несложные практические задания, основанные на ситуациях, связанных с деятел</w:t>
      </w:r>
      <w:r w:rsidRPr="006A3241">
        <w:rPr>
          <w:rFonts w:ascii="Times New Roman" w:hAnsi="Times New Roman"/>
          <w:iCs/>
          <w:sz w:val="24"/>
          <w:szCs w:val="24"/>
        </w:rPr>
        <w:t>ь</w:t>
      </w:r>
      <w:r w:rsidRPr="006A3241">
        <w:rPr>
          <w:rFonts w:ascii="Times New Roman" w:hAnsi="Times New Roman"/>
          <w:iCs/>
          <w:sz w:val="24"/>
          <w:szCs w:val="24"/>
        </w:rPr>
        <w:t>ностью человека;</w:t>
      </w:r>
    </w:p>
    <w:p w:rsidR="006A3241" w:rsidRPr="006A3241" w:rsidRDefault="006A3241" w:rsidP="007F79FF">
      <w:pPr>
        <w:numPr>
          <w:ilvl w:val="0"/>
          <w:numId w:val="25"/>
        </w:numPr>
        <w:shd w:val="clear" w:color="auto" w:fill="FFFFFF"/>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оценивать роль деятельности в жизни человека и общества;</w:t>
      </w:r>
    </w:p>
    <w:p w:rsidR="006A3241" w:rsidRPr="006A3241" w:rsidRDefault="006A3241" w:rsidP="007F79FF">
      <w:pPr>
        <w:numPr>
          <w:ilvl w:val="0"/>
          <w:numId w:val="25"/>
        </w:numPr>
        <w:tabs>
          <w:tab w:val="left" w:pos="567"/>
          <w:tab w:val="left" w:pos="851"/>
          <w:tab w:val="left" w:pos="1023"/>
        </w:tabs>
        <w:spacing w:after="0"/>
        <w:ind w:left="0" w:firstLine="284"/>
        <w:jc w:val="both"/>
        <w:rPr>
          <w:rFonts w:ascii="Times New Roman" w:hAnsi="Times New Roman"/>
          <w:iCs/>
          <w:sz w:val="24"/>
          <w:szCs w:val="24"/>
        </w:rPr>
      </w:pPr>
      <w:r w:rsidRPr="006A3241">
        <w:rPr>
          <w:rFonts w:ascii="Times New Roman" w:hAnsi="Times New Roman"/>
          <w:iCs/>
          <w:sz w:val="24"/>
          <w:szCs w:val="24"/>
        </w:rPr>
        <w:t>оценивать последствия удовлетворения мнимых потребностей, на примерах показывать опа</w:t>
      </w:r>
      <w:r w:rsidRPr="006A3241">
        <w:rPr>
          <w:rFonts w:ascii="Times New Roman" w:hAnsi="Times New Roman"/>
          <w:iCs/>
          <w:sz w:val="24"/>
          <w:szCs w:val="24"/>
        </w:rPr>
        <w:t>с</w:t>
      </w:r>
      <w:r w:rsidRPr="006A3241">
        <w:rPr>
          <w:rFonts w:ascii="Times New Roman" w:hAnsi="Times New Roman"/>
          <w:iCs/>
          <w:sz w:val="24"/>
          <w:szCs w:val="24"/>
        </w:rPr>
        <w:t>ность удовлетворения мнимых потребностей, угрожающих здоровью;</w:t>
      </w:r>
    </w:p>
    <w:p w:rsidR="006A3241" w:rsidRPr="006A3241" w:rsidRDefault="006A3241" w:rsidP="007F79FF">
      <w:pPr>
        <w:numPr>
          <w:ilvl w:val="0"/>
          <w:numId w:val="25"/>
        </w:numPr>
        <w:shd w:val="clear" w:color="auto" w:fill="FFFFFF"/>
        <w:tabs>
          <w:tab w:val="left" w:pos="567"/>
          <w:tab w:val="left" w:pos="851"/>
          <w:tab w:val="left" w:pos="1023"/>
        </w:tabs>
        <w:spacing w:after="0"/>
        <w:ind w:left="0" w:firstLine="284"/>
        <w:jc w:val="both"/>
        <w:rPr>
          <w:rFonts w:ascii="Times New Roman" w:hAnsi="Times New Roman"/>
          <w:iCs/>
          <w:sz w:val="24"/>
          <w:szCs w:val="24"/>
        </w:rPr>
      </w:pPr>
      <w:r w:rsidRPr="006A3241">
        <w:rPr>
          <w:rFonts w:ascii="Times New Roman" w:hAnsi="Times New Roman"/>
          <w:iCs/>
          <w:sz w:val="24"/>
          <w:szCs w:val="24"/>
        </w:rPr>
        <w:t>использовать элементы причинно-следственного анализа при характеристике межличностных конфликтов;</w:t>
      </w:r>
    </w:p>
    <w:p w:rsidR="006A3241" w:rsidRPr="006A3241" w:rsidRDefault="006A3241" w:rsidP="007F79FF">
      <w:pPr>
        <w:numPr>
          <w:ilvl w:val="0"/>
          <w:numId w:val="25"/>
        </w:numPr>
        <w:shd w:val="clear" w:color="auto" w:fill="FFFFFF"/>
        <w:tabs>
          <w:tab w:val="left" w:pos="567"/>
          <w:tab w:val="left" w:pos="851"/>
          <w:tab w:val="left" w:pos="1023"/>
        </w:tabs>
        <w:spacing w:after="0"/>
        <w:ind w:left="0" w:firstLine="284"/>
        <w:jc w:val="both"/>
        <w:rPr>
          <w:rFonts w:ascii="Times New Roman" w:hAnsi="Times New Roman"/>
          <w:iCs/>
          <w:sz w:val="24"/>
          <w:szCs w:val="24"/>
        </w:rPr>
      </w:pPr>
      <w:r w:rsidRPr="006A3241">
        <w:rPr>
          <w:rFonts w:ascii="Times New Roman" w:hAnsi="Times New Roman"/>
          <w:iCs/>
          <w:sz w:val="24"/>
          <w:szCs w:val="24"/>
        </w:rPr>
        <w:t>моделировать возможные последствия позитивного и негативного воздействия группы на чел</w:t>
      </w:r>
      <w:r w:rsidRPr="006A3241">
        <w:rPr>
          <w:rFonts w:ascii="Times New Roman" w:hAnsi="Times New Roman"/>
          <w:iCs/>
          <w:sz w:val="24"/>
          <w:szCs w:val="24"/>
        </w:rPr>
        <w:t>о</w:t>
      </w:r>
      <w:r w:rsidRPr="006A3241">
        <w:rPr>
          <w:rFonts w:ascii="Times New Roman" w:hAnsi="Times New Roman"/>
          <w:iCs/>
          <w:sz w:val="24"/>
          <w:szCs w:val="24"/>
        </w:rPr>
        <w:t>века, делать выводы.</w:t>
      </w:r>
    </w:p>
    <w:p w:rsidR="006A3241" w:rsidRPr="006A3241" w:rsidRDefault="006A3241" w:rsidP="006A3241">
      <w:pPr>
        <w:tabs>
          <w:tab w:val="left" w:pos="851"/>
        </w:tabs>
        <w:spacing w:after="0"/>
        <w:ind w:firstLine="709"/>
        <w:jc w:val="both"/>
        <w:rPr>
          <w:rFonts w:ascii="Times New Roman" w:hAnsi="Times New Roman"/>
          <w:bCs/>
          <w:sz w:val="24"/>
          <w:szCs w:val="24"/>
          <w:u w:val="single"/>
          <w:shd w:val="clear" w:color="auto" w:fill="FFFFFF"/>
        </w:rPr>
      </w:pPr>
      <w:r w:rsidRPr="006A3241">
        <w:rPr>
          <w:rFonts w:ascii="Times New Roman" w:hAnsi="Times New Roman"/>
          <w:bCs/>
          <w:sz w:val="24"/>
          <w:szCs w:val="24"/>
          <w:u w:val="single"/>
          <w:shd w:val="clear" w:color="auto" w:fill="FFFFFF"/>
        </w:rPr>
        <w:t>Общество</w:t>
      </w:r>
    </w:p>
    <w:p w:rsidR="006A3241" w:rsidRPr="006A3241" w:rsidRDefault="006A3241" w:rsidP="006A3241">
      <w:pPr>
        <w:shd w:val="clear" w:color="auto" w:fill="FFFFFF"/>
        <w:tabs>
          <w:tab w:val="left" w:pos="851"/>
          <w:tab w:val="left" w:pos="1023"/>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bCs/>
          <w:sz w:val="24"/>
          <w:szCs w:val="24"/>
        </w:rPr>
      </w:pPr>
      <w:r w:rsidRPr="006A3241">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на основе приведенных данных основные типы обществ;</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движение от одних форм общественной жизни к другим; оценивать социал</w:t>
      </w:r>
      <w:r w:rsidRPr="006A3241">
        <w:rPr>
          <w:rFonts w:ascii="Times New Roman" w:hAnsi="Times New Roman"/>
          <w:sz w:val="24"/>
          <w:szCs w:val="24"/>
        </w:rPr>
        <w:t>ь</w:t>
      </w:r>
      <w:r w:rsidRPr="006A3241">
        <w:rPr>
          <w:rFonts w:ascii="Times New Roman" w:hAnsi="Times New Roman"/>
          <w:sz w:val="24"/>
          <w:szCs w:val="24"/>
        </w:rPr>
        <w:t>ные явления с позиций общественного прогресса;</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экономические, социальные, политические, культурные явления и процессы общес</w:t>
      </w:r>
      <w:r w:rsidRPr="006A3241">
        <w:rPr>
          <w:rFonts w:ascii="Times New Roman" w:hAnsi="Times New Roman"/>
          <w:sz w:val="24"/>
          <w:szCs w:val="24"/>
        </w:rPr>
        <w:t>т</w:t>
      </w:r>
      <w:r w:rsidRPr="006A3241">
        <w:rPr>
          <w:rFonts w:ascii="Times New Roman" w:hAnsi="Times New Roman"/>
          <w:sz w:val="24"/>
          <w:szCs w:val="24"/>
        </w:rPr>
        <w:t>венной жизни;</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выполнять несложные познавательные и практические задания, основанные на ситуациях жи</w:t>
      </w:r>
      <w:r w:rsidRPr="006A3241">
        <w:rPr>
          <w:rFonts w:ascii="Times New Roman" w:hAnsi="Times New Roman"/>
          <w:sz w:val="24"/>
          <w:szCs w:val="24"/>
        </w:rPr>
        <w:t>з</w:t>
      </w:r>
      <w:r w:rsidRPr="006A3241">
        <w:rPr>
          <w:rFonts w:ascii="Times New Roman" w:hAnsi="Times New Roman"/>
          <w:sz w:val="24"/>
          <w:szCs w:val="24"/>
        </w:rPr>
        <w:t>недеятельности человека в разных сферах общества;</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6A3241" w:rsidRPr="006A3241" w:rsidRDefault="006A3241" w:rsidP="007F79FF">
      <w:pPr>
        <w:numPr>
          <w:ilvl w:val="0"/>
          <w:numId w:val="26"/>
        </w:numPr>
        <w:shd w:val="clear" w:color="auto" w:fill="FFFFFF"/>
        <w:tabs>
          <w:tab w:val="left" w:pos="20"/>
          <w:tab w:val="left" w:pos="567"/>
          <w:tab w:val="left" w:pos="851"/>
          <w:tab w:val="left" w:pos="993"/>
        </w:tabs>
        <w:spacing w:after="0"/>
        <w:ind w:left="0" w:firstLine="284"/>
        <w:jc w:val="both"/>
        <w:rPr>
          <w:rFonts w:ascii="Times New Roman" w:hAnsi="Times New Roman"/>
          <w:sz w:val="24"/>
          <w:szCs w:val="24"/>
        </w:rPr>
      </w:pPr>
      <w:r w:rsidRPr="006A3241">
        <w:rPr>
          <w:rFonts w:ascii="Times New Roman" w:hAnsi="Times New Roman"/>
          <w:sz w:val="24"/>
          <w:szCs w:val="24"/>
        </w:rPr>
        <w:t>конкретизировать примерами опасность международного терроризма.</w:t>
      </w:r>
    </w:p>
    <w:p w:rsidR="006A3241" w:rsidRPr="006A3241" w:rsidRDefault="006A3241" w:rsidP="006A3241">
      <w:pPr>
        <w:shd w:val="clear" w:color="auto" w:fill="FFFFFF"/>
        <w:tabs>
          <w:tab w:val="left" w:pos="0"/>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28"/>
        </w:numPr>
        <w:shd w:val="clear" w:color="auto" w:fill="FFFFFF"/>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наблюдать и характеризовать явления и события, происходящие в различных сферах общес</w:t>
      </w:r>
      <w:r w:rsidRPr="006A3241">
        <w:rPr>
          <w:rFonts w:ascii="Times New Roman" w:hAnsi="Times New Roman"/>
          <w:iCs/>
          <w:sz w:val="24"/>
          <w:szCs w:val="24"/>
        </w:rPr>
        <w:t>т</w:t>
      </w:r>
      <w:r w:rsidRPr="006A3241">
        <w:rPr>
          <w:rFonts w:ascii="Times New Roman" w:hAnsi="Times New Roman"/>
          <w:iCs/>
          <w:sz w:val="24"/>
          <w:szCs w:val="24"/>
        </w:rPr>
        <w:t>венной жизни;</w:t>
      </w:r>
    </w:p>
    <w:p w:rsidR="006A3241" w:rsidRPr="006A3241" w:rsidRDefault="006A3241" w:rsidP="007F79FF">
      <w:pPr>
        <w:numPr>
          <w:ilvl w:val="0"/>
          <w:numId w:val="28"/>
        </w:numPr>
        <w:shd w:val="clear" w:color="auto" w:fill="FFFFFF"/>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6A3241" w:rsidRPr="006A3241" w:rsidRDefault="006A3241" w:rsidP="007F79FF">
      <w:pPr>
        <w:numPr>
          <w:ilvl w:val="0"/>
          <w:numId w:val="28"/>
        </w:numPr>
        <w:shd w:val="clear" w:color="auto" w:fill="FFFFFF"/>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осознанно содействовать защите природы.</w:t>
      </w:r>
    </w:p>
    <w:p w:rsidR="006A3241" w:rsidRPr="006A3241" w:rsidRDefault="006A3241" w:rsidP="006A3241">
      <w:pPr>
        <w:tabs>
          <w:tab w:val="left" w:pos="851"/>
        </w:tabs>
        <w:spacing w:after="0"/>
        <w:ind w:firstLine="709"/>
        <w:jc w:val="both"/>
        <w:rPr>
          <w:rFonts w:ascii="Times New Roman" w:hAnsi="Times New Roman"/>
          <w:bCs/>
          <w:sz w:val="24"/>
          <w:szCs w:val="24"/>
          <w:u w:val="single"/>
          <w:shd w:val="clear" w:color="auto" w:fill="FFFFFF"/>
        </w:rPr>
      </w:pPr>
      <w:r w:rsidRPr="006A3241">
        <w:rPr>
          <w:rFonts w:ascii="Times New Roman" w:hAnsi="Times New Roman"/>
          <w:bCs/>
          <w:sz w:val="24"/>
          <w:szCs w:val="24"/>
          <w:u w:val="single"/>
          <w:shd w:val="clear" w:color="auto" w:fill="FFFFFF"/>
        </w:rPr>
        <w:t>Социальные нормы</w:t>
      </w:r>
    </w:p>
    <w:p w:rsidR="006A3241" w:rsidRPr="006A3241" w:rsidRDefault="006A3241" w:rsidP="006A3241">
      <w:pPr>
        <w:shd w:val="clear" w:color="auto" w:fill="FFFFFF"/>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роль социальных норм как регуляторов общественной жизни и поведения человека;</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b/>
          <w:bCs/>
          <w:sz w:val="24"/>
          <w:szCs w:val="24"/>
        </w:rPr>
      </w:pPr>
      <w:r w:rsidRPr="006A3241">
        <w:rPr>
          <w:rFonts w:ascii="Times New Roman" w:hAnsi="Times New Roman"/>
          <w:sz w:val="24"/>
          <w:szCs w:val="24"/>
        </w:rPr>
        <w:t>различать отдельные виды социальных норм;</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b/>
          <w:bCs/>
          <w:sz w:val="24"/>
          <w:szCs w:val="24"/>
        </w:rPr>
      </w:pPr>
      <w:r w:rsidRPr="006A3241">
        <w:rPr>
          <w:rFonts w:ascii="Times New Roman" w:hAnsi="Times New Roman"/>
          <w:sz w:val="24"/>
          <w:szCs w:val="24"/>
        </w:rPr>
        <w:t>характеризовать основные нормы морали;</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критически осмысливать информацию морально-нравственного характера, полученную из ра</w:t>
      </w:r>
      <w:r w:rsidRPr="006A3241">
        <w:rPr>
          <w:rFonts w:ascii="Times New Roman" w:hAnsi="Times New Roman"/>
          <w:sz w:val="24"/>
          <w:szCs w:val="24"/>
        </w:rPr>
        <w:t>з</w:t>
      </w:r>
      <w:r w:rsidRPr="006A3241">
        <w:rPr>
          <w:rFonts w:ascii="Times New Roman" w:hAnsi="Times New Roman"/>
          <w:sz w:val="24"/>
          <w:szCs w:val="24"/>
        </w:rPr>
        <w:t>нообразных источников, систематизировать, анализировать полученные данные; применять пол</w:t>
      </w:r>
      <w:r w:rsidRPr="006A3241">
        <w:rPr>
          <w:rFonts w:ascii="Times New Roman" w:hAnsi="Times New Roman"/>
          <w:sz w:val="24"/>
          <w:szCs w:val="24"/>
        </w:rPr>
        <w:t>у</w:t>
      </w:r>
      <w:r w:rsidRPr="006A3241">
        <w:rPr>
          <w:rFonts w:ascii="Times New Roman" w:hAnsi="Times New Roman"/>
          <w:sz w:val="24"/>
          <w:szCs w:val="24"/>
        </w:rPr>
        <w:t>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специфику норм права;</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сравнивать нормы морали и права, выявлять их общие черты и особенности;</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сущность процесса социализации личности;</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причины отклоняющегося поведения;</w:t>
      </w:r>
    </w:p>
    <w:p w:rsidR="006A3241" w:rsidRPr="006A3241" w:rsidRDefault="006A3241" w:rsidP="007F79FF">
      <w:pPr>
        <w:numPr>
          <w:ilvl w:val="0"/>
          <w:numId w:val="29"/>
        </w:numPr>
        <w:shd w:val="clear" w:color="auto" w:fill="FFFFFF"/>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описывать негативные последствия наиболее опасных форм отклоняющегося поведения.</w:t>
      </w:r>
    </w:p>
    <w:p w:rsidR="006A3241" w:rsidRPr="006A3241" w:rsidRDefault="006A3241" w:rsidP="006A3241">
      <w:pPr>
        <w:shd w:val="clear" w:color="auto" w:fill="FFFFFF"/>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30"/>
        </w:numPr>
        <w:shd w:val="clear" w:color="auto" w:fill="FFFFFF"/>
        <w:tabs>
          <w:tab w:val="left" w:pos="567"/>
          <w:tab w:val="left" w:pos="851"/>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A3241" w:rsidRPr="006A3241" w:rsidRDefault="006A3241" w:rsidP="007F79FF">
      <w:pPr>
        <w:numPr>
          <w:ilvl w:val="0"/>
          <w:numId w:val="30"/>
        </w:numPr>
        <w:shd w:val="clear" w:color="auto" w:fill="FFFFFF"/>
        <w:tabs>
          <w:tab w:val="left" w:pos="567"/>
          <w:tab w:val="left" w:pos="851"/>
          <w:tab w:val="left" w:pos="993"/>
        </w:tabs>
        <w:spacing w:after="0"/>
        <w:ind w:left="0" w:firstLine="284"/>
        <w:jc w:val="both"/>
        <w:rPr>
          <w:rFonts w:ascii="Times New Roman" w:hAnsi="Times New Roman"/>
          <w:iCs/>
          <w:sz w:val="24"/>
          <w:szCs w:val="24"/>
        </w:rPr>
      </w:pPr>
      <w:r w:rsidRPr="006A3241">
        <w:rPr>
          <w:rFonts w:ascii="Times New Roman" w:hAnsi="Times New Roman"/>
          <w:iCs/>
          <w:sz w:val="24"/>
          <w:szCs w:val="24"/>
        </w:rPr>
        <w:t>оценивать социальную значимость здорового образа жизни.</w:t>
      </w:r>
    </w:p>
    <w:p w:rsidR="006A3241" w:rsidRPr="006A3241" w:rsidRDefault="006A3241" w:rsidP="006A3241">
      <w:pPr>
        <w:tabs>
          <w:tab w:val="left" w:pos="851"/>
        </w:tabs>
        <w:spacing w:after="0"/>
        <w:ind w:firstLine="709"/>
        <w:jc w:val="both"/>
        <w:rPr>
          <w:rFonts w:ascii="Times New Roman" w:hAnsi="Times New Roman"/>
          <w:bCs/>
          <w:sz w:val="24"/>
          <w:szCs w:val="24"/>
          <w:u w:val="single"/>
          <w:shd w:val="clear" w:color="auto" w:fill="FFFFFF"/>
        </w:rPr>
      </w:pPr>
      <w:r w:rsidRPr="006A3241">
        <w:rPr>
          <w:rFonts w:ascii="Times New Roman" w:hAnsi="Times New Roman"/>
          <w:bCs/>
          <w:sz w:val="24"/>
          <w:szCs w:val="24"/>
          <w:u w:val="single"/>
          <w:shd w:val="clear" w:color="auto" w:fill="FFFFFF"/>
        </w:rPr>
        <w:t>Сфера духовной культуры</w:t>
      </w:r>
    </w:p>
    <w:p w:rsidR="006A3241" w:rsidRPr="006A3241" w:rsidRDefault="006A3241" w:rsidP="006A3241">
      <w:pPr>
        <w:shd w:val="clear" w:color="auto" w:fill="FFFFFF"/>
        <w:tabs>
          <w:tab w:val="left" w:pos="851"/>
        </w:tabs>
        <w:spacing w:after="0"/>
        <w:ind w:firstLine="709"/>
        <w:jc w:val="both"/>
        <w:rPr>
          <w:rFonts w:ascii="Times New Roman" w:hAnsi="Times New Roman"/>
          <w:bCs/>
          <w:sz w:val="24"/>
          <w:szCs w:val="24"/>
          <w:shd w:val="clear" w:color="auto" w:fill="FFFFFF"/>
        </w:rPr>
      </w:pPr>
      <w:r w:rsidRPr="006A3241">
        <w:rPr>
          <w:rFonts w:ascii="Times New Roman" w:hAnsi="Times New Roman"/>
          <w:bCs/>
          <w:sz w:val="24"/>
          <w:szCs w:val="24"/>
          <w:shd w:val="clear" w:color="auto" w:fill="FFFFFF"/>
        </w:rPr>
        <w:t>Выпускник научится:</w:t>
      </w:r>
    </w:p>
    <w:p w:rsidR="006A3241" w:rsidRPr="006A3241" w:rsidRDefault="006A3241" w:rsidP="007F79FF">
      <w:pPr>
        <w:numPr>
          <w:ilvl w:val="0"/>
          <w:numId w:val="31"/>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характеризовать развитие отдельных областей и форм культуры, выражать свое мнение о явл</w:t>
      </w:r>
      <w:r w:rsidRPr="006A3241">
        <w:rPr>
          <w:rFonts w:ascii="Times New Roman" w:hAnsi="Times New Roman"/>
          <w:sz w:val="24"/>
          <w:szCs w:val="24"/>
          <w:shd w:val="clear" w:color="auto" w:fill="FFFFFF"/>
        </w:rPr>
        <w:t>е</w:t>
      </w:r>
      <w:r w:rsidRPr="006A3241">
        <w:rPr>
          <w:rFonts w:ascii="Times New Roman" w:hAnsi="Times New Roman"/>
          <w:sz w:val="24"/>
          <w:szCs w:val="24"/>
          <w:shd w:val="clear" w:color="auto" w:fill="FFFFFF"/>
        </w:rPr>
        <w:t>ниях культуры;</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описывать явления духовной культуры;</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объяснять причины возрастания роли науки в современном мире;</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оценивать роль образования в современном обществе;</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различать уровни общего образования в России;</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описывать духовные ценности российского народа и выражать собственное отношение к ним;</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объяснять необходимость непрерывного образования в современных условиях;</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учитывать общественные потребности при выборе направления своей будущей професси</w:t>
      </w:r>
      <w:r w:rsidRPr="006A3241">
        <w:rPr>
          <w:rFonts w:ascii="Times New Roman" w:hAnsi="Times New Roman"/>
          <w:sz w:val="24"/>
          <w:szCs w:val="24"/>
          <w:shd w:val="clear" w:color="auto" w:fill="FFFFFF"/>
        </w:rPr>
        <w:t>о</w:t>
      </w:r>
      <w:r w:rsidRPr="006A3241">
        <w:rPr>
          <w:rFonts w:ascii="Times New Roman" w:hAnsi="Times New Roman"/>
          <w:sz w:val="24"/>
          <w:szCs w:val="24"/>
          <w:shd w:val="clear" w:color="auto" w:fill="FFFFFF"/>
        </w:rPr>
        <w:t>нальной деятельности;</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раскрывать роль религии в современном обществе;</w:t>
      </w:r>
    </w:p>
    <w:p w:rsidR="006A3241" w:rsidRPr="006A3241" w:rsidRDefault="006A3241" w:rsidP="007F79FF">
      <w:pPr>
        <w:numPr>
          <w:ilvl w:val="0"/>
          <w:numId w:val="31"/>
        </w:numPr>
        <w:shd w:val="clear" w:color="auto" w:fill="FFFFFF"/>
        <w:tabs>
          <w:tab w:val="left" w:pos="567"/>
          <w:tab w:val="left" w:pos="851"/>
        </w:tabs>
        <w:spacing w:after="0"/>
        <w:ind w:left="0" w:firstLine="284"/>
        <w:jc w:val="both"/>
        <w:rPr>
          <w:rFonts w:ascii="Times New Roman" w:hAnsi="Times New Roman"/>
          <w:bCs/>
          <w:sz w:val="24"/>
          <w:szCs w:val="24"/>
          <w:shd w:val="clear" w:color="auto" w:fill="FFFFFF"/>
        </w:rPr>
      </w:pPr>
      <w:r w:rsidRPr="006A3241">
        <w:rPr>
          <w:rFonts w:ascii="Times New Roman" w:hAnsi="Times New Roman"/>
          <w:sz w:val="24"/>
          <w:szCs w:val="24"/>
          <w:shd w:val="clear" w:color="auto" w:fill="FFFFFF"/>
        </w:rPr>
        <w:t>характеризовать особенности искусства как формы духовной культуры</w:t>
      </w:r>
      <w:r w:rsidRPr="006A3241">
        <w:rPr>
          <w:rFonts w:ascii="Times New Roman" w:hAnsi="Times New Roman"/>
          <w:bCs/>
          <w:sz w:val="24"/>
          <w:szCs w:val="24"/>
          <w:shd w:val="clear" w:color="auto" w:fill="FFFFFF"/>
        </w:rPr>
        <w:t>.</w:t>
      </w:r>
    </w:p>
    <w:p w:rsidR="006A3241" w:rsidRPr="006A3241" w:rsidRDefault="006A3241" w:rsidP="006A3241">
      <w:pPr>
        <w:shd w:val="clear" w:color="auto" w:fill="FFFFFF"/>
        <w:spacing w:after="0"/>
        <w:ind w:firstLine="709"/>
        <w:jc w:val="both"/>
        <w:rPr>
          <w:rFonts w:ascii="Times New Roman" w:hAnsi="Times New Roman"/>
          <w:bCs/>
          <w:sz w:val="24"/>
          <w:szCs w:val="24"/>
          <w:shd w:val="clear" w:color="auto" w:fill="FFFFFF"/>
        </w:rPr>
      </w:pPr>
      <w:r w:rsidRPr="006A3241">
        <w:rPr>
          <w:rFonts w:ascii="Times New Roman" w:hAnsi="Times New Roman"/>
          <w:bCs/>
          <w:sz w:val="24"/>
          <w:szCs w:val="24"/>
          <w:shd w:val="clear" w:color="auto" w:fill="FFFFFF"/>
        </w:rPr>
        <w:t>Выпускник получит возможность научиться:</w:t>
      </w:r>
    </w:p>
    <w:p w:rsidR="006A3241" w:rsidRPr="006A3241" w:rsidRDefault="006A3241" w:rsidP="007F79FF">
      <w:pPr>
        <w:numPr>
          <w:ilvl w:val="0"/>
          <w:numId w:val="32"/>
        </w:numPr>
        <w:shd w:val="clear" w:color="auto" w:fill="FFFFFF"/>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описывать процессы создания, сохранения, трансляции и усвоения достижений культуры;</w:t>
      </w:r>
    </w:p>
    <w:p w:rsidR="006A3241" w:rsidRPr="006A3241" w:rsidRDefault="006A3241" w:rsidP="007F79FF">
      <w:pPr>
        <w:numPr>
          <w:ilvl w:val="0"/>
          <w:numId w:val="32"/>
        </w:numPr>
        <w:shd w:val="clear" w:color="auto" w:fill="FFFFFF"/>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характеризовать основные направления развития отечественной культуры в современных усл</w:t>
      </w:r>
      <w:r w:rsidRPr="006A3241">
        <w:rPr>
          <w:rFonts w:ascii="Times New Roman" w:hAnsi="Times New Roman"/>
          <w:iCs/>
          <w:sz w:val="24"/>
          <w:szCs w:val="24"/>
          <w:shd w:val="clear" w:color="auto" w:fill="FFFFFF"/>
        </w:rPr>
        <w:t>о</w:t>
      </w:r>
      <w:r w:rsidRPr="006A3241">
        <w:rPr>
          <w:rFonts w:ascii="Times New Roman" w:hAnsi="Times New Roman"/>
          <w:iCs/>
          <w:sz w:val="24"/>
          <w:szCs w:val="24"/>
          <w:shd w:val="clear" w:color="auto" w:fill="FFFFFF"/>
        </w:rPr>
        <w:t>виях;</w:t>
      </w:r>
    </w:p>
    <w:p w:rsidR="006A3241" w:rsidRPr="006A3241" w:rsidRDefault="006A3241" w:rsidP="007F79FF">
      <w:pPr>
        <w:numPr>
          <w:ilvl w:val="0"/>
          <w:numId w:val="32"/>
        </w:numPr>
        <w:shd w:val="clear" w:color="auto" w:fill="FFFFFF"/>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критически воспринимать сообщения и рекламу в СМИ и Интернете о таких направлениях ма</w:t>
      </w:r>
      <w:r w:rsidRPr="006A3241">
        <w:rPr>
          <w:rFonts w:ascii="Times New Roman" w:hAnsi="Times New Roman"/>
          <w:iCs/>
          <w:sz w:val="24"/>
          <w:szCs w:val="24"/>
          <w:shd w:val="clear" w:color="auto" w:fill="FFFFFF"/>
        </w:rPr>
        <w:t>с</w:t>
      </w:r>
      <w:r w:rsidRPr="006A3241">
        <w:rPr>
          <w:rFonts w:ascii="Times New Roman" w:hAnsi="Times New Roman"/>
          <w:iCs/>
          <w:sz w:val="24"/>
          <w:szCs w:val="24"/>
          <w:shd w:val="clear" w:color="auto" w:fill="FFFFFF"/>
        </w:rPr>
        <w:t>совой культуры, как шоу-бизнес и мода.</w:t>
      </w:r>
    </w:p>
    <w:p w:rsidR="006A3241" w:rsidRPr="006A3241" w:rsidRDefault="006A3241" w:rsidP="006A3241">
      <w:pPr>
        <w:spacing w:after="0"/>
        <w:ind w:firstLine="709"/>
        <w:jc w:val="both"/>
        <w:rPr>
          <w:rFonts w:ascii="Times New Roman" w:hAnsi="Times New Roman"/>
          <w:bCs/>
          <w:sz w:val="24"/>
          <w:szCs w:val="24"/>
          <w:u w:val="single"/>
          <w:shd w:val="clear" w:color="auto" w:fill="FFFFFF"/>
        </w:rPr>
      </w:pPr>
      <w:r w:rsidRPr="006A3241">
        <w:rPr>
          <w:rFonts w:ascii="Times New Roman" w:hAnsi="Times New Roman"/>
          <w:bCs/>
          <w:sz w:val="24"/>
          <w:szCs w:val="24"/>
          <w:u w:val="single"/>
          <w:shd w:val="clear" w:color="auto" w:fill="FFFFFF"/>
        </w:rPr>
        <w:t>Социальная сфера</w:t>
      </w:r>
    </w:p>
    <w:p w:rsidR="006A3241" w:rsidRPr="006A3241" w:rsidRDefault="006A3241" w:rsidP="006A3241">
      <w:pPr>
        <w:tabs>
          <w:tab w:val="left" w:pos="1027"/>
        </w:tabs>
        <w:spacing w:after="0"/>
        <w:ind w:firstLine="709"/>
        <w:jc w:val="both"/>
        <w:rPr>
          <w:rFonts w:ascii="Times New Roman" w:hAnsi="Times New Roman"/>
          <w:bCs/>
          <w:sz w:val="24"/>
          <w:szCs w:val="24"/>
          <w:shd w:val="clear" w:color="auto" w:fill="FFFFFF"/>
        </w:rPr>
      </w:pPr>
      <w:r w:rsidRPr="006A3241">
        <w:rPr>
          <w:rFonts w:ascii="Times New Roman" w:hAnsi="Times New Roman"/>
          <w:bCs/>
          <w:sz w:val="24"/>
          <w:szCs w:val="24"/>
          <w:shd w:val="clear" w:color="auto" w:fill="FFFFFF"/>
        </w:rPr>
        <w:t>Выпускник научится:</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описывать социальную структуру в обществах разного типа, характеризовать основные соц</w:t>
      </w:r>
      <w:r w:rsidRPr="006A3241">
        <w:rPr>
          <w:rFonts w:ascii="Times New Roman" w:hAnsi="Times New Roman"/>
          <w:sz w:val="24"/>
          <w:szCs w:val="24"/>
          <w:shd w:val="clear" w:color="auto" w:fill="FFFFFF"/>
        </w:rPr>
        <w:t>и</w:t>
      </w:r>
      <w:r w:rsidRPr="006A3241">
        <w:rPr>
          <w:rFonts w:ascii="Times New Roman" w:hAnsi="Times New Roman"/>
          <w:sz w:val="24"/>
          <w:szCs w:val="24"/>
          <w:shd w:val="clear" w:color="auto" w:fill="FFFFFF"/>
        </w:rPr>
        <w:t>альные общности и группы;</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объяснять взаимодействие социальных общностей и групп;</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характеризовать ведущие направления социальной политики Российского государства;</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выделять параметры, определяющие социальный статус личности;</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приводить примеры предписанных и достигаемых статусов;</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lastRenderedPageBreak/>
        <w:t>описывать основные социальные роли подростка;</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конкретизировать примерами процесс социальной мобильности;</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характеризовать межнациональные отношения в современном мире;</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 xml:space="preserve">объяснять причины межнациональных конфликтов и основные пути их разрешения; </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характеризовать, раскрывать на конкретных примерах основные функции семьи в обществе;</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 xml:space="preserve">раскрывать основные роли членов семьи; </w:t>
      </w:r>
    </w:p>
    <w:p w:rsidR="006A3241" w:rsidRPr="006A3241" w:rsidRDefault="006A3241" w:rsidP="007F79FF">
      <w:pPr>
        <w:numPr>
          <w:ilvl w:val="0"/>
          <w:numId w:val="33"/>
        </w:numPr>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A3241" w:rsidRPr="006A3241" w:rsidRDefault="006A3241" w:rsidP="007F79FF">
      <w:pPr>
        <w:numPr>
          <w:ilvl w:val="0"/>
          <w:numId w:val="33"/>
        </w:numPr>
        <w:tabs>
          <w:tab w:val="left" w:pos="567"/>
          <w:tab w:val="left" w:pos="851"/>
        </w:tabs>
        <w:spacing w:after="0"/>
        <w:ind w:left="0" w:firstLine="284"/>
        <w:jc w:val="both"/>
        <w:rPr>
          <w:rFonts w:ascii="Times New Roman" w:hAnsi="Times New Roman"/>
          <w:b/>
          <w:bCs/>
          <w:sz w:val="24"/>
          <w:szCs w:val="24"/>
          <w:shd w:val="clear" w:color="auto" w:fill="FFFFFF"/>
        </w:rPr>
      </w:pPr>
      <w:r w:rsidRPr="006A3241">
        <w:rPr>
          <w:rFonts w:ascii="Times New Roman" w:hAnsi="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w:t>
      </w:r>
      <w:r w:rsidRPr="006A3241">
        <w:rPr>
          <w:rFonts w:ascii="Times New Roman" w:hAnsi="Times New Roman"/>
          <w:sz w:val="24"/>
          <w:szCs w:val="24"/>
          <w:shd w:val="clear" w:color="auto" w:fill="FFFFFF"/>
        </w:rPr>
        <w:t>о</w:t>
      </w:r>
      <w:r w:rsidRPr="006A3241">
        <w:rPr>
          <w:rFonts w:ascii="Times New Roman" w:hAnsi="Times New Roman"/>
          <w:sz w:val="24"/>
          <w:szCs w:val="24"/>
          <w:shd w:val="clear" w:color="auto" w:fill="FFFFFF"/>
        </w:rPr>
        <w:t>собам разрешения семейных конфликтов.</w:t>
      </w:r>
    </w:p>
    <w:p w:rsidR="006A3241" w:rsidRPr="006A3241" w:rsidRDefault="006A3241" w:rsidP="006A3241">
      <w:pPr>
        <w:tabs>
          <w:tab w:val="left" w:pos="1027"/>
        </w:tabs>
        <w:spacing w:after="0"/>
        <w:ind w:firstLine="709"/>
        <w:jc w:val="both"/>
        <w:rPr>
          <w:rFonts w:ascii="Times New Roman" w:hAnsi="Times New Roman"/>
          <w:bCs/>
          <w:sz w:val="24"/>
          <w:szCs w:val="24"/>
          <w:shd w:val="clear" w:color="auto" w:fill="FFFFFF"/>
        </w:rPr>
      </w:pPr>
      <w:r w:rsidRPr="006A3241">
        <w:rPr>
          <w:rFonts w:ascii="Times New Roman" w:hAnsi="Times New Roman"/>
          <w:bCs/>
          <w:sz w:val="24"/>
          <w:szCs w:val="24"/>
          <w:shd w:val="clear" w:color="auto" w:fill="FFFFFF"/>
        </w:rPr>
        <w:t>Выпускник получит возможность научиться:</w:t>
      </w:r>
    </w:p>
    <w:p w:rsidR="006A3241" w:rsidRPr="006A3241" w:rsidRDefault="006A3241" w:rsidP="007F79FF">
      <w:pPr>
        <w:numPr>
          <w:ilvl w:val="0"/>
          <w:numId w:val="34"/>
        </w:numPr>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раскрывать понятия «равенство» и «социальная справедливость» с позиций историзма;</w:t>
      </w:r>
    </w:p>
    <w:p w:rsidR="006A3241" w:rsidRPr="006A3241" w:rsidRDefault="006A3241" w:rsidP="007F79FF">
      <w:pPr>
        <w:numPr>
          <w:ilvl w:val="0"/>
          <w:numId w:val="34"/>
        </w:numPr>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выражать и обосновывать собственную позицию по актуальным проблемам молодежи;</w:t>
      </w:r>
    </w:p>
    <w:p w:rsidR="006A3241" w:rsidRPr="006A3241" w:rsidRDefault="006A3241" w:rsidP="007F79FF">
      <w:pPr>
        <w:numPr>
          <w:ilvl w:val="0"/>
          <w:numId w:val="34"/>
        </w:numPr>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w:t>
      </w:r>
      <w:r w:rsidRPr="006A3241">
        <w:rPr>
          <w:rFonts w:ascii="Times New Roman" w:hAnsi="Times New Roman"/>
          <w:iCs/>
          <w:sz w:val="24"/>
          <w:szCs w:val="24"/>
          <w:shd w:val="clear" w:color="auto" w:fill="FFFFFF"/>
        </w:rPr>
        <w:t>о</w:t>
      </w:r>
      <w:r w:rsidRPr="006A3241">
        <w:rPr>
          <w:rFonts w:ascii="Times New Roman" w:hAnsi="Times New Roman"/>
          <w:iCs/>
          <w:sz w:val="24"/>
          <w:szCs w:val="24"/>
          <w:shd w:val="clear" w:color="auto" w:fill="FFFFFF"/>
        </w:rPr>
        <w:t>собам разрешения семейных конфликтов;</w:t>
      </w:r>
    </w:p>
    <w:p w:rsidR="006A3241" w:rsidRPr="006A3241" w:rsidRDefault="006A3241" w:rsidP="007F79FF">
      <w:pPr>
        <w:numPr>
          <w:ilvl w:val="0"/>
          <w:numId w:val="34"/>
        </w:numPr>
        <w:shd w:val="clear" w:color="auto" w:fill="FFFFFF"/>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w:t>
      </w:r>
      <w:r w:rsidRPr="006A3241">
        <w:rPr>
          <w:rFonts w:ascii="Times New Roman" w:hAnsi="Times New Roman"/>
          <w:iCs/>
          <w:sz w:val="24"/>
          <w:szCs w:val="24"/>
          <w:shd w:val="clear" w:color="auto" w:fill="FFFFFF"/>
        </w:rPr>
        <w:t>ь</w:t>
      </w:r>
      <w:r w:rsidRPr="006A3241">
        <w:rPr>
          <w:rFonts w:ascii="Times New Roman" w:hAnsi="Times New Roman"/>
          <w:iCs/>
          <w:sz w:val="24"/>
          <w:szCs w:val="24"/>
          <w:shd w:val="clear" w:color="auto" w:fill="FFFFFF"/>
        </w:rPr>
        <w:t>ности;</w:t>
      </w:r>
    </w:p>
    <w:p w:rsidR="006A3241" w:rsidRPr="006A3241" w:rsidRDefault="006A3241" w:rsidP="007F79FF">
      <w:pPr>
        <w:numPr>
          <w:ilvl w:val="0"/>
          <w:numId w:val="34"/>
        </w:numPr>
        <w:shd w:val="clear" w:color="auto" w:fill="FFFFFF"/>
        <w:tabs>
          <w:tab w:val="left" w:pos="567"/>
          <w:tab w:val="left" w:pos="851"/>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использовать элементы причинно-следственного анализа при характеристике семейных ко</w:t>
      </w:r>
      <w:r w:rsidRPr="006A3241">
        <w:rPr>
          <w:rFonts w:ascii="Times New Roman" w:hAnsi="Times New Roman"/>
          <w:iCs/>
          <w:sz w:val="24"/>
          <w:szCs w:val="24"/>
          <w:shd w:val="clear" w:color="auto" w:fill="FFFFFF"/>
        </w:rPr>
        <w:t>н</w:t>
      </w:r>
      <w:r w:rsidRPr="006A3241">
        <w:rPr>
          <w:rFonts w:ascii="Times New Roman" w:hAnsi="Times New Roman"/>
          <w:iCs/>
          <w:sz w:val="24"/>
          <w:szCs w:val="24"/>
          <w:shd w:val="clear" w:color="auto" w:fill="FFFFFF"/>
        </w:rPr>
        <w:t>фликтов;</w:t>
      </w:r>
    </w:p>
    <w:p w:rsidR="006A3241" w:rsidRPr="006A3241" w:rsidRDefault="006A3241" w:rsidP="007F79FF">
      <w:pPr>
        <w:numPr>
          <w:ilvl w:val="0"/>
          <w:numId w:val="34"/>
        </w:numPr>
        <w:tabs>
          <w:tab w:val="left" w:pos="567"/>
          <w:tab w:val="left" w:pos="851"/>
        </w:tabs>
        <w:spacing w:after="0"/>
        <w:ind w:left="0" w:firstLine="284"/>
        <w:jc w:val="both"/>
        <w:rPr>
          <w:rFonts w:ascii="Times New Roman" w:hAnsi="Times New Roman"/>
          <w:b/>
          <w:bCs/>
          <w:iCs/>
          <w:sz w:val="24"/>
          <w:szCs w:val="24"/>
          <w:shd w:val="clear" w:color="auto" w:fill="FFFFFF"/>
        </w:rPr>
      </w:pPr>
      <w:r w:rsidRPr="006A3241">
        <w:rPr>
          <w:rFonts w:ascii="Times New Roman" w:hAnsi="Times New Roman"/>
          <w:iCs/>
          <w:sz w:val="24"/>
          <w:szCs w:val="24"/>
          <w:shd w:val="clear" w:color="auto" w:fill="FFFFFF"/>
        </w:rPr>
        <w:t>находить и извлекать социальную информацию о государственной семейной политике из ада</w:t>
      </w:r>
      <w:r w:rsidRPr="006A3241">
        <w:rPr>
          <w:rFonts w:ascii="Times New Roman" w:hAnsi="Times New Roman"/>
          <w:iCs/>
          <w:sz w:val="24"/>
          <w:szCs w:val="24"/>
          <w:shd w:val="clear" w:color="auto" w:fill="FFFFFF"/>
        </w:rPr>
        <w:t>п</w:t>
      </w:r>
      <w:r w:rsidRPr="006A3241">
        <w:rPr>
          <w:rFonts w:ascii="Times New Roman" w:hAnsi="Times New Roman"/>
          <w:iCs/>
          <w:sz w:val="24"/>
          <w:szCs w:val="24"/>
          <w:shd w:val="clear" w:color="auto" w:fill="FFFFFF"/>
        </w:rPr>
        <w:t>тированных источников различного типа</w:t>
      </w:r>
      <w:r w:rsidRPr="006A3241">
        <w:rPr>
          <w:rFonts w:ascii="Times New Roman" w:hAnsi="Times New Roman"/>
          <w:b/>
          <w:bCs/>
          <w:iCs/>
          <w:sz w:val="24"/>
          <w:szCs w:val="24"/>
          <w:shd w:val="clear" w:color="auto" w:fill="FFFFFF"/>
        </w:rPr>
        <w:t>.</w:t>
      </w:r>
    </w:p>
    <w:p w:rsidR="006A3241" w:rsidRPr="006A3241" w:rsidRDefault="006A3241" w:rsidP="006A3241">
      <w:pPr>
        <w:tabs>
          <w:tab w:val="left" w:pos="851"/>
        </w:tabs>
        <w:spacing w:after="0"/>
        <w:ind w:firstLine="709"/>
        <w:jc w:val="both"/>
        <w:rPr>
          <w:rFonts w:ascii="Times New Roman" w:hAnsi="Times New Roman"/>
          <w:sz w:val="24"/>
          <w:szCs w:val="24"/>
          <w:u w:val="single"/>
        </w:rPr>
      </w:pPr>
      <w:r w:rsidRPr="006A3241">
        <w:rPr>
          <w:rFonts w:ascii="Times New Roman" w:hAnsi="Times New Roman"/>
          <w:bCs/>
          <w:sz w:val="24"/>
          <w:szCs w:val="24"/>
          <w:u w:val="single"/>
        </w:rPr>
        <w:t>Политическая сфера жизни общества</w:t>
      </w: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роль политики в жизни общества;</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и сравнивать различные формы правления, иллюстрировать их примерами;</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давать характеристику формам государственно-территориального устройства;</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различные типы политических режимов, раскрывать их основные признаки;</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на конкретных примерах основные черты и принципы демократии;</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называть признаки политической партии, раскрывать их на конкретных примерах;</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различные формы участия граждан в политической жизни.</w:t>
      </w: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 xml:space="preserve">Выпускник получит возможность научиться: </w:t>
      </w:r>
    </w:p>
    <w:p w:rsidR="006A3241" w:rsidRPr="006A3241" w:rsidRDefault="006A3241" w:rsidP="007F79FF">
      <w:pPr>
        <w:numPr>
          <w:ilvl w:val="0"/>
          <w:numId w:val="35"/>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A3241" w:rsidRPr="006A3241" w:rsidRDefault="006A3241" w:rsidP="007F79FF">
      <w:pPr>
        <w:numPr>
          <w:ilvl w:val="0"/>
          <w:numId w:val="36"/>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соотносить различные оценки политических событий и процессов и делать обоснованные в</w:t>
      </w:r>
      <w:r w:rsidRPr="006A3241">
        <w:rPr>
          <w:rFonts w:ascii="Times New Roman" w:hAnsi="Times New Roman"/>
          <w:iCs/>
          <w:sz w:val="24"/>
          <w:szCs w:val="24"/>
        </w:rPr>
        <w:t>ы</w:t>
      </w:r>
      <w:r w:rsidRPr="006A3241">
        <w:rPr>
          <w:rFonts w:ascii="Times New Roman" w:hAnsi="Times New Roman"/>
          <w:iCs/>
          <w:sz w:val="24"/>
          <w:szCs w:val="24"/>
        </w:rPr>
        <w:t>воды.</w:t>
      </w:r>
    </w:p>
    <w:p w:rsidR="006A3241" w:rsidRPr="006A3241" w:rsidRDefault="006A3241" w:rsidP="006A3241">
      <w:pPr>
        <w:tabs>
          <w:tab w:val="left" w:pos="851"/>
          <w:tab w:val="left" w:pos="1200"/>
        </w:tabs>
        <w:spacing w:after="0"/>
        <w:ind w:firstLine="709"/>
        <w:jc w:val="both"/>
        <w:rPr>
          <w:rFonts w:ascii="Times New Roman" w:hAnsi="Times New Roman"/>
          <w:sz w:val="24"/>
          <w:szCs w:val="24"/>
          <w:u w:val="single"/>
        </w:rPr>
      </w:pPr>
      <w:r w:rsidRPr="006A3241">
        <w:rPr>
          <w:rFonts w:ascii="Times New Roman" w:hAnsi="Times New Roman"/>
          <w:bCs/>
          <w:sz w:val="24"/>
          <w:szCs w:val="24"/>
          <w:u w:val="single"/>
          <w:shd w:val="clear" w:color="auto" w:fill="FFFFFF"/>
        </w:rPr>
        <w:t>Гражданин и государство</w:t>
      </w:r>
    </w:p>
    <w:p w:rsidR="006A3241" w:rsidRPr="006A3241" w:rsidRDefault="006A3241" w:rsidP="006A3241">
      <w:pPr>
        <w:tabs>
          <w:tab w:val="left" w:pos="851"/>
          <w:tab w:val="left" w:pos="1200"/>
        </w:tabs>
        <w:spacing w:after="0"/>
        <w:ind w:firstLine="709"/>
        <w:jc w:val="both"/>
        <w:rPr>
          <w:rFonts w:ascii="Times New Roman" w:hAnsi="Times New Roman"/>
          <w:bCs/>
          <w:sz w:val="24"/>
          <w:szCs w:val="24"/>
          <w:shd w:val="clear" w:color="auto" w:fill="FFFFFF"/>
        </w:rPr>
      </w:pPr>
      <w:r w:rsidRPr="006A3241">
        <w:rPr>
          <w:rFonts w:ascii="Times New Roman" w:hAnsi="Times New Roman"/>
          <w:bCs/>
          <w:sz w:val="24"/>
          <w:szCs w:val="24"/>
          <w:shd w:val="clear" w:color="auto" w:fill="FFFFFF"/>
        </w:rPr>
        <w:t>Выпускник научится:</w:t>
      </w:r>
    </w:p>
    <w:p w:rsidR="006A3241" w:rsidRPr="006A3241" w:rsidRDefault="006A3241" w:rsidP="007F79FF">
      <w:pPr>
        <w:numPr>
          <w:ilvl w:val="0"/>
          <w:numId w:val="37"/>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характеризовать государственное устройство Российской Федерации, называть органы гос</w:t>
      </w:r>
      <w:r w:rsidRPr="006A3241">
        <w:rPr>
          <w:rFonts w:ascii="Times New Roman" w:hAnsi="Times New Roman"/>
          <w:sz w:val="24"/>
          <w:szCs w:val="24"/>
          <w:shd w:val="clear" w:color="auto" w:fill="FFFFFF"/>
        </w:rPr>
        <w:t>у</w:t>
      </w:r>
      <w:r w:rsidRPr="006A3241">
        <w:rPr>
          <w:rFonts w:ascii="Times New Roman" w:hAnsi="Times New Roman"/>
          <w:sz w:val="24"/>
          <w:szCs w:val="24"/>
          <w:shd w:val="clear" w:color="auto" w:fill="FFFFFF"/>
        </w:rPr>
        <w:t>дарственной власти страны, описывать их полномочия и компетенцию;</w:t>
      </w:r>
    </w:p>
    <w:p w:rsidR="006A3241" w:rsidRPr="006A3241" w:rsidRDefault="006A3241" w:rsidP="007F79FF">
      <w:pPr>
        <w:numPr>
          <w:ilvl w:val="0"/>
          <w:numId w:val="37"/>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объяснять порядок формирования органов государственной власти РФ;</w:t>
      </w:r>
    </w:p>
    <w:p w:rsidR="006A3241" w:rsidRPr="006A3241" w:rsidRDefault="006A3241" w:rsidP="007F79FF">
      <w:pPr>
        <w:numPr>
          <w:ilvl w:val="0"/>
          <w:numId w:val="37"/>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раскрывать достижения российского народа;</w:t>
      </w:r>
    </w:p>
    <w:p w:rsidR="006A3241" w:rsidRPr="006A3241" w:rsidRDefault="006A3241" w:rsidP="007F79FF">
      <w:pPr>
        <w:numPr>
          <w:ilvl w:val="0"/>
          <w:numId w:val="37"/>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объяснять и конкретизировать примерами смысл понятия «гражданство»;</w:t>
      </w:r>
    </w:p>
    <w:p w:rsidR="006A3241" w:rsidRPr="006A3241" w:rsidRDefault="006A3241" w:rsidP="007F79FF">
      <w:pPr>
        <w:numPr>
          <w:ilvl w:val="0"/>
          <w:numId w:val="40"/>
        </w:numPr>
        <w:shd w:val="clear" w:color="auto" w:fill="FFFFFF"/>
        <w:tabs>
          <w:tab w:val="left" w:pos="567"/>
          <w:tab w:val="left" w:pos="851"/>
          <w:tab w:val="left" w:pos="993"/>
        </w:tabs>
        <w:spacing w:after="0"/>
        <w:ind w:left="0" w:firstLine="284"/>
        <w:jc w:val="both"/>
        <w:rPr>
          <w:rFonts w:ascii="Times New Roman" w:hAnsi="Times New Roman"/>
          <w:iCs/>
          <w:sz w:val="24"/>
          <w:szCs w:val="24"/>
          <w:shd w:val="clear" w:color="auto" w:fill="FFFFFF"/>
        </w:rPr>
      </w:pPr>
      <w:r w:rsidRPr="006A3241">
        <w:rPr>
          <w:rFonts w:ascii="Times New Roman" w:hAnsi="Times New Roman"/>
          <w:sz w:val="24"/>
          <w:szCs w:val="24"/>
          <w:shd w:val="clear" w:color="auto" w:fill="FFFFFF"/>
        </w:rPr>
        <w:lastRenderedPageBreak/>
        <w:t>называть и иллюстрировать примерами основные права и свободы граждан, гарантированные Конституцией РФ;</w:t>
      </w:r>
    </w:p>
    <w:p w:rsidR="006A3241" w:rsidRPr="006A3241" w:rsidRDefault="006A3241" w:rsidP="007F79FF">
      <w:pPr>
        <w:numPr>
          <w:ilvl w:val="0"/>
          <w:numId w:val="37"/>
        </w:numPr>
        <w:shd w:val="clear" w:color="auto" w:fill="FFFFFF"/>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осознавать значение патриотической позиции в укреплении нашего государства;</w:t>
      </w:r>
    </w:p>
    <w:p w:rsidR="006A3241" w:rsidRPr="006A3241" w:rsidRDefault="006A3241" w:rsidP="007F79FF">
      <w:pPr>
        <w:numPr>
          <w:ilvl w:val="0"/>
          <w:numId w:val="37"/>
        </w:numPr>
        <w:tabs>
          <w:tab w:val="left" w:pos="567"/>
          <w:tab w:val="left" w:pos="851"/>
          <w:tab w:val="left" w:pos="993"/>
        </w:tabs>
        <w:spacing w:after="0"/>
        <w:ind w:left="0" w:firstLine="284"/>
        <w:jc w:val="both"/>
        <w:rPr>
          <w:rFonts w:ascii="Times New Roman" w:hAnsi="Times New Roman"/>
          <w:sz w:val="24"/>
          <w:szCs w:val="24"/>
          <w:shd w:val="clear" w:color="auto" w:fill="FFFFFF"/>
        </w:rPr>
      </w:pPr>
      <w:r w:rsidRPr="006A3241">
        <w:rPr>
          <w:rFonts w:ascii="Times New Roman" w:hAnsi="Times New Roman"/>
          <w:sz w:val="24"/>
          <w:szCs w:val="24"/>
          <w:shd w:val="clear" w:color="auto" w:fill="FFFFFF"/>
        </w:rPr>
        <w:t>характеризовать конституционные обязанности гражданина.</w:t>
      </w:r>
    </w:p>
    <w:p w:rsidR="006A3241" w:rsidRPr="006A3241" w:rsidRDefault="006A3241" w:rsidP="006A3241">
      <w:pPr>
        <w:tabs>
          <w:tab w:val="left" w:pos="851"/>
          <w:tab w:val="left" w:pos="1200"/>
        </w:tabs>
        <w:spacing w:after="0"/>
        <w:ind w:firstLine="709"/>
        <w:jc w:val="both"/>
        <w:rPr>
          <w:rFonts w:ascii="Times New Roman" w:hAnsi="Times New Roman"/>
          <w:bCs/>
          <w:sz w:val="24"/>
          <w:szCs w:val="24"/>
          <w:shd w:val="clear" w:color="auto" w:fill="FFFFFF"/>
        </w:rPr>
      </w:pPr>
      <w:r w:rsidRPr="006A3241">
        <w:rPr>
          <w:rFonts w:ascii="Times New Roman" w:hAnsi="Times New Roman"/>
          <w:bCs/>
          <w:sz w:val="24"/>
          <w:szCs w:val="24"/>
          <w:shd w:val="clear" w:color="auto" w:fill="FFFFFF"/>
        </w:rPr>
        <w:t>Выпускник получит возможность научиться:</w:t>
      </w:r>
    </w:p>
    <w:p w:rsidR="006A3241" w:rsidRPr="006A3241" w:rsidRDefault="006A3241" w:rsidP="007F79FF">
      <w:pPr>
        <w:numPr>
          <w:ilvl w:val="0"/>
          <w:numId w:val="40"/>
        </w:numPr>
        <w:shd w:val="clear" w:color="auto" w:fill="FFFFFF"/>
        <w:tabs>
          <w:tab w:val="left" w:pos="567"/>
          <w:tab w:val="left" w:pos="851"/>
          <w:tab w:val="left" w:pos="993"/>
        </w:tabs>
        <w:spacing w:after="0"/>
        <w:ind w:left="0" w:firstLine="284"/>
        <w:jc w:val="both"/>
        <w:rPr>
          <w:rFonts w:ascii="Times New Roman" w:hAnsi="Times New Roman"/>
          <w:iCs/>
          <w:sz w:val="24"/>
          <w:szCs w:val="24"/>
          <w:shd w:val="clear" w:color="auto" w:fill="FFFFFF"/>
        </w:rPr>
      </w:pPr>
      <w:r w:rsidRPr="006A3241">
        <w:rPr>
          <w:rFonts w:ascii="Times New Roman" w:hAnsi="Times New Roman"/>
          <w:iCs/>
          <w:sz w:val="24"/>
          <w:szCs w:val="24"/>
          <w:shd w:val="clear" w:color="auto" w:fill="FFFFFF"/>
        </w:rPr>
        <w:t>аргументированно обосновывать влияние происходящих в обществе изменений на положение России в мире;</w:t>
      </w:r>
    </w:p>
    <w:p w:rsidR="006A3241" w:rsidRPr="006A3241" w:rsidRDefault="006A3241" w:rsidP="007F79FF">
      <w:pPr>
        <w:numPr>
          <w:ilvl w:val="0"/>
          <w:numId w:val="40"/>
        </w:numPr>
        <w:tabs>
          <w:tab w:val="left" w:pos="567"/>
          <w:tab w:val="left" w:pos="851"/>
          <w:tab w:val="left" w:pos="993"/>
        </w:tabs>
        <w:spacing w:after="0"/>
        <w:ind w:left="0" w:firstLine="284"/>
        <w:jc w:val="both"/>
        <w:rPr>
          <w:rFonts w:ascii="Times New Roman" w:hAnsi="Times New Roman"/>
          <w:bCs/>
          <w:iCs/>
          <w:sz w:val="24"/>
          <w:szCs w:val="24"/>
          <w:shd w:val="clear" w:color="auto" w:fill="FFFFFF"/>
        </w:rPr>
      </w:pPr>
      <w:r w:rsidRPr="006A3241">
        <w:rPr>
          <w:rFonts w:ascii="Times New Roman" w:hAnsi="Times New Roman"/>
          <w:i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A3241">
        <w:rPr>
          <w:rFonts w:ascii="Times New Roman" w:hAnsi="Times New Roman"/>
          <w:bCs/>
          <w:iCs/>
          <w:sz w:val="24"/>
          <w:szCs w:val="24"/>
          <w:shd w:val="clear" w:color="auto" w:fill="FFFFFF"/>
        </w:rPr>
        <w:t>.</w:t>
      </w:r>
    </w:p>
    <w:p w:rsidR="006A3241" w:rsidRPr="006A3241" w:rsidRDefault="006A3241" w:rsidP="006A3241">
      <w:pPr>
        <w:tabs>
          <w:tab w:val="left" w:pos="851"/>
          <w:tab w:val="left" w:pos="994"/>
        </w:tabs>
        <w:spacing w:after="0"/>
        <w:ind w:firstLine="709"/>
        <w:jc w:val="both"/>
        <w:rPr>
          <w:rFonts w:ascii="Times New Roman" w:hAnsi="Times New Roman"/>
          <w:sz w:val="24"/>
          <w:szCs w:val="24"/>
          <w:u w:val="single"/>
        </w:rPr>
      </w:pPr>
      <w:r w:rsidRPr="006A3241">
        <w:rPr>
          <w:rFonts w:ascii="Times New Roman" w:hAnsi="Times New Roman"/>
          <w:bCs/>
          <w:sz w:val="24"/>
          <w:szCs w:val="24"/>
          <w:u w:val="single"/>
          <w:shd w:val="clear" w:color="auto" w:fill="FFFFFF"/>
        </w:rPr>
        <w:t>Основы российского законодательства</w:t>
      </w:r>
    </w:p>
    <w:p w:rsidR="006A3241" w:rsidRPr="006A3241" w:rsidRDefault="006A3241" w:rsidP="006A3241">
      <w:pPr>
        <w:tabs>
          <w:tab w:val="left" w:pos="851"/>
          <w:tab w:val="left" w:pos="994"/>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38"/>
        </w:numPr>
        <w:tabs>
          <w:tab w:val="left" w:pos="567"/>
          <w:tab w:val="left" w:pos="851"/>
          <w:tab w:val="left" w:pos="994"/>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систему российского законодательства;</w:t>
      </w:r>
    </w:p>
    <w:p w:rsidR="006A3241" w:rsidRPr="006A3241" w:rsidRDefault="006A3241" w:rsidP="007F79FF">
      <w:pPr>
        <w:numPr>
          <w:ilvl w:val="0"/>
          <w:numId w:val="38"/>
        </w:numPr>
        <w:tabs>
          <w:tab w:val="left" w:pos="567"/>
          <w:tab w:val="left" w:pos="851"/>
          <w:tab w:val="left" w:pos="994"/>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особенности гражданской дееспособности несовершеннолетних;</w:t>
      </w:r>
    </w:p>
    <w:p w:rsidR="006A3241" w:rsidRPr="006A3241" w:rsidRDefault="006A3241" w:rsidP="007F79FF">
      <w:pPr>
        <w:numPr>
          <w:ilvl w:val="0"/>
          <w:numId w:val="38"/>
        </w:numPr>
        <w:tabs>
          <w:tab w:val="left" w:pos="567"/>
          <w:tab w:val="left" w:pos="851"/>
          <w:tab w:val="left" w:pos="994"/>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гражданские правоотношения;</w:t>
      </w:r>
    </w:p>
    <w:p w:rsidR="006A3241" w:rsidRPr="006A3241" w:rsidRDefault="006A3241" w:rsidP="007F79FF">
      <w:pPr>
        <w:numPr>
          <w:ilvl w:val="0"/>
          <w:numId w:val="38"/>
        </w:numPr>
        <w:tabs>
          <w:tab w:val="left" w:pos="567"/>
          <w:tab w:val="left" w:pos="851"/>
          <w:tab w:val="left" w:pos="994"/>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права на труд;</w:t>
      </w:r>
    </w:p>
    <w:p w:rsidR="006A3241" w:rsidRPr="006A3241" w:rsidRDefault="006A3241" w:rsidP="007F79FF">
      <w:pPr>
        <w:numPr>
          <w:ilvl w:val="0"/>
          <w:numId w:val="38"/>
        </w:numPr>
        <w:tabs>
          <w:tab w:val="left" w:pos="567"/>
          <w:tab w:val="left" w:pos="851"/>
          <w:tab w:val="left" w:pos="994"/>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роль трудового договора;</w:t>
      </w:r>
    </w:p>
    <w:p w:rsidR="006A3241" w:rsidRPr="006A3241" w:rsidRDefault="006A3241" w:rsidP="007F79FF">
      <w:pPr>
        <w:numPr>
          <w:ilvl w:val="0"/>
          <w:numId w:val="38"/>
        </w:numPr>
        <w:tabs>
          <w:tab w:val="left" w:pos="567"/>
          <w:tab w:val="left" w:pos="851"/>
          <w:tab w:val="left" w:pos="994"/>
        </w:tabs>
        <w:spacing w:after="0"/>
        <w:ind w:left="0" w:firstLine="284"/>
        <w:jc w:val="both"/>
        <w:rPr>
          <w:rFonts w:ascii="Times New Roman" w:hAnsi="Times New Roman"/>
          <w:sz w:val="24"/>
          <w:szCs w:val="24"/>
        </w:rPr>
      </w:pPr>
      <w:r w:rsidRPr="006A3241">
        <w:rPr>
          <w:rFonts w:ascii="Times New Roman" w:hAnsi="Times New Roman"/>
          <w:sz w:val="24"/>
          <w:szCs w:val="24"/>
        </w:rPr>
        <w:t>разъяснять на примерах особенности положения несовершеннолетних в трудовых отношениях;</w:t>
      </w:r>
    </w:p>
    <w:p w:rsidR="006A3241" w:rsidRPr="006A3241" w:rsidRDefault="006A3241" w:rsidP="007F79FF">
      <w:pPr>
        <w:numPr>
          <w:ilvl w:val="0"/>
          <w:numId w:val="38"/>
        </w:numPr>
        <w:tabs>
          <w:tab w:val="left" w:pos="567"/>
          <w:tab w:val="left" w:pos="851"/>
          <w:tab w:val="left" w:pos="994"/>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права и обязанности супругов, родителей, детей;</w:t>
      </w:r>
    </w:p>
    <w:p w:rsidR="006A3241" w:rsidRPr="006A3241" w:rsidRDefault="006A3241" w:rsidP="007F79FF">
      <w:pPr>
        <w:numPr>
          <w:ilvl w:val="0"/>
          <w:numId w:val="38"/>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особенности уголовного права и уголовных правоотношений;</w:t>
      </w:r>
    </w:p>
    <w:p w:rsidR="006A3241" w:rsidRPr="006A3241" w:rsidRDefault="006A3241" w:rsidP="007F79FF">
      <w:pPr>
        <w:numPr>
          <w:ilvl w:val="0"/>
          <w:numId w:val="38"/>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конкретизировать примерами виды преступлений и наказания за них;</w:t>
      </w:r>
    </w:p>
    <w:p w:rsidR="006A3241" w:rsidRPr="006A3241" w:rsidRDefault="006A3241" w:rsidP="007F79FF">
      <w:pPr>
        <w:numPr>
          <w:ilvl w:val="0"/>
          <w:numId w:val="38"/>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специфику уголовной ответственности несовершеннолетних;</w:t>
      </w:r>
    </w:p>
    <w:p w:rsidR="006A3241" w:rsidRPr="006A3241" w:rsidRDefault="006A3241" w:rsidP="007F79FF">
      <w:pPr>
        <w:numPr>
          <w:ilvl w:val="0"/>
          <w:numId w:val="38"/>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связь права на образование и обязанности получить образование;</w:t>
      </w:r>
    </w:p>
    <w:p w:rsidR="006A3241" w:rsidRPr="006A3241" w:rsidRDefault="006A3241" w:rsidP="007F79FF">
      <w:pPr>
        <w:numPr>
          <w:ilvl w:val="0"/>
          <w:numId w:val="38"/>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w:t>
      </w:r>
      <w:r w:rsidRPr="006A3241">
        <w:rPr>
          <w:rFonts w:ascii="Times New Roman" w:hAnsi="Times New Roman"/>
          <w:sz w:val="24"/>
          <w:szCs w:val="24"/>
        </w:rPr>
        <w:t>о</w:t>
      </w:r>
      <w:r w:rsidRPr="006A3241">
        <w:rPr>
          <w:rFonts w:ascii="Times New Roman" w:hAnsi="Times New Roman"/>
          <w:sz w:val="24"/>
          <w:szCs w:val="24"/>
        </w:rPr>
        <w:t>нарушения, проступка, преступления;</w:t>
      </w:r>
    </w:p>
    <w:p w:rsidR="006A3241" w:rsidRPr="006A3241" w:rsidRDefault="006A3241" w:rsidP="007F79FF">
      <w:pPr>
        <w:numPr>
          <w:ilvl w:val="0"/>
          <w:numId w:val="38"/>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A3241" w:rsidRPr="006A3241" w:rsidRDefault="006A3241" w:rsidP="007F79FF">
      <w:pPr>
        <w:numPr>
          <w:ilvl w:val="0"/>
          <w:numId w:val="38"/>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находить, извлекать и осмысливать информацию правового характера, полученную из досту</w:t>
      </w:r>
      <w:r w:rsidRPr="006A3241">
        <w:rPr>
          <w:rFonts w:ascii="Times New Roman" w:hAnsi="Times New Roman"/>
          <w:sz w:val="24"/>
          <w:szCs w:val="24"/>
        </w:rPr>
        <w:t>п</w:t>
      </w:r>
      <w:r w:rsidRPr="006A3241">
        <w:rPr>
          <w:rFonts w:ascii="Times New Roman" w:hAnsi="Times New Roman"/>
          <w:sz w:val="24"/>
          <w:szCs w:val="24"/>
        </w:rPr>
        <w:t>ных источников, систематизировать, анализировать полученные данные; применять полученную и</w:t>
      </w:r>
      <w:r w:rsidRPr="006A3241">
        <w:rPr>
          <w:rFonts w:ascii="Times New Roman" w:hAnsi="Times New Roman"/>
          <w:sz w:val="24"/>
          <w:szCs w:val="24"/>
        </w:rPr>
        <w:t>н</w:t>
      </w:r>
      <w:r w:rsidRPr="006A3241">
        <w:rPr>
          <w:rFonts w:ascii="Times New Roman" w:hAnsi="Times New Roman"/>
          <w:sz w:val="24"/>
          <w:szCs w:val="24"/>
        </w:rPr>
        <w:t>формацию для соотнесения собственного поведения и поступков других людей с нормами повед</w:t>
      </w:r>
      <w:r w:rsidRPr="006A3241">
        <w:rPr>
          <w:rFonts w:ascii="Times New Roman" w:hAnsi="Times New Roman"/>
          <w:sz w:val="24"/>
          <w:szCs w:val="24"/>
        </w:rPr>
        <w:t>е</w:t>
      </w:r>
      <w:r w:rsidRPr="006A3241">
        <w:rPr>
          <w:rFonts w:ascii="Times New Roman" w:hAnsi="Times New Roman"/>
          <w:sz w:val="24"/>
          <w:szCs w:val="24"/>
        </w:rPr>
        <w:t>ния, установленными законом.</w:t>
      </w:r>
    </w:p>
    <w:p w:rsidR="006A3241" w:rsidRPr="006A3241" w:rsidRDefault="006A3241" w:rsidP="006A3241">
      <w:pPr>
        <w:tabs>
          <w:tab w:val="left" w:pos="851"/>
        </w:tabs>
        <w:spacing w:after="0"/>
        <w:ind w:firstLine="709"/>
        <w:jc w:val="both"/>
        <w:rPr>
          <w:rFonts w:ascii="Times New Roman" w:hAnsi="Times New Roman"/>
          <w:b/>
          <w:bCs/>
          <w:sz w:val="24"/>
          <w:szCs w:val="24"/>
        </w:rPr>
      </w:pPr>
      <w:r w:rsidRPr="006A3241">
        <w:rPr>
          <w:rFonts w:ascii="Times New Roman" w:hAnsi="Times New Roman"/>
          <w:bCs/>
          <w:sz w:val="24"/>
          <w:szCs w:val="24"/>
        </w:rPr>
        <w:t>Выпускник получит возможность научиться</w:t>
      </w:r>
      <w:r w:rsidRPr="006A3241">
        <w:rPr>
          <w:rFonts w:ascii="Times New Roman" w:hAnsi="Times New Roman"/>
          <w:b/>
          <w:bCs/>
          <w:sz w:val="24"/>
          <w:szCs w:val="24"/>
        </w:rPr>
        <w:t>:</w:t>
      </w:r>
    </w:p>
    <w:p w:rsidR="006A3241" w:rsidRPr="006A3241" w:rsidRDefault="006A3241" w:rsidP="007F79FF">
      <w:pPr>
        <w:numPr>
          <w:ilvl w:val="0"/>
          <w:numId w:val="39"/>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на основе полученных знаний о правовых нормах выбирать в предлагаемых модельных ситу</w:t>
      </w:r>
      <w:r w:rsidRPr="006A3241">
        <w:rPr>
          <w:rFonts w:ascii="Times New Roman" w:hAnsi="Times New Roman"/>
          <w:iCs/>
          <w:sz w:val="24"/>
          <w:szCs w:val="24"/>
        </w:rPr>
        <w:t>а</w:t>
      </w:r>
      <w:r w:rsidRPr="006A3241">
        <w:rPr>
          <w:rFonts w:ascii="Times New Roman" w:hAnsi="Times New Roman"/>
          <w:iCs/>
          <w:sz w:val="24"/>
          <w:szCs w:val="24"/>
        </w:rPr>
        <w:t>циях и осуществлять на практике модель правомерного социального поведения, основанного на ув</w:t>
      </w:r>
      <w:r w:rsidRPr="006A3241">
        <w:rPr>
          <w:rFonts w:ascii="Times New Roman" w:hAnsi="Times New Roman"/>
          <w:iCs/>
          <w:sz w:val="24"/>
          <w:szCs w:val="24"/>
        </w:rPr>
        <w:t>а</w:t>
      </w:r>
      <w:r w:rsidRPr="006A3241">
        <w:rPr>
          <w:rFonts w:ascii="Times New Roman" w:hAnsi="Times New Roman"/>
          <w:iCs/>
          <w:sz w:val="24"/>
          <w:szCs w:val="24"/>
        </w:rPr>
        <w:t>жении к закону и правопорядку;</w:t>
      </w:r>
    </w:p>
    <w:p w:rsidR="006A3241" w:rsidRPr="006A3241" w:rsidRDefault="006A3241" w:rsidP="007F79FF">
      <w:pPr>
        <w:numPr>
          <w:ilvl w:val="0"/>
          <w:numId w:val="39"/>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оценивать сущность и значение правопорядка и законности, собственный возможный вклад в их становление и развитие;</w:t>
      </w:r>
    </w:p>
    <w:p w:rsidR="006A3241" w:rsidRPr="006A3241" w:rsidRDefault="006A3241" w:rsidP="007F79FF">
      <w:pPr>
        <w:numPr>
          <w:ilvl w:val="0"/>
          <w:numId w:val="39"/>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осознанно содействовать защите правопорядка в обществе правовыми способами и средствами.</w:t>
      </w:r>
    </w:p>
    <w:p w:rsidR="006A3241" w:rsidRPr="006A3241" w:rsidRDefault="006A3241" w:rsidP="006A3241">
      <w:pPr>
        <w:pStyle w:val="3"/>
        <w:tabs>
          <w:tab w:val="left" w:pos="851"/>
        </w:tabs>
        <w:spacing w:before="0"/>
        <w:ind w:firstLine="567"/>
        <w:rPr>
          <w:b w:val="0"/>
          <w:sz w:val="24"/>
          <w:szCs w:val="24"/>
          <w:u w:val="single"/>
        </w:rPr>
      </w:pPr>
      <w:bookmarkStart w:id="88" w:name="_Toc409691637"/>
      <w:bookmarkStart w:id="89" w:name="_Toc410653960"/>
      <w:bookmarkStart w:id="90" w:name="_Toc414553141"/>
      <w:r w:rsidRPr="006A3241">
        <w:rPr>
          <w:b w:val="0"/>
          <w:sz w:val="24"/>
          <w:szCs w:val="24"/>
          <w:u w:val="single"/>
        </w:rPr>
        <w:t>География</w:t>
      </w:r>
      <w:bookmarkEnd w:id="88"/>
      <w:bookmarkEnd w:id="89"/>
      <w:bookmarkEnd w:id="90"/>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выбирать источники географической информации (картографические, статистические, текст</w:t>
      </w:r>
      <w:r w:rsidRPr="006A3241">
        <w:rPr>
          <w:rFonts w:ascii="Times New Roman" w:hAnsi="Times New Roman"/>
          <w:sz w:val="24"/>
          <w:szCs w:val="24"/>
        </w:rPr>
        <w:t>о</w:t>
      </w:r>
      <w:r w:rsidRPr="006A3241">
        <w:rPr>
          <w:rFonts w:ascii="Times New Roman" w:hAnsi="Times New Roman"/>
          <w:sz w:val="24"/>
          <w:szCs w:val="24"/>
        </w:rPr>
        <w:t xml:space="preserve">вые, видео- и фотоизображения, компьютерные базы данных), адекватные решаемым задачам;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ориентироваться в источниках географической информации (картографические, статистич</w:t>
      </w:r>
      <w:r w:rsidRPr="006A3241">
        <w:rPr>
          <w:rFonts w:ascii="Times New Roman" w:hAnsi="Times New Roman"/>
          <w:sz w:val="24"/>
          <w:szCs w:val="24"/>
        </w:rPr>
        <w:t>е</w:t>
      </w:r>
      <w:r w:rsidRPr="006A3241">
        <w:rPr>
          <w:rFonts w:ascii="Times New Roman" w:hAnsi="Times New Roman"/>
          <w:sz w:val="24"/>
          <w:szCs w:val="24"/>
        </w:rPr>
        <w:t>ские, текстовые, видео- и фотоизображения, компьютерные базы данных): находить и извлекать н</w:t>
      </w:r>
      <w:r w:rsidRPr="006A3241">
        <w:rPr>
          <w:rFonts w:ascii="Times New Roman" w:hAnsi="Times New Roman"/>
          <w:sz w:val="24"/>
          <w:szCs w:val="24"/>
        </w:rPr>
        <w:t>е</w:t>
      </w:r>
      <w:r w:rsidRPr="006A3241">
        <w:rPr>
          <w:rFonts w:ascii="Times New Roman" w:hAnsi="Times New Roman"/>
          <w:sz w:val="24"/>
          <w:szCs w:val="24"/>
        </w:rPr>
        <w:t>обходимую информацию; определять и сравнивать качественные и количественные показатели, х</w:t>
      </w:r>
      <w:r w:rsidRPr="006A3241">
        <w:rPr>
          <w:rFonts w:ascii="Times New Roman" w:hAnsi="Times New Roman"/>
          <w:sz w:val="24"/>
          <w:szCs w:val="24"/>
        </w:rPr>
        <w:t>а</w:t>
      </w:r>
      <w:r w:rsidRPr="006A3241">
        <w:rPr>
          <w:rFonts w:ascii="Times New Roman" w:hAnsi="Times New Roman"/>
          <w:sz w:val="24"/>
          <w:szCs w:val="24"/>
        </w:rPr>
        <w:t>рактеризующие географические объекты, процессы и явления, их положение в пространстве по ге</w:t>
      </w:r>
      <w:r w:rsidRPr="006A3241">
        <w:rPr>
          <w:rFonts w:ascii="Times New Roman" w:hAnsi="Times New Roman"/>
          <w:sz w:val="24"/>
          <w:szCs w:val="24"/>
        </w:rPr>
        <w:t>о</w:t>
      </w:r>
      <w:r w:rsidRPr="006A3241">
        <w:rPr>
          <w:rFonts w:ascii="Times New Roman" w:hAnsi="Times New Roman"/>
          <w:sz w:val="24"/>
          <w:szCs w:val="24"/>
        </w:rPr>
        <w:lastRenderedPageBreak/>
        <w:t>графическим картам разного содержания и другим источникам; выявлять недостающую, взаимод</w:t>
      </w:r>
      <w:r w:rsidRPr="006A3241">
        <w:rPr>
          <w:rFonts w:ascii="Times New Roman" w:hAnsi="Times New Roman"/>
          <w:sz w:val="24"/>
          <w:szCs w:val="24"/>
        </w:rPr>
        <w:t>о</w:t>
      </w:r>
      <w:r w:rsidRPr="006A3241">
        <w:rPr>
          <w:rFonts w:ascii="Times New Roman" w:hAnsi="Times New Roman"/>
          <w:sz w:val="24"/>
          <w:szCs w:val="24"/>
        </w:rPr>
        <w:t>полняющую и/или противоречивую географическую информацию, представленную в одном или н</w:t>
      </w:r>
      <w:r w:rsidRPr="006A3241">
        <w:rPr>
          <w:rFonts w:ascii="Times New Roman" w:hAnsi="Times New Roman"/>
          <w:sz w:val="24"/>
          <w:szCs w:val="24"/>
        </w:rPr>
        <w:t>е</w:t>
      </w:r>
      <w:r w:rsidRPr="006A3241">
        <w:rPr>
          <w:rFonts w:ascii="Times New Roman" w:hAnsi="Times New Roman"/>
          <w:sz w:val="24"/>
          <w:szCs w:val="24"/>
        </w:rPr>
        <w:t>скольких источниках;</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w:t>
      </w:r>
      <w:r w:rsidRPr="006A3241">
        <w:rPr>
          <w:rFonts w:ascii="Times New Roman" w:hAnsi="Times New Roman"/>
          <w:sz w:val="24"/>
          <w:szCs w:val="24"/>
        </w:rPr>
        <w:t>а</w:t>
      </w:r>
      <w:r w:rsidRPr="006A3241">
        <w:rPr>
          <w:rFonts w:ascii="Times New Roman" w:hAnsi="Times New Roman"/>
          <w:sz w:val="24"/>
          <w:szCs w:val="24"/>
        </w:rPr>
        <w:t>дач;</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различные источники географической информации (картографические, статист</w:t>
      </w:r>
      <w:r w:rsidRPr="006A3241">
        <w:rPr>
          <w:rFonts w:ascii="Times New Roman" w:hAnsi="Times New Roman"/>
          <w:sz w:val="24"/>
          <w:szCs w:val="24"/>
        </w:rPr>
        <w:t>и</w:t>
      </w:r>
      <w:r w:rsidRPr="006A3241">
        <w:rPr>
          <w:rFonts w:ascii="Times New Roman" w:hAnsi="Times New Roman"/>
          <w:sz w:val="24"/>
          <w:szCs w:val="24"/>
        </w:rPr>
        <w:t>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w:t>
      </w:r>
      <w:r w:rsidRPr="006A3241">
        <w:rPr>
          <w:rFonts w:ascii="Times New Roman" w:hAnsi="Times New Roman"/>
          <w:sz w:val="24"/>
          <w:szCs w:val="24"/>
        </w:rPr>
        <w:t>р</w:t>
      </w:r>
      <w:r w:rsidRPr="006A3241">
        <w:rPr>
          <w:rFonts w:ascii="Times New Roman" w:hAnsi="Times New Roman"/>
          <w:sz w:val="24"/>
          <w:szCs w:val="24"/>
        </w:rPr>
        <w:t>ностей на основе результатов наблюдений, на основе анализа, обобщения и интерпретации геогр</w:t>
      </w:r>
      <w:r w:rsidRPr="006A3241">
        <w:rPr>
          <w:rFonts w:ascii="Times New Roman" w:hAnsi="Times New Roman"/>
          <w:sz w:val="24"/>
          <w:szCs w:val="24"/>
        </w:rPr>
        <w:t>а</w:t>
      </w:r>
      <w:r w:rsidRPr="006A3241">
        <w:rPr>
          <w:rFonts w:ascii="Times New Roman" w:hAnsi="Times New Roman"/>
          <w:sz w:val="24"/>
          <w:szCs w:val="24"/>
        </w:rPr>
        <w:t>фической информации объяснение географических явлений и процессов (их свойств, условий прот</w:t>
      </w:r>
      <w:r w:rsidRPr="006A3241">
        <w:rPr>
          <w:rFonts w:ascii="Times New Roman" w:hAnsi="Times New Roman"/>
          <w:sz w:val="24"/>
          <w:szCs w:val="24"/>
        </w:rPr>
        <w:t>е</w:t>
      </w:r>
      <w:r w:rsidRPr="006A3241">
        <w:rPr>
          <w:rFonts w:ascii="Times New Roman" w:hAnsi="Times New Roman"/>
          <w:sz w:val="24"/>
          <w:szCs w:val="24"/>
        </w:rPr>
        <w:t>кания и географических различий); расчет количественных показателей, характеризующих геогр</w:t>
      </w:r>
      <w:r w:rsidRPr="006A3241">
        <w:rPr>
          <w:rFonts w:ascii="Times New Roman" w:hAnsi="Times New Roman"/>
          <w:sz w:val="24"/>
          <w:szCs w:val="24"/>
        </w:rPr>
        <w:t>а</w:t>
      </w:r>
      <w:r w:rsidRPr="006A3241">
        <w:rPr>
          <w:rFonts w:ascii="Times New Roman" w:hAnsi="Times New Roman"/>
          <w:sz w:val="24"/>
          <w:szCs w:val="24"/>
        </w:rPr>
        <w:t>фические объекты, явления и процессы; составление простейших географических прогнозов; прин</w:t>
      </w:r>
      <w:r w:rsidRPr="006A3241">
        <w:rPr>
          <w:rFonts w:ascii="Times New Roman" w:hAnsi="Times New Roman"/>
          <w:sz w:val="24"/>
          <w:szCs w:val="24"/>
        </w:rPr>
        <w:t>я</w:t>
      </w:r>
      <w:r w:rsidRPr="006A3241">
        <w:rPr>
          <w:rFonts w:ascii="Times New Roman" w:hAnsi="Times New Roman"/>
          <w:sz w:val="24"/>
          <w:szCs w:val="24"/>
        </w:rPr>
        <w:t>тие решений, основанных на сопоставлении, сравнении и/или оценке географической информации;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 географических законах и закономерностях, о взаимосвязях между из</w:t>
      </w:r>
      <w:r w:rsidRPr="006A3241">
        <w:rPr>
          <w:rFonts w:ascii="Times New Roman" w:hAnsi="Times New Roman"/>
          <w:sz w:val="24"/>
          <w:szCs w:val="24"/>
        </w:rPr>
        <w:t>у</w:t>
      </w:r>
      <w:r w:rsidRPr="006A3241">
        <w:rPr>
          <w:rFonts w:ascii="Times New Roman" w:hAnsi="Times New Roman"/>
          <w:sz w:val="24"/>
          <w:szCs w:val="24"/>
        </w:rPr>
        <w:t>ченными географическими объектами, процессами и явлениями для объяснения их свойств, условий протекания и различий;</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(распознавать, приводить примеры) изученные демографические процессы и явл</w:t>
      </w:r>
      <w:r w:rsidRPr="006A3241">
        <w:rPr>
          <w:rFonts w:ascii="Times New Roman" w:hAnsi="Times New Roman"/>
          <w:sz w:val="24"/>
          <w:szCs w:val="24"/>
        </w:rPr>
        <w:t>е</w:t>
      </w:r>
      <w:r w:rsidRPr="006A3241">
        <w:rPr>
          <w:rFonts w:ascii="Times New Roman" w:hAnsi="Times New Roman"/>
          <w:sz w:val="24"/>
          <w:szCs w:val="24"/>
        </w:rPr>
        <w:t>ния, характеризующие динамику численности населения Земли и отдельных регионов и стран;</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 населении и взаимосвязях между изученными демографическими пр</w:t>
      </w:r>
      <w:r w:rsidRPr="006A3241">
        <w:rPr>
          <w:rFonts w:ascii="Times New Roman" w:hAnsi="Times New Roman"/>
          <w:sz w:val="24"/>
          <w:szCs w:val="24"/>
        </w:rPr>
        <w:t>о</w:t>
      </w:r>
      <w:r w:rsidRPr="006A3241">
        <w:rPr>
          <w:rFonts w:ascii="Times New Roman" w:hAnsi="Times New Roman"/>
          <w:sz w:val="24"/>
          <w:szCs w:val="24"/>
        </w:rPr>
        <w:t>цессами и явлениями для решения различных учебных и практико-ориентированных задач;</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описывать по карте положение и взаиморасположение географических объектов;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географические процессы и явления, определяющие особенности природы и насел</w:t>
      </w:r>
      <w:r w:rsidRPr="006A3241">
        <w:rPr>
          <w:rFonts w:ascii="Times New Roman" w:hAnsi="Times New Roman"/>
          <w:sz w:val="24"/>
          <w:szCs w:val="24"/>
        </w:rPr>
        <w:t>е</w:t>
      </w:r>
      <w:r w:rsidRPr="006A3241">
        <w:rPr>
          <w:rFonts w:ascii="Times New Roman" w:hAnsi="Times New Roman"/>
          <w:sz w:val="24"/>
          <w:szCs w:val="24"/>
        </w:rPr>
        <w:t>ния материков и океанов, отдельных регионов и стран;</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объяснять особенности компонентов природы отдельных территорий;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приводить примеры взаимодействия природы и общества в пределах отдельных территорий;</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принципы выделения и устанавливать соотношения между государственной терр</w:t>
      </w:r>
      <w:r w:rsidRPr="006A3241">
        <w:rPr>
          <w:rFonts w:ascii="Times New Roman" w:hAnsi="Times New Roman"/>
          <w:sz w:val="24"/>
          <w:szCs w:val="24"/>
        </w:rPr>
        <w:t>и</w:t>
      </w:r>
      <w:r w:rsidRPr="006A3241">
        <w:rPr>
          <w:rFonts w:ascii="Times New Roman" w:hAnsi="Times New Roman"/>
          <w:sz w:val="24"/>
          <w:szCs w:val="24"/>
        </w:rPr>
        <w:t>торией и исключительной экономической зоной России;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воздействие географического положения России и ее отдельных частей на особенн</w:t>
      </w:r>
      <w:r w:rsidRPr="006A3241">
        <w:rPr>
          <w:rFonts w:ascii="Times New Roman" w:hAnsi="Times New Roman"/>
          <w:sz w:val="24"/>
          <w:szCs w:val="24"/>
        </w:rPr>
        <w:t>о</w:t>
      </w:r>
      <w:r w:rsidRPr="006A3241">
        <w:rPr>
          <w:rFonts w:ascii="Times New Roman" w:hAnsi="Times New Roman"/>
          <w:sz w:val="24"/>
          <w:szCs w:val="24"/>
        </w:rPr>
        <w:t>сти природы, жизнь и хозяйственную деятельность населения;</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w:t>
      </w:r>
      <w:r w:rsidRPr="006A3241">
        <w:rPr>
          <w:rFonts w:ascii="Times New Roman" w:hAnsi="Times New Roman"/>
          <w:sz w:val="24"/>
          <w:szCs w:val="24"/>
        </w:rPr>
        <w:t>е</w:t>
      </w:r>
      <w:r w:rsidRPr="006A3241">
        <w:rPr>
          <w:rFonts w:ascii="Times New Roman" w:hAnsi="Times New Roman"/>
          <w:sz w:val="24"/>
          <w:szCs w:val="24"/>
        </w:rPr>
        <w:t>альной жизни;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оценивать особенности взаимодействия природы и общества в пределах отдельных территорий России;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особенности компонентов природы отдельных частей страны;</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об особенностях компонентов природы России и ее отдельных террит</w:t>
      </w:r>
      <w:r w:rsidRPr="006A3241">
        <w:rPr>
          <w:rFonts w:ascii="Times New Roman" w:hAnsi="Times New Roman"/>
          <w:sz w:val="24"/>
          <w:szCs w:val="24"/>
        </w:rPr>
        <w:t>о</w:t>
      </w:r>
      <w:r w:rsidRPr="006A3241">
        <w:rPr>
          <w:rFonts w:ascii="Times New Roman" w:hAnsi="Times New Roman"/>
          <w:sz w:val="24"/>
          <w:szCs w:val="24"/>
        </w:rPr>
        <w:t>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(распознавать, приводить примеры) демографические процессы и явления, характ</w:t>
      </w:r>
      <w:r w:rsidRPr="006A3241">
        <w:rPr>
          <w:rFonts w:ascii="Times New Roman" w:hAnsi="Times New Roman"/>
          <w:sz w:val="24"/>
          <w:szCs w:val="24"/>
        </w:rPr>
        <w:t>е</w:t>
      </w:r>
      <w:r w:rsidRPr="006A3241">
        <w:rPr>
          <w:rFonts w:ascii="Times New Roman" w:hAnsi="Times New Roman"/>
          <w:sz w:val="24"/>
          <w:szCs w:val="24"/>
        </w:rPr>
        <w:t>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w:t>
      </w:r>
      <w:r w:rsidRPr="006A3241">
        <w:rPr>
          <w:rFonts w:ascii="Times New Roman" w:hAnsi="Times New Roman"/>
          <w:sz w:val="24"/>
          <w:szCs w:val="24"/>
        </w:rPr>
        <w:t>р</w:t>
      </w:r>
      <w:r w:rsidRPr="006A3241">
        <w:rPr>
          <w:rFonts w:ascii="Times New Roman" w:hAnsi="Times New Roman"/>
          <w:sz w:val="24"/>
          <w:szCs w:val="24"/>
        </w:rPr>
        <w:t>ритории страны, географические различия в уровне занятости, качестве и уровне жизни населения;</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находить и распознавать ответы на вопросы, возникающие в ситуациях повседневного характ</w:t>
      </w:r>
      <w:r w:rsidRPr="006A3241">
        <w:rPr>
          <w:rFonts w:ascii="Times New Roman" w:hAnsi="Times New Roman"/>
          <w:sz w:val="24"/>
          <w:szCs w:val="24"/>
        </w:rPr>
        <w:t>е</w:t>
      </w:r>
      <w:r w:rsidRPr="006A3241">
        <w:rPr>
          <w:rFonts w:ascii="Times New Roman" w:hAnsi="Times New Roman"/>
          <w:sz w:val="24"/>
          <w:szCs w:val="24"/>
        </w:rPr>
        <w:t>ра, узнавать в них проявление тех или иных демографических и социальных процессов или закон</w:t>
      </w:r>
      <w:r w:rsidRPr="006A3241">
        <w:rPr>
          <w:rFonts w:ascii="Times New Roman" w:hAnsi="Times New Roman"/>
          <w:sz w:val="24"/>
          <w:szCs w:val="24"/>
        </w:rPr>
        <w:t>о</w:t>
      </w:r>
      <w:r w:rsidRPr="006A3241">
        <w:rPr>
          <w:rFonts w:ascii="Times New Roman" w:hAnsi="Times New Roman"/>
          <w:sz w:val="24"/>
          <w:szCs w:val="24"/>
        </w:rPr>
        <w:t>мерностей;</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различать (распознавать) показатели, характеризующие отраслевую; функциональную и терр</w:t>
      </w:r>
      <w:r w:rsidRPr="006A3241">
        <w:rPr>
          <w:rFonts w:ascii="Times New Roman" w:hAnsi="Times New Roman"/>
          <w:sz w:val="24"/>
          <w:szCs w:val="24"/>
        </w:rPr>
        <w:t>и</w:t>
      </w:r>
      <w:r w:rsidRPr="006A3241">
        <w:rPr>
          <w:rFonts w:ascii="Times New Roman" w:hAnsi="Times New Roman"/>
          <w:sz w:val="24"/>
          <w:szCs w:val="24"/>
        </w:rPr>
        <w:t>ториальную структуру хозяйства России;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w:t>
      </w:r>
      <w:r w:rsidRPr="006A3241">
        <w:rPr>
          <w:rFonts w:ascii="Times New Roman" w:hAnsi="Times New Roman"/>
          <w:sz w:val="24"/>
          <w:szCs w:val="24"/>
        </w:rPr>
        <w:t>т</w:t>
      </w:r>
      <w:r w:rsidRPr="006A3241">
        <w:rPr>
          <w:rFonts w:ascii="Times New Roman" w:hAnsi="Times New Roman"/>
          <w:sz w:val="24"/>
          <w:szCs w:val="24"/>
        </w:rPr>
        <w:t xml:space="preserve">дельных предприятий по территории страны;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и сравнивать особенности природы, населения и хозяйства отдельных регионов Ро</w:t>
      </w:r>
      <w:r w:rsidRPr="006A3241">
        <w:rPr>
          <w:rFonts w:ascii="Times New Roman" w:hAnsi="Times New Roman"/>
          <w:sz w:val="24"/>
          <w:szCs w:val="24"/>
        </w:rPr>
        <w:t>с</w:t>
      </w:r>
      <w:r w:rsidRPr="006A3241">
        <w:rPr>
          <w:rFonts w:ascii="Times New Roman" w:hAnsi="Times New Roman"/>
          <w:sz w:val="24"/>
          <w:szCs w:val="24"/>
        </w:rPr>
        <w:t>сии;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сравнивать особенности природы, населения и хозяйства отдельных регионов России;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сравнивать показатели воспроизводства населения, средней продолжительности жизни, качес</w:t>
      </w:r>
      <w:r w:rsidRPr="006A3241">
        <w:rPr>
          <w:rFonts w:ascii="Times New Roman" w:hAnsi="Times New Roman"/>
          <w:sz w:val="24"/>
          <w:szCs w:val="24"/>
        </w:rPr>
        <w:t>т</w:t>
      </w:r>
      <w:r w:rsidRPr="006A3241">
        <w:rPr>
          <w:rFonts w:ascii="Times New Roman" w:hAnsi="Times New Roman"/>
          <w:sz w:val="24"/>
          <w:szCs w:val="24"/>
        </w:rPr>
        <w:t xml:space="preserve">ва населения России с мировыми показателями и показателями других стран;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описывать погоду своей местности;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расовые отличия разных народов мира;</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 xml:space="preserve">давать характеристику рельефа своей местности; </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уметь выделять в записках путешественников географические особенности территории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приводить примеры современных видов связи, применять  современные виды связи для реш</w:t>
      </w:r>
      <w:r w:rsidRPr="006A3241">
        <w:rPr>
          <w:rFonts w:ascii="Times New Roman" w:hAnsi="Times New Roman"/>
          <w:sz w:val="24"/>
          <w:szCs w:val="24"/>
        </w:rPr>
        <w:t>е</w:t>
      </w:r>
      <w:r w:rsidRPr="006A3241">
        <w:rPr>
          <w:rFonts w:ascii="Times New Roman" w:hAnsi="Times New Roman"/>
          <w:sz w:val="24"/>
          <w:szCs w:val="24"/>
        </w:rPr>
        <w:t>ния  учебных и практических задач по географии;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место и роль России в мировом хозяйстве.</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создавать простейшие географические карты различного содержания;</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моделировать географические объекты и явления;</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работать с записками, отчетами, дневниками путешественников как источниками географич</w:t>
      </w:r>
      <w:r w:rsidRPr="006A3241">
        <w:rPr>
          <w:rFonts w:ascii="Times New Roman" w:hAnsi="Times New Roman"/>
          <w:sz w:val="24"/>
          <w:szCs w:val="24"/>
        </w:rPr>
        <w:t>е</w:t>
      </w:r>
      <w:r w:rsidRPr="006A3241">
        <w:rPr>
          <w:rFonts w:ascii="Times New Roman" w:hAnsi="Times New Roman"/>
          <w:sz w:val="24"/>
          <w:szCs w:val="24"/>
        </w:rPr>
        <w:t>ской информации;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подготавливать сообщения (презентации) о выдающихся путешественниках, о современных и</w:t>
      </w:r>
      <w:r w:rsidRPr="006A3241">
        <w:rPr>
          <w:rFonts w:ascii="Times New Roman" w:hAnsi="Times New Roman"/>
          <w:sz w:val="24"/>
          <w:szCs w:val="24"/>
        </w:rPr>
        <w:t>с</w:t>
      </w:r>
      <w:r w:rsidRPr="006A3241">
        <w:rPr>
          <w:rFonts w:ascii="Times New Roman" w:hAnsi="Times New Roman"/>
          <w:sz w:val="24"/>
          <w:szCs w:val="24"/>
        </w:rPr>
        <w:t>следованиях Земли;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ориентироваться на местности: в мегаполисе и в природе;</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использовать знания о географических явлениях в повседневной жизни для сохранения здор</w:t>
      </w:r>
      <w:r w:rsidRPr="006A3241">
        <w:rPr>
          <w:rFonts w:ascii="Times New Roman" w:hAnsi="Times New Roman"/>
          <w:sz w:val="24"/>
          <w:szCs w:val="24"/>
        </w:rPr>
        <w:t>о</w:t>
      </w:r>
      <w:r w:rsidRPr="006A3241">
        <w:rPr>
          <w:rFonts w:ascii="Times New Roman" w:hAnsi="Times New Roman"/>
          <w:sz w:val="24"/>
          <w:szCs w:val="24"/>
        </w:rPr>
        <w:t>вья и соблюдения норм экологического поведения в быту и окружающей среде;</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сопоставлять существующие в науке точки зрения о причинах происходящих глобальных и</w:t>
      </w:r>
      <w:r w:rsidRPr="006A3241">
        <w:rPr>
          <w:rFonts w:ascii="Times New Roman" w:hAnsi="Times New Roman"/>
          <w:sz w:val="24"/>
          <w:szCs w:val="24"/>
        </w:rPr>
        <w:t>з</w:t>
      </w:r>
      <w:r w:rsidRPr="006A3241">
        <w:rPr>
          <w:rFonts w:ascii="Times New Roman" w:hAnsi="Times New Roman"/>
          <w:sz w:val="24"/>
          <w:szCs w:val="24"/>
        </w:rPr>
        <w:t>менений климата;</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положительные и негативные последствия глобальных изменений климата для о</w:t>
      </w:r>
      <w:r w:rsidRPr="006A3241">
        <w:rPr>
          <w:rFonts w:ascii="Times New Roman" w:hAnsi="Times New Roman"/>
          <w:sz w:val="24"/>
          <w:szCs w:val="24"/>
        </w:rPr>
        <w:t>т</w:t>
      </w:r>
      <w:r w:rsidRPr="006A3241">
        <w:rPr>
          <w:rFonts w:ascii="Times New Roman" w:hAnsi="Times New Roman"/>
          <w:sz w:val="24"/>
          <w:szCs w:val="24"/>
        </w:rPr>
        <w:t>дельных регионов и стран;</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возможные в будущем изменения географического положения России, обусловле</w:t>
      </w:r>
      <w:r w:rsidRPr="006A3241">
        <w:rPr>
          <w:rFonts w:ascii="Times New Roman" w:hAnsi="Times New Roman"/>
          <w:sz w:val="24"/>
          <w:szCs w:val="24"/>
        </w:rPr>
        <w:t>н</w:t>
      </w:r>
      <w:r w:rsidRPr="006A3241">
        <w:rPr>
          <w:rFonts w:ascii="Times New Roman" w:hAnsi="Times New Roman"/>
          <w:sz w:val="24"/>
          <w:szCs w:val="24"/>
        </w:rPr>
        <w:t>ные мировыми геодемографическими, геополитическими и геоэкономическими изменениями, а та</w:t>
      </w:r>
      <w:r w:rsidRPr="006A3241">
        <w:rPr>
          <w:rFonts w:ascii="Times New Roman" w:hAnsi="Times New Roman"/>
          <w:sz w:val="24"/>
          <w:szCs w:val="24"/>
        </w:rPr>
        <w:t>к</w:t>
      </w:r>
      <w:r w:rsidRPr="006A3241">
        <w:rPr>
          <w:rFonts w:ascii="Times New Roman" w:hAnsi="Times New Roman"/>
          <w:sz w:val="24"/>
          <w:szCs w:val="24"/>
        </w:rPr>
        <w:t>же развитием глобальной коммуникационной системы;</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давать оценку и приводить примеры изменения значения границ во времени, оценивать гран</w:t>
      </w:r>
      <w:r w:rsidRPr="006A3241">
        <w:rPr>
          <w:rFonts w:ascii="Times New Roman" w:hAnsi="Times New Roman"/>
          <w:sz w:val="24"/>
          <w:szCs w:val="24"/>
        </w:rPr>
        <w:t>и</w:t>
      </w:r>
      <w:r w:rsidRPr="006A3241">
        <w:rPr>
          <w:rFonts w:ascii="Times New Roman" w:hAnsi="Times New Roman"/>
          <w:sz w:val="24"/>
          <w:szCs w:val="24"/>
        </w:rPr>
        <w:t>цы с точки зрения их доступности;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наносить на контурные карты основные формы рельефа;</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давать характеристику климата своей области (края, республики);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показывать на карте артезианские бассейны и области распространения многолетней мерзлоты;</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выдвигать и обосновывать на основе статистических данных гипотезы об изменении численн</w:t>
      </w:r>
      <w:r w:rsidRPr="006A3241">
        <w:rPr>
          <w:rFonts w:ascii="Times New Roman" w:hAnsi="Times New Roman"/>
          <w:sz w:val="24"/>
          <w:szCs w:val="24"/>
        </w:rPr>
        <w:t>о</w:t>
      </w:r>
      <w:r w:rsidRPr="006A3241">
        <w:rPr>
          <w:rFonts w:ascii="Times New Roman" w:hAnsi="Times New Roman"/>
          <w:sz w:val="24"/>
          <w:szCs w:val="24"/>
        </w:rPr>
        <w:t>сти населения России, его половозрастной структуры, развитии человеческого капитала;</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ситуацию на рынке труда и ее динамику;</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различия в обеспеченности трудовыми ресурсами отдельных регионов России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обосновывать возможные пути решения проблем развития хозяйства России;</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выбирать критерии для сравнения, сопоставления, места страны в мировой экономике;</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возможности России в решении современных глобальных проблем человечества;</w:t>
      </w:r>
    </w:p>
    <w:p w:rsidR="006A3241" w:rsidRPr="006A3241" w:rsidRDefault="006A3241" w:rsidP="007F79FF">
      <w:pPr>
        <w:numPr>
          <w:ilvl w:val="0"/>
          <w:numId w:val="62"/>
        </w:numPr>
        <w:tabs>
          <w:tab w:val="left" w:pos="567"/>
          <w:tab w:val="left" w:pos="851"/>
        </w:tabs>
        <w:spacing w:after="0"/>
        <w:ind w:left="0" w:firstLine="284"/>
        <w:jc w:val="both"/>
        <w:rPr>
          <w:rFonts w:ascii="Times New Roman" w:hAnsi="Times New Roman"/>
          <w:sz w:val="24"/>
          <w:szCs w:val="24"/>
        </w:rPr>
      </w:pPr>
      <w:r w:rsidRPr="006A3241">
        <w:rPr>
          <w:rFonts w:ascii="Times New Roman" w:hAnsi="Times New Roman"/>
          <w:sz w:val="24"/>
          <w:szCs w:val="24"/>
        </w:rPr>
        <w:t>оценивать социально-экономическое положение и перспективы развития России.</w:t>
      </w:r>
    </w:p>
    <w:p w:rsidR="006A3241" w:rsidRPr="006A3241" w:rsidRDefault="006A3241" w:rsidP="006A3241">
      <w:pPr>
        <w:pStyle w:val="4"/>
        <w:shd w:val="clear" w:color="auto" w:fill="FFFFFF"/>
        <w:spacing w:line="276" w:lineRule="auto"/>
        <w:ind w:firstLine="567"/>
        <w:rPr>
          <w:szCs w:val="24"/>
        </w:rPr>
      </w:pPr>
      <w:bookmarkStart w:id="91" w:name="_Toc409691638"/>
      <w:bookmarkStart w:id="92" w:name="_Toc410653961"/>
      <w:bookmarkStart w:id="93" w:name="_Toc414553142"/>
    </w:p>
    <w:p w:rsidR="006A3241" w:rsidRPr="006A3241" w:rsidRDefault="006A3241" w:rsidP="006A3241">
      <w:pPr>
        <w:pStyle w:val="4"/>
        <w:shd w:val="clear" w:color="auto" w:fill="FFFFFF"/>
        <w:spacing w:line="276" w:lineRule="auto"/>
        <w:ind w:firstLine="567"/>
        <w:rPr>
          <w:rStyle w:val="3317"/>
          <w:rFonts w:cs="Times New Roman"/>
          <w:b w:val="0"/>
          <w:sz w:val="24"/>
          <w:szCs w:val="24"/>
          <w:u w:val="single"/>
          <w:shd w:val="clear" w:color="auto" w:fill="auto"/>
        </w:rPr>
      </w:pPr>
      <w:r w:rsidRPr="006A3241">
        <w:rPr>
          <w:b w:val="0"/>
          <w:szCs w:val="24"/>
          <w:u w:val="single"/>
        </w:rPr>
        <w:t>Математика</w:t>
      </w:r>
      <w:bookmarkStart w:id="94" w:name="_Toc409691639"/>
      <w:bookmarkStart w:id="95" w:name="_Toc410653962"/>
      <w:bookmarkStart w:id="96" w:name="_Toc414553148"/>
      <w:bookmarkEnd w:id="91"/>
      <w:bookmarkEnd w:id="92"/>
      <w:bookmarkEnd w:id="93"/>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sz w:val="24"/>
          <w:szCs w:val="24"/>
          <w:u w:val="single"/>
        </w:rPr>
        <w:t>Натуральные числа. Дроби</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59"/>
        </w:numPr>
        <w:tabs>
          <w:tab w:val="left" w:pos="567"/>
        </w:tabs>
        <w:spacing w:line="276" w:lineRule="auto"/>
        <w:ind w:left="0" w:firstLine="284"/>
        <w:jc w:val="both"/>
      </w:pPr>
      <w:r w:rsidRPr="006A3241">
        <w:t>понимать особенности десятичной системы счисления;</w:t>
      </w:r>
    </w:p>
    <w:p w:rsidR="006A3241" w:rsidRPr="006A3241" w:rsidRDefault="006A3241" w:rsidP="007F79FF">
      <w:pPr>
        <w:pStyle w:val="af"/>
        <w:numPr>
          <w:ilvl w:val="0"/>
          <w:numId w:val="59"/>
        </w:numPr>
        <w:tabs>
          <w:tab w:val="left" w:pos="567"/>
        </w:tabs>
        <w:spacing w:line="276" w:lineRule="auto"/>
        <w:ind w:left="0" w:firstLine="284"/>
        <w:jc w:val="both"/>
      </w:pPr>
      <w:r w:rsidRPr="006A3241">
        <w:t>понимать и использовать термины и символы, связанные с понятием степени числа; вычислять значения выражений, содержащих степень с натуральным показателем;</w:t>
      </w:r>
    </w:p>
    <w:p w:rsidR="006A3241" w:rsidRPr="006A3241" w:rsidRDefault="006A3241" w:rsidP="007F79FF">
      <w:pPr>
        <w:pStyle w:val="af"/>
        <w:numPr>
          <w:ilvl w:val="0"/>
          <w:numId w:val="59"/>
        </w:numPr>
        <w:tabs>
          <w:tab w:val="left" w:pos="567"/>
        </w:tabs>
        <w:spacing w:line="276" w:lineRule="auto"/>
        <w:ind w:left="0" w:firstLine="284"/>
        <w:jc w:val="both"/>
      </w:pPr>
      <w:r w:rsidRPr="006A3241">
        <w:t>применять понятия, связанные  с делимостью натуральных чисел;</w:t>
      </w:r>
    </w:p>
    <w:p w:rsidR="006A3241" w:rsidRPr="006A3241" w:rsidRDefault="006A3241" w:rsidP="007F79FF">
      <w:pPr>
        <w:pStyle w:val="af"/>
        <w:numPr>
          <w:ilvl w:val="0"/>
          <w:numId w:val="59"/>
        </w:numPr>
        <w:tabs>
          <w:tab w:val="left" w:pos="567"/>
        </w:tabs>
        <w:spacing w:line="276" w:lineRule="auto"/>
        <w:ind w:left="0" w:firstLine="284"/>
        <w:jc w:val="both"/>
      </w:pPr>
      <w:r w:rsidRPr="006A3241">
        <w:t>оперировать понятием обыкновенной дроби, выполнять вычисления с обыкновенными дроб</w:t>
      </w:r>
      <w:r w:rsidRPr="006A3241">
        <w:t>я</w:t>
      </w:r>
      <w:r w:rsidRPr="006A3241">
        <w:t>ми;</w:t>
      </w:r>
    </w:p>
    <w:p w:rsidR="006A3241" w:rsidRPr="006A3241" w:rsidRDefault="006A3241" w:rsidP="007F79FF">
      <w:pPr>
        <w:pStyle w:val="af"/>
        <w:numPr>
          <w:ilvl w:val="0"/>
          <w:numId w:val="59"/>
        </w:numPr>
        <w:tabs>
          <w:tab w:val="left" w:pos="567"/>
        </w:tabs>
        <w:spacing w:line="276" w:lineRule="auto"/>
        <w:ind w:left="0" w:firstLine="284"/>
        <w:jc w:val="both"/>
      </w:pPr>
      <w:r w:rsidRPr="006A3241">
        <w:t>оперировать понятием десятичной дроби, выполнять вычисления с десятичными дробями;</w:t>
      </w:r>
    </w:p>
    <w:p w:rsidR="006A3241" w:rsidRPr="006A3241" w:rsidRDefault="006A3241" w:rsidP="007F79FF">
      <w:pPr>
        <w:pStyle w:val="af"/>
        <w:numPr>
          <w:ilvl w:val="0"/>
          <w:numId w:val="59"/>
        </w:numPr>
        <w:tabs>
          <w:tab w:val="left" w:pos="567"/>
        </w:tabs>
        <w:spacing w:line="276" w:lineRule="auto"/>
        <w:ind w:left="0" w:firstLine="284"/>
        <w:jc w:val="both"/>
      </w:pPr>
      <w:r w:rsidRPr="006A3241">
        <w:lastRenderedPageBreak/>
        <w:t>понимать и использовать различные способы представления дробных чисел; переходить от о</w:t>
      </w:r>
      <w:r w:rsidRPr="006A3241">
        <w:t>д</w:t>
      </w:r>
      <w:r w:rsidRPr="006A3241">
        <w:t>ной формы записи чисел к другой, выбирая подходящую для конкретного случая форму;</w:t>
      </w:r>
    </w:p>
    <w:p w:rsidR="006A3241" w:rsidRPr="006A3241" w:rsidRDefault="006A3241" w:rsidP="007F79FF">
      <w:pPr>
        <w:pStyle w:val="af"/>
        <w:numPr>
          <w:ilvl w:val="0"/>
          <w:numId w:val="59"/>
        </w:numPr>
        <w:tabs>
          <w:tab w:val="left" w:pos="567"/>
        </w:tabs>
        <w:spacing w:line="276" w:lineRule="auto"/>
        <w:ind w:left="0" w:firstLine="284"/>
        <w:jc w:val="both"/>
      </w:pPr>
      <w:r w:rsidRPr="006A3241">
        <w:t>оперировать понятиями отношения и процента;</w:t>
      </w:r>
    </w:p>
    <w:p w:rsidR="006A3241" w:rsidRPr="006A3241" w:rsidRDefault="006A3241" w:rsidP="007F79FF">
      <w:pPr>
        <w:pStyle w:val="af"/>
        <w:numPr>
          <w:ilvl w:val="0"/>
          <w:numId w:val="59"/>
        </w:numPr>
        <w:tabs>
          <w:tab w:val="left" w:pos="567"/>
        </w:tabs>
        <w:spacing w:line="276" w:lineRule="auto"/>
        <w:ind w:left="0" w:firstLine="284"/>
        <w:jc w:val="both"/>
      </w:pPr>
      <w:r w:rsidRPr="006A3241">
        <w:t>решать текстовые задачи арифметическим способом;</w:t>
      </w:r>
    </w:p>
    <w:p w:rsidR="006A3241" w:rsidRPr="006A3241" w:rsidRDefault="006A3241" w:rsidP="007F79FF">
      <w:pPr>
        <w:pStyle w:val="af"/>
        <w:numPr>
          <w:ilvl w:val="0"/>
          <w:numId w:val="59"/>
        </w:numPr>
        <w:tabs>
          <w:tab w:val="left" w:pos="567"/>
        </w:tabs>
        <w:spacing w:line="276" w:lineRule="auto"/>
        <w:ind w:left="0" w:firstLine="284"/>
        <w:jc w:val="both"/>
      </w:pPr>
      <w:r w:rsidRPr="006A3241">
        <w:t>применять вычислительные умения в практических ситуациях, в том числе требующих выбора нужных данных или поиска недостающих.</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fc"/>
        <w:numPr>
          <w:ilvl w:val="0"/>
          <w:numId w:val="6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проводить несложные доказательные рассуждения;</w:t>
      </w:r>
    </w:p>
    <w:p w:rsidR="006A3241" w:rsidRPr="006A3241" w:rsidRDefault="006A3241" w:rsidP="007F79FF">
      <w:pPr>
        <w:pStyle w:val="affc"/>
        <w:numPr>
          <w:ilvl w:val="0"/>
          <w:numId w:val="6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исследовать числовые закономерности и устанавливать свойства чисел на основе наблюдения, проведения числового эксперимента;</w:t>
      </w:r>
    </w:p>
    <w:p w:rsidR="006A3241" w:rsidRPr="006A3241" w:rsidRDefault="006A3241" w:rsidP="007F79FF">
      <w:pPr>
        <w:pStyle w:val="affc"/>
        <w:numPr>
          <w:ilvl w:val="0"/>
          <w:numId w:val="6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применять разнообразные приёмы рационализации вычислений.</w:t>
      </w:r>
    </w:p>
    <w:p w:rsidR="006A3241" w:rsidRPr="006A3241" w:rsidRDefault="006A3241" w:rsidP="006A3241">
      <w:pPr>
        <w:pStyle w:val="affc"/>
        <w:spacing w:line="276" w:lineRule="auto"/>
        <w:ind w:firstLine="709"/>
        <w:jc w:val="both"/>
        <w:rPr>
          <w:rFonts w:ascii="Times New Roman" w:hAnsi="Times New Roman"/>
          <w:sz w:val="24"/>
          <w:szCs w:val="24"/>
          <w:u w:val="single"/>
        </w:rPr>
      </w:pPr>
      <w:r w:rsidRPr="006A3241">
        <w:rPr>
          <w:rFonts w:ascii="Times New Roman" w:hAnsi="Times New Roman"/>
          <w:sz w:val="24"/>
          <w:szCs w:val="24"/>
          <w:u w:val="single"/>
        </w:rPr>
        <w:t>Рациональные числа</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fc"/>
        <w:numPr>
          <w:ilvl w:val="0"/>
          <w:numId w:val="6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распознавать различные виды чисел: натуральное, положительное, отрицательное, дробное, ц</w:t>
      </w:r>
      <w:r w:rsidRPr="006A3241">
        <w:rPr>
          <w:rFonts w:ascii="Times New Roman" w:hAnsi="Times New Roman"/>
          <w:sz w:val="24"/>
          <w:szCs w:val="24"/>
        </w:rPr>
        <w:t>е</w:t>
      </w:r>
      <w:r w:rsidRPr="006A3241">
        <w:rPr>
          <w:rFonts w:ascii="Times New Roman" w:hAnsi="Times New Roman"/>
          <w:sz w:val="24"/>
          <w:szCs w:val="24"/>
        </w:rPr>
        <w:t>лое, рациональное; правильно употреблять и использовать термины и символы, связанные с раци</w:t>
      </w:r>
      <w:r w:rsidRPr="006A3241">
        <w:rPr>
          <w:rFonts w:ascii="Times New Roman" w:hAnsi="Times New Roman"/>
          <w:sz w:val="24"/>
          <w:szCs w:val="24"/>
        </w:rPr>
        <w:t>о</w:t>
      </w:r>
      <w:r w:rsidRPr="006A3241">
        <w:rPr>
          <w:rFonts w:ascii="Times New Roman" w:hAnsi="Times New Roman"/>
          <w:sz w:val="24"/>
          <w:szCs w:val="24"/>
        </w:rPr>
        <w:t>нальными числами;</w:t>
      </w:r>
    </w:p>
    <w:p w:rsidR="006A3241" w:rsidRPr="006A3241" w:rsidRDefault="006A3241" w:rsidP="007F79FF">
      <w:pPr>
        <w:pStyle w:val="affc"/>
        <w:numPr>
          <w:ilvl w:val="0"/>
          <w:numId w:val="6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отмечать накоординатной прямой точки, соответствующие заданным числам; определять коо</w:t>
      </w:r>
      <w:r w:rsidRPr="006A3241">
        <w:rPr>
          <w:rFonts w:ascii="Times New Roman" w:hAnsi="Times New Roman"/>
          <w:sz w:val="24"/>
          <w:szCs w:val="24"/>
        </w:rPr>
        <w:t>р</w:t>
      </w:r>
      <w:r w:rsidRPr="006A3241">
        <w:rPr>
          <w:rFonts w:ascii="Times New Roman" w:hAnsi="Times New Roman"/>
          <w:sz w:val="24"/>
          <w:szCs w:val="24"/>
        </w:rPr>
        <w:t>динату отмеченной точки;</w:t>
      </w:r>
    </w:p>
    <w:p w:rsidR="006A3241" w:rsidRPr="006A3241" w:rsidRDefault="006A3241" w:rsidP="007F79FF">
      <w:pPr>
        <w:pStyle w:val="affc"/>
        <w:numPr>
          <w:ilvl w:val="0"/>
          <w:numId w:val="6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сравнивать рациональные числа;</w:t>
      </w:r>
    </w:p>
    <w:p w:rsidR="006A3241" w:rsidRPr="006A3241" w:rsidRDefault="006A3241" w:rsidP="007F79FF">
      <w:pPr>
        <w:pStyle w:val="affc"/>
        <w:numPr>
          <w:ilvl w:val="0"/>
          <w:numId w:val="6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выполнять вычисления с положительными и отрицательными числами.</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fc"/>
        <w:numPr>
          <w:ilvl w:val="0"/>
          <w:numId w:val="63"/>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выполнять вычисления с рациональными числами, сочетая устные и письменные приёмы в</w:t>
      </w:r>
      <w:r w:rsidRPr="006A3241">
        <w:rPr>
          <w:rFonts w:ascii="Times New Roman" w:hAnsi="Times New Roman"/>
          <w:sz w:val="24"/>
          <w:szCs w:val="24"/>
        </w:rPr>
        <w:t>ы</w:t>
      </w:r>
      <w:r w:rsidRPr="006A3241">
        <w:rPr>
          <w:rFonts w:ascii="Times New Roman" w:hAnsi="Times New Roman"/>
          <w:sz w:val="24"/>
          <w:szCs w:val="24"/>
        </w:rPr>
        <w:t>числений, применяя при необходимости калькулятор;</w:t>
      </w:r>
    </w:p>
    <w:p w:rsidR="006A3241" w:rsidRPr="006A3241" w:rsidRDefault="006A3241" w:rsidP="007F79FF">
      <w:pPr>
        <w:pStyle w:val="affc"/>
        <w:numPr>
          <w:ilvl w:val="0"/>
          <w:numId w:val="63"/>
        </w:numPr>
        <w:tabs>
          <w:tab w:val="left" w:pos="567"/>
          <w:tab w:val="left" w:pos="709"/>
        </w:tabs>
        <w:spacing w:line="276" w:lineRule="auto"/>
        <w:ind w:left="0" w:firstLine="284"/>
        <w:jc w:val="both"/>
        <w:rPr>
          <w:rFonts w:ascii="Times New Roman" w:hAnsi="Times New Roman"/>
          <w:sz w:val="24"/>
          <w:szCs w:val="24"/>
        </w:rPr>
      </w:pPr>
      <w:r w:rsidRPr="006A3241">
        <w:rPr>
          <w:rFonts w:ascii="Times New Roman" w:hAnsi="Times New Roman"/>
          <w:sz w:val="24"/>
          <w:szCs w:val="24"/>
        </w:rPr>
        <w:t>использовать приёмы, рационализирующие вычисления;</w:t>
      </w:r>
    </w:p>
    <w:p w:rsidR="006A3241" w:rsidRPr="006A3241" w:rsidRDefault="006A3241" w:rsidP="007F79FF">
      <w:pPr>
        <w:pStyle w:val="affc"/>
        <w:numPr>
          <w:ilvl w:val="0"/>
          <w:numId w:val="63"/>
        </w:numPr>
        <w:tabs>
          <w:tab w:val="left" w:pos="567"/>
          <w:tab w:val="left" w:pos="709"/>
        </w:tabs>
        <w:spacing w:line="276" w:lineRule="auto"/>
        <w:ind w:left="0" w:firstLine="284"/>
        <w:jc w:val="both"/>
        <w:rPr>
          <w:rFonts w:ascii="Times New Roman" w:hAnsi="Times New Roman"/>
          <w:sz w:val="24"/>
          <w:szCs w:val="24"/>
        </w:rPr>
      </w:pPr>
      <w:r w:rsidRPr="006A3241">
        <w:rPr>
          <w:rFonts w:ascii="Times New Roman" w:hAnsi="Times New Roman"/>
          <w:sz w:val="24"/>
          <w:szCs w:val="24"/>
        </w:rPr>
        <w:t>контролировать вычисления, выбирая подходящий для ситуации способ.</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sz w:val="24"/>
          <w:szCs w:val="24"/>
          <w:u w:val="single"/>
        </w:rPr>
        <w:t>Измерения, приближения, оценки</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64"/>
        </w:numPr>
        <w:tabs>
          <w:tab w:val="left" w:pos="567"/>
        </w:tabs>
        <w:spacing w:line="276" w:lineRule="auto"/>
        <w:ind w:left="0" w:firstLine="284"/>
        <w:jc w:val="both"/>
      </w:pPr>
      <w:r w:rsidRPr="006A3241">
        <w:t>округлять натуральные числа и десятичные дроби;</w:t>
      </w:r>
    </w:p>
    <w:p w:rsidR="006A3241" w:rsidRPr="006A3241" w:rsidRDefault="006A3241" w:rsidP="007F79FF">
      <w:pPr>
        <w:pStyle w:val="af"/>
        <w:numPr>
          <w:ilvl w:val="0"/>
          <w:numId w:val="64"/>
        </w:numPr>
        <w:tabs>
          <w:tab w:val="left" w:pos="567"/>
        </w:tabs>
        <w:spacing w:line="276" w:lineRule="auto"/>
        <w:ind w:left="0" w:firstLine="284"/>
        <w:jc w:val="both"/>
      </w:pPr>
      <w:r w:rsidRPr="006A3241">
        <w:t>работать с единицами измерения величин;</w:t>
      </w:r>
    </w:p>
    <w:p w:rsidR="006A3241" w:rsidRPr="006A3241" w:rsidRDefault="006A3241" w:rsidP="007F79FF">
      <w:pPr>
        <w:pStyle w:val="af"/>
        <w:numPr>
          <w:ilvl w:val="0"/>
          <w:numId w:val="64"/>
        </w:numPr>
        <w:tabs>
          <w:tab w:val="left" w:pos="567"/>
        </w:tabs>
        <w:spacing w:line="276" w:lineRule="auto"/>
        <w:ind w:left="0" w:firstLine="284"/>
        <w:jc w:val="both"/>
      </w:pPr>
      <w:r w:rsidRPr="006A3241">
        <w:t>интерпретировать ответ задачи в соответствии с поставленным вопросом.</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
        <w:numPr>
          <w:ilvl w:val="0"/>
          <w:numId w:val="65"/>
        </w:numPr>
        <w:tabs>
          <w:tab w:val="left" w:pos="567"/>
        </w:tabs>
        <w:spacing w:line="276" w:lineRule="auto"/>
        <w:ind w:left="0" w:firstLine="284"/>
        <w:jc w:val="both"/>
      </w:pPr>
      <w:r w:rsidRPr="006A3241">
        <w:t>использовать в ходе решения задач элементарные представления, связан</w:t>
      </w:r>
      <w:r w:rsidRPr="006A3241">
        <w:softHyphen/>
        <w:t>ные с прибли</w:t>
      </w:r>
      <w:r w:rsidRPr="006A3241">
        <w:softHyphen/>
        <w:t>жёнными значениями величин.</w:t>
      </w:r>
    </w:p>
    <w:p w:rsidR="006A3241" w:rsidRPr="006A3241" w:rsidRDefault="006A3241" w:rsidP="006A3241">
      <w:pPr>
        <w:pStyle w:val="affc"/>
        <w:spacing w:line="276" w:lineRule="auto"/>
        <w:ind w:firstLine="709"/>
        <w:jc w:val="both"/>
        <w:rPr>
          <w:rFonts w:ascii="Times New Roman" w:hAnsi="Times New Roman"/>
          <w:sz w:val="24"/>
          <w:szCs w:val="24"/>
          <w:u w:val="single"/>
        </w:rPr>
      </w:pPr>
      <w:r w:rsidRPr="006A3241">
        <w:rPr>
          <w:rFonts w:ascii="Times New Roman" w:hAnsi="Times New Roman"/>
          <w:sz w:val="24"/>
          <w:szCs w:val="24"/>
          <w:u w:val="single"/>
        </w:rPr>
        <w:t>Алгебраические выражения. Уравнения. Координатная плоскость</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fc"/>
        <w:numPr>
          <w:ilvl w:val="0"/>
          <w:numId w:val="65"/>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использовать буквы для записи общих утверждений (например, свойств арифметических де</w:t>
      </w:r>
      <w:r w:rsidRPr="006A3241">
        <w:rPr>
          <w:rFonts w:ascii="Times New Roman" w:hAnsi="Times New Roman"/>
          <w:sz w:val="24"/>
          <w:szCs w:val="24"/>
        </w:rPr>
        <w:t>й</w:t>
      </w:r>
      <w:r w:rsidRPr="006A3241">
        <w:rPr>
          <w:rFonts w:ascii="Times New Roman" w:hAnsi="Times New Roman"/>
          <w:sz w:val="24"/>
          <w:szCs w:val="24"/>
        </w:rPr>
        <w:t>ствий, свойств нуля при умножении), правил, формул;</w:t>
      </w:r>
    </w:p>
    <w:p w:rsidR="006A3241" w:rsidRPr="006A3241" w:rsidRDefault="006A3241" w:rsidP="007F79FF">
      <w:pPr>
        <w:pStyle w:val="affc"/>
        <w:numPr>
          <w:ilvl w:val="0"/>
          <w:numId w:val="65"/>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оперировать понятием «буквенное выражение»,</w:t>
      </w:r>
    </w:p>
    <w:p w:rsidR="006A3241" w:rsidRPr="006A3241" w:rsidRDefault="006A3241" w:rsidP="007F79FF">
      <w:pPr>
        <w:pStyle w:val="affc"/>
        <w:numPr>
          <w:ilvl w:val="0"/>
          <w:numId w:val="65"/>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осуществлять элементарную деятельность, связанную с понятием «уравнение»,</w:t>
      </w:r>
    </w:p>
    <w:p w:rsidR="006A3241" w:rsidRPr="006A3241" w:rsidRDefault="006A3241" w:rsidP="007F79FF">
      <w:pPr>
        <w:pStyle w:val="affc"/>
        <w:numPr>
          <w:ilvl w:val="0"/>
          <w:numId w:val="65"/>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выполнять стандартные процедуры на координатной плоскости: строить точки по заданным координатам, находить координаты отмеченных точек.</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
        <w:numPr>
          <w:ilvl w:val="0"/>
          <w:numId w:val="66"/>
        </w:numPr>
        <w:tabs>
          <w:tab w:val="left" w:pos="567"/>
        </w:tabs>
        <w:spacing w:line="276" w:lineRule="auto"/>
        <w:ind w:left="0" w:firstLine="284"/>
        <w:jc w:val="both"/>
      </w:pPr>
      <w:r w:rsidRPr="006A3241">
        <w:t>приобрети начальный опыт работы с формулами: вычислять по формулам, в том числе испол</w:t>
      </w:r>
      <w:r w:rsidRPr="006A3241">
        <w:t>ь</w:t>
      </w:r>
      <w:r w:rsidRPr="006A3241">
        <w:t>зуемым в реальной практике; составлять формулы по условиям, заданным задачей или чертежом;</w:t>
      </w:r>
    </w:p>
    <w:p w:rsidR="006A3241" w:rsidRPr="006A3241" w:rsidRDefault="006A3241" w:rsidP="007F79FF">
      <w:pPr>
        <w:pStyle w:val="af"/>
        <w:numPr>
          <w:ilvl w:val="0"/>
          <w:numId w:val="66"/>
        </w:numPr>
        <w:tabs>
          <w:tab w:val="left" w:pos="567"/>
        </w:tabs>
        <w:spacing w:line="276" w:lineRule="auto"/>
        <w:ind w:left="0" w:firstLine="284"/>
        <w:jc w:val="both"/>
      </w:pPr>
      <w:r w:rsidRPr="006A3241">
        <w:t>переводить условия текстовых задач на алгебраический язык, составлять уравнение, буквенное выражение по условию задачи;</w:t>
      </w:r>
    </w:p>
    <w:p w:rsidR="006A3241" w:rsidRPr="006A3241" w:rsidRDefault="006A3241" w:rsidP="007F79FF">
      <w:pPr>
        <w:pStyle w:val="af"/>
        <w:numPr>
          <w:ilvl w:val="0"/>
          <w:numId w:val="66"/>
        </w:numPr>
        <w:tabs>
          <w:tab w:val="left" w:pos="567"/>
        </w:tabs>
        <w:spacing w:line="276" w:lineRule="auto"/>
        <w:ind w:left="0" w:firstLine="284"/>
        <w:jc w:val="both"/>
      </w:pPr>
      <w:r w:rsidRPr="006A3241">
        <w:lastRenderedPageBreak/>
        <w:t>познакомиться с идеей координат, с примерами использования координат в реальной жизни.</w:t>
      </w:r>
    </w:p>
    <w:p w:rsidR="006A3241" w:rsidRPr="006A3241" w:rsidRDefault="006A3241" w:rsidP="006A3241">
      <w:pPr>
        <w:pStyle w:val="affc"/>
        <w:spacing w:line="276" w:lineRule="auto"/>
        <w:ind w:firstLine="709"/>
        <w:jc w:val="both"/>
        <w:rPr>
          <w:rFonts w:ascii="Times New Roman" w:hAnsi="Times New Roman"/>
          <w:sz w:val="24"/>
          <w:szCs w:val="24"/>
          <w:u w:val="single"/>
        </w:rPr>
      </w:pPr>
      <w:r w:rsidRPr="006A3241">
        <w:rPr>
          <w:rFonts w:ascii="Times New Roman" w:hAnsi="Times New Roman"/>
          <w:sz w:val="24"/>
          <w:szCs w:val="24"/>
          <w:u w:val="single"/>
        </w:rPr>
        <w:t>Описательная статистика</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fc"/>
        <w:numPr>
          <w:ilvl w:val="0"/>
          <w:numId w:val="67"/>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работать с информацией, представленной в форме таблицы, столбчатой или круговой диагра</w:t>
      </w:r>
      <w:r w:rsidRPr="006A3241">
        <w:rPr>
          <w:rFonts w:ascii="Times New Roman" w:hAnsi="Times New Roman"/>
          <w:sz w:val="24"/>
          <w:szCs w:val="24"/>
        </w:rPr>
        <w:t>м</w:t>
      </w:r>
      <w:r w:rsidRPr="006A3241">
        <w:rPr>
          <w:rFonts w:ascii="Times New Roman" w:hAnsi="Times New Roman"/>
          <w:sz w:val="24"/>
          <w:szCs w:val="24"/>
        </w:rPr>
        <w:t>мы.</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
        <w:numPr>
          <w:ilvl w:val="0"/>
          <w:numId w:val="67"/>
        </w:numPr>
        <w:tabs>
          <w:tab w:val="left" w:pos="567"/>
        </w:tabs>
        <w:spacing w:line="276" w:lineRule="auto"/>
        <w:ind w:left="0" w:firstLine="284"/>
        <w:jc w:val="both"/>
      </w:pPr>
      <w:r w:rsidRPr="006A3241">
        <w:t>понять, что одну и ту же информацию можно представить в разной форме (в виде таблицы или диаграммы), и выбрать более наглядное для её интерпретации представление.</w:t>
      </w:r>
    </w:p>
    <w:p w:rsidR="006A3241" w:rsidRPr="006A3241" w:rsidRDefault="006A3241" w:rsidP="006A3241">
      <w:pPr>
        <w:pStyle w:val="affc"/>
        <w:spacing w:line="276" w:lineRule="auto"/>
        <w:ind w:firstLine="709"/>
        <w:jc w:val="both"/>
        <w:rPr>
          <w:rFonts w:ascii="Times New Roman" w:hAnsi="Times New Roman"/>
          <w:sz w:val="24"/>
          <w:szCs w:val="24"/>
          <w:u w:val="single"/>
        </w:rPr>
      </w:pPr>
      <w:r w:rsidRPr="006A3241">
        <w:rPr>
          <w:rFonts w:ascii="Times New Roman" w:hAnsi="Times New Roman"/>
          <w:sz w:val="24"/>
          <w:szCs w:val="24"/>
          <w:u w:val="single"/>
        </w:rPr>
        <w:t>Наглядная геометрия</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67"/>
        </w:numPr>
        <w:tabs>
          <w:tab w:val="left" w:pos="567"/>
        </w:tabs>
        <w:spacing w:line="276" w:lineRule="auto"/>
        <w:ind w:left="0" w:firstLine="284"/>
        <w:jc w:val="both"/>
      </w:pPr>
      <w:r w:rsidRPr="006A3241">
        <w:t>распознавать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w:t>
      </w:r>
      <w:r w:rsidRPr="006A3241">
        <w:t>ы</w:t>
      </w:r>
      <w:r w:rsidRPr="006A3241">
        <w:t>вать свойства фигур;</w:t>
      </w:r>
    </w:p>
    <w:p w:rsidR="006A3241" w:rsidRPr="006A3241" w:rsidRDefault="006A3241" w:rsidP="007F79FF">
      <w:pPr>
        <w:pStyle w:val="af"/>
        <w:numPr>
          <w:ilvl w:val="0"/>
          <w:numId w:val="67"/>
        </w:numPr>
        <w:tabs>
          <w:tab w:val="left" w:pos="567"/>
        </w:tabs>
        <w:spacing w:line="276" w:lineRule="auto"/>
        <w:ind w:left="0" w:firstLine="284"/>
        <w:jc w:val="both"/>
      </w:pPr>
      <w:r w:rsidRPr="006A3241">
        <w:t>распознавать на чертежах, рисунках, в окружающем мире пространственные  геометрические фигуры, конфигурации фигур, описывать их, используя геометрическую терминологию, описывать свойства фигур; распознавать развёртки куба, параллелепипеда, пирамиды, цилиндра и конуса;</w:t>
      </w:r>
    </w:p>
    <w:p w:rsidR="006A3241" w:rsidRPr="006A3241" w:rsidRDefault="006A3241" w:rsidP="007F79FF">
      <w:pPr>
        <w:pStyle w:val="af"/>
        <w:numPr>
          <w:ilvl w:val="0"/>
          <w:numId w:val="67"/>
        </w:numPr>
        <w:tabs>
          <w:tab w:val="left" w:pos="567"/>
        </w:tabs>
        <w:spacing w:line="276" w:lineRule="auto"/>
        <w:ind w:left="0" w:firstLine="284"/>
        <w:jc w:val="both"/>
      </w:pPr>
      <w:r w:rsidRPr="006A3241">
        <w:t>измерять с помощью инструментов и сравнивать длины отрезков и величины углов, строить отрезки заданной длины и углы заданной величины;</w:t>
      </w:r>
    </w:p>
    <w:p w:rsidR="006A3241" w:rsidRPr="006A3241" w:rsidRDefault="006A3241" w:rsidP="007F79FF">
      <w:pPr>
        <w:pStyle w:val="af"/>
        <w:numPr>
          <w:ilvl w:val="0"/>
          <w:numId w:val="67"/>
        </w:numPr>
        <w:tabs>
          <w:tab w:val="left" w:pos="567"/>
        </w:tabs>
        <w:spacing w:line="276" w:lineRule="auto"/>
        <w:ind w:left="0" w:firstLine="284"/>
        <w:jc w:val="both"/>
      </w:pPr>
      <w:r w:rsidRPr="006A3241">
        <w:t>изображать геометрические фигуры и конфигурации с помощью чертёжных инструментов и от руки на нелинованной и клетчатой бумаге;</w:t>
      </w:r>
    </w:p>
    <w:p w:rsidR="006A3241" w:rsidRPr="006A3241" w:rsidRDefault="006A3241" w:rsidP="007F79FF">
      <w:pPr>
        <w:pStyle w:val="af"/>
        <w:numPr>
          <w:ilvl w:val="0"/>
          <w:numId w:val="67"/>
        </w:numPr>
        <w:tabs>
          <w:tab w:val="left" w:pos="567"/>
        </w:tabs>
        <w:spacing w:line="276" w:lineRule="auto"/>
        <w:ind w:left="0" w:firstLine="284"/>
        <w:jc w:val="both"/>
      </w:pPr>
      <w:r w:rsidRPr="006A3241">
        <w:t>делать простейшие умозаключения, опираясь на знание свойств геометрических фигур, на о</w:t>
      </w:r>
      <w:r w:rsidRPr="006A3241">
        <w:t>с</w:t>
      </w:r>
      <w:r w:rsidRPr="006A3241">
        <w:t>нове классификаций углов, треугольников, четырёхугольников;</w:t>
      </w:r>
    </w:p>
    <w:p w:rsidR="006A3241" w:rsidRPr="006A3241" w:rsidRDefault="006A3241" w:rsidP="007F79FF">
      <w:pPr>
        <w:pStyle w:val="af"/>
        <w:numPr>
          <w:ilvl w:val="0"/>
          <w:numId w:val="67"/>
        </w:numPr>
        <w:tabs>
          <w:tab w:val="left" w:pos="567"/>
        </w:tabs>
        <w:spacing w:line="276" w:lineRule="auto"/>
        <w:ind w:left="0" w:firstLine="284"/>
        <w:jc w:val="both"/>
      </w:pPr>
      <w:r w:rsidRPr="006A3241">
        <w:t>вычислять периметры многоугольников, площади прямоугольников, объёмы параллелепип</w:t>
      </w:r>
      <w:r w:rsidRPr="006A3241">
        <w:t>е</w:t>
      </w:r>
      <w:r w:rsidRPr="006A3241">
        <w:t>дов;</w:t>
      </w:r>
    </w:p>
    <w:p w:rsidR="006A3241" w:rsidRPr="006A3241" w:rsidRDefault="006A3241" w:rsidP="007F79FF">
      <w:pPr>
        <w:pStyle w:val="af"/>
        <w:numPr>
          <w:ilvl w:val="0"/>
          <w:numId w:val="67"/>
        </w:numPr>
        <w:tabs>
          <w:tab w:val="left" w:pos="567"/>
        </w:tabs>
        <w:spacing w:line="276" w:lineRule="auto"/>
        <w:ind w:left="0" w:firstLine="284"/>
        <w:jc w:val="both"/>
      </w:pPr>
      <w:r w:rsidRPr="006A3241">
        <w:t>распознавать на чертежах, рисунках, находить в окружающем мире и изображать симметри</w:t>
      </w:r>
      <w:r w:rsidRPr="006A3241">
        <w:t>ч</w:t>
      </w:r>
      <w:r w:rsidRPr="006A3241">
        <w:t>ные фигуры; две фигуры, симметричные относительно прямой; две фигуры, симметричные относ</w:t>
      </w:r>
      <w:r w:rsidRPr="006A3241">
        <w:t>и</w:t>
      </w:r>
      <w:r w:rsidRPr="006A3241">
        <w:t>тельно точки; применять полученные знания в реальных ситуациях.</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
        <w:numPr>
          <w:ilvl w:val="0"/>
          <w:numId w:val="68"/>
        </w:numPr>
        <w:tabs>
          <w:tab w:val="left" w:pos="567"/>
        </w:tabs>
        <w:spacing w:line="276" w:lineRule="auto"/>
        <w:ind w:left="0" w:firstLine="284"/>
        <w:jc w:val="both"/>
      </w:pPr>
      <w:r w:rsidRPr="006A3241">
        <w:t>исследовать и описывать свойства геометрических фигур (плоских и пространственных), и</w:t>
      </w:r>
      <w:r w:rsidRPr="006A3241">
        <w:t>с</w:t>
      </w:r>
      <w:r w:rsidRPr="006A3241">
        <w:t>пользуя наблюдения, измерения, эксперимент, моделирование, в том числе компьютерное моделир</w:t>
      </w:r>
      <w:r w:rsidRPr="006A3241">
        <w:t>о</w:t>
      </w:r>
      <w:r w:rsidRPr="006A3241">
        <w:t>вание и  эксперимент;</w:t>
      </w:r>
    </w:p>
    <w:p w:rsidR="006A3241" w:rsidRPr="006A3241" w:rsidRDefault="006A3241" w:rsidP="007F79FF">
      <w:pPr>
        <w:pStyle w:val="af"/>
        <w:numPr>
          <w:ilvl w:val="0"/>
          <w:numId w:val="68"/>
        </w:numPr>
        <w:tabs>
          <w:tab w:val="left" w:pos="567"/>
        </w:tabs>
        <w:spacing w:line="276" w:lineRule="auto"/>
        <w:ind w:left="0" w:firstLine="284"/>
        <w:jc w:val="both"/>
      </w:pPr>
      <w:r w:rsidRPr="006A3241">
        <w:t>конструировать геометрические объекты, используя бумагу, пластилин, проволоку и др.;</w:t>
      </w:r>
    </w:p>
    <w:p w:rsidR="006A3241" w:rsidRPr="006A3241" w:rsidRDefault="006A3241" w:rsidP="007F79FF">
      <w:pPr>
        <w:pStyle w:val="af"/>
        <w:numPr>
          <w:ilvl w:val="0"/>
          <w:numId w:val="68"/>
        </w:numPr>
        <w:tabs>
          <w:tab w:val="left" w:pos="567"/>
        </w:tabs>
        <w:spacing w:line="276" w:lineRule="auto"/>
        <w:ind w:left="0" w:firstLine="284"/>
        <w:jc w:val="both"/>
      </w:pPr>
      <w:r w:rsidRPr="006A3241">
        <w:t>конструировать орнаменты и паркеты, изображая их от руки, с помощью инструментов, а также используя компьютер;</w:t>
      </w:r>
    </w:p>
    <w:p w:rsidR="006A3241" w:rsidRPr="006A3241" w:rsidRDefault="006A3241" w:rsidP="007F79FF">
      <w:pPr>
        <w:pStyle w:val="af"/>
        <w:numPr>
          <w:ilvl w:val="0"/>
          <w:numId w:val="68"/>
        </w:numPr>
        <w:tabs>
          <w:tab w:val="left" w:pos="567"/>
        </w:tabs>
        <w:spacing w:line="276" w:lineRule="auto"/>
        <w:ind w:left="0" w:firstLine="284"/>
        <w:jc w:val="both"/>
      </w:pPr>
      <w:r w:rsidRPr="006A3241">
        <w:t>определять вид простейших сечений пространственных фигур, получаемых путем предметного или компьютерного моделирования.</w:t>
      </w:r>
    </w:p>
    <w:p w:rsidR="006A3241" w:rsidRPr="006A3241" w:rsidRDefault="006A3241" w:rsidP="006A3241">
      <w:pPr>
        <w:pStyle w:val="affc"/>
        <w:spacing w:line="276" w:lineRule="auto"/>
        <w:ind w:firstLine="709"/>
        <w:jc w:val="both"/>
        <w:rPr>
          <w:rFonts w:ascii="Times New Roman" w:hAnsi="Times New Roman"/>
          <w:sz w:val="24"/>
          <w:szCs w:val="24"/>
          <w:u w:val="single"/>
        </w:rPr>
      </w:pPr>
      <w:r w:rsidRPr="006A3241">
        <w:rPr>
          <w:rFonts w:ascii="Times New Roman" w:hAnsi="Times New Roman"/>
          <w:sz w:val="24"/>
          <w:szCs w:val="24"/>
          <w:u w:val="single"/>
        </w:rPr>
        <w:t>Рациональные числа</w:t>
      </w:r>
    </w:p>
    <w:p w:rsidR="006A3241" w:rsidRPr="006A3241" w:rsidRDefault="006A3241" w:rsidP="006A3241">
      <w:pPr>
        <w:pStyle w:val="affc"/>
        <w:spacing w:line="276" w:lineRule="auto"/>
        <w:ind w:firstLine="709"/>
        <w:jc w:val="both"/>
        <w:rPr>
          <w:rFonts w:ascii="Times New Roman" w:hAnsi="Times New Roman"/>
          <w:sz w:val="24"/>
          <w:szCs w:val="24"/>
        </w:rPr>
      </w:pPr>
      <w:r w:rsidRPr="006A3241">
        <w:rPr>
          <w:rFonts w:ascii="Times New Roman" w:hAnsi="Times New Roman"/>
          <w:sz w:val="24"/>
          <w:szCs w:val="24"/>
        </w:rPr>
        <w:t>Выпускник научиться:</w:t>
      </w:r>
    </w:p>
    <w:p w:rsidR="006A3241" w:rsidRPr="006A3241" w:rsidRDefault="006A3241" w:rsidP="007F79FF">
      <w:pPr>
        <w:pStyle w:val="affc"/>
        <w:numPr>
          <w:ilvl w:val="0"/>
          <w:numId w:val="69"/>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сравнивать и упорядочивать рациональные числа;</w:t>
      </w:r>
    </w:p>
    <w:p w:rsidR="006A3241" w:rsidRPr="006A3241" w:rsidRDefault="006A3241" w:rsidP="007F79FF">
      <w:pPr>
        <w:pStyle w:val="affc"/>
        <w:numPr>
          <w:ilvl w:val="0"/>
          <w:numId w:val="69"/>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выполнять вычисления с рациональными числами, сочетая устные и письменные приемы в</w:t>
      </w:r>
      <w:r w:rsidRPr="006A3241">
        <w:rPr>
          <w:rFonts w:ascii="Times New Roman" w:hAnsi="Times New Roman"/>
          <w:sz w:val="24"/>
          <w:szCs w:val="24"/>
        </w:rPr>
        <w:t>ы</w:t>
      </w:r>
      <w:r w:rsidRPr="006A3241">
        <w:rPr>
          <w:rFonts w:ascii="Times New Roman" w:hAnsi="Times New Roman"/>
          <w:sz w:val="24"/>
          <w:szCs w:val="24"/>
        </w:rPr>
        <w:t>числений, применять калькулятор;</w:t>
      </w:r>
    </w:p>
    <w:p w:rsidR="006A3241" w:rsidRPr="006A3241" w:rsidRDefault="006A3241" w:rsidP="007F79FF">
      <w:pPr>
        <w:pStyle w:val="affc"/>
        <w:numPr>
          <w:ilvl w:val="0"/>
          <w:numId w:val="69"/>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решать арифметические задачи, связанные с пропорциональностью величин, отношениями, процентами; выполнять несложные практические расчеты;</w:t>
      </w:r>
    </w:p>
    <w:p w:rsidR="006A3241" w:rsidRPr="006A3241" w:rsidRDefault="006A3241" w:rsidP="007F79FF">
      <w:pPr>
        <w:pStyle w:val="affc"/>
        <w:numPr>
          <w:ilvl w:val="0"/>
          <w:numId w:val="69"/>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применять понятия, связанные с делимостью натуральных чисел.</w:t>
      </w:r>
    </w:p>
    <w:p w:rsidR="006A3241" w:rsidRPr="006A3241" w:rsidRDefault="006A3241" w:rsidP="006A3241">
      <w:pPr>
        <w:pStyle w:val="affc"/>
        <w:spacing w:line="276" w:lineRule="auto"/>
        <w:ind w:left="360" w:firstLine="349"/>
        <w:jc w:val="both"/>
        <w:rPr>
          <w:rFonts w:ascii="Times New Roman" w:hAnsi="Times New Roman"/>
          <w:sz w:val="24"/>
          <w:szCs w:val="24"/>
        </w:rPr>
      </w:pPr>
      <w:r w:rsidRPr="006A3241">
        <w:rPr>
          <w:rFonts w:ascii="Times New Roman" w:hAnsi="Times New Roman"/>
          <w:sz w:val="24"/>
          <w:szCs w:val="24"/>
        </w:rPr>
        <w:t>Выпускник получит возможность:</w:t>
      </w:r>
    </w:p>
    <w:p w:rsidR="006A3241" w:rsidRPr="006A3241" w:rsidRDefault="006A3241" w:rsidP="007F79FF">
      <w:pPr>
        <w:pStyle w:val="affc"/>
        <w:numPr>
          <w:ilvl w:val="0"/>
          <w:numId w:val="7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познакомиться с позиционными системами счисления с основаниями, отличными от 10;</w:t>
      </w:r>
    </w:p>
    <w:p w:rsidR="006A3241" w:rsidRPr="006A3241" w:rsidRDefault="006A3241" w:rsidP="007F79FF">
      <w:pPr>
        <w:pStyle w:val="affc"/>
        <w:numPr>
          <w:ilvl w:val="0"/>
          <w:numId w:val="7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lastRenderedPageBreak/>
        <w:t>углубить и развить представления о натуральных числах и свойствах делимости;</w:t>
      </w:r>
    </w:p>
    <w:p w:rsidR="006A3241" w:rsidRPr="006A3241" w:rsidRDefault="006A3241" w:rsidP="007F79FF">
      <w:pPr>
        <w:pStyle w:val="affc"/>
        <w:numPr>
          <w:ilvl w:val="0"/>
          <w:numId w:val="70"/>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научиться использовать приемы, рационализирующие вычисления, приобрести привычку ко</w:t>
      </w:r>
      <w:r w:rsidRPr="006A3241">
        <w:rPr>
          <w:rFonts w:ascii="Times New Roman" w:hAnsi="Times New Roman"/>
          <w:sz w:val="24"/>
          <w:szCs w:val="24"/>
        </w:rPr>
        <w:t>н</w:t>
      </w:r>
      <w:r w:rsidRPr="006A3241">
        <w:rPr>
          <w:rFonts w:ascii="Times New Roman" w:hAnsi="Times New Roman"/>
          <w:sz w:val="24"/>
          <w:szCs w:val="24"/>
        </w:rPr>
        <w:t>тролировать вычисления, выбирая подходящий для ситуации способ.</w:t>
      </w:r>
    </w:p>
    <w:p w:rsidR="006A3241" w:rsidRPr="006A3241" w:rsidRDefault="006A3241" w:rsidP="006A3241">
      <w:pPr>
        <w:pStyle w:val="affc"/>
        <w:spacing w:line="276" w:lineRule="auto"/>
        <w:ind w:firstLine="709"/>
        <w:jc w:val="both"/>
        <w:rPr>
          <w:rFonts w:ascii="Times New Roman" w:hAnsi="Times New Roman"/>
          <w:sz w:val="24"/>
          <w:szCs w:val="24"/>
          <w:u w:val="single"/>
        </w:rPr>
      </w:pPr>
      <w:r w:rsidRPr="006A3241">
        <w:rPr>
          <w:rFonts w:ascii="Times New Roman" w:hAnsi="Times New Roman"/>
          <w:sz w:val="24"/>
          <w:szCs w:val="24"/>
          <w:u w:val="single"/>
        </w:rPr>
        <w:t>Действительные числа</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72"/>
        </w:numPr>
        <w:tabs>
          <w:tab w:val="left" w:pos="567"/>
        </w:tabs>
        <w:spacing w:line="276" w:lineRule="auto"/>
        <w:ind w:left="0" w:firstLine="284"/>
        <w:jc w:val="both"/>
      </w:pPr>
      <w:r w:rsidRPr="006A3241">
        <w:t>использовать начальные представления о множестве действительных чи</w:t>
      </w:r>
      <w:r w:rsidRPr="006A3241">
        <w:softHyphen/>
        <w:t xml:space="preserve">сел; </w:t>
      </w:r>
    </w:p>
    <w:p w:rsidR="006A3241" w:rsidRPr="006A3241" w:rsidRDefault="006A3241" w:rsidP="007F79FF">
      <w:pPr>
        <w:pStyle w:val="af"/>
        <w:numPr>
          <w:ilvl w:val="0"/>
          <w:numId w:val="72"/>
        </w:numPr>
        <w:tabs>
          <w:tab w:val="left" w:pos="567"/>
        </w:tabs>
        <w:spacing w:line="276" w:lineRule="auto"/>
        <w:ind w:left="0" w:firstLine="284"/>
        <w:jc w:val="both"/>
      </w:pPr>
      <w:r w:rsidRPr="006A3241">
        <w:t xml:space="preserve">применять ь понятие квадратного корня. </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w:t>
      </w:r>
    </w:p>
    <w:p w:rsidR="006A3241" w:rsidRPr="006A3241" w:rsidRDefault="006A3241" w:rsidP="007F79FF">
      <w:pPr>
        <w:pStyle w:val="af"/>
        <w:numPr>
          <w:ilvl w:val="0"/>
          <w:numId w:val="73"/>
        </w:numPr>
        <w:tabs>
          <w:tab w:val="left" w:pos="567"/>
        </w:tabs>
        <w:spacing w:line="276" w:lineRule="auto"/>
        <w:ind w:left="0" w:firstLine="284"/>
        <w:jc w:val="both"/>
      </w:pPr>
      <w:r w:rsidRPr="006A3241">
        <w:t>развить представление о числе и числовых системах от натураль</w:t>
      </w:r>
      <w:r w:rsidRPr="006A3241">
        <w:softHyphen/>
        <w:t>ных до действитель</w:t>
      </w:r>
      <w:r w:rsidRPr="006A3241">
        <w:softHyphen/>
        <w:t>ных чисел; о роли вычислений в практике;</w:t>
      </w:r>
    </w:p>
    <w:p w:rsidR="006A3241" w:rsidRPr="006A3241" w:rsidRDefault="006A3241" w:rsidP="007F79FF">
      <w:pPr>
        <w:pStyle w:val="af"/>
        <w:numPr>
          <w:ilvl w:val="0"/>
          <w:numId w:val="73"/>
        </w:numPr>
        <w:tabs>
          <w:tab w:val="left" w:pos="567"/>
        </w:tabs>
        <w:spacing w:line="276" w:lineRule="auto"/>
        <w:ind w:left="0" w:firstLine="284"/>
        <w:jc w:val="both"/>
      </w:pPr>
      <w:r w:rsidRPr="006A3241">
        <w:t>развить и углубить знания о десятичной записи действительных чи</w:t>
      </w:r>
      <w:r w:rsidRPr="006A3241">
        <w:softHyphen/>
        <w:t>сел (периодиче</w:t>
      </w:r>
      <w:r w:rsidRPr="006A3241">
        <w:softHyphen/>
        <w:t>ские и неп</w:t>
      </w:r>
      <w:r w:rsidRPr="006A3241">
        <w:t>е</w:t>
      </w:r>
      <w:r w:rsidRPr="006A3241">
        <w:t>риодические дроби).</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sz w:val="24"/>
          <w:szCs w:val="24"/>
          <w:u w:val="single"/>
        </w:rPr>
        <w:t>Измерения, приближения, оценки</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71"/>
        </w:numPr>
        <w:tabs>
          <w:tab w:val="left" w:pos="567"/>
        </w:tabs>
        <w:spacing w:line="276" w:lineRule="auto"/>
        <w:ind w:left="0" w:firstLine="284"/>
        <w:jc w:val="both"/>
      </w:pPr>
      <w:r w:rsidRPr="006A3241">
        <w:t>использовать в ходе решения задач элементарные представления, связанные с приближенными значениями величин;</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w:t>
      </w:r>
    </w:p>
    <w:p w:rsidR="006A3241" w:rsidRPr="006A3241" w:rsidRDefault="006A3241" w:rsidP="007F79FF">
      <w:pPr>
        <w:pStyle w:val="af"/>
        <w:numPr>
          <w:ilvl w:val="0"/>
          <w:numId w:val="71"/>
        </w:numPr>
        <w:tabs>
          <w:tab w:val="left" w:pos="567"/>
        </w:tabs>
        <w:spacing w:line="276" w:lineRule="auto"/>
        <w:ind w:left="0" w:firstLine="284"/>
        <w:jc w:val="both"/>
      </w:pPr>
      <w:r w:rsidRPr="006A3241">
        <w:t>понять, что числовые данные, которые используются для характеристики объектов окружа</w:t>
      </w:r>
      <w:r w:rsidRPr="006A3241">
        <w:t>ю</w:t>
      </w:r>
      <w:r w:rsidRPr="006A3241">
        <w:t>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6A3241" w:rsidRPr="006A3241" w:rsidRDefault="006A3241" w:rsidP="007F79FF">
      <w:pPr>
        <w:pStyle w:val="af"/>
        <w:numPr>
          <w:ilvl w:val="0"/>
          <w:numId w:val="71"/>
        </w:numPr>
        <w:tabs>
          <w:tab w:val="left" w:pos="567"/>
        </w:tabs>
        <w:spacing w:line="276" w:lineRule="auto"/>
        <w:ind w:left="0" w:firstLine="284"/>
        <w:jc w:val="both"/>
      </w:pPr>
      <w:r w:rsidRPr="006A3241">
        <w:t>понять, что погрешность результата вычислений должна быть соизмерима с погрешностью и</w:t>
      </w:r>
      <w:r w:rsidRPr="006A3241">
        <w:t>с</w:t>
      </w:r>
      <w:r w:rsidRPr="006A3241">
        <w:t>ходных данных.</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sz w:val="24"/>
          <w:szCs w:val="24"/>
          <w:u w:val="single"/>
        </w:rPr>
        <w:t>Алгебраические выражения</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74"/>
        </w:numPr>
        <w:tabs>
          <w:tab w:val="left" w:pos="567"/>
        </w:tabs>
        <w:spacing w:line="276" w:lineRule="auto"/>
        <w:ind w:left="0" w:firstLine="284"/>
        <w:jc w:val="both"/>
      </w:pPr>
      <w:r w:rsidRPr="006A3241">
        <w:t>понимать смысл терминов: выражение, тождество, тождественное преобразова</w:t>
      </w:r>
      <w:r w:rsidRPr="006A3241">
        <w:softHyphen/>
        <w:t>ние; выполнять стандартные процедуры, связанные с этими понятиями; решать за</w:t>
      </w:r>
      <w:r w:rsidRPr="006A3241">
        <w:softHyphen/>
        <w:t>дачи, содержащие буквенные да</w:t>
      </w:r>
      <w:r w:rsidRPr="006A3241">
        <w:t>н</w:t>
      </w:r>
      <w:r w:rsidRPr="006A3241">
        <w:t>ные; выполнять элементарную работу с форму</w:t>
      </w:r>
      <w:r w:rsidRPr="006A3241">
        <w:softHyphen/>
        <w:t>лами;</w:t>
      </w:r>
    </w:p>
    <w:p w:rsidR="006A3241" w:rsidRPr="006A3241" w:rsidRDefault="006A3241" w:rsidP="007F79FF">
      <w:pPr>
        <w:pStyle w:val="af"/>
        <w:numPr>
          <w:ilvl w:val="0"/>
          <w:numId w:val="74"/>
        </w:numPr>
        <w:tabs>
          <w:tab w:val="left" w:pos="567"/>
        </w:tabs>
        <w:spacing w:line="276" w:lineRule="auto"/>
        <w:ind w:left="0" w:firstLine="284"/>
        <w:jc w:val="both"/>
      </w:pPr>
      <w:r w:rsidRPr="006A3241">
        <w:t>выполнять преобразования выражений, содержащих степени с целыми по</w:t>
      </w:r>
      <w:r w:rsidRPr="006A3241">
        <w:softHyphen/>
        <w:t>казателями и ква</w:t>
      </w:r>
      <w:r w:rsidRPr="006A3241">
        <w:t>д</w:t>
      </w:r>
      <w:r w:rsidRPr="006A3241">
        <w:t>ратные корни;</w:t>
      </w:r>
    </w:p>
    <w:p w:rsidR="006A3241" w:rsidRPr="006A3241" w:rsidRDefault="006A3241" w:rsidP="007F79FF">
      <w:pPr>
        <w:pStyle w:val="af"/>
        <w:numPr>
          <w:ilvl w:val="0"/>
          <w:numId w:val="74"/>
        </w:numPr>
        <w:tabs>
          <w:tab w:val="left" w:pos="567"/>
        </w:tabs>
        <w:spacing w:line="276" w:lineRule="auto"/>
        <w:ind w:left="0" w:firstLine="284"/>
        <w:jc w:val="both"/>
      </w:pPr>
      <w:r w:rsidRPr="006A3241">
        <w:t>выполнять тождественные преобразования рациональных выражений на основе пра</w:t>
      </w:r>
      <w:r w:rsidRPr="006A3241">
        <w:softHyphen/>
        <w:t>вил дейс</w:t>
      </w:r>
      <w:r w:rsidRPr="006A3241">
        <w:t>т</w:t>
      </w:r>
      <w:r w:rsidRPr="006A3241">
        <w:t>вий над многочленами и алгебраическими дробями;</w:t>
      </w:r>
    </w:p>
    <w:p w:rsidR="006A3241" w:rsidRPr="006A3241" w:rsidRDefault="006A3241" w:rsidP="007F79FF">
      <w:pPr>
        <w:pStyle w:val="af"/>
        <w:numPr>
          <w:ilvl w:val="0"/>
          <w:numId w:val="74"/>
        </w:numPr>
        <w:tabs>
          <w:tab w:val="left" w:pos="567"/>
        </w:tabs>
        <w:spacing w:line="276" w:lineRule="auto"/>
        <w:ind w:left="0" w:firstLine="284"/>
        <w:jc w:val="both"/>
      </w:pPr>
      <w:r w:rsidRPr="006A3241">
        <w:t>выполнять разложение многочленов на множители;</w:t>
      </w:r>
    </w:p>
    <w:p w:rsidR="006A3241" w:rsidRPr="006A3241" w:rsidRDefault="006A3241" w:rsidP="007F79FF">
      <w:pPr>
        <w:pStyle w:val="af"/>
        <w:numPr>
          <w:ilvl w:val="0"/>
          <w:numId w:val="74"/>
        </w:numPr>
        <w:tabs>
          <w:tab w:val="left" w:pos="567"/>
        </w:tabs>
        <w:spacing w:line="276" w:lineRule="auto"/>
        <w:ind w:left="0" w:firstLine="284"/>
        <w:jc w:val="both"/>
      </w:pPr>
      <w:r w:rsidRPr="006A3241">
        <w:t>применять преобразования выражений для решения различных задач из математики, смежных предметов, из реальной практики.</w:t>
      </w:r>
    </w:p>
    <w:p w:rsidR="006A3241" w:rsidRPr="006A3241" w:rsidRDefault="006A3241" w:rsidP="006A3241">
      <w:pPr>
        <w:pStyle w:val="affc"/>
        <w:spacing w:line="276" w:lineRule="auto"/>
        <w:ind w:firstLine="709"/>
        <w:jc w:val="both"/>
        <w:rPr>
          <w:rFonts w:ascii="Times New Roman" w:hAnsi="Times New Roman"/>
          <w:sz w:val="24"/>
          <w:szCs w:val="24"/>
        </w:rPr>
      </w:pPr>
      <w:r w:rsidRPr="006A3241">
        <w:rPr>
          <w:rFonts w:ascii="Times New Roman" w:hAnsi="Times New Roman"/>
          <w:sz w:val="24"/>
          <w:szCs w:val="24"/>
        </w:rPr>
        <w:t xml:space="preserve">Выпускник получит возможность научиться: </w:t>
      </w:r>
    </w:p>
    <w:p w:rsidR="006A3241" w:rsidRPr="006A3241" w:rsidRDefault="006A3241" w:rsidP="007F79FF">
      <w:pPr>
        <w:pStyle w:val="affc"/>
        <w:numPr>
          <w:ilvl w:val="0"/>
          <w:numId w:val="75"/>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выполнять многошаговые преобразования рациональных выражений, применяя широ</w:t>
      </w:r>
      <w:r w:rsidRPr="006A3241">
        <w:rPr>
          <w:rFonts w:ascii="Times New Roman" w:hAnsi="Times New Roman"/>
          <w:sz w:val="24"/>
          <w:szCs w:val="24"/>
        </w:rPr>
        <w:softHyphen/>
        <w:t xml:space="preserve">кий набор способов и приёмов; </w:t>
      </w:r>
    </w:p>
    <w:p w:rsidR="006A3241" w:rsidRPr="006A3241" w:rsidRDefault="006A3241" w:rsidP="007F79FF">
      <w:pPr>
        <w:pStyle w:val="affc"/>
        <w:numPr>
          <w:ilvl w:val="0"/>
          <w:numId w:val="75"/>
        </w:numPr>
        <w:tabs>
          <w:tab w:val="left" w:pos="567"/>
        </w:tabs>
        <w:spacing w:line="276" w:lineRule="auto"/>
        <w:ind w:left="0" w:firstLine="284"/>
        <w:jc w:val="both"/>
        <w:rPr>
          <w:rFonts w:ascii="Times New Roman" w:hAnsi="Times New Roman"/>
          <w:sz w:val="24"/>
          <w:szCs w:val="24"/>
        </w:rPr>
      </w:pPr>
      <w:r w:rsidRPr="006A3241">
        <w:rPr>
          <w:rFonts w:ascii="Times New Roman" w:hAnsi="Times New Roman"/>
          <w:sz w:val="24"/>
          <w:szCs w:val="24"/>
        </w:rPr>
        <w:t>применять тождественные преобразования для решения задач из раз</w:t>
      </w:r>
      <w:r w:rsidRPr="006A3241">
        <w:rPr>
          <w:rFonts w:ascii="Times New Roman" w:hAnsi="Times New Roman"/>
          <w:sz w:val="24"/>
          <w:szCs w:val="24"/>
        </w:rPr>
        <w:softHyphen/>
        <w:t>личных разде</w:t>
      </w:r>
      <w:r w:rsidRPr="006A3241">
        <w:rPr>
          <w:rFonts w:ascii="Times New Roman" w:hAnsi="Times New Roman"/>
          <w:sz w:val="24"/>
          <w:szCs w:val="24"/>
        </w:rPr>
        <w:softHyphen/>
        <w:t>лов курса (например, для нахождения наиболь</w:t>
      </w:r>
      <w:r w:rsidRPr="006A3241">
        <w:rPr>
          <w:rFonts w:ascii="Times New Roman" w:hAnsi="Times New Roman"/>
          <w:sz w:val="24"/>
          <w:szCs w:val="24"/>
        </w:rPr>
        <w:softHyphen/>
        <w:t>шего/наименьшего значения выражения).</w:t>
      </w:r>
    </w:p>
    <w:p w:rsidR="006A3241" w:rsidRPr="006A3241" w:rsidRDefault="006A3241" w:rsidP="006A3241">
      <w:pPr>
        <w:spacing w:after="0"/>
        <w:ind w:firstLine="709"/>
        <w:jc w:val="both"/>
        <w:outlineLvl w:val="0"/>
        <w:rPr>
          <w:rFonts w:ascii="Times New Roman" w:hAnsi="Times New Roman"/>
          <w:sz w:val="24"/>
          <w:szCs w:val="24"/>
          <w:u w:val="single"/>
        </w:rPr>
      </w:pPr>
      <w:r w:rsidRPr="006A3241">
        <w:rPr>
          <w:rFonts w:ascii="Times New Roman" w:hAnsi="Times New Roman"/>
          <w:sz w:val="24"/>
          <w:szCs w:val="24"/>
          <w:u w:val="single"/>
        </w:rPr>
        <w:t>Уравнения</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76"/>
        </w:numPr>
        <w:tabs>
          <w:tab w:val="left" w:pos="567"/>
        </w:tabs>
        <w:spacing w:line="276" w:lineRule="auto"/>
        <w:ind w:left="0" w:firstLine="284"/>
        <w:jc w:val="both"/>
      </w:pPr>
      <w:r w:rsidRPr="006A3241">
        <w:t>решать основные виды рациональных уравнений с одной переменной, сис</w:t>
      </w:r>
      <w:r w:rsidRPr="006A3241">
        <w:softHyphen/>
        <w:t>темы двух урав</w:t>
      </w:r>
      <w:r w:rsidRPr="006A3241">
        <w:softHyphen/>
        <w:t>нений с двумя переменными;</w:t>
      </w:r>
    </w:p>
    <w:p w:rsidR="006A3241" w:rsidRPr="006A3241" w:rsidRDefault="006A3241" w:rsidP="007F79FF">
      <w:pPr>
        <w:pStyle w:val="af"/>
        <w:numPr>
          <w:ilvl w:val="0"/>
          <w:numId w:val="76"/>
        </w:numPr>
        <w:tabs>
          <w:tab w:val="left" w:pos="567"/>
        </w:tabs>
        <w:spacing w:line="276" w:lineRule="auto"/>
        <w:ind w:left="0" w:firstLine="284"/>
        <w:jc w:val="both"/>
      </w:pPr>
      <w:r w:rsidRPr="006A3241">
        <w:t>применять аналитический и графический языки для интерпретации понятий, связанных с пон</w:t>
      </w:r>
      <w:r w:rsidRPr="006A3241">
        <w:t>я</w:t>
      </w:r>
      <w:r w:rsidRPr="006A3241">
        <w:t>тием уравнения, для решения уравнений и систем уравнений;</w:t>
      </w:r>
    </w:p>
    <w:p w:rsidR="006A3241" w:rsidRPr="006A3241" w:rsidRDefault="006A3241" w:rsidP="007F79FF">
      <w:pPr>
        <w:pStyle w:val="af"/>
        <w:numPr>
          <w:ilvl w:val="0"/>
          <w:numId w:val="76"/>
        </w:numPr>
        <w:tabs>
          <w:tab w:val="left" w:pos="567"/>
        </w:tabs>
        <w:spacing w:line="276" w:lineRule="auto"/>
        <w:ind w:left="0" w:firstLine="284"/>
        <w:jc w:val="both"/>
      </w:pPr>
      <w:r w:rsidRPr="006A3241">
        <w:lastRenderedPageBreak/>
        <w:t>проводить простейшие исследования уравнений и систем уравнений, в том числе с применен</w:t>
      </w:r>
      <w:r w:rsidRPr="006A3241">
        <w:t>и</w:t>
      </w:r>
      <w:r w:rsidRPr="006A3241">
        <w:t>ем графических представлений (устанавливать, имеет ли уравнение или система уравнений решения, если имеет, то сколько, и пр.);</w:t>
      </w:r>
    </w:p>
    <w:p w:rsidR="006A3241" w:rsidRPr="006A3241" w:rsidRDefault="006A3241" w:rsidP="007F79FF">
      <w:pPr>
        <w:pStyle w:val="af"/>
        <w:numPr>
          <w:ilvl w:val="0"/>
          <w:numId w:val="76"/>
        </w:numPr>
        <w:tabs>
          <w:tab w:val="left" w:pos="567"/>
        </w:tabs>
        <w:spacing w:line="276" w:lineRule="auto"/>
        <w:ind w:left="0" w:firstLine="284"/>
        <w:jc w:val="both"/>
      </w:pPr>
      <w:r w:rsidRPr="006A3241">
        <w:t>понимать уравнение как важнейшую математическую модель для описа</w:t>
      </w:r>
      <w:r w:rsidRPr="006A3241">
        <w:softHyphen/>
        <w:t>ния и изуче</w:t>
      </w:r>
      <w:r w:rsidRPr="006A3241">
        <w:softHyphen/>
        <w:t>ния разн</w:t>
      </w:r>
      <w:r w:rsidRPr="006A3241">
        <w:t>о</w:t>
      </w:r>
      <w:r w:rsidRPr="006A3241">
        <w:t>образных реальных ситуаций, решать текстовые задачи алгебраическим мето</w:t>
      </w:r>
      <w:r w:rsidRPr="006A3241">
        <w:softHyphen/>
        <w:t>дом.</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w:t>
      </w:r>
    </w:p>
    <w:p w:rsidR="006A3241" w:rsidRPr="006A3241" w:rsidRDefault="006A3241" w:rsidP="007F79FF">
      <w:pPr>
        <w:pStyle w:val="af"/>
        <w:numPr>
          <w:ilvl w:val="0"/>
          <w:numId w:val="77"/>
        </w:numPr>
        <w:tabs>
          <w:tab w:val="left" w:pos="567"/>
        </w:tabs>
        <w:spacing w:line="276" w:lineRule="auto"/>
        <w:ind w:left="0" w:firstLine="284"/>
        <w:jc w:val="both"/>
      </w:pPr>
      <w:r w:rsidRPr="006A3241">
        <w:t>использовать широкий спектр специальных приемов решения уравнений и систем уравнений; уверенно применять аппарат уравнений и неравенств для решения разнообразных задач из матем</w:t>
      </w:r>
      <w:r w:rsidRPr="006A3241">
        <w:t>а</w:t>
      </w:r>
      <w:r w:rsidRPr="006A3241">
        <w:t>тики, смежных предметов, реальной практики.</w:t>
      </w:r>
    </w:p>
    <w:p w:rsidR="006A3241" w:rsidRPr="006A3241" w:rsidRDefault="006A3241" w:rsidP="006A3241">
      <w:pPr>
        <w:spacing w:after="0"/>
        <w:ind w:firstLine="709"/>
        <w:jc w:val="both"/>
        <w:outlineLvl w:val="0"/>
        <w:rPr>
          <w:rFonts w:ascii="Times New Roman" w:hAnsi="Times New Roman"/>
          <w:sz w:val="24"/>
          <w:szCs w:val="24"/>
          <w:u w:val="single"/>
        </w:rPr>
      </w:pPr>
      <w:r w:rsidRPr="006A3241">
        <w:rPr>
          <w:rFonts w:ascii="Times New Roman" w:hAnsi="Times New Roman"/>
          <w:sz w:val="24"/>
          <w:szCs w:val="24"/>
          <w:u w:val="single"/>
        </w:rPr>
        <w:t>Неравенства</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77"/>
        </w:numPr>
        <w:tabs>
          <w:tab w:val="left" w:pos="567"/>
        </w:tabs>
        <w:spacing w:line="276" w:lineRule="auto"/>
        <w:ind w:left="0" w:firstLine="284"/>
        <w:jc w:val="both"/>
      </w:pPr>
      <w:r w:rsidRPr="006A3241">
        <w:t>применять свойства числовых неравенств в ходе решения задач;</w:t>
      </w:r>
    </w:p>
    <w:p w:rsidR="006A3241" w:rsidRPr="006A3241" w:rsidRDefault="006A3241" w:rsidP="007F79FF">
      <w:pPr>
        <w:pStyle w:val="af"/>
        <w:numPr>
          <w:ilvl w:val="0"/>
          <w:numId w:val="77"/>
        </w:numPr>
        <w:tabs>
          <w:tab w:val="left" w:pos="567"/>
        </w:tabs>
        <w:spacing w:line="276" w:lineRule="auto"/>
        <w:ind w:left="0" w:firstLine="284"/>
        <w:jc w:val="both"/>
      </w:pPr>
      <w:r w:rsidRPr="006A3241">
        <w:t>решать линейные и квадратные  неравенства с одной переменной; решать системы неравенств;</w:t>
      </w:r>
    </w:p>
    <w:p w:rsidR="006A3241" w:rsidRPr="006A3241" w:rsidRDefault="006A3241" w:rsidP="007F79FF">
      <w:pPr>
        <w:pStyle w:val="af"/>
        <w:numPr>
          <w:ilvl w:val="0"/>
          <w:numId w:val="77"/>
        </w:numPr>
        <w:tabs>
          <w:tab w:val="left" w:pos="567"/>
        </w:tabs>
        <w:spacing w:line="276" w:lineRule="auto"/>
        <w:ind w:left="0" w:firstLine="284"/>
        <w:jc w:val="both"/>
      </w:pPr>
      <w:r w:rsidRPr="006A3241">
        <w:t>применять  неравенства для решения задач из различных разде</w:t>
      </w:r>
      <w:r w:rsidRPr="006A3241">
        <w:softHyphen/>
        <w:t>лов курса, а также из реальной практики.</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
        <w:numPr>
          <w:ilvl w:val="0"/>
          <w:numId w:val="78"/>
        </w:numPr>
        <w:tabs>
          <w:tab w:val="left" w:pos="567"/>
        </w:tabs>
        <w:spacing w:line="276" w:lineRule="auto"/>
        <w:ind w:left="0" w:firstLine="284"/>
        <w:jc w:val="both"/>
      </w:pPr>
      <w:r w:rsidRPr="006A3241">
        <w:t>использовать разнообразные приемы доказательства неравенств;</w:t>
      </w:r>
    </w:p>
    <w:p w:rsidR="006A3241" w:rsidRPr="006A3241" w:rsidRDefault="006A3241" w:rsidP="007F79FF">
      <w:pPr>
        <w:pStyle w:val="af"/>
        <w:numPr>
          <w:ilvl w:val="0"/>
          <w:numId w:val="78"/>
        </w:numPr>
        <w:tabs>
          <w:tab w:val="left" w:pos="567"/>
        </w:tabs>
        <w:spacing w:line="276" w:lineRule="auto"/>
        <w:ind w:left="0" w:firstLine="284"/>
        <w:jc w:val="both"/>
      </w:pPr>
      <w:r w:rsidRPr="006A3241">
        <w:t>применять аппарат уравнений и неравенств для решения широкого круга математических з</w:t>
      </w:r>
      <w:r w:rsidRPr="006A3241">
        <w:t>а</w:t>
      </w:r>
      <w:r w:rsidRPr="006A3241">
        <w:t>дач, задач из смежных предметов, из практики</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sz w:val="24"/>
          <w:szCs w:val="24"/>
          <w:u w:val="single"/>
        </w:rPr>
        <w:t>Числовые функции</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79"/>
        </w:numPr>
        <w:tabs>
          <w:tab w:val="left" w:pos="567"/>
        </w:tabs>
        <w:spacing w:line="276" w:lineRule="auto"/>
        <w:ind w:left="0" w:firstLine="284"/>
        <w:jc w:val="both"/>
      </w:pPr>
      <w:r w:rsidRPr="006A3241">
        <w:t>понимать и использовать функциональные понятия и язык (термины, сим</w:t>
      </w:r>
      <w:r w:rsidRPr="006A3241">
        <w:softHyphen/>
        <w:t>волические обо</w:t>
      </w:r>
      <w:r w:rsidRPr="006A3241">
        <w:softHyphen/>
        <w:t>значения);</w:t>
      </w:r>
    </w:p>
    <w:p w:rsidR="006A3241" w:rsidRPr="006A3241" w:rsidRDefault="006A3241" w:rsidP="007F79FF">
      <w:pPr>
        <w:pStyle w:val="af"/>
        <w:numPr>
          <w:ilvl w:val="0"/>
          <w:numId w:val="79"/>
        </w:numPr>
        <w:tabs>
          <w:tab w:val="left" w:pos="567"/>
        </w:tabs>
        <w:spacing w:line="276" w:lineRule="auto"/>
        <w:ind w:left="0" w:firstLine="284"/>
        <w:jc w:val="both"/>
      </w:pPr>
      <w:r w:rsidRPr="006A3241">
        <w:t>строить графики элементарных функций; описывать  свойства число</w:t>
      </w:r>
      <w:r w:rsidRPr="006A3241">
        <w:softHyphen/>
        <w:t>вых функций на основе изучения поведения их графиков;</w:t>
      </w:r>
    </w:p>
    <w:p w:rsidR="006A3241" w:rsidRPr="006A3241" w:rsidRDefault="006A3241" w:rsidP="007F79FF">
      <w:pPr>
        <w:pStyle w:val="af"/>
        <w:numPr>
          <w:ilvl w:val="0"/>
          <w:numId w:val="79"/>
        </w:numPr>
        <w:tabs>
          <w:tab w:val="left" w:pos="567"/>
        </w:tabs>
        <w:spacing w:line="276" w:lineRule="auto"/>
        <w:ind w:left="0" w:firstLine="284"/>
        <w:jc w:val="both"/>
      </w:pPr>
      <w:r w:rsidRPr="006A3241">
        <w:t>понимать функцию как важнейшую математическую модель для описа</w:t>
      </w:r>
      <w:r w:rsidRPr="006A3241">
        <w:softHyphen/>
        <w:t>ния процес</w:t>
      </w:r>
      <w:r w:rsidRPr="006A3241">
        <w:softHyphen/>
        <w:t>сов и явлений окружающего мира, применять функциональный язык для описания и исследова</w:t>
      </w:r>
      <w:r w:rsidRPr="006A3241">
        <w:softHyphen/>
        <w:t>ния зависимостей между физическими величи</w:t>
      </w:r>
      <w:r w:rsidRPr="006A3241">
        <w:softHyphen/>
        <w:t xml:space="preserve">нами. </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af"/>
        <w:numPr>
          <w:ilvl w:val="0"/>
          <w:numId w:val="80"/>
        </w:numPr>
        <w:tabs>
          <w:tab w:val="left" w:pos="567"/>
        </w:tabs>
        <w:spacing w:line="276" w:lineRule="auto"/>
        <w:ind w:left="0" w:firstLine="284"/>
        <w:jc w:val="both"/>
      </w:pPr>
      <w:r w:rsidRPr="006A3241">
        <w:t>проводить исследования, связанные с изучением свойств функций, в том числе с исполь</w:t>
      </w:r>
      <w:r w:rsidRPr="006A3241">
        <w:softHyphen/>
        <w:t>зованием компьютера; на основе графиков изученных функций строить более слож</w:t>
      </w:r>
      <w:r w:rsidRPr="006A3241">
        <w:softHyphen/>
        <w:t>ные графики (к</w:t>
      </w:r>
      <w:r w:rsidRPr="006A3241">
        <w:t>у</w:t>
      </w:r>
      <w:r w:rsidRPr="006A3241">
        <w:t>сочно-заданные, с «выколо</w:t>
      </w:r>
      <w:r w:rsidRPr="006A3241">
        <w:softHyphen/>
        <w:t>тыми» точками и т. п.);</w:t>
      </w:r>
    </w:p>
    <w:p w:rsidR="006A3241" w:rsidRPr="006A3241" w:rsidRDefault="006A3241" w:rsidP="007F79FF">
      <w:pPr>
        <w:pStyle w:val="ad"/>
        <w:numPr>
          <w:ilvl w:val="0"/>
          <w:numId w:val="80"/>
        </w:numPr>
        <w:tabs>
          <w:tab w:val="left" w:pos="567"/>
        </w:tabs>
        <w:spacing w:before="0" w:after="0" w:line="276" w:lineRule="auto"/>
        <w:ind w:left="0" w:firstLine="284"/>
        <w:rPr>
          <w:szCs w:val="24"/>
        </w:rPr>
      </w:pPr>
      <w:r w:rsidRPr="006A3241">
        <w:rPr>
          <w:szCs w:val="24"/>
        </w:rPr>
        <w:t>использовать функциональные представления и свойства функций для реше</w:t>
      </w:r>
      <w:r w:rsidRPr="006A3241">
        <w:rPr>
          <w:szCs w:val="24"/>
        </w:rPr>
        <w:softHyphen/>
        <w:t>ния матема</w:t>
      </w:r>
      <w:r w:rsidRPr="006A3241">
        <w:rPr>
          <w:szCs w:val="24"/>
        </w:rPr>
        <w:softHyphen/>
        <w:t xml:space="preserve">тических задач из различных разделов курса. </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bCs/>
          <w:sz w:val="24"/>
          <w:szCs w:val="24"/>
          <w:u w:val="single"/>
        </w:rPr>
        <w:t>Раздел «Геометрические фигуры»</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81"/>
        </w:numPr>
        <w:tabs>
          <w:tab w:val="left" w:pos="567"/>
        </w:tabs>
        <w:spacing w:line="276" w:lineRule="auto"/>
        <w:ind w:left="0" w:firstLine="284"/>
        <w:jc w:val="both"/>
      </w:pPr>
      <w:r w:rsidRPr="006A3241">
        <w:t>пользоваться языком геометрии для описания предметов окружающего мира;</w:t>
      </w:r>
    </w:p>
    <w:p w:rsidR="006A3241" w:rsidRPr="006A3241" w:rsidRDefault="006A3241" w:rsidP="007F79FF">
      <w:pPr>
        <w:pStyle w:val="af"/>
        <w:numPr>
          <w:ilvl w:val="0"/>
          <w:numId w:val="81"/>
        </w:numPr>
        <w:tabs>
          <w:tab w:val="left" w:pos="567"/>
        </w:tabs>
        <w:spacing w:line="276" w:lineRule="auto"/>
        <w:ind w:left="0" w:firstLine="284"/>
        <w:jc w:val="both"/>
      </w:pPr>
      <w:r w:rsidRPr="006A3241">
        <w:t>распознавать и изображать на чертежах и рисунках геометрические фи</w:t>
      </w:r>
      <w:r w:rsidRPr="006A3241">
        <w:softHyphen/>
        <w:t>гуры и их отношения;</w:t>
      </w:r>
    </w:p>
    <w:p w:rsidR="006A3241" w:rsidRPr="006A3241" w:rsidRDefault="006A3241" w:rsidP="007F79FF">
      <w:pPr>
        <w:pStyle w:val="af"/>
        <w:numPr>
          <w:ilvl w:val="0"/>
          <w:numId w:val="81"/>
        </w:numPr>
        <w:tabs>
          <w:tab w:val="left" w:pos="567"/>
        </w:tabs>
        <w:spacing w:line="276" w:lineRule="auto"/>
        <w:ind w:left="0" w:firstLine="284"/>
        <w:jc w:val="both"/>
      </w:pPr>
      <w:r w:rsidRPr="006A3241">
        <w:t>решать задачи на вычисление длин линейных элементов фигур с необходимыми теоретическ</w:t>
      </w:r>
      <w:r w:rsidRPr="006A3241">
        <w:t>и</w:t>
      </w:r>
      <w:r w:rsidRPr="006A3241">
        <w:t>ми обоснованиями, опирающимися на изученные свойства фигур и их элементов;</w:t>
      </w:r>
    </w:p>
    <w:p w:rsidR="006A3241" w:rsidRPr="006A3241" w:rsidRDefault="006A3241" w:rsidP="007F79FF">
      <w:pPr>
        <w:pStyle w:val="af"/>
        <w:numPr>
          <w:ilvl w:val="0"/>
          <w:numId w:val="81"/>
        </w:numPr>
        <w:tabs>
          <w:tab w:val="left" w:pos="567"/>
        </w:tabs>
        <w:spacing w:line="276" w:lineRule="auto"/>
        <w:ind w:left="0" w:firstLine="284"/>
        <w:jc w:val="both"/>
      </w:pPr>
      <w:r w:rsidRPr="006A3241">
        <w:t>решать задачи на вычисление градусных мер углов от 0</w:t>
      </w:r>
      <w:r w:rsidRPr="006A3241">
        <w:rPr>
          <w:vertAlign w:val="superscript"/>
        </w:rPr>
        <w:t>0</w:t>
      </w:r>
      <w:r w:rsidRPr="006A3241">
        <w:t xml:space="preserve"> до 180</w:t>
      </w:r>
      <w:r w:rsidRPr="006A3241">
        <w:rPr>
          <w:vertAlign w:val="superscript"/>
        </w:rPr>
        <w:t>0</w:t>
      </w:r>
      <w:r w:rsidRPr="006A3241">
        <w:t xml:space="preserve"> с необходимыми теоретич</w:t>
      </w:r>
      <w:r w:rsidRPr="006A3241">
        <w:t>е</w:t>
      </w:r>
      <w:r w:rsidRPr="006A3241">
        <w:t>скими обоснованиями, опирающимися на изученные свойства фигур и их элементов;</w:t>
      </w:r>
    </w:p>
    <w:p w:rsidR="006A3241" w:rsidRPr="006A3241" w:rsidRDefault="006A3241" w:rsidP="007F79FF">
      <w:pPr>
        <w:pStyle w:val="af"/>
        <w:numPr>
          <w:ilvl w:val="0"/>
          <w:numId w:val="81"/>
        </w:numPr>
        <w:tabs>
          <w:tab w:val="left" w:pos="567"/>
        </w:tabs>
        <w:spacing w:line="276" w:lineRule="auto"/>
        <w:ind w:left="0" w:firstLine="284"/>
        <w:jc w:val="both"/>
      </w:pPr>
      <w:r w:rsidRPr="006A3241">
        <w:t>оперировать начальными понятиями тригонометрии и выполнять элементарные операции над функциями углов;</w:t>
      </w:r>
    </w:p>
    <w:p w:rsidR="006A3241" w:rsidRPr="006A3241" w:rsidRDefault="006A3241" w:rsidP="007F79FF">
      <w:pPr>
        <w:pStyle w:val="af"/>
        <w:numPr>
          <w:ilvl w:val="0"/>
          <w:numId w:val="81"/>
        </w:numPr>
        <w:tabs>
          <w:tab w:val="left" w:pos="567"/>
        </w:tabs>
        <w:spacing w:line="276" w:lineRule="auto"/>
        <w:ind w:left="0" w:firstLine="284"/>
        <w:jc w:val="both"/>
      </w:pPr>
      <w:r w:rsidRPr="006A3241">
        <w:t>решать задачи на доказательство, опираясь на изученные свойства фигур и отношения между ними и применяя изученные методы доказательств;</w:t>
      </w:r>
    </w:p>
    <w:p w:rsidR="006A3241" w:rsidRPr="006A3241" w:rsidRDefault="006A3241" w:rsidP="007F79FF">
      <w:pPr>
        <w:pStyle w:val="af"/>
        <w:numPr>
          <w:ilvl w:val="0"/>
          <w:numId w:val="81"/>
        </w:numPr>
        <w:tabs>
          <w:tab w:val="left" w:pos="567"/>
        </w:tabs>
        <w:spacing w:line="276" w:lineRule="auto"/>
        <w:ind w:left="0" w:firstLine="284"/>
        <w:jc w:val="both"/>
      </w:pPr>
      <w:r w:rsidRPr="006A3241">
        <w:lastRenderedPageBreak/>
        <w:t>решать несложные задачи на построение с помощью циркуля и линейки;</w:t>
      </w:r>
    </w:p>
    <w:p w:rsidR="006A3241" w:rsidRPr="006A3241" w:rsidRDefault="006A3241" w:rsidP="007F79FF">
      <w:pPr>
        <w:pStyle w:val="af"/>
        <w:numPr>
          <w:ilvl w:val="0"/>
          <w:numId w:val="81"/>
        </w:numPr>
        <w:tabs>
          <w:tab w:val="left" w:pos="567"/>
        </w:tabs>
        <w:spacing w:line="276" w:lineRule="auto"/>
        <w:ind w:left="0" w:firstLine="284"/>
        <w:jc w:val="both"/>
      </w:pPr>
      <w:r w:rsidRPr="006A3241">
        <w:t>решать простейшие планиметрические задачи в пространстве;</w:t>
      </w:r>
    </w:p>
    <w:p w:rsidR="006A3241" w:rsidRPr="006A3241" w:rsidRDefault="006A3241" w:rsidP="007F79FF">
      <w:pPr>
        <w:pStyle w:val="af"/>
        <w:numPr>
          <w:ilvl w:val="0"/>
          <w:numId w:val="81"/>
        </w:numPr>
        <w:tabs>
          <w:tab w:val="left" w:pos="567"/>
        </w:tabs>
        <w:spacing w:line="276" w:lineRule="auto"/>
        <w:ind w:left="0" w:firstLine="284"/>
        <w:jc w:val="both"/>
      </w:pPr>
      <w:r w:rsidRPr="006A3241">
        <w:t>решать несложные задачи на преобразование плоскости, применяя определения понятий си</w:t>
      </w:r>
      <w:r w:rsidRPr="006A3241">
        <w:t>м</w:t>
      </w:r>
      <w:r w:rsidRPr="006A3241">
        <w:t>метрий, поворота, параллельного переноса;</w:t>
      </w:r>
    </w:p>
    <w:p w:rsidR="006A3241" w:rsidRPr="006A3241" w:rsidRDefault="006A3241" w:rsidP="007F79FF">
      <w:pPr>
        <w:pStyle w:val="af"/>
        <w:numPr>
          <w:ilvl w:val="0"/>
          <w:numId w:val="81"/>
        </w:numPr>
        <w:tabs>
          <w:tab w:val="left" w:pos="567"/>
        </w:tabs>
        <w:spacing w:line="276" w:lineRule="auto"/>
        <w:ind w:left="0" w:firstLine="284"/>
        <w:jc w:val="both"/>
      </w:pPr>
      <w:r w:rsidRPr="006A3241">
        <w:t>использовать определения и свойства преобразований плоскости для решения задач.</w:t>
      </w:r>
    </w:p>
    <w:p w:rsidR="006A3241" w:rsidRPr="006A3241" w:rsidRDefault="006A3241" w:rsidP="006A3241">
      <w:pPr>
        <w:spacing w:after="0"/>
        <w:ind w:firstLine="709"/>
        <w:jc w:val="both"/>
        <w:rPr>
          <w:rFonts w:ascii="Times New Roman" w:hAnsi="Times New Roman"/>
          <w:iCs/>
          <w:sz w:val="24"/>
          <w:szCs w:val="24"/>
        </w:rPr>
      </w:pPr>
      <w:r w:rsidRPr="006A3241">
        <w:rPr>
          <w:rFonts w:ascii="Times New Roman" w:hAnsi="Times New Roman"/>
          <w:iCs/>
          <w:sz w:val="24"/>
          <w:szCs w:val="24"/>
        </w:rPr>
        <w:t>Выпускник получит возможность</w:t>
      </w:r>
      <w:r w:rsidRPr="006A3241">
        <w:rPr>
          <w:rFonts w:ascii="Times New Roman" w:hAnsi="Times New Roman"/>
          <w:sz w:val="24"/>
          <w:szCs w:val="24"/>
        </w:rPr>
        <w:t>:</w:t>
      </w:r>
    </w:p>
    <w:p w:rsidR="006A3241" w:rsidRPr="006A3241" w:rsidRDefault="006A3241" w:rsidP="007F79FF">
      <w:pPr>
        <w:pStyle w:val="af"/>
        <w:numPr>
          <w:ilvl w:val="0"/>
          <w:numId w:val="82"/>
        </w:numPr>
        <w:tabs>
          <w:tab w:val="left" w:pos="567"/>
        </w:tabs>
        <w:spacing w:line="276" w:lineRule="auto"/>
        <w:ind w:left="0" w:firstLine="284"/>
        <w:jc w:val="both"/>
        <w:rPr>
          <w:bCs/>
          <w:iCs/>
        </w:rPr>
      </w:pPr>
      <w:r w:rsidRPr="006A3241">
        <w:t>овладеть методами решения задач</w:t>
      </w:r>
      <w:r w:rsidRPr="006A3241">
        <w:rPr>
          <w:iCs/>
        </w:rPr>
        <w:t xml:space="preserve"> на вычисления и доказательства: методом от против</w:t>
      </w:r>
      <w:r w:rsidRPr="006A3241">
        <w:rPr>
          <w:iCs/>
        </w:rPr>
        <w:softHyphen/>
        <w:t>ного, м</w:t>
      </w:r>
      <w:r w:rsidRPr="006A3241">
        <w:rPr>
          <w:iCs/>
        </w:rPr>
        <w:t>е</w:t>
      </w:r>
      <w:r w:rsidRPr="006A3241">
        <w:rPr>
          <w:iCs/>
        </w:rPr>
        <w:t>тодом подобия, методом перебора вариан</w:t>
      </w:r>
      <w:r w:rsidRPr="006A3241">
        <w:rPr>
          <w:iCs/>
        </w:rPr>
        <w:softHyphen/>
        <w:t>тов и методом геометрических мест точек;</w:t>
      </w:r>
    </w:p>
    <w:p w:rsidR="006A3241" w:rsidRPr="006A3241" w:rsidRDefault="006A3241" w:rsidP="007F79FF">
      <w:pPr>
        <w:pStyle w:val="af"/>
        <w:numPr>
          <w:ilvl w:val="0"/>
          <w:numId w:val="82"/>
        </w:numPr>
        <w:tabs>
          <w:tab w:val="left" w:pos="567"/>
        </w:tabs>
        <w:spacing w:line="276" w:lineRule="auto"/>
        <w:ind w:left="0" w:firstLine="284"/>
        <w:jc w:val="both"/>
        <w:rPr>
          <w:iCs/>
        </w:rPr>
      </w:pPr>
      <w:r w:rsidRPr="006A3241">
        <w:t xml:space="preserve">приобрести опыт применения </w:t>
      </w:r>
      <w:r w:rsidRPr="006A3241">
        <w:rPr>
          <w:iCs/>
        </w:rPr>
        <w:t>алгебраического и тригонометриче</w:t>
      </w:r>
      <w:r w:rsidRPr="006A3241">
        <w:rPr>
          <w:iCs/>
        </w:rPr>
        <w:softHyphen/>
        <w:t>ского аппарата и идей движ</w:t>
      </w:r>
      <w:r w:rsidRPr="006A3241">
        <w:rPr>
          <w:iCs/>
        </w:rPr>
        <w:t>е</w:t>
      </w:r>
      <w:r w:rsidRPr="006A3241">
        <w:rPr>
          <w:iCs/>
        </w:rPr>
        <w:t>ния при решении геометрических задач;</w:t>
      </w:r>
    </w:p>
    <w:p w:rsidR="006A3241" w:rsidRPr="006A3241" w:rsidRDefault="006A3241" w:rsidP="007F79FF">
      <w:pPr>
        <w:pStyle w:val="af"/>
        <w:numPr>
          <w:ilvl w:val="0"/>
          <w:numId w:val="82"/>
        </w:numPr>
        <w:tabs>
          <w:tab w:val="left" w:pos="567"/>
        </w:tabs>
        <w:spacing w:line="276" w:lineRule="auto"/>
        <w:ind w:left="0" w:firstLine="284"/>
        <w:jc w:val="both"/>
        <w:rPr>
          <w:iCs/>
        </w:rPr>
      </w:pPr>
      <w:r w:rsidRPr="006A3241">
        <w:t>овладеть традиционной схемой</w:t>
      </w:r>
      <w:r w:rsidRPr="006A3241">
        <w:rPr>
          <w:iCs/>
        </w:rPr>
        <w:t xml:space="preserve"> решения задач на построение с помо</w:t>
      </w:r>
      <w:r w:rsidRPr="006A3241">
        <w:rPr>
          <w:iCs/>
        </w:rPr>
        <w:softHyphen/>
        <w:t>щью циркуля и ли</w:t>
      </w:r>
      <w:r w:rsidRPr="006A3241">
        <w:rPr>
          <w:iCs/>
        </w:rPr>
        <w:softHyphen/>
        <w:t>нейки:анализ, построение</w:t>
      </w:r>
      <w:r w:rsidRPr="006A3241">
        <w:t xml:space="preserve">, </w:t>
      </w:r>
      <w:r w:rsidRPr="006A3241">
        <w:rPr>
          <w:iCs/>
        </w:rPr>
        <w:t>доказательство и исследова</w:t>
      </w:r>
      <w:r w:rsidRPr="006A3241">
        <w:rPr>
          <w:iCs/>
        </w:rPr>
        <w:softHyphen/>
        <w:t>ние;</w:t>
      </w:r>
    </w:p>
    <w:p w:rsidR="006A3241" w:rsidRPr="006A3241" w:rsidRDefault="006A3241" w:rsidP="007F79FF">
      <w:pPr>
        <w:pStyle w:val="af"/>
        <w:numPr>
          <w:ilvl w:val="0"/>
          <w:numId w:val="82"/>
        </w:numPr>
        <w:tabs>
          <w:tab w:val="left" w:pos="567"/>
        </w:tabs>
        <w:spacing w:line="276" w:lineRule="auto"/>
        <w:ind w:left="0" w:firstLine="284"/>
        <w:jc w:val="both"/>
        <w:rPr>
          <w:iCs/>
        </w:rPr>
      </w:pPr>
      <w:r w:rsidRPr="006A3241">
        <w:t>научиться решать задачи</w:t>
      </w:r>
      <w:r w:rsidRPr="006A3241">
        <w:rPr>
          <w:iCs/>
        </w:rPr>
        <w:t xml:space="preserve"> на построениеметодомгеометрическогоместаточек</w:t>
      </w:r>
      <w:r w:rsidRPr="006A3241">
        <w:t xml:space="preserve"> и </w:t>
      </w:r>
      <w:r w:rsidRPr="006A3241">
        <w:rPr>
          <w:iCs/>
        </w:rPr>
        <w:t>мето</w:t>
      </w:r>
      <w:r w:rsidRPr="006A3241">
        <w:rPr>
          <w:iCs/>
        </w:rPr>
        <w:softHyphen/>
        <w:t>домподобия.</w:t>
      </w:r>
    </w:p>
    <w:p w:rsidR="006A3241" w:rsidRPr="006A3241" w:rsidRDefault="006A3241" w:rsidP="006A3241">
      <w:pPr>
        <w:spacing w:after="0"/>
        <w:ind w:firstLine="709"/>
        <w:jc w:val="both"/>
        <w:rPr>
          <w:rFonts w:ascii="Times New Roman" w:hAnsi="Times New Roman"/>
          <w:iCs/>
          <w:sz w:val="24"/>
          <w:szCs w:val="24"/>
          <w:u w:val="single"/>
        </w:rPr>
      </w:pPr>
      <w:r w:rsidRPr="006A3241">
        <w:rPr>
          <w:rFonts w:ascii="Times New Roman" w:hAnsi="Times New Roman"/>
          <w:bCs/>
          <w:sz w:val="24"/>
          <w:szCs w:val="24"/>
          <w:u w:val="single"/>
        </w:rPr>
        <w:t>Раздел «Измерение геометрических величин»</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
        <w:numPr>
          <w:ilvl w:val="0"/>
          <w:numId w:val="83"/>
        </w:numPr>
        <w:tabs>
          <w:tab w:val="left" w:pos="567"/>
        </w:tabs>
        <w:spacing w:line="276" w:lineRule="auto"/>
        <w:ind w:left="0" w:firstLine="284"/>
        <w:jc w:val="both"/>
        <w:rPr>
          <w:iCs/>
        </w:rPr>
      </w:pPr>
      <w:r w:rsidRPr="006A3241">
        <w:rPr>
          <w:iCs/>
        </w:rPr>
        <w:t>использовать свойства измерения длин, площадей и углов при реше</w:t>
      </w:r>
      <w:r w:rsidRPr="006A3241">
        <w:rPr>
          <w:iCs/>
        </w:rPr>
        <w:softHyphen/>
        <w:t>нии задач на нахожде</w:t>
      </w:r>
      <w:r w:rsidRPr="006A3241">
        <w:rPr>
          <w:iCs/>
        </w:rPr>
        <w:softHyphen/>
        <w:t>ние длины отрезка, длины окружности, длины дуги окруж</w:t>
      </w:r>
      <w:r w:rsidRPr="006A3241">
        <w:rPr>
          <w:iCs/>
        </w:rPr>
        <w:softHyphen/>
        <w:t>ности, градусной меры угла;</w:t>
      </w:r>
    </w:p>
    <w:p w:rsidR="006A3241" w:rsidRPr="006A3241" w:rsidRDefault="006A3241" w:rsidP="007F79FF">
      <w:pPr>
        <w:pStyle w:val="af"/>
        <w:numPr>
          <w:ilvl w:val="0"/>
          <w:numId w:val="83"/>
        </w:numPr>
        <w:tabs>
          <w:tab w:val="left" w:pos="567"/>
        </w:tabs>
        <w:spacing w:line="276" w:lineRule="auto"/>
        <w:ind w:left="0" w:firstLine="284"/>
        <w:jc w:val="both"/>
      </w:pPr>
      <w:r w:rsidRPr="006A3241">
        <w:t>вычислять длины линейных элементов фигур и их углы, используя фор</w:t>
      </w:r>
      <w:r w:rsidRPr="006A3241">
        <w:softHyphen/>
        <w:t>мулы длины ок</w:t>
      </w:r>
      <w:r w:rsidRPr="006A3241">
        <w:softHyphen/>
        <w:t>ружности и длины дуги окружности, формулы площадей фи</w:t>
      </w:r>
      <w:r w:rsidRPr="006A3241">
        <w:softHyphen/>
        <w:t>гур;</w:t>
      </w:r>
    </w:p>
    <w:p w:rsidR="006A3241" w:rsidRPr="006A3241" w:rsidRDefault="006A3241" w:rsidP="007F79FF">
      <w:pPr>
        <w:pStyle w:val="af"/>
        <w:numPr>
          <w:ilvl w:val="0"/>
          <w:numId w:val="83"/>
        </w:numPr>
        <w:tabs>
          <w:tab w:val="left" w:pos="567"/>
        </w:tabs>
        <w:spacing w:line="276" w:lineRule="auto"/>
        <w:ind w:left="0" w:firstLine="284"/>
        <w:jc w:val="both"/>
      </w:pPr>
      <w:r w:rsidRPr="006A3241">
        <w:t>вычислять площади фигур;</w:t>
      </w:r>
    </w:p>
    <w:p w:rsidR="006A3241" w:rsidRPr="006A3241" w:rsidRDefault="006A3241" w:rsidP="007F79FF">
      <w:pPr>
        <w:pStyle w:val="af"/>
        <w:numPr>
          <w:ilvl w:val="0"/>
          <w:numId w:val="83"/>
        </w:numPr>
        <w:tabs>
          <w:tab w:val="left" w:pos="567"/>
        </w:tabs>
        <w:spacing w:line="276" w:lineRule="auto"/>
        <w:ind w:left="0" w:firstLine="284"/>
        <w:jc w:val="both"/>
      </w:pPr>
      <w:r w:rsidRPr="006A3241">
        <w:t xml:space="preserve">вычислять </w:t>
      </w:r>
      <w:r w:rsidRPr="006A3241">
        <w:rPr>
          <w:iCs/>
        </w:rPr>
        <w:t>длину окружности, длину дуги окружности;</w:t>
      </w:r>
    </w:p>
    <w:p w:rsidR="006A3241" w:rsidRPr="006A3241" w:rsidRDefault="006A3241" w:rsidP="007F79FF">
      <w:pPr>
        <w:pStyle w:val="af"/>
        <w:numPr>
          <w:ilvl w:val="0"/>
          <w:numId w:val="83"/>
        </w:numPr>
        <w:tabs>
          <w:tab w:val="left" w:pos="567"/>
        </w:tabs>
        <w:spacing w:line="276" w:lineRule="auto"/>
        <w:ind w:left="0" w:firstLine="284"/>
        <w:jc w:val="both"/>
      </w:pPr>
      <w:r w:rsidRPr="006A3241">
        <w:t>решать задачи на доказательство, используя формулы длины окруж</w:t>
      </w:r>
      <w:r w:rsidRPr="006A3241">
        <w:softHyphen/>
        <w:t>ности и длины дуги окру</w:t>
      </w:r>
      <w:r w:rsidRPr="006A3241">
        <w:t>ж</w:t>
      </w:r>
      <w:r w:rsidRPr="006A3241">
        <w:t>ности, формулы площадей фигур;</w:t>
      </w:r>
    </w:p>
    <w:p w:rsidR="006A3241" w:rsidRPr="006A3241" w:rsidRDefault="006A3241" w:rsidP="007F79FF">
      <w:pPr>
        <w:pStyle w:val="af"/>
        <w:numPr>
          <w:ilvl w:val="0"/>
          <w:numId w:val="83"/>
        </w:numPr>
        <w:tabs>
          <w:tab w:val="left" w:pos="567"/>
        </w:tabs>
        <w:spacing w:line="276" w:lineRule="auto"/>
        <w:ind w:left="0" w:firstLine="284"/>
        <w:jc w:val="both"/>
      </w:pPr>
      <w:r w:rsidRPr="006A3241">
        <w:t>решать практические задачи, связанные с нахождением геометриче</w:t>
      </w:r>
      <w:r w:rsidRPr="006A3241">
        <w:softHyphen/>
        <w:t>ских величин (исполь</w:t>
      </w:r>
      <w:r w:rsidRPr="006A3241">
        <w:softHyphen/>
        <w:t>зуя при необходимости справочники и технические сред</w:t>
      </w:r>
      <w:r w:rsidRPr="006A3241">
        <w:softHyphen/>
        <w:t>ства).</w:t>
      </w:r>
    </w:p>
    <w:p w:rsidR="006A3241" w:rsidRPr="006A3241" w:rsidRDefault="006A3241" w:rsidP="006A3241">
      <w:pPr>
        <w:spacing w:after="0"/>
        <w:ind w:firstLine="709"/>
        <w:jc w:val="both"/>
        <w:rPr>
          <w:rFonts w:ascii="Times New Roman" w:hAnsi="Times New Roman"/>
          <w:iCs/>
          <w:sz w:val="24"/>
          <w:szCs w:val="24"/>
        </w:rPr>
      </w:pPr>
      <w:r w:rsidRPr="006A3241">
        <w:rPr>
          <w:rFonts w:ascii="Times New Roman" w:hAnsi="Times New Roman"/>
          <w:iCs/>
          <w:sz w:val="24"/>
          <w:szCs w:val="24"/>
        </w:rPr>
        <w:t>Выпускник получит возможность научиться:</w:t>
      </w:r>
    </w:p>
    <w:p w:rsidR="006A3241" w:rsidRPr="006A3241" w:rsidRDefault="006A3241" w:rsidP="007F79FF">
      <w:pPr>
        <w:pStyle w:val="af"/>
        <w:numPr>
          <w:ilvl w:val="0"/>
          <w:numId w:val="84"/>
        </w:numPr>
        <w:tabs>
          <w:tab w:val="left" w:pos="567"/>
        </w:tabs>
        <w:spacing w:line="276" w:lineRule="auto"/>
        <w:ind w:left="0" w:firstLine="284"/>
        <w:jc w:val="both"/>
        <w:rPr>
          <w:iCs/>
        </w:rPr>
      </w:pPr>
      <w:r w:rsidRPr="006A3241">
        <w:rPr>
          <w:iCs/>
        </w:rPr>
        <w:t>вычислять площади фигур, составленных из двух или более прямоугольни</w:t>
      </w:r>
      <w:r w:rsidRPr="006A3241">
        <w:rPr>
          <w:iCs/>
        </w:rPr>
        <w:softHyphen/>
        <w:t>ков, параллело</w:t>
      </w:r>
      <w:r w:rsidRPr="006A3241">
        <w:rPr>
          <w:iCs/>
        </w:rPr>
        <w:softHyphen/>
        <w:t>граммов, треугольников, круга и сектора;</w:t>
      </w:r>
    </w:p>
    <w:p w:rsidR="006A3241" w:rsidRPr="006A3241" w:rsidRDefault="006A3241" w:rsidP="007F79FF">
      <w:pPr>
        <w:pStyle w:val="af"/>
        <w:numPr>
          <w:ilvl w:val="0"/>
          <w:numId w:val="84"/>
        </w:numPr>
        <w:tabs>
          <w:tab w:val="left" w:pos="567"/>
        </w:tabs>
        <w:spacing w:line="276" w:lineRule="auto"/>
        <w:ind w:left="0" w:firstLine="284"/>
        <w:jc w:val="both"/>
        <w:rPr>
          <w:iCs/>
        </w:rPr>
      </w:pPr>
      <w:r w:rsidRPr="006A3241">
        <w:rPr>
          <w:iCs/>
        </w:rPr>
        <w:t xml:space="preserve">вычислять площади многоугольников, используя отношения </w:t>
      </w:r>
      <w:r w:rsidRPr="006A3241">
        <w:rPr>
          <w:bCs/>
          <w:iCs/>
        </w:rPr>
        <w:t>равновелико</w:t>
      </w:r>
      <w:r w:rsidRPr="006A3241">
        <w:rPr>
          <w:bCs/>
          <w:iCs/>
        </w:rPr>
        <w:softHyphen/>
        <w:t>сти и равносос</w:t>
      </w:r>
      <w:r w:rsidRPr="006A3241">
        <w:rPr>
          <w:bCs/>
          <w:iCs/>
        </w:rPr>
        <w:softHyphen/>
        <w:t>тавленности;</w:t>
      </w:r>
    </w:p>
    <w:p w:rsidR="006A3241" w:rsidRPr="006A3241" w:rsidRDefault="006A3241" w:rsidP="007F79FF">
      <w:pPr>
        <w:pStyle w:val="ad"/>
        <w:numPr>
          <w:ilvl w:val="0"/>
          <w:numId w:val="84"/>
        </w:numPr>
        <w:tabs>
          <w:tab w:val="left" w:pos="567"/>
        </w:tabs>
        <w:spacing w:before="0" w:after="0" w:line="276" w:lineRule="auto"/>
        <w:ind w:left="0" w:firstLine="284"/>
        <w:rPr>
          <w:szCs w:val="24"/>
        </w:rPr>
      </w:pPr>
      <w:r w:rsidRPr="006A3241">
        <w:rPr>
          <w:szCs w:val="24"/>
        </w:rPr>
        <w:t>приобрести опыт применения алгебраического и тригонометрического аппарата и идей движ</w:t>
      </w:r>
      <w:r w:rsidRPr="006A3241">
        <w:rPr>
          <w:szCs w:val="24"/>
        </w:rPr>
        <w:t>е</w:t>
      </w:r>
      <w:r w:rsidRPr="006A3241">
        <w:rPr>
          <w:szCs w:val="24"/>
        </w:rPr>
        <w:t>ния при решении задач на вычисление площадей многоугольников.</w:t>
      </w:r>
    </w:p>
    <w:p w:rsidR="006A3241" w:rsidRPr="006A3241" w:rsidRDefault="006A3241" w:rsidP="006A3241">
      <w:pPr>
        <w:pStyle w:val="ad"/>
        <w:spacing w:before="0" w:after="0" w:line="276" w:lineRule="auto"/>
        <w:ind w:firstLine="709"/>
        <w:rPr>
          <w:szCs w:val="24"/>
          <w:u w:val="single"/>
        </w:rPr>
      </w:pPr>
      <w:r w:rsidRPr="006A3241">
        <w:rPr>
          <w:szCs w:val="24"/>
          <w:u w:val="single"/>
        </w:rPr>
        <w:t>Раздел «</w:t>
      </w:r>
      <w:r w:rsidRPr="006A3241">
        <w:rPr>
          <w:bCs/>
          <w:szCs w:val="24"/>
          <w:u w:val="single"/>
        </w:rPr>
        <w:t>Координаты»</w:t>
      </w:r>
    </w:p>
    <w:p w:rsidR="006A3241" w:rsidRPr="006A3241" w:rsidRDefault="006A3241" w:rsidP="006A3241">
      <w:pPr>
        <w:pStyle w:val="af1"/>
        <w:spacing w:after="0"/>
        <w:ind w:left="0"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pStyle w:val="af1"/>
        <w:numPr>
          <w:ilvl w:val="0"/>
          <w:numId w:val="85"/>
        </w:numPr>
        <w:tabs>
          <w:tab w:val="left" w:pos="567"/>
        </w:tabs>
        <w:spacing w:after="0"/>
        <w:ind w:left="0" w:firstLine="284"/>
        <w:jc w:val="both"/>
        <w:rPr>
          <w:rFonts w:ascii="Times New Roman" w:hAnsi="Times New Roman"/>
          <w:sz w:val="24"/>
          <w:szCs w:val="24"/>
        </w:rPr>
      </w:pPr>
      <w:r w:rsidRPr="006A3241">
        <w:rPr>
          <w:rFonts w:ascii="Times New Roman" w:hAnsi="Times New Roman"/>
          <w:sz w:val="24"/>
          <w:szCs w:val="24"/>
        </w:rPr>
        <w:t>объяснять и иллюстрировать понятие декартовой системы координат;</w:t>
      </w:r>
    </w:p>
    <w:p w:rsidR="006A3241" w:rsidRPr="006A3241" w:rsidRDefault="006A3241" w:rsidP="007F79FF">
      <w:pPr>
        <w:pStyle w:val="af"/>
        <w:numPr>
          <w:ilvl w:val="0"/>
          <w:numId w:val="85"/>
        </w:numPr>
        <w:tabs>
          <w:tab w:val="left" w:pos="567"/>
        </w:tabs>
        <w:spacing w:line="276" w:lineRule="auto"/>
        <w:ind w:left="0" w:firstLine="284"/>
        <w:jc w:val="both"/>
      </w:pPr>
      <w:r w:rsidRPr="006A3241">
        <w:t>использовать координатный метод для изучения свойств прямых и отрезков;</w:t>
      </w:r>
    </w:p>
    <w:p w:rsidR="006A3241" w:rsidRPr="006A3241" w:rsidRDefault="006A3241" w:rsidP="007F79FF">
      <w:pPr>
        <w:pStyle w:val="af"/>
        <w:numPr>
          <w:ilvl w:val="0"/>
          <w:numId w:val="85"/>
        </w:numPr>
        <w:tabs>
          <w:tab w:val="left" w:pos="567"/>
        </w:tabs>
        <w:spacing w:line="276" w:lineRule="auto"/>
        <w:ind w:left="0" w:firstLine="284"/>
        <w:jc w:val="both"/>
      </w:pPr>
      <w:r w:rsidRPr="006A3241">
        <w:t>использовать координатный метод для изучения свойств  окруж</w:t>
      </w:r>
      <w:r w:rsidRPr="006A3241">
        <w:softHyphen/>
        <w:t>ностей.</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iCs/>
          <w:sz w:val="24"/>
          <w:szCs w:val="24"/>
        </w:rPr>
        <w:t>Выпускникполучитвозможность</w:t>
      </w:r>
      <w:r w:rsidRPr="006A3241">
        <w:rPr>
          <w:rFonts w:ascii="Times New Roman" w:hAnsi="Times New Roman"/>
          <w:sz w:val="24"/>
          <w:szCs w:val="24"/>
        </w:rPr>
        <w:t xml:space="preserve">: </w:t>
      </w:r>
    </w:p>
    <w:p w:rsidR="006A3241" w:rsidRPr="006A3241" w:rsidRDefault="006A3241" w:rsidP="007F79FF">
      <w:pPr>
        <w:pStyle w:val="af"/>
        <w:numPr>
          <w:ilvl w:val="0"/>
          <w:numId w:val="86"/>
        </w:numPr>
        <w:tabs>
          <w:tab w:val="left" w:pos="567"/>
        </w:tabs>
        <w:spacing w:line="276" w:lineRule="auto"/>
        <w:ind w:left="0" w:firstLine="284"/>
        <w:jc w:val="both"/>
        <w:rPr>
          <w:iCs/>
        </w:rPr>
      </w:pPr>
      <w:r w:rsidRPr="006A3241">
        <w:t xml:space="preserve">овладеть координатным методом решения </w:t>
      </w:r>
      <w:r w:rsidRPr="006A3241">
        <w:rPr>
          <w:iCs/>
        </w:rPr>
        <w:t>задач на вычисления и дока</w:t>
      </w:r>
      <w:r w:rsidRPr="006A3241">
        <w:rPr>
          <w:iCs/>
        </w:rPr>
        <w:softHyphen/>
        <w:t>зательства;</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bCs/>
          <w:sz w:val="24"/>
          <w:szCs w:val="24"/>
          <w:u w:val="single"/>
        </w:rPr>
        <w:t>Раздел «Векторы»</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sz w:val="24"/>
          <w:szCs w:val="24"/>
        </w:rPr>
        <w:t xml:space="preserve">Выпускник научится: </w:t>
      </w:r>
    </w:p>
    <w:p w:rsidR="006A3241" w:rsidRPr="006A3241" w:rsidRDefault="006A3241" w:rsidP="007F79FF">
      <w:pPr>
        <w:pStyle w:val="af"/>
        <w:numPr>
          <w:ilvl w:val="0"/>
          <w:numId w:val="86"/>
        </w:numPr>
        <w:tabs>
          <w:tab w:val="left" w:pos="567"/>
        </w:tabs>
        <w:spacing w:line="276" w:lineRule="auto"/>
        <w:ind w:left="0" w:firstLine="284"/>
        <w:jc w:val="both"/>
      </w:pPr>
      <w:r w:rsidRPr="006A3241">
        <w:t>оперировать с векторами, заданными геометрически;</w:t>
      </w:r>
    </w:p>
    <w:p w:rsidR="006A3241" w:rsidRPr="006A3241" w:rsidRDefault="006A3241" w:rsidP="007F79FF">
      <w:pPr>
        <w:pStyle w:val="af"/>
        <w:numPr>
          <w:ilvl w:val="0"/>
          <w:numId w:val="86"/>
        </w:numPr>
        <w:tabs>
          <w:tab w:val="left" w:pos="567"/>
        </w:tabs>
        <w:spacing w:line="276" w:lineRule="auto"/>
        <w:ind w:left="0" w:firstLine="284"/>
        <w:jc w:val="both"/>
      </w:pPr>
      <w:r w:rsidRPr="006A3241">
        <w:t>оперировать с векторами, заданными координатами;</w:t>
      </w:r>
    </w:p>
    <w:p w:rsidR="006A3241" w:rsidRPr="006A3241" w:rsidRDefault="006A3241" w:rsidP="007F79FF">
      <w:pPr>
        <w:pStyle w:val="af"/>
        <w:numPr>
          <w:ilvl w:val="0"/>
          <w:numId w:val="86"/>
        </w:numPr>
        <w:tabs>
          <w:tab w:val="left" w:pos="567"/>
        </w:tabs>
        <w:spacing w:line="276" w:lineRule="auto"/>
        <w:ind w:left="0" w:firstLine="284"/>
        <w:jc w:val="both"/>
      </w:pPr>
      <w:r w:rsidRPr="006A3241">
        <w:t>применять скалярное произведение векторов при решении задач.</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iCs/>
          <w:sz w:val="24"/>
          <w:szCs w:val="24"/>
        </w:rPr>
        <w:t>Выпускникполучитвозможность</w:t>
      </w:r>
      <w:r w:rsidRPr="006A3241">
        <w:rPr>
          <w:rFonts w:ascii="Times New Roman" w:hAnsi="Times New Roman"/>
          <w:sz w:val="24"/>
          <w:szCs w:val="24"/>
        </w:rPr>
        <w:t>:</w:t>
      </w:r>
    </w:p>
    <w:p w:rsidR="006A3241" w:rsidRPr="006A3241" w:rsidRDefault="006A3241" w:rsidP="007F79FF">
      <w:pPr>
        <w:pStyle w:val="af"/>
        <w:numPr>
          <w:ilvl w:val="0"/>
          <w:numId w:val="87"/>
        </w:numPr>
        <w:tabs>
          <w:tab w:val="left" w:pos="567"/>
        </w:tabs>
        <w:spacing w:line="276" w:lineRule="auto"/>
        <w:ind w:left="0" w:firstLine="284"/>
        <w:jc w:val="both"/>
      </w:pPr>
      <w:r w:rsidRPr="006A3241">
        <w:t xml:space="preserve">овладеть </w:t>
      </w:r>
      <w:r w:rsidRPr="006A3241">
        <w:rPr>
          <w:iCs/>
        </w:rPr>
        <w:t>векторным методом для решения задач на вычисления и дока</w:t>
      </w:r>
      <w:r w:rsidRPr="006A3241">
        <w:rPr>
          <w:iCs/>
        </w:rPr>
        <w:softHyphen/>
        <w:t>зательства</w:t>
      </w:r>
      <w:r w:rsidRPr="006A3241">
        <w:t>.</w:t>
      </w:r>
    </w:p>
    <w:p w:rsidR="006A3241" w:rsidRPr="006A3241" w:rsidRDefault="006A3241" w:rsidP="006A3241">
      <w:pPr>
        <w:pStyle w:val="4"/>
        <w:spacing w:line="276" w:lineRule="auto"/>
        <w:rPr>
          <w:szCs w:val="24"/>
        </w:rPr>
      </w:pPr>
    </w:p>
    <w:p w:rsidR="006A3241" w:rsidRPr="006A3241" w:rsidRDefault="006A3241" w:rsidP="006A3241">
      <w:pPr>
        <w:pStyle w:val="4"/>
        <w:spacing w:line="276" w:lineRule="auto"/>
        <w:rPr>
          <w:b w:val="0"/>
          <w:szCs w:val="24"/>
          <w:u w:val="single"/>
        </w:rPr>
      </w:pPr>
      <w:r w:rsidRPr="006A3241">
        <w:rPr>
          <w:b w:val="0"/>
          <w:szCs w:val="24"/>
          <w:u w:val="single"/>
        </w:rPr>
        <w:t>Информатика</w:t>
      </w:r>
      <w:bookmarkEnd w:id="94"/>
      <w:bookmarkEnd w:id="95"/>
      <w:bookmarkEnd w:id="96"/>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различать содержание основных понятий предмета: информатика, информация, информацио</w:t>
      </w:r>
      <w:r w:rsidRPr="006A3241">
        <w:rPr>
          <w:rFonts w:ascii="Times New Roman" w:hAnsi="Times New Roman"/>
        </w:rPr>
        <w:t>н</w:t>
      </w:r>
      <w:r w:rsidRPr="006A3241">
        <w:rPr>
          <w:rFonts w:ascii="Times New Roman" w:hAnsi="Times New Roman"/>
        </w:rPr>
        <w:t>ный процесс, информационная система, информационная модель и др;</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различать виды информации по способам её восприятия человеком и по способам её предста</w:t>
      </w:r>
      <w:r w:rsidRPr="006A3241">
        <w:rPr>
          <w:rFonts w:ascii="Times New Roman" w:hAnsi="Times New Roman"/>
        </w:rPr>
        <w:t>в</w:t>
      </w:r>
      <w:r w:rsidRPr="006A3241">
        <w:rPr>
          <w:rFonts w:ascii="Times New Roman" w:hAnsi="Times New Roman"/>
        </w:rPr>
        <w:t>ления на материальных носителях;</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strike/>
        </w:rPr>
      </w:pPr>
      <w:r w:rsidRPr="006A3241">
        <w:rPr>
          <w:rFonts w:ascii="Times New Roman" w:hAnsi="Times New Roman"/>
        </w:rPr>
        <w:t>раскрывать общие закономерности протекания информационных процессов в системах разли</w:t>
      </w:r>
      <w:r w:rsidRPr="006A3241">
        <w:rPr>
          <w:rFonts w:ascii="Times New Roman" w:hAnsi="Times New Roman"/>
        </w:rPr>
        <w:t>ч</w:t>
      </w:r>
      <w:r w:rsidRPr="006A3241">
        <w:rPr>
          <w:rFonts w:ascii="Times New Roman" w:hAnsi="Times New Roman"/>
        </w:rPr>
        <w:t>ной природы;</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приводить примеры информационных процессов – процессов, связанные с хранением, преобр</w:t>
      </w:r>
      <w:r w:rsidRPr="006A3241">
        <w:rPr>
          <w:rFonts w:ascii="Times New Roman" w:hAnsi="Times New Roman"/>
        </w:rPr>
        <w:t>а</w:t>
      </w:r>
      <w:r w:rsidRPr="006A3241">
        <w:rPr>
          <w:rFonts w:ascii="Times New Roman" w:hAnsi="Times New Roman"/>
        </w:rPr>
        <w:t>зованием и передачей данных – в живой природе и технике;</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классифицировать средства ИКТ в соответствии с кругом выполняемых задач;</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 xml:space="preserve"> определять качественные и количественные характеристики компонентов компьютера;</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узнает о истории и тенденциях развития компьютеров; о том как можно улучшить характер</w:t>
      </w:r>
      <w:r w:rsidRPr="006A3241">
        <w:rPr>
          <w:rFonts w:ascii="Times New Roman" w:hAnsi="Times New Roman"/>
        </w:rPr>
        <w:t>и</w:t>
      </w:r>
      <w:r w:rsidRPr="006A3241">
        <w:rPr>
          <w:rFonts w:ascii="Times New Roman" w:hAnsi="Times New Roman"/>
        </w:rPr>
        <w:t xml:space="preserve">стики компьютеров; </w:t>
      </w:r>
    </w:p>
    <w:p w:rsidR="006A3241" w:rsidRPr="006A3241" w:rsidRDefault="006A3241" w:rsidP="007F79FF">
      <w:pPr>
        <w:pStyle w:val="15"/>
        <w:numPr>
          <w:ilvl w:val="0"/>
          <w:numId w:val="43"/>
        </w:numPr>
        <w:tabs>
          <w:tab w:val="left" w:pos="567"/>
          <w:tab w:val="left" w:pos="820"/>
          <w:tab w:val="left" w:pos="993"/>
          <w:tab w:val="left" w:pos="4100"/>
          <w:tab w:val="left" w:pos="6260"/>
          <w:tab w:val="left" w:pos="8240"/>
        </w:tabs>
        <w:spacing w:line="276" w:lineRule="auto"/>
        <w:ind w:left="0" w:firstLine="284"/>
        <w:jc w:val="both"/>
        <w:rPr>
          <w:rFonts w:ascii="Times New Roman" w:hAnsi="Times New Roman"/>
        </w:rPr>
      </w:pPr>
      <w:r w:rsidRPr="006A3241">
        <w:rPr>
          <w:rFonts w:ascii="Times New Roman" w:hAnsi="Times New Roman"/>
        </w:rPr>
        <w:t>узнает о том какие задачи решаются с помощью суперкомпьютеров.</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w:t>
      </w:r>
    </w:p>
    <w:p w:rsidR="006A3241" w:rsidRPr="006A3241" w:rsidRDefault="006A3241" w:rsidP="007F79FF">
      <w:pPr>
        <w:pStyle w:val="15"/>
        <w:numPr>
          <w:ilvl w:val="0"/>
          <w:numId w:val="44"/>
        </w:numPr>
        <w:tabs>
          <w:tab w:val="left" w:pos="567"/>
          <w:tab w:val="left" w:pos="940"/>
        </w:tabs>
        <w:spacing w:line="276" w:lineRule="auto"/>
        <w:ind w:left="0" w:firstLine="284"/>
        <w:jc w:val="both"/>
        <w:rPr>
          <w:rFonts w:ascii="Times New Roman" w:hAnsi="Times New Roman"/>
          <w:iCs/>
        </w:rPr>
      </w:pPr>
      <w:r w:rsidRPr="006A3241">
        <w:rPr>
          <w:rFonts w:ascii="Times New Roman" w:hAnsi="Times New Roman"/>
          <w:iCs/>
        </w:rPr>
        <w:t>осознано подходить к выбору ИКТ – средств для своих учебных и иных целей;</w:t>
      </w:r>
    </w:p>
    <w:p w:rsidR="006A3241" w:rsidRPr="006A3241" w:rsidRDefault="006A3241" w:rsidP="007F79FF">
      <w:pPr>
        <w:pStyle w:val="15"/>
        <w:numPr>
          <w:ilvl w:val="0"/>
          <w:numId w:val="44"/>
        </w:numPr>
        <w:tabs>
          <w:tab w:val="left" w:pos="567"/>
          <w:tab w:val="left" w:pos="940"/>
        </w:tabs>
        <w:spacing w:line="276" w:lineRule="auto"/>
        <w:ind w:left="0" w:firstLine="284"/>
        <w:jc w:val="both"/>
        <w:rPr>
          <w:rFonts w:ascii="Times New Roman" w:hAnsi="Times New Roman"/>
          <w:iCs/>
        </w:rPr>
      </w:pPr>
      <w:r w:rsidRPr="006A3241">
        <w:rPr>
          <w:rFonts w:ascii="Times New Roman" w:hAnsi="Times New Roman"/>
          <w:iCs/>
        </w:rPr>
        <w:t>узнать о физических ограничениях на значения характеристик компьютера.</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bCs/>
          <w:sz w:val="24"/>
          <w:szCs w:val="24"/>
          <w:u w:val="single"/>
        </w:rPr>
        <w:t>Математические основы информатики</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кодировать и декодировать тексты по заданной кодовой таблице;</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A3241" w:rsidRPr="006A3241" w:rsidRDefault="006A3241" w:rsidP="007F79FF">
      <w:pPr>
        <w:pStyle w:val="15"/>
        <w:numPr>
          <w:ilvl w:val="0"/>
          <w:numId w:val="44"/>
        </w:numPr>
        <w:tabs>
          <w:tab w:val="left" w:pos="567"/>
          <w:tab w:val="left" w:pos="820"/>
          <w:tab w:val="left" w:pos="993"/>
          <w:tab w:val="left" w:pos="1960"/>
        </w:tabs>
        <w:spacing w:line="276" w:lineRule="auto"/>
        <w:ind w:left="0" w:firstLine="284"/>
        <w:jc w:val="both"/>
        <w:rPr>
          <w:rFonts w:ascii="Times New Roman" w:hAnsi="Times New Roman"/>
        </w:rPr>
      </w:pPr>
      <w:r w:rsidRPr="006A3241">
        <w:rPr>
          <w:rFonts w:ascii="Times New Roman" w:hAnsi="Times New Roman"/>
        </w:rPr>
        <w:t>записывать логические выражения составленные с помощью операций «и», «или», «не» и ск</w:t>
      </w:r>
      <w:r w:rsidRPr="006A3241">
        <w:rPr>
          <w:rFonts w:ascii="Times New Roman" w:hAnsi="Times New Roman"/>
        </w:rPr>
        <w:t>о</w:t>
      </w:r>
      <w:r w:rsidRPr="006A3241">
        <w:rPr>
          <w:rFonts w:ascii="Times New Roman" w:hAnsi="Times New Roman"/>
        </w:rPr>
        <w:t>бок, определять истинность такого составного высказывания, если известны значения истинности входящих в него элементарных высказываний;</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определять количество элементов в множествах, полученных из двух или трех базовых мн</w:t>
      </w:r>
      <w:r w:rsidRPr="006A3241">
        <w:rPr>
          <w:rFonts w:ascii="Times New Roman" w:hAnsi="Times New Roman"/>
        </w:rPr>
        <w:t>о</w:t>
      </w:r>
      <w:r w:rsidRPr="006A3241">
        <w:rPr>
          <w:rFonts w:ascii="Times New Roman" w:hAnsi="Times New Roman"/>
        </w:rPr>
        <w:t>жеств с помощью операций объединения, пересечения и дополнения;</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w:t>
      </w:r>
      <w:r w:rsidRPr="006A3241">
        <w:rPr>
          <w:rFonts w:ascii="Times New Roman" w:hAnsi="Times New Roman"/>
        </w:rPr>
        <w:t>у</w:t>
      </w:r>
      <w:r w:rsidRPr="006A3241">
        <w:rPr>
          <w:rFonts w:ascii="Times New Roman" w:hAnsi="Times New Roman"/>
        </w:rPr>
        <w:t>щий элемент, следующий элемент; вставка, удаление и замена элемента);</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описывать граф с помощью матрицы смежности с указанием длин ребер (знание термина «ма</w:t>
      </w:r>
      <w:r w:rsidRPr="006A3241">
        <w:rPr>
          <w:rFonts w:ascii="Times New Roman" w:hAnsi="Times New Roman"/>
        </w:rPr>
        <w:t>т</w:t>
      </w:r>
      <w:r w:rsidRPr="006A3241">
        <w:rPr>
          <w:rFonts w:ascii="Times New Roman" w:hAnsi="Times New Roman"/>
        </w:rPr>
        <w:t>рица смежности» не обязательно);</w:t>
      </w:r>
    </w:p>
    <w:p w:rsidR="006A3241" w:rsidRPr="006A3241" w:rsidRDefault="006A3241" w:rsidP="007F79FF">
      <w:pPr>
        <w:pStyle w:val="15"/>
        <w:numPr>
          <w:ilvl w:val="0"/>
          <w:numId w:val="44"/>
        </w:numPr>
        <w:tabs>
          <w:tab w:val="left" w:pos="284"/>
          <w:tab w:val="left" w:pos="567"/>
          <w:tab w:val="left" w:pos="993"/>
        </w:tabs>
        <w:spacing w:line="276" w:lineRule="auto"/>
        <w:ind w:left="0" w:firstLine="284"/>
        <w:jc w:val="both"/>
        <w:rPr>
          <w:rFonts w:ascii="Times New Roman" w:hAnsi="Times New Roman"/>
        </w:rPr>
      </w:pPr>
      <w:r w:rsidRPr="006A3241">
        <w:rPr>
          <w:rFonts w:ascii="Times New Roman" w:hAnsi="Times New Roman"/>
        </w:rPr>
        <w:lastRenderedPageBreak/>
        <w:t>познакомиться с двоичным кодированием текстов и с наиболее употребительными совреме</w:t>
      </w:r>
      <w:r w:rsidRPr="006A3241">
        <w:rPr>
          <w:rFonts w:ascii="Times New Roman" w:hAnsi="Times New Roman"/>
        </w:rPr>
        <w:t>н</w:t>
      </w:r>
      <w:r w:rsidRPr="006A3241">
        <w:rPr>
          <w:rFonts w:ascii="Times New Roman" w:hAnsi="Times New Roman"/>
        </w:rPr>
        <w:t>ными кодами;</w:t>
      </w:r>
    </w:p>
    <w:p w:rsidR="006A3241" w:rsidRPr="006A3241" w:rsidRDefault="006A3241" w:rsidP="007F79FF">
      <w:pPr>
        <w:pStyle w:val="15"/>
        <w:numPr>
          <w:ilvl w:val="0"/>
          <w:numId w:val="44"/>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использовать основные способы графического представления числовой информации, (графики, диаграммы).</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w:t>
      </w:r>
    </w:p>
    <w:p w:rsidR="006A3241" w:rsidRPr="006A3241" w:rsidRDefault="006A3241" w:rsidP="007F79FF">
      <w:pPr>
        <w:pStyle w:val="15"/>
        <w:numPr>
          <w:ilvl w:val="0"/>
          <w:numId w:val="45"/>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w:t>
      </w:r>
      <w:r w:rsidRPr="006A3241">
        <w:rPr>
          <w:rFonts w:ascii="Times New Roman" w:hAnsi="Times New Roman"/>
          <w:iCs/>
        </w:rPr>
        <w:t>е</w:t>
      </w:r>
      <w:r w:rsidRPr="006A3241">
        <w:rPr>
          <w:rFonts w:ascii="Times New Roman" w:hAnsi="Times New Roman"/>
          <w:iCs/>
        </w:rPr>
        <w:t>лью, между математической моделью объекта/явления и словесным описанием;</w:t>
      </w:r>
    </w:p>
    <w:p w:rsidR="006A3241" w:rsidRPr="006A3241" w:rsidRDefault="006A3241" w:rsidP="007F79FF">
      <w:pPr>
        <w:pStyle w:val="15"/>
        <w:numPr>
          <w:ilvl w:val="0"/>
          <w:numId w:val="45"/>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узнать о том, что любые дискретные данные можно описать, используя алфавит, содержащий только два символа, например, 0 и 1;</w:t>
      </w:r>
    </w:p>
    <w:p w:rsidR="006A3241" w:rsidRPr="006A3241" w:rsidRDefault="006A3241" w:rsidP="007F79FF">
      <w:pPr>
        <w:pStyle w:val="15"/>
        <w:numPr>
          <w:ilvl w:val="0"/>
          <w:numId w:val="45"/>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познакомиться с тем, как информация (данные) представляется в современных компьютерах и робототехнических системах;</w:t>
      </w:r>
    </w:p>
    <w:p w:rsidR="006A3241" w:rsidRPr="006A3241" w:rsidRDefault="006A3241" w:rsidP="007F79FF">
      <w:pPr>
        <w:pStyle w:val="15"/>
        <w:numPr>
          <w:ilvl w:val="0"/>
          <w:numId w:val="45"/>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познакомиться с примерами использования графов, деревьев и списков при описании реальных объектов и процессов;</w:t>
      </w:r>
    </w:p>
    <w:p w:rsidR="006A3241" w:rsidRPr="006A3241" w:rsidRDefault="006A3241" w:rsidP="007F79FF">
      <w:pPr>
        <w:pStyle w:val="15"/>
        <w:numPr>
          <w:ilvl w:val="0"/>
          <w:numId w:val="45"/>
        </w:numPr>
        <w:tabs>
          <w:tab w:val="left" w:pos="567"/>
          <w:tab w:val="left" w:pos="940"/>
        </w:tabs>
        <w:spacing w:line="276" w:lineRule="auto"/>
        <w:ind w:left="0" w:firstLine="284"/>
        <w:jc w:val="both"/>
        <w:rPr>
          <w:rFonts w:ascii="Times New Roman" w:hAnsi="Times New Roman"/>
          <w:iCs/>
        </w:rPr>
      </w:pPr>
      <w:r w:rsidRPr="006A3241">
        <w:rPr>
          <w:rFonts w:ascii="Times New Roman" w:hAnsi="Times New Roman"/>
          <w:iCs/>
        </w:rPr>
        <w:t>ознакомиться с влиянием ошибок измерений и вычислений на выполнение алгоритмов упра</w:t>
      </w:r>
      <w:r w:rsidRPr="006A3241">
        <w:rPr>
          <w:rFonts w:ascii="Times New Roman" w:hAnsi="Times New Roman"/>
          <w:iCs/>
        </w:rPr>
        <w:t>в</w:t>
      </w:r>
      <w:r w:rsidRPr="006A3241">
        <w:rPr>
          <w:rFonts w:ascii="Times New Roman" w:hAnsi="Times New Roman"/>
          <w:iCs/>
        </w:rPr>
        <w:t xml:space="preserve">ления реальными объектами (на примере учебных автономных роботов);  </w:t>
      </w:r>
    </w:p>
    <w:p w:rsidR="006A3241" w:rsidRPr="006A3241" w:rsidRDefault="006A3241" w:rsidP="007F79FF">
      <w:pPr>
        <w:pStyle w:val="15"/>
        <w:numPr>
          <w:ilvl w:val="0"/>
          <w:numId w:val="45"/>
        </w:numPr>
        <w:tabs>
          <w:tab w:val="left" w:pos="567"/>
          <w:tab w:val="left" w:pos="940"/>
        </w:tabs>
        <w:spacing w:line="276" w:lineRule="auto"/>
        <w:ind w:left="0" w:firstLine="284"/>
        <w:jc w:val="both"/>
        <w:rPr>
          <w:rFonts w:ascii="Times New Roman" w:hAnsi="Times New Roman"/>
          <w:iCs/>
        </w:rPr>
      </w:pPr>
      <w:r w:rsidRPr="006A3241">
        <w:rPr>
          <w:rFonts w:ascii="Times New Roman" w:hAnsi="Times New Roman"/>
          <w:iCs/>
        </w:rPr>
        <w:t>узнать о наличии кодов, которые исправляют ошибки искажения, возникающие при передаче информации.</w:t>
      </w:r>
    </w:p>
    <w:p w:rsidR="006A3241" w:rsidRPr="006A3241" w:rsidRDefault="006A3241" w:rsidP="006A3241">
      <w:pPr>
        <w:spacing w:after="0"/>
        <w:ind w:firstLine="709"/>
        <w:jc w:val="both"/>
        <w:rPr>
          <w:rFonts w:ascii="Times New Roman" w:hAnsi="Times New Roman"/>
          <w:sz w:val="24"/>
          <w:szCs w:val="24"/>
          <w:u w:val="single"/>
        </w:rPr>
      </w:pPr>
      <w:r w:rsidRPr="006A3241">
        <w:rPr>
          <w:rFonts w:ascii="Times New Roman" w:hAnsi="Times New Roman"/>
          <w:bCs/>
          <w:sz w:val="24"/>
          <w:szCs w:val="24"/>
          <w:u w:val="single"/>
        </w:rPr>
        <w:t>Алгоритмы и элементы программирования</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составлять алгоритмы для решения учебных задач различных типов ;</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Style w:val="dash0410005f0431005f0437005f0430005f0446005f0020005f0441005f043f005f0438005f0441005f043a005f0430005f005fchar1char1"/>
        </w:rPr>
      </w:pPr>
      <w:r w:rsidRPr="006A324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Style w:val="dash0410005f0431005f0437005f0430005f0446005f0020005f0441005f043f005f0438005f0441005f043a005f0430005f005fchar1char1"/>
        </w:rPr>
      </w:pPr>
      <w:r w:rsidRPr="006A324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w:t>
      </w:r>
      <w:r w:rsidRPr="006A3241">
        <w:rPr>
          <w:rStyle w:val="dash0410005f0431005f0437005f0430005f0446005f0020005f0441005f043f005f0438005f0441005f043a005f0430005f005fchar1char1"/>
        </w:rPr>
        <w:t>а</w:t>
      </w:r>
      <w:r w:rsidRPr="006A3241">
        <w:rPr>
          <w:rStyle w:val="dash0410005f0431005f0437005f0430005f0446005f0020005f0441005f043f005f0438005f0441005f043a005f0430005f005fchar1char1"/>
        </w:rPr>
        <w:t>дач (словесный, графический, с помощью формальных языков);</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выполнять без использования компьютера («вручную») несложные алгоритмы управления и</w:t>
      </w:r>
      <w:r w:rsidRPr="006A3241">
        <w:rPr>
          <w:rFonts w:ascii="Times New Roman" w:hAnsi="Times New Roman"/>
        </w:rPr>
        <w:t>с</w:t>
      </w:r>
      <w:r w:rsidRPr="006A3241">
        <w:rPr>
          <w:rFonts w:ascii="Times New Roman" w:hAnsi="Times New Roman"/>
        </w:rPr>
        <w:t>полнителями и анализа числовых и текстовых данных, записанные на конкретном язык программ</w:t>
      </w:r>
      <w:r w:rsidRPr="006A3241">
        <w:rPr>
          <w:rFonts w:ascii="Times New Roman" w:hAnsi="Times New Roman"/>
        </w:rPr>
        <w:t>и</w:t>
      </w:r>
      <w:r w:rsidRPr="006A3241">
        <w:rPr>
          <w:rFonts w:ascii="Times New Roman" w:hAnsi="Times New Roman"/>
        </w:rPr>
        <w:t>рования с использованием основных управляющих конструкций последовательного программиров</w:t>
      </w:r>
      <w:r w:rsidRPr="006A3241">
        <w:rPr>
          <w:rFonts w:ascii="Times New Roman" w:hAnsi="Times New Roman"/>
        </w:rPr>
        <w:t>а</w:t>
      </w:r>
      <w:r w:rsidRPr="006A3241">
        <w:rPr>
          <w:rFonts w:ascii="Times New Roman" w:hAnsi="Times New Roman"/>
        </w:rPr>
        <w:t>ния (линейная программа, ветвление, повторение, вспомогательные алгоритмы);</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w:t>
      </w:r>
      <w:r w:rsidRPr="006A3241">
        <w:rPr>
          <w:rFonts w:ascii="Times New Roman" w:hAnsi="Times New Roman"/>
        </w:rPr>
        <w:t>а</w:t>
      </w:r>
      <w:r w:rsidRPr="006A3241">
        <w:rPr>
          <w:rFonts w:ascii="Times New Roman" w:hAnsi="Times New Roman"/>
        </w:rPr>
        <w:t>ния и записывать их в виде</w:t>
      </w:r>
      <w:r w:rsidRPr="006A3241">
        <w:rPr>
          <w:rFonts w:ascii="Times New Roman" w:hAnsi="Times New Roman"/>
        </w:rPr>
        <w:tab/>
        <w:t>программ на выбранном языке программирования; выполнять эти пр</w:t>
      </w:r>
      <w:r w:rsidRPr="006A3241">
        <w:rPr>
          <w:rFonts w:ascii="Times New Roman" w:hAnsi="Times New Roman"/>
        </w:rPr>
        <w:t>о</w:t>
      </w:r>
      <w:r w:rsidRPr="006A3241">
        <w:rPr>
          <w:rFonts w:ascii="Times New Roman" w:hAnsi="Times New Roman"/>
        </w:rPr>
        <w:t>граммы на компьютере;</w:t>
      </w:r>
    </w:p>
    <w:p w:rsidR="006A3241" w:rsidRPr="006A3241" w:rsidRDefault="006A3241" w:rsidP="007F79FF">
      <w:pPr>
        <w:pStyle w:val="15"/>
        <w:numPr>
          <w:ilvl w:val="0"/>
          <w:numId w:val="46"/>
        </w:numPr>
        <w:tabs>
          <w:tab w:val="left" w:pos="567"/>
          <w:tab w:val="left" w:pos="900"/>
          <w:tab w:val="left" w:pos="993"/>
        </w:tabs>
        <w:spacing w:line="276" w:lineRule="auto"/>
        <w:ind w:left="0" w:firstLine="284"/>
        <w:jc w:val="both"/>
        <w:rPr>
          <w:rFonts w:ascii="Times New Roman" w:hAnsi="Times New Roman"/>
        </w:rPr>
      </w:pPr>
      <w:r w:rsidRPr="006A3241">
        <w:rPr>
          <w:rFonts w:ascii="Times New Roman" w:hAnsi="Times New Roman"/>
        </w:rPr>
        <w:t>использовать величины (переменные) различных типов, табличные величины (массивы), а та</w:t>
      </w:r>
      <w:r w:rsidRPr="006A3241">
        <w:rPr>
          <w:rFonts w:ascii="Times New Roman" w:hAnsi="Times New Roman"/>
        </w:rPr>
        <w:t>к</w:t>
      </w:r>
      <w:r w:rsidRPr="006A3241">
        <w:rPr>
          <w:rFonts w:ascii="Times New Roman" w:hAnsi="Times New Roman"/>
        </w:rPr>
        <w:t>же выражения, составленные из этих величин; использовать оператор присваивания;</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использовать логические значения, операции и выражения с ними;</w:t>
      </w:r>
    </w:p>
    <w:p w:rsidR="006A3241" w:rsidRPr="006A3241" w:rsidRDefault="006A3241" w:rsidP="007F79FF">
      <w:pPr>
        <w:pStyle w:val="15"/>
        <w:numPr>
          <w:ilvl w:val="0"/>
          <w:numId w:val="46"/>
        </w:numPr>
        <w:tabs>
          <w:tab w:val="left" w:pos="567"/>
          <w:tab w:val="left" w:pos="820"/>
          <w:tab w:val="left" w:pos="993"/>
        </w:tabs>
        <w:spacing w:line="276" w:lineRule="auto"/>
        <w:ind w:left="0" w:firstLine="284"/>
        <w:jc w:val="both"/>
        <w:rPr>
          <w:rFonts w:ascii="Times New Roman" w:hAnsi="Times New Roman"/>
        </w:rPr>
      </w:pPr>
      <w:r w:rsidRPr="006A3241">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6A3241" w:rsidRPr="006A3241" w:rsidRDefault="006A3241" w:rsidP="006A3241">
      <w:pPr>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w:t>
      </w:r>
    </w:p>
    <w:p w:rsidR="006A3241" w:rsidRPr="006A3241" w:rsidRDefault="006A3241" w:rsidP="007F79FF">
      <w:pPr>
        <w:pStyle w:val="15"/>
        <w:numPr>
          <w:ilvl w:val="0"/>
          <w:numId w:val="47"/>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познакомиться с использованием в программах строковых величин и с операциями со строк</w:t>
      </w:r>
      <w:r w:rsidRPr="006A3241">
        <w:rPr>
          <w:rFonts w:ascii="Times New Roman" w:hAnsi="Times New Roman"/>
          <w:iCs/>
        </w:rPr>
        <w:t>о</w:t>
      </w:r>
      <w:r w:rsidRPr="006A3241">
        <w:rPr>
          <w:rFonts w:ascii="Times New Roman" w:hAnsi="Times New Roman"/>
          <w:iCs/>
        </w:rPr>
        <w:t>выми величинами;</w:t>
      </w:r>
    </w:p>
    <w:p w:rsidR="006A3241" w:rsidRPr="006A3241" w:rsidRDefault="006A3241" w:rsidP="007F79FF">
      <w:pPr>
        <w:pStyle w:val="15"/>
        <w:numPr>
          <w:ilvl w:val="0"/>
          <w:numId w:val="47"/>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lastRenderedPageBreak/>
        <w:t>создавать программы для решения задач, возникающих в процессе учебы и вне ее;</w:t>
      </w:r>
    </w:p>
    <w:p w:rsidR="006A3241" w:rsidRPr="006A3241" w:rsidRDefault="006A3241" w:rsidP="007F79FF">
      <w:pPr>
        <w:pStyle w:val="15"/>
        <w:numPr>
          <w:ilvl w:val="0"/>
          <w:numId w:val="47"/>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познакомиться с задачами обработки данных и алгоритмами их решения;</w:t>
      </w:r>
    </w:p>
    <w:p w:rsidR="006A3241" w:rsidRPr="006A3241" w:rsidRDefault="006A3241" w:rsidP="007F79FF">
      <w:pPr>
        <w:pStyle w:val="15"/>
        <w:numPr>
          <w:ilvl w:val="0"/>
          <w:numId w:val="47"/>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познакомиться с понятием «управление», с примерами того, как компьютер управляет разли</w:t>
      </w:r>
      <w:r w:rsidRPr="006A3241">
        <w:rPr>
          <w:rFonts w:ascii="Times New Roman" w:hAnsi="Times New Roman"/>
          <w:iCs/>
        </w:rPr>
        <w:t>ч</w:t>
      </w:r>
      <w:r w:rsidRPr="006A3241">
        <w:rPr>
          <w:rFonts w:ascii="Times New Roman" w:hAnsi="Times New Roman"/>
          <w:iCs/>
        </w:rPr>
        <w:t>ными системами (роботы, летательные и космические аппараты, станки, оросительные системы, движущиеся модели и др.);</w:t>
      </w:r>
    </w:p>
    <w:p w:rsidR="006A3241" w:rsidRPr="006A3241" w:rsidRDefault="006A3241" w:rsidP="007F79FF">
      <w:pPr>
        <w:pStyle w:val="15"/>
        <w:numPr>
          <w:ilvl w:val="0"/>
          <w:numId w:val="47"/>
        </w:numPr>
        <w:tabs>
          <w:tab w:val="left" w:pos="567"/>
          <w:tab w:val="left" w:pos="820"/>
          <w:tab w:val="left" w:pos="993"/>
        </w:tabs>
        <w:spacing w:line="276" w:lineRule="auto"/>
        <w:ind w:left="0" w:firstLine="284"/>
        <w:jc w:val="both"/>
        <w:rPr>
          <w:rFonts w:ascii="Times New Roman" w:hAnsi="Times New Roman"/>
          <w:iCs/>
        </w:rPr>
      </w:pPr>
      <w:r w:rsidRPr="006A3241">
        <w:rPr>
          <w:rFonts w:ascii="Times New Roman" w:hAnsi="Times New Roman"/>
          <w:iC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A3241" w:rsidRPr="006A3241" w:rsidRDefault="006A3241" w:rsidP="006A3241">
      <w:pPr>
        <w:pStyle w:val="4"/>
        <w:spacing w:line="276" w:lineRule="auto"/>
        <w:rPr>
          <w:szCs w:val="24"/>
        </w:rPr>
      </w:pPr>
      <w:bookmarkStart w:id="97" w:name="_Toc409691640"/>
      <w:bookmarkStart w:id="98" w:name="_Toc410653963"/>
      <w:bookmarkStart w:id="99" w:name="_Toc414553149"/>
    </w:p>
    <w:p w:rsidR="006A3241" w:rsidRPr="006A3241" w:rsidRDefault="006A3241" w:rsidP="006A3241">
      <w:pPr>
        <w:pStyle w:val="4"/>
        <w:spacing w:line="276" w:lineRule="auto"/>
        <w:rPr>
          <w:b w:val="0"/>
          <w:szCs w:val="24"/>
          <w:u w:val="single"/>
        </w:rPr>
      </w:pPr>
      <w:r w:rsidRPr="006A3241">
        <w:rPr>
          <w:b w:val="0"/>
          <w:szCs w:val="24"/>
          <w:u w:val="single"/>
        </w:rPr>
        <w:t>Физика</w:t>
      </w:r>
      <w:bookmarkEnd w:id="97"/>
      <w:bookmarkEnd w:id="98"/>
      <w:bookmarkEnd w:id="99"/>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соблюдать правила безопасности и охраны труда при работе с учебным и лабораторным обор</w:t>
      </w:r>
      <w:r w:rsidRPr="006A3241">
        <w:rPr>
          <w:rFonts w:ascii="Times New Roman" w:hAnsi="Times New Roman"/>
          <w:sz w:val="24"/>
          <w:szCs w:val="24"/>
        </w:rPr>
        <w:t>у</w:t>
      </w:r>
      <w:r w:rsidRPr="006A3241">
        <w:rPr>
          <w:rFonts w:ascii="Times New Roman" w:hAnsi="Times New Roman"/>
          <w:sz w:val="24"/>
          <w:szCs w:val="24"/>
        </w:rPr>
        <w:t>дованием;</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смысл основных физических терминов: физическое тело, физическое явление, физ</w:t>
      </w:r>
      <w:r w:rsidRPr="006A3241">
        <w:rPr>
          <w:rFonts w:ascii="Times New Roman" w:hAnsi="Times New Roman"/>
          <w:sz w:val="24"/>
          <w:szCs w:val="24"/>
        </w:rPr>
        <w:t>и</w:t>
      </w:r>
      <w:r w:rsidRPr="006A3241">
        <w:rPr>
          <w:rFonts w:ascii="Times New Roman" w:hAnsi="Times New Roman"/>
          <w:sz w:val="24"/>
          <w:szCs w:val="24"/>
        </w:rPr>
        <w:t>ческая величина, единицы измерения;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распознавать проблемы, которые можно решить при помощи физических методов; анализир</w:t>
      </w:r>
      <w:r w:rsidRPr="006A3241">
        <w:rPr>
          <w:rFonts w:ascii="Times New Roman" w:hAnsi="Times New Roman"/>
          <w:sz w:val="24"/>
          <w:szCs w:val="24"/>
        </w:rPr>
        <w:t>о</w:t>
      </w:r>
      <w:r w:rsidRPr="006A3241">
        <w:rPr>
          <w:rFonts w:ascii="Times New Roman" w:hAnsi="Times New Roman"/>
          <w:sz w:val="24"/>
          <w:szCs w:val="24"/>
        </w:rPr>
        <w:t>вать отдельные этапы проведения исследований и интерпретировать результаты наблюдений и оп</w:t>
      </w:r>
      <w:r w:rsidRPr="006A3241">
        <w:rPr>
          <w:rFonts w:ascii="Times New Roman" w:hAnsi="Times New Roman"/>
          <w:sz w:val="24"/>
          <w:szCs w:val="24"/>
        </w:rPr>
        <w:t>ы</w:t>
      </w:r>
      <w:r w:rsidRPr="006A3241">
        <w:rPr>
          <w:rFonts w:ascii="Times New Roman" w:hAnsi="Times New Roman"/>
          <w:sz w:val="24"/>
          <w:szCs w:val="24"/>
        </w:rPr>
        <w:t>тов;</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ставить опыты по исследованию физических явлений или физических свойств тел без испол</w:t>
      </w:r>
      <w:r w:rsidRPr="006A3241">
        <w:rPr>
          <w:rFonts w:ascii="Times New Roman" w:hAnsi="Times New Roman"/>
          <w:sz w:val="24"/>
          <w:szCs w:val="24"/>
        </w:rPr>
        <w:t>ь</w:t>
      </w:r>
      <w:r w:rsidRPr="006A3241">
        <w:rPr>
          <w:rFonts w:ascii="Times New Roman" w:hAnsi="Times New Roman"/>
          <w:sz w:val="24"/>
          <w:szCs w:val="24"/>
        </w:rPr>
        <w:t>зования прямых измерений; при этом формулировать проблему/задачу учебного эксперимента; с</w:t>
      </w:r>
      <w:r w:rsidRPr="006A3241">
        <w:rPr>
          <w:rFonts w:ascii="Times New Roman" w:hAnsi="Times New Roman"/>
          <w:sz w:val="24"/>
          <w:szCs w:val="24"/>
        </w:rPr>
        <w:t>о</w:t>
      </w:r>
      <w:r w:rsidRPr="006A3241">
        <w:rPr>
          <w:rFonts w:ascii="Times New Roman" w:hAnsi="Times New Roman"/>
          <w:sz w:val="24"/>
          <w:szCs w:val="24"/>
        </w:rPr>
        <w:t>бирать установку из предложенного оборудования; проводить опыт и формулировать выводы.</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роль эксперимента в получении научной информации;</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проводить исследование зависимостей физических величин с использованием прямых измер</w:t>
      </w:r>
      <w:r w:rsidRPr="006A3241">
        <w:rPr>
          <w:rFonts w:ascii="Times New Roman" w:hAnsi="Times New Roman"/>
          <w:sz w:val="24"/>
          <w:szCs w:val="24"/>
        </w:rPr>
        <w:t>е</w:t>
      </w:r>
      <w:r w:rsidRPr="006A3241">
        <w:rPr>
          <w:rFonts w:ascii="Times New Roman" w:hAnsi="Times New Roman"/>
          <w:sz w:val="24"/>
          <w:szCs w:val="24"/>
        </w:rPr>
        <w:t>ний: при этом конструировать установку, фиксировать результаты полученной зависимости физич</w:t>
      </w:r>
      <w:r w:rsidRPr="006A3241">
        <w:rPr>
          <w:rFonts w:ascii="Times New Roman" w:hAnsi="Times New Roman"/>
          <w:sz w:val="24"/>
          <w:szCs w:val="24"/>
        </w:rPr>
        <w:t>е</w:t>
      </w:r>
      <w:r w:rsidRPr="006A3241">
        <w:rPr>
          <w:rFonts w:ascii="Times New Roman" w:hAnsi="Times New Roman"/>
          <w:sz w:val="24"/>
          <w:szCs w:val="24"/>
        </w:rPr>
        <w:t>ских величин в виде таблиц и графиков, делать выводы по результатам исследования;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w:t>
      </w:r>
      <w:r w:rsidRPr="006A3241">
        <w:rPr>
          <w:rFonts w:ascii="Times New Roman" w:hAnsi="Times New Roman"/>
          <w:sz w:val="24"/>
          <w:szCs w:val="24"/>
        </w:rPr>
        <w:t>с</w:t>
      </w:r>
      <w:r w:rsidRPr="006A3241">
        <w:rPr>
          <w:rFonts w:ascii="Times New Roman" w:hAnsi="Times New Roman"/>
          <w:sz w:val="24"/>
          <w:szCs w:val="24"/>
        </w:rPr>
        <w:t>нения;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принципы действия машин, приборов и технических устройств, условия их безопа</w:t>
      </w:r>
      <w:r w:rsidRPr="006A3241">
        <w:rPr>
          <w:rFonts w:ascii="Times New Roman" w:hAnsi="Times New Roman"/>
          <w:sz w:val="24"/>
          <w:szCs w:val="24"/>
        </w:rPr>
        <w:t>с</w:t>
      </w:r>
      <w:r w:rsidRPr="006A3241">
        <w:rPr>
          <w:rFonts w:ascii="Times New Roman" w:hAnsi="Times New Roman"/>
          <w:sz w:val="24"/>
          <w:szCs w:val="24"/>
        </w:rPr>
        <w:t>ного использования в повседневной жизни;</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при выполнении учебных задач научно-популярную литературу о физических я</w:t>
      </w:r>
      <w:r w:rsidRPr="006A3241">
        <w:rPr>
          <w:rFonts w:ascii="Times New Roman" w:hAnsi="Times New Roman"/>
          <w:sz w:val="24"/>
          <w:szCs w:val="24"/>
        </w:rPr>
        <w:t>в</w:t>
      </w:r>
      <w:r w:rsidRPr="006A3241">
        <w:rPr>
          <w:rFonts w:ascii="Times New Roman" w:hAnsi="Times New Roman"/>
          <w:sz w:val="24"/>
          <w:szCs w:val="24"/>
        </w:rPr>
        <w:t>лениях, справочные материалы, ресурсы Интернет.</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осознавать ценность научных исследований, роль физики в расширении представлений об о</w:t>
      </w:r>
      <w:r w:rsidRPr="006A3241">
        <w:rPr>
          <w:rFonts w:ascii="Times New Roman" w:hAnsi="Times New Roman"/>
          <w:sz w:val="24"/>
          <w:szCs w:val="24"/>
        </w:rPr>
        <w:t>к</w:t>
      </w:r>
      <w:r w:rsidRPr="006A3241">
        <w:rPr>
          <w:rFonts w:ascii="Times New Roman" w:hAnsi="Times New Roman"/>
          <w:sz w:val="24"/>
          <w:szCs w:val="24"/>
        </w:rPr>
        <w:t>ружающем мире и ее вклад в улучшение качества жизни;</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сравнивать точность измерения физических величин по величине их относительной погрешн</w:t>
      </w:r>
      <w:r w:rsidRPr="006A3241">
        <w:rPr>
          <w:rFonts w:ascii="Times New Roman" w:hAnsi="Times New Roman"/>
          <w:sz w:val="24"/>
          <w:szCs w:val="24"/>
        </w:rPr>
        <w:t>о</w:t>
      </w:r>
      <w:r w:rsidRPr="006A3241">
        <w:rPr>
          <w:rFonts w:ascii="Times New Roman" w:hAnsi="Times New Roman"/>
          <w:sz w:val="24"/>
          <w:szCs w:val="24"/>
        </w:rPr>
        <w:t>сти при проведении прямых измерений;</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самостоятельно проводить косвенные измерения и исследования физических величин с испол</w:t>
      </w:r>
      <w:r w:rsidRPr="006A3241">
        <w:rPr>
          <w:rFonts w:ascii="Times New Roman" w:hAnsi="Times New Roman"/>
          <w:sz w:val="24"/>
          <w:szCs w:val="24"/>
        </w:rPr>
        <w:t>ь</w:t>
      </w:r>
      <w:r w:rsidRPr="006A3241">
        <w:rPr>
          <w:rFonts w:ascii="Times New Roman" w:hAnsi="Times New Roman"/>
          <w:sz w:val="24"/>
          <w:szCs w:val="24"/>
        </w:rPr>
        <w:lastRenderedPageBreak/>
        <w:t>зованием различных способов измерения физических величин, выбирать средства измерения с уч</w:t>
      </w:r>
      <w:r w:rsidRPr="006A3241">
        <w:rPr>
          <w:rFonts w:ascii="Times New Roman" w:hAnsi="Times New Roman"/>
          <w:sz w:val="24"/>
          <w:szCs w:val="24"/>
        </w:rPr>
        <w:t>е</w:t>
      </w:r>
      <w:r w:rsidRPr="006A3241">
        <w:rPr>
          <w:rFonts w:ascii="Times New Roman" w:hAnsi="Times New Roman"/>
          <w:sz w:val="24"/>
          <w:szCs w:val="24"/>
        </w:rPr>
        <w:t>том необходимой точности измерений, обосновывать выбор способа измерения, адекватного поста</w:t>
      </w:r>
      <w:r w:rsidRPr="006A3241">
        <w:rPr>
          <w:rFonts w:ascii="Times New Roman" w:hAnsi="Times New Roman"/>
          <w:sz w:val="24"/>
          <w:szCs w:val="24"/>
        </w:rPr>
        <w:t>в</w:t>
      </w:r>
      <w:r w:rsidRPr="006A3241">
        <w:rPr>
          <w:rFonts w:ascii="Times New Roman" w:hAnsi="Times New Roman"/>
          <w:sz w:val="24"/>
          <w:szCs w:val="24"/>
        </w:rPr>
        <w:t>ленной задаче, проводить оценку достоверности полученных результатов;</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воспринимать информацию физического содержания в научно-популярной литературе и сре</w:t>
      </w:r>
      <w:r w:rsidRPr="006A3241">
        <w:rPr>
          <w:rFonts w:ascii="Times New Roman" w:hAnsi="Times New Roman"/>
          <w:sz w:val="24"/>
          <w:szCs w:val="24"/>
        </w:rPr>
        <w:t>д</w:t>
      </w:r>
      <w:r w:rsidRPr="006A3241">
        <w:rPr>
          <w:rFonts w:ascii="Times New Roman" w:hAnsi="Times New Roman"/>
          <w:sz w:val="24"/>
          <w:szCs w:val="24"/>
        </w:rPr>
        <w:t>ствах массовой информации, критически оценивать полученную информацию, анализируя ее соде</w:t>
      </w:r>
      <w:r w:rsidRPr="006A3241">
        <w:rPr>
          <w:rFonts w:ascii="Times New Roman" w:hAnsi="Times New Roman"/>
          <w:sz w:val="24"/>
          <w:szCs w:val="24"/>
        </w:rPr>
        <w:t>р</w:t>
      </w:r>
      <w:r w:rsidRPr="006A3241">
        <w:rPr>
          <w:rFonts w:ascii="Times New Roman" w:hAnsi="Times New Roman"/>
          <w:sz w:val="24"/>
          <w:szCs w:val="24"/>
        </w:rPr>
        <w:t>жание и данные об источнике информации;</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создавать собственные письменные и устные сообщения о физических явлениях на основе н</w:t>
      </w:r>
      <w:r w:rsidRPr="006A3241">
        <w:rPr>
          <w:rFonts w:ascii="Times New Roman" w:hAnsi="Times New Roman"/>
          <w:sz w:val="24"/>
          <w:szCs w:val="24"/>
        </w:rPr>
        <w:t>е</w:t>
      </w:r>
      <w:r w:rsidRPr="006A3241">
        <w:rPr>
          <w:rFonts w:ascii="Times New Roman" w:hAnsi="Times New Roman"/>
          <w:sz w:val="24"/>
          <w:szCs w:val="24"/>
        </w:rPr>
        <w:t>скольких источников информации, сопровождать выступление презентацией, учитывая особенности аудитории сверстников.</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u w:val="single"/>
        </w:rPr>
      </w:pPr>
      <w:r w:rsidRPr="006A3241">
        <w:rPr>
          <w:rFonts w:ascii="Times New Roman" w:hAnsi="Times New Roman"/>
          <w:sz w:val="24"/>
          <w:szCs w:val="24"/>
          <w:u w:val="single"/>
        </w:rPr>
        <w:t>Механические явления</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распознавать механические явления и объяснять на основе имеющихся знаний основные сво</w:t>
      </w:r>
      <w:r w:rsidRPr="006A3241">
        <w:rPr>
          <w:rFonts w:ascii="Times New Roman" w:hAnsi="Times New Roman"/>
          <w:sz w:val="24"/>
          <w:szCs w:val="24"/>
        </w:rPr>
        <w:t>й</w:t>
      </w:r>
      <w:r w:rsidRPr="006A3241">
        <w:rPr>
          <w:rFonts w:ascii="Times New Roman" w:hAnsi="Times New Roman"/>
          <w:sz w:val="24"/>
          <w:szCs w:val="24"/>
        </w:rPr>
        <w:t>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w:t>
      </w:r>
      <w:r w:rsidRPr="006A3241">
        <w:rPr>
          <w:rFonts w:ascii="Times New Roman" w:hAnsi="Times New Roman"/>
          <w:sz w:val="24"/>
          <w:szCs w:val="24"/>
        </w:rPr>
        <w:t>и</w:t>
      </w:r>
      <w:r w:rsidRPr="006A3241">
        <w:rPr>
          <w:rFonts w:ascii="Times New Roman" w:hAnsi="Times New Roman"/>
          <w:sz w:val="24"/>
          <w:szCs w:val="24"/>
        </w:rPr>
        <w:t>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w:t>
      </w:r>
      <w:r w:rsidRPr="006A3241">
        <w:rPr>
          <w:rFonts w:ascii="Times New Roman" w:hAnsi="Times New Roman"/>
          <w:sz w:val="24"/>
          <w:szCs w:val="24"/>
        </w:rPr>
        <w:t>о</w:t>
      </w:r>
      <w:r w:rsidRPr="006A3241">
        <w:rPr>
          <w:rFonts w:ascii="Times New Roman" w:hAnsi="Times New Roman"/>
          <w:sz w:val="24"/>
          <w:szCs w:val="24"/>
        </w:rPr>
        <w:t>нанс, волновое движение (звук);</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w:t>
      </w:r>
      <w:r w:rsidRPr="006A3241">
        <w:rPr>
          <w:rFonts w:ascii="Times New Roman" w:hAnsi="Times New Roman"/>
          <w:sz w:val="24"/>
          <w:szCs w:val="24"/>
        </w:rPr>
        <w:t>н</w:t>
      </w:r>
      <w:r w:rsidRPr="006A3241">
        <w:rPr>
          <w:rFonts w:ascii="Times New Roman" w:hAnsi="Times New Roman"/>
          <w:sz w:val="24"/>
          <w:szCs w:val="24"/>
        </w:rPr>
        <w:t>циальная энергия, механическая работа, механическая мощность, КПД при совершении работы с и</w:t>
      </w:r>
      <w:r w:rsidRPr="006A3241">
        <w:rPr>
          <w:rFonts w:ascii="Times New Roman" w:hAnsi="Times New Roman"/>
          <w:sz w:val="24"/>
          <w:szCs w:val="24"/>
        </w:rPr>
        <w:t>с</w:t>
      </w:r>
      <w:r w:rsidRPr="006A3241">
        <w:rPr>
          <w:rFonts w:ascii="Times New Roman" w:hAnsi="Times New Roman"/>
          <w:sz w:val="24"/>
          <w:szCs w:val="24"/>
        </w:rPr>
        <w:t>пользованием простого механизма, сила трения, амплитуда, период и частота колебаний, длина во</w:t>
      </w:r>
      <w:r w:rsidRPr="006A3241">
        <w:rPr>
          <w:rFonts w:ascii="Times New Roman" w:hAnsi="Times New Roman"/>
          <w:sz w:val="24"/>
          <w:szCs w:val="24"/>
        </w:rPr>
        <w:t>л</w:t>
      </w:r>
      <w:r w:rsidRPr="006A3241">
        <w:rPr>
          <w:rFonts w:ascii="Times New Roman" w:hAnsi="Times New Roman"/>
          <w:sz w:val="24"/>
          <w:szCs w:val="24"/>
        </w:rPr>
        <w:t>ны и скорость ее распространения; при описании правильно трактовать физический смысл испол</w:t>
      </w:r>
      <w:r w:rsidRPr="006A3241">
        <w:rPr>
          <w:rFonts w:ascii="Times New Roman" w:hAnsi="Times New Roman"/>
          <w:sz w:val="24"/>
          <w:szCs w:val="24"/>
        </w:rPr>
        <w:t>ь</w:t>
      </w:r>
      <w:r w:rsidRPr="006A3241">
        <w:rPr>
          <w:rFonts w:ascii="Times New Roman" w:hAnsi="Times New Roman"/>
          <w:sz w:val="24"/>
          <w:szCs w:val="24"/>
        </w:rPr>
        <w:t>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основные признаки изученных физических моделей: материальная точка, инерциал</w:t>
      </w:r>
      <w:r w:rsidRPr="006A3241">
        <w:rPr>
          <w:rFonts w:ascii="Times New Roman" w:hAnsi="Times New Roman"/>
          <w:sz w:val="24"/>
          <w:szCs w:val="24"/>
        </w:rPr>
        <w:t>ь</w:t>
      </w:r>
      <w:r w:rsidRPr="006A3241">
        <w:rPr>
          <w:rFonts w:ascii="Times New Roman" w:hAnsi="Times New Roman"/>
          <w:sz w:val="24"/>
          <w:szCs w:val="24"/>
        </w:rPr>
        <w:t>ная система отсчета;</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решать задачи, используя физические законы (закон сохранения энергии, закон всемирного т</w:t>
      </w:r>
      <w:r w:rsidRPr="006A3241">
        <w:rPr>
          <w:rFonts w:ascii="Times New Roman" w:hAnsi="Times New Roman"/>
          <w:sz w:val="24"/>
          <w:szCs w:val="24"/>
        </w:rPr>
        <w:t>я</w:t>
      </w:r>
      <w:r w:rsidRPr="006A3241">
        <w:rPr>
          <w:rFonts w:ascii="Times New Roman" w:hAnsi="Times New Roman"/>
          <w:sz w:val="24"/>
          <w:szCs w:val="24"/>
        </w:rPr>
        <w:t>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w:t>
      </w:r>
      <w:r w:rsidRPr="006A3241">
        <w:rPr>
          <w:rFonts w:ascii="Times New Roman" w:hAnsi="Times New Roman"/>
          <w:sz w:val="24"/>
          <w:szCs w:val="24"/>
        </w:rPr>
        <w:t>о</w:t>
      </w:r>
      <w:r w:rsidRPr="006A3241">
        <w:rPr>
          <w:rFonts w:ascii="Times New Roman" w:hAnsi="Times New Roman"/>
          <w:sz w:val="24"/>
          <w:szCs w:val="24"/>
        </w:rPr>
        <w:t>рость, ускорение, масса тела, плотность вещества, сила, давление, импульс тела, кинетическая эне</w:t>
      </w:r>
      <w:r w:rsidRPr="006A3241">
        <w:rPr>
          <w:rFonts w:ascii="Times New Roman" w:hAnsi="Times New Roman"/>
          <w:sz w:val="24"/>
          <w:szCs w:val="24"/>
        </w:rPr>
        <w:t>р</w:t>
      </w:r>
      <w:r w:rsidRPr="006A3241">
        <w:rPr>
          <w:rFonts w:ascii="Times New Roman" w:hAnsi="Times New Roman"/>
          <w:sz w:val="24"/>
          <w:szCs w:val="24"/>
        </w:rPr>
        <w:t>гия, потенциальная энергия, механическая работа, механическая мощность, КПД простого механи</w:t>
      </w:r>
      <w:r w:rsidRPr="006A3241">
        <w:rPr>
          <w:rFonts w:ascii="Times New Roman" w:hAnsi="Times New Roman"/>
          <w:sz w:val="24"/>
          <w:szCs w:val="24"/>
        </w:rPr>
        <w:t>з</w:t>
      </w:r>
      <w:r w:rsidRPr="006A3241">
        <w:rPr>
          <w:rFonts w:ascii="Times New Roman" w:hAnsi="Times New Roman"/>
          <w:sz w:val="24"/>
          <w:szCs w:val="24"/>
        </w:rPr>
        <w:t>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w:t>
      </w:r>
      <w:r w:rsidRPr="006A3241">
        <w:rPr>
          <w:rFonts w:ascii="Times New Roman" w:hAnsi="Times New Roman"/>
          <w:sz w:val="24"/>
          <w:szCs w:val="24"/>
        </w:rPr>
        <w:t>о</w:t>
      </w:r>
      <w:r w:rsidRPr="006A3241">
        <w:rPr>
          <w:rFonts w:ascii="Times New Roman" w:hAnsi="Times New Roman"/>
          <w:sz w:val="24"/>
          <w:szCs w:val="24"/>
        </w:rPr>
        <w:t xml:space="preserve">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знания о механических явлениях в повседневной жизни для обеспечения безопа</w:t>
      </w:r>
      <w:r w:rsidRPr="006A3241">
        <w:rPr>
          <w:rFonts w:ascii="Times New Roman" w:hAnsi="Times New Roman"/>
          <w:sz w:val="24"/>
          <w:szCs w:val="24"/>
        </w:rPr>
        <w:t>с</w:t>
      </w:r>
      <w:r w:rsidRPr="006A3241">
        <w:rPr>
          <w:rFonts w:ascii="Times New Roman" w:hAnsi="Times New Roman"/>
          <w:sz w:val="24"/>
          <w:szCs w:val="24"/>
        </w:rPr>
        <w:t>ности при обращении с приборами и техническими устройствами, для сохранения здоровья и собл</w:t>
      </w:r>
      <w:r w:rsidRPr="006A3241">
        <w:rPr>
          <w:rFonts w:ascii="Times New Roman" w:hAnsi="Times New Roman"/>
          <w:sz w:val="24"/>
          <w:szCs w:val="24"/>
        </w:rPr>
        <w:t>ю</w:t>
      </w:r>
      <w:r w:rsidRPr="006A3241">
        <w:rPr>
          <w:rFonts w:ascii="Times New Roman" w:hAnsi="Times New Roman"/>
          <w:sz w:val="24"/>
          <w:szCs w:val="24"/>
        </w:rPr>
        <w:t>дения норм экологического поведения в окружающей среде; приводить примеры практического и</w:t>
      </w:r>
      <w:r w:rsidRPr="006A3241">
        <w:rPr>
          <w:rFonts w:ascii="Times New Roman" w:hAnsi="Times New Roman"/>
          <w:sz w:val="24"/>
          <w:szCs w:val="24"/>
        </w:rPr>
        <w:t>с</w:t>
      </w:r>
      <w:r w:rsidRPr="006A3241">
        <w:rPr>
          <w:rFonts w:ascii="Times New Roman" w:hAnsi="Times New Roman"/>
          <w:sz w:val="24"/>
          <w:szCs w:val="24"/>
        </w:rPr>
        <w:t>пользования физических знаний о механических явлениях и физических законах; примеры использ</w:t>
      </w:r>
      <w:r w:rsidRPr="006A3241">
        <w:rPr>
          <w:rFonts w:ascii="Times New Roman" w:hAnsi="Times New Roman"/>
          <w:sz w:val="24"/>
          <w:szCs w:val="24"/>
        </w:rPr>
        <w:t>о</w:t>
      </w:r>
      <w:r w:rsidRPr="006A3241">
        <w:rPr>
          <w:rFonts w:ascii="Times New Roman" w:hAnsi="Times New Roman"/>
          <w:sz w:val="24"/>
          <w:szCs w:val="24"/>
        </w:rPr>
        <w:lastRenderedPageBreak/>
        <w:t>вания возобновляемых источников энергии; экологических последствий исследования космического пространств;</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границы применимости физических законов, понимать всеобщий характер фунд</w:t>
      </w:r>
      <w:r w:rsidRPr="006A3241">
        <w:rPr>
          <w:rFonts w:ascii="Times New Roman" w:hAnsi="Times New Roman"/>
          <w:sz w:val="24"/>
          <w:szCs w:val="24"/>
        </w:rPr>
        <w:t>а</w:t>
      </w:r>
      <w:r w:rsidRPr="006A3241">
        <w:rPr>
          <w:rFonts w:ascii="Times New Roman" w:hAnsi="Times New Roman"/>
          <w:sz w:val="24"/>
          <w:szCs w:val="24"/>
        </w:rPr>
        <w:t>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w:t>
      </w:r>
      <w:r w:rsidRPr="006A3241">
        <w:rPr>
          <w:rFonts w:ascii="Times New Roman" w:hAnsi="Times New Roman"/>
          <w:sz w:val="24"/>
          <w:szCs w:val="24"/>
        </w:rPr>
        <w:t>о</w:t>
      </w:r>
      <w:r w:rsidRPr="006A3241">
        <w:rPr>
          <w:rFonts w:ascii="Times New Roman" w:hAnsi="Times New Roman"/>
          <w:sz w:val="24"/>
          <w:szCs w:val="24"/>
        </w:rPr>
        <w:t>мощи методов оценки.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u w:val="single"/>
        </w:rPr>
      </w:pPr>
      <w:r w:rsidRPr="006A3241">
        <w:rPr>
          <w:rFonts w:ascii="Times New Roman" w:hAnsi="Times New Roman"/>
          <w:sz w:val="24"/>
          <w:szCs w:val="24"/>
          <w:u w:val="single"/>
        </w:rPr>
        <w:t>Тепловые явления</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w:t>
      </w:r>
      <w:r w:rsidRPr="006A3241">
        <w:rPr>
          <w:rFonts w:ascii="Times New Roman" w:hAnsi="Times New Roman"/>
          <w:sz w:val="24"/>
          <w:szCs w:val="24"/>
        </w:rPr>
        <w:t>с</w:t>
      </w:r>
      <w:r w:rsidRPr="006A3241">
        <w:rPr>
          <w:rFonts w:ascii="Times New Roman" w:hAnsi="Times New Roman"/>
          <w:sz w:val="24"/>
          <w:szCs w:val="24"/>
        </w:rPr>
        <w:t>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w:t>
      </w:r>
      <w:r w:rsidRPr="006A3241">
        <w:rPr>
          <w:rFonts w:ascii="Times New Roman" w:hAnsi="Times New Roman"/>
          <w:sz w:val="24"/>
          <w:szCs w:val="24"/>
        </w:rPr>
        <w:t>е</w:t>
      </w:r>
      <w:r w:rsidRPr="006A3241">
        <w:rPr>
          <w:rFonts w:ascii="Times New Roman" w:hAnsi="Times New Roman"/>
          <w:sz w:val="24"/>
          <w:szCs w:val="24"/>
        </w:rPr>
        <w:t>ние энергии при испарении жидкости и выделение ее при конденсации пара, зависимость температ</w:t>
      </w:r>
      <w:r w:rsidRPr="006A3241">
        <w:rPr>
          <w:rFonts w:ascii="Times New Roman" w:hAnsi="Times New Roman"/>
          <w:sz w:val="24"/>
          <w:szCs w:val="24"/>
        </w:rPr>
        <w:t>у</w:t>
      </w:r>
      <w:r w:rsidRPr="006A3241">
        <w:rPr>
          <w:rFonts w:ascii="Times New Roman" w:hAnsi="Times New Roman"/>
          <w:sz w:val="24"/>
          <w:szCs w:val="24"/>
        </w:rPr>
        <w:t>ры кипения от давления;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описывать изученные свойства тел и тепловые явления, используя физические величины: кол</w:t>
      </w:r>
      <w:r w:rsidRPr="006A3241">
        <w:rPr>
          <w:rFonts w:ascii="Times New Roman" w:hAnsi="Times New Roman"/>
          <w:sz w:val="24"/>
          <w:szCs w:val="24"/>
        </w:rPr>
        <w:t>и</w:t>
      </w:r>
      <w:r w:rsidRPr="006A3241">
        <w:rPr>
          <w:rFonts w:ascii="Times New Roman" w:hAnsi="Times New Roman"/>
          <w:sz w:val="24"/>
          <w:szCs w:val="24"/>
        </w:rPr>
        <w:t>чество теплоты, внутренняя энергия, температура, удельная теплоемкость вещества, удельная тепл</w:t>
      </w:r>
      <w:r w:rsidRPr="006A3241">
        <w:rPr>
          <w:rFonts w:ascii="Times New Roman" w:hAnsi="Times New Roman"/>
          <w:sz w:val="24"/>
          <w:szCs w:val="24"/>
        </w:rPr>
        <w:t>о</w:t>
      </w:r>
      <w:r w:rsidRPr="006A3241">
        <w:rPr>
          <w:rFonts w:ascii="Times New Roman" w:hAnsi="Times New Roman"/>
          <w:sz w:val="24"/>
          <w:szCs w:val="24"/>
        </w:rPr>
        <w:t>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w:t>
      </w:r>
      <w:r w:rsidRPr="006A3241">
        <w:rPr>
          <w:rFonts w:ascii="Times New Roman" w:hAnsi="Times New Roman"/>
          <w:sz w:val="24"/>
          <w:szCs w:val="24"/>
        </w:rPr>
        <w:t>с</w:t>
      </w:r>
      <w:r w:rsidRPr="006A3241">
        <w:rPr>
          <w:rFonts w:ascii="Times New Roman" w:hAnsi="Times New Roman"/>
          <w:sz w:val="24"/>
          <w:szCs w:val="24"/>
        </w:rPr>
        <w:t>пользуемых величин, их обозначения и единицы измерения, находить формулы, связывающие да</w:t>
      </w:r>
      <w:r w:rsidRPr="006A3241">
        <w:rPr>
          <w:rFonts w:ascii="Times New Roman" w:hAnsi="Times New Roman"/>
          <w:sz w:val="24"/>
          <w:szCs w:val="24"/>
        </w:rPr>
        <w:t>н</w:t>
      </w:r>
      <w:r w:rsidRPr="006A3241">
        <w:rPr>
          <w:rFonts w:ascii="Times New Roman" w:hAnsi="Times New Roman"/>
          <w:sz w:val="24"/>
          <w:szCs w:val="24"/>
        </w:rPr>
        <w:t>ную физическую величину с другими величинами, вычислять значение физической величины;</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приводить примеры практического использования физических знаний о тепловых явлениях;</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решать задачи, используя закон сохранения энергии в тепловых процессах и формулы, связ</w:t>
      </w:r>
      <w:r w:rsidRPr="006A3241">
        <w:rPr>
          <w:rFonts w:ascii="Times New Roman" w:hAnsi="Times New Roman"/>
          <w:sz w:val="24"/>
          <w:szCs w:val="24"/>
        </w:rPr>
        <w:t>ы</w:t>
      </w:r>
      <w:r w:rsidRPr="006A3241">
        <w:rPr>
          <w:rFonts w:ascii="Times New Roman" w:hAnsi="Times New Roman"/>
          <w:sz w:val="24"/>
          <w:szCs w:val="24"/>
        </w:rPr>
        <w:t>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w:t>
      </w:r>
      <w:r w:rsidRPr="006A3241">
        <w:rPr>
          <w:rFonts w:ascii="Times New Roman" w:hAnsi="Times New Roman"/>
          <w:sz w:val="24"/>
          <w:szCs w:val="24"/>
        </w:rPr>
        <w:t>ы</w:t>
      </w:r>
      <w:r w:rsidRPr="006A3241">
        <w:rPr>
          <w:rFonts w:ascii="Times New Roman" w:hAnsi="Times New Roman"/>
          <w:sz w:val="24"/>
          <w:szCs w:val="24"/>
        </w:rPr>
        <w:t>вать краткое условие, выделять физические величины, законы и формулы, необходимые для ее р</w:t>
      </w:r>
      <w:r w:rsidRPr="006A3241">
        <w:rPr>
          <w:rFonts w:ascii="Times New Roman" w:hAnsi="Times New Roman"/>
          <w:sz w:val="24"/>
          <w:szCs w:val="24"/>
        </w:rPr>
        <w:t>е</w:t>
      </w:r>
      <w:r w:rsidRPr="006A3241">
        <w:rPr>
          <w:rFonts w:ascii="Times New Roman" w:hAnsi="Times New Roman"/>
          <w:sz w:val="24"/>
          <w:szCs w:val="24"/>
        </w:rPr>
        <w:t>шения, проводить расчеты и оценивать реальность полученного значения физической величины.</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w:t>
      </w:r>
      <w:r w:rsidRPr="006A3241">
        <w:rPr>
          <w:rFonts w:ascii="Times New Roman" w:hAnsi="Times New Roman"/>
          <w:sz w:val="24"/>
          <w:szCs w:val="24"/>
        </w:rPr>
        <w:t>т</w:t>
      </w:r>
      <w:r w:rsidRPr="006A3241">
        <w:rPr>
          <w:rFonts w:ascii="Times New Roman" w:hAnsi="Times New Roman"/>
          <w:sz w:val="24"/>
          <w:szCs w:val="24"/>
        </w:rPr>
        <w:t>вий работы двигателей внутреннего сгорания, тепловых и гидроэлектростанций;</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границы применимости физических законов, понимать всеобщий характер фунд</w:t>
      </w:r>
      <w:r w:rsidRPr="006A3241">
        <w:rPr>
          <w:rFonts w:ascii="Times New Roman" w:hAnsi="Times New Roman"/>
          <w:sz w:val="24"/>
          <w:szCs w:val="24"/>
        </w:rPr>
        <w:t>а</w:t>
      </w:r>
      <w:r w:rsidRPr="006A3241">
        <w:rPr>
          <w:rFonts w:ascii="Times New Roman" w:hAnsi="Times New Roman"/>
          <w:sz w:val="24"/>
          <w:szCs w:val="24"/>
        </w:rPr>
        <w:t>ментальных физических законов (закон сохранения энергии в тепловых процессах) и ограниченность использования частных законов;</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u w:val="single"/>
        </w:rPr>
      </w:pPr>
      <w:r w:rsidRPr="006A3241">
        <w:rPr>
          <w:rFonts w:ascii="Times New Roman" w:hAnsi="Times New Roman"/>
          <w:sz w:val="24"/>
          <w:szCs w:val="24"/>
          <w:u w:val="single"/>
        </w:rPr>
        <w:lastRenderedPageBreak/>
        <w:t>Электрические и магнитные явления</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w:t>
      </w:r>
      <w:r w:rsidRPr="006A3241">
        <w:rPr>
          <w:rFonts w:ascii="Times New Roman" w:hAnsi="Times New Roman"/>
          <w:sz w:val="24"/>
          <w:szCs w:val="24"/>
        </w:rPr>
        <w:t>и</w:t>
      </w:r>
      <w:r w:rsidRPr="006A3241">
        <w:rPr>
          <w:rFonts w:ascii="Times New Roman" w:hAnsi="Times New Roman"/>
          <w:sz w:val="24"/>
          <w:szCs w:val="24"/>
        </w:rPr>
        <w:t>ческий ток и его действия (тепловое, химическое, магнитное), взаимодействие магнитов, электр</w:t>
      </w:r>
      <w:r w:rsidRPr="006A3241">
        <w:rPr>
          <w:rFonts w:ascii="Times New Roman" w:hAnsi="Times New Roman"/>
          <w:sz w:val="24"/>
          <w:szCs w:val="24"/>
        </w:rPr>
        <w:t>о</w:t>
      </w:r>
      <w:r w:rsidRPr="006A3241">
        <w:rPr>
          <w:rFonts w:ascii="Times New Roman" w:hAnsi="Times New Roman"/>
          <w:sz w:val="24"/>
          <w:szCs w:val="24"/>
        </w:rPr>
        <w:t>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w:t>
      </w:r>
      <w:r w:rsidRPr="006A3241">
        <w:rPr>
          <w:rFonts w:ascii="Times New Roman" w:hAnsi="Times New Roman"/>
          <w:sz w:val="24"/>
          <w:szCs w:val="24"/>
        </w:rPr>
        <w:t>и</w:t>
      </w:r>
      <w:r w:rsidRPr="006A3241">
        <w:rPr>
          <w:rFonts w:ascii="Times New Roman" w:hAnsi="Times New Roman"/>
          <w:sz w:val="24"/>
          <w:szCs w:val="24"/>
        </w:rPr>
        <w:t>нейное распространение света, отражение и преломление света, дисперсия света.</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составлять схемы электрических цепей с последовательным и параллельным соединением эл</w:t>
      </w:r>
      <w:r w:rsidRPr="006A3241">
        <w:rPr>
          <w:rFonts w:ascii="Times New Roman" w:hAnsi="Times New Roman"/>
          <w:sz w:val="24"/>
          <w:szCs w:val="24"/>
        </w:rPr>
        <w:t>е</w:t>
      </w:r>
      <w:r w:rsidRPr="006A3241">
        <w:rPr>
          <w:rFonts w:ascii="Times New Roman" w:hAnsi="Times New Roman"/>
          <w:sz w:val="24"/>
          <w:szCs w:val="24"/>
        </w:rPr>
        <w:t>ментов, различая условные обозначения элементов электрических цепей (источник тока, ключ, рез</w:t>
      </w:r>
      <w:r w:rsidRPr="006A3241">
        <w:rPr>
          <w:rFonts w:ascii="Times New Roman" w:hAnsi="Times New Roman"/>
          <w:sz w:val="24"/>
          <w:szCs w:val="24"/>
        </w:rPr>
        <w:t>и</w:t>
      </w:r>
      <w:r w:rsidRPr="006A3241">
        <w:rPr>
          <w:rFonts w:ascii="Times New Roman" w:hAnsi="Times New Roman"/>
          <w:sz w:val="24"/>
          <w:szCs w:val="24"/>
        </w:rPr>
        <w:t xml:space="preserve">стор, реостат, лампочка, амперметр, вольтметр). </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описывать изученные свойства тел и электромагнитные явления, используя физические вел</w:t>
      </w:r>
      <w:r w:rsidRPr="006A3241">
        <w:rPr>
          <w:rFonts w:ascii="Times New Roman" w:hAnsi="Times New Roman"/>
          <w:sz w:val="24"/>
          <w:szCs w:val="24"/>
        </w:rPr>
        <w:t>и</w:t>
      </w:r>
      <w:r w:rsidRPr="006A3241">
        <w:rPr>
          <w:rFonts w:ascii="Times New Roman" w:hAnsi="Times New Roman"/>
          <w:sz w:val="24"/>
          <w:szCs w:val="24"/>
        </w:rPr>
        <w:t>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w:t>
      </w:r>
      <w:r w:rsidRPr="006A3241">
        <w:rPr>
          <w:rFonts w:ascii="Times New Roman" w:hAnsi="Times New Roman"/>
          <w:sz w:val="24"/>
          <w:szCs w:val="24"/>
        </w:rPr>
        <w:t>а</w:t>
      </w:r>
      <w:r w:rsidRPr="006A3241">
        <w:rPr>
          <w:rFonts w:ascii="Times New Roman" w:hAnsi="Times New Roman"/>
          <w:sz w:val="24"/>
          <w:szCs w:val="24"/>
        </w:rPr>
        <w:t>нии верно трактовать физический смысл используемых величин, их обозначения и единицы измер</w:t>
      </w:r>
      <w:r w:rsidRPr="006A3241">
        <w:rPr>
          <w:rFonts w:ascii="Times New Roman" w:hAnsi="Times New Roman"/>
          <w:sz w:val="24"/>
          <w:szCs w:val="24"/>
        </w:rPr>
        <w:t>е</w:t>
      </w:r>
      <w:r w:rsidRPr="006A3241">
        <w:rPr>
          <w:rFonts w:ascii="Times New Roman" w:hAnsi="Times New Roman"/>
          <w:sz w:val="24"/>
          <w:szCs w:val="24"/>
        </w:rPr>
        <w:t>ния; находить формулы, связывающие данную физическую величину с другими величинами.</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свойства тел, электромагнитные явления и процессы, используя физические з</w:t>
      </w:r>
      <w:r w:rsidRPr="006A3241">
        <w:rPr>
          <w:rFonts w:ascii="Times New Roman" w:hAnsi="Times New Roman"/>
          <w:sz w:val="24"/>
          <w:szCs w:val="24"/>
        </w:rPr>
        <w:t>а</w:t>
      </w:r>
      <w:r w:rsidRPr="006A3241">
        <w:rPr>
          <w:rFonts w:ascii="Times New Roman" w:hAnsi="Times New Roman"/>
          <w:sz w:val="24"/>
          <w:szCs w:val="24"/>
        </w:rPr>
        <w:t>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приводить примеры практического использования физических знаний о электромагнитных я</w:t>
      </w:r>
      <w:r w:rsidRPr="006A3241">
        <w:rPr>
          <w:rFonts w:ascii="Times New Roman" w:hAnsi="Times New Roman"/>
          <w:sz w:val="24"/>
          <w:szCs w:val="24"/>
        </w:rPr>
        <w:t>в</w:t>
      </w:r>
      <w:r w:rsidRPr="006A3241">
        <w:rPr>
          <w:rFonts w:ascii="Times New Roman" w:hAnsi="Times New Roman"/>
          <w:sz w:val="24"/>
          <w:szCs w:val="24"/>
        </w:rPr>
        <w:t>лениях</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w:t>
      </w:r>
      <w:r w:rsidRPr="006A3241">
        <w:rPr>
          <w:rFonts w:ascii="Times New Roman" w:hAnsi="Times New Roman"/>
          <w:sz w:val="24"/>
          <w:szCs w:val="24"/>
        </w:rPr>
        <w:t>к</w:t>
      </w:r>
      <w:r w:rsidRPr="006A3241">
        <w:rPr>
          <w:rFonts w:ascii="Times New Roman" w:hAnsi="Times New Roman"/>
          <w:sz w:val="24"/>
          <w:szCs w:val="24"/>
        </w:rPr>
        <w:t>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w:t>
      </w:r>
      <w:r w:rsidRPr="006A3241">
        <w:rPr>
          <w:rFonts w:ascii="Times New Roman" w:hAnsi="Times New Roman"/>
          <w:sz w:val="24"/>
          <w:szCs w:val="24"/>
        </w:rPr>
        <w:t>ь</w:t>
      </w:r>
      <w:r w:rsidRPr="006A3241">
        <w:rPr>
          <w:rFonts w:ascii="Times New Roman" w:hAnsi="Times New Roman"/>
          <w:sz w:val="24"/>
          <w:szCs w:val="24"/>
        </w:rPr>
        <w:t>ном соединении проводников): на основе анализа условия задачи записывать краткое условие, выд</w:t>
      </w:r>
      <w:r w:rsidRPr="006A3241">
        <w:rPr>
          <w:rFonts w:ascii="Times New Roman" w:hAnsi="Times New Roman"/>
          <w:sz w:val="24"/>
          <w:szCs w:val="24"/>
        </w:rPr>
        <w:t>е</w:t>
      </w:r>
      <w:r w:rsidRPr="006A3241">
        <w:rPr>
          <w:rFonts w:ascii="Times New Roman" w:hAnsi="Times New Roman"/>
          <w:sz w:val="24"/>
          <w:szCs w:val="24"/>
        </w:rPr>
        <w:t>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widowControl w:val="0"/>
        <w:numPr>
          <w:ilvl w:val="0"/>
          <w:numId w:val="42"/>
        </w:numPr>
        <w:tabs>
          <w:tab w:val="left" w:pos="567"/>
          <w:tab w:val="left" w:pos="993"/>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A3241" w:rsidRPr="006A3241" w:rsidRDefault="006A3241" w:rsidP="007F79FF">
      <w:pPr>
        <w:widowControl w:val="0"/>
        <w:numPr>
          <w:ilvl w:val="0"/>
          <w:numId w:val="42"/>
        </w:numPr>
        <w:tabs>
          <w:tab w:val="left" w:pos="567"/>
          <w:tab w:val="left" w:pos="993"/>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границы применимости физических законов, понимать всеобщий характер фунд</w:t>
      </w:r>
      <w:r w:rsidRPr="006A3241">
        <w:rPr>
          <w:rFonts w:ascii="Times New Roman" w:hAnsi="Times New Roman"/>
          <w:sz w:val="24"/>
          <w:szCs w:val="24"/>
        </w:rPr>
        <w:t>а</w:t>
      </w:r>
      <w:r w:rsidRPr="006A3241">
        <w:rPr>
          <w:rFonts w:ascii="Times New Roman" w:hAnsi="Times New Roman"/>
          <w:sz w:val="24"/>
          <w:szCs w:val="24"/>
        </w:rPr>
        <w:t>ментальных законов (закон сохранения электрического заряда) и ограниченность использования ч</w:t>
      </w:r>
      <w:r w:rsidRPr="006A3241">
        <w:rPr>
          <w:rFonts w:ascii="Times New Roman" w:hAnsi="Times New Roman"/>
          <w:sz w:val="24"/>
          <w:szCs w:val="24"/>
        </w:rPr>
        <w:t>а</w:t>
      </w:r>
      <w:r w:rsidRPr="006A3241">
        <w:rPr>
          <w:rFonts w:ascii="Times New Roman" w:hAnsi="Times New Roman"/>
          <w:sz w:val="24"/>
          <w:szCs w:val="24"/>
        </w:rPr>
        <w:t>стных законов (закон Ома для участка цепи, закон Джоуля-Ленца и др.);</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w:t>
      </w:r>
      <w:r w:rsidRPr="006A3241">
        <w:rPr>
          <w:rFonts w:ascii="Times New Roman" w:hAnsi="Times New Roman"/>
          <w:sz w:val="24"/>
          <w:szCs w:val="24"/>
        </w:rPr>
        <w:t>а</w:t>
      </w:r>
      <w:r w:rsidRPr="006A3241">
        <w:rPr>
          <w:rFonts w:ascii="Times New Roman" w:hAnsi="Times New Roman"/>
          <w:sz w:val="24"/>
          <w:szCs w:val="24"/>
        </w:rPr>
        <w:lastRenderedPageBreak/>
        <w:t>рата, так и при помощи методов оценки.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u w:val="single"/>
        </w:rPr>
      </w:pPr>
      <w:r w:rsidRPr="006A3241">
        <w:rPr>
          <w:rFonts w:ascii="Times New Roman" w:hAnsi="Times New Roman"/>
          <w:sz w:val="24"/>
          <w:szCs w:val="24"/>
          <w:u w:val="single"/>
        </w:rPr>
        <w:t>Квантовые явления</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описывать изученные квантовые явления, используя физические величины: массовое число, з</w:t>
      </w:r>
      <w:r w:rsidRPr="006A3241">
        <w:rPr>
          <w:rFonts w:ascii="Times New Roman" w:hAnsi="Times New Roman"/>
          <w:sz w:val="24"/>
          <w:szCs w:val="24"/>
        </w:rPr>
        <w:t>а</w:t>
      </w:r>
      <w:r w:rsidRPr="006A3241">
        <w:rPr>
          <w:rFonts w:ascii="Times New Roman" w:hAnsi="Times New Roman"/>
          <w:sz w:val="24"/>
          <w:szCs w:val="24"/>
        </w:rPr>
        <w:t>рядовое число, период полураспада, энергия фотонов; при описании правильно трактовать физич</w:t>
      </w:r>
      <w:r w:rsidRPr="006A3241">
        <w:rPr>
          <w:rFonts w:ascii="Times New Roman" w:hAnsi="Times New Roman"/>
          <w:sz w:val="24"/>
          <w:szCs w:val="24"/>
        </w:rPr>
        <w:t>е</w:t>
      </w:r>
      <w:r w:rsidRPr="006A3241">
        <w:rPr>
          <w:rFonts w:ascii="Times New Roman" w:hAnsi="Times New Roman"/>
          <w:sz w:val="24"/>
          <w:szCs w:val="24"/>
        </w:rPr>
        <w:t>ский смысл используемых величин, их обозначения и единицы измерения; находить формулы, св</w:t>
      </w:r>
      <w:r w:rsidRPr="006A3241">
        <w:rPr>
          <w:rFonts w:ascii="Times New Roman" w:hAnsi="Times New Roman"/>
          <w:sz w:val="24"/>
          <w:szCs w:val="24"/>
        </w:rPr>
        <w:t>я</w:t>
      </w:r>
      <w:r w:rsidRPr="006A3241">
        <w:rPr>
          <w:rFonts w:ascii="Times New Roman" w:hAnsi="Times New Roman"/>
          <w:sz w:val="24"/>
          <w:szCs w:val="24"/>
        </w:rPr>
        <w:t>зывающие данную физическую величину с другими величинами, вычислять значение физической величины;</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квантовые явления, используя физические законы и постулаты: закон сохран</w:t>
      </w:r>
      <w:r w:rsidRPr="006A3241">
        <w:rPr>
          <w:rFonts w:ascii="Times New Roman" w:hAnsi="Times New Roman"/>
          <w:sz w:val="24"/>
          <w:szCs w:val="24"/>
        </w:rPr>
        <w:t>е</w:t>
      </w:r>
      <w:r w:rsidRPr="006A3241">
        <w:rPr>
          <w:rFonts w:ascii="Times New Roman" w:hAnsi="Times New Roman"/>
          <w:sz w:val="24"/>
          <w:szCs w:val="24"/>
        </w:rPr>
        <w:t>ния энергии, закон сохранения электрического заряда, закон сохранения массового числа, закон</w:t>
      </w:r>
      <w:r w:rsidRPr="006A3241">
        <w:rPr>
          <w:rFonts w:ascii="Times New Roman" w:hAnsi="Times New Roman"/>
          <w:sz w:val="24"/>
          <w:szCs w:val="24"/>
        </w:rPr>
        <w:t>о</w:t>
      </w:r>
      <w:r w:rsidRPr="006A3241">
        <w:rPr>
          <w:rFonts w:ascii="Times New Roman" w:hAnsi="Times New Roman"/>
          <w:sz w:val="24"/>
          <w:szCs w:val="24"/>
        </w:rPr>
        <w:t>мерности излучения и поглощения света атомом, при этом различать словесную формулировку зак</w:t>
      </w:r>
      <w:r w:rsidRPr="006A3241">
        <w:rPr>
          <w:rFonts w:ascii="Times New Roman" w:hAnsi="Times New Roman"/>
          <w:sz w:val="24"/>
          <w:szCs w:val="24"/>
        </w:rPr>
        <w:t>о</w:t>
      </w:r>
      <w:r w:rsidRPr="006A3241">
        <w:rPr>
          <w:rFonts w:ascii="Times New Roman" w:hAnsi="Times New Roman"/>
          <w:sz w:val="24"/>
          <w:szCs w:val="24"/>
        </w:rPr>
        <w:t>на и его математическое выражение;</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основные признаки планетарной модели атома, нуклонной модели атомного ядра;</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A3241" w:rsidRPr="006A3241" w:rsidRDefault="006A3241" w:rsidP="006A3241">
      <w:pPr>
        <w:tabs>
          <w:tab w:val="left" w:pos="709"/>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полученные знания в повседневной жизни при обращении с приборами и техн</w:t>
      </w:r>
      <w:r w:rsidRPr="006A3241">
        <w:rPr>
          <w:rFonts w:ascii="Times New Roman" w:hAnsi="Times New Roman"/>
          <w:sz w:val="24"/>
          <w:szCs w:val="24"/>
        </w:rPr>
        <w:t>и</w:t>
      </w:r>
      <w:r w:rsidRPr="006A3241">
        <w:rPr>
          <w:rFonts w:ascii="Times New Roman" w:hAnsi="Times New Roman"/>
          <w:sz w:val="24"/>
          <w:szCs w:val="24"/>
        </w:rPr>
        <w:t>ческими устройствами (счетчик ионизирующих частиц, дозиметр), для сохранения здоровья и с</w:t>
      </w:r>
      <w:r w:rsidRPr="006A3241">
        <w:rPr>
          <w:rFonts w:ascii="Times New Roman" w:hAnsi="Times New Roman"/>
          <w:sz w:val="24"/>
          <w:szCs w:val="24"/>
        </w:rPr>
        <w:t>о</w:t>
      </w:r>
      <w:r w:rsidRPr="006A3241">
        <w:rPr>
          <w:rFonts w:ascii="Times New Roman" w:hAnsi="Times New Roman"/>
          <w:sz w:val="24"/>
          <w:szCs w:val="24"/>
        </w:rPr>
        <w:t>блюдения норм экологического поведения в окружающей среде;</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соотносить энергию связи атомных ядер с дефектом массы;</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приводить примеры влияния радиоактивных излучений на живые организмы; понимать при</w:t>
      </w:r>
      <w:r w:rsidRPr="006A3241">
        <w:rPr>
          <w:rFonts w:ascii="Times New Roman" w:hAnsi="Times New Roman"/>
          <w:sz w:val="24"/>
          <w:szCs w:val="24"/>
        </w:rPr>
        <w:t>н</w:t>
      </w:r>
      <w:r w:rsidRPr="006A3241">
        <w:rPr>
          <w:rFonts w:ascii="Times New Roman" w:hAnsi="Times New Roman"/>
          <w:sz w:val="24"/>
          <w:szCs w:val="24"/>
        </w:rPr>
        <w:t>цип действия дозиметра и различать условия его использования;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u w:val="single"/>
        </w:rPr>
      </w:pPr>
      <w:r w:rsidRPr="006A3241">
        <w:rPr>
          <w:rFonts w:ascii="Times New Roman" w:hAnsi="Times New Roman"/>
          <w:sz w:val="24"/>
          <w:szCs w:val="24"/>
          <w:u w:val="single"/>
        </w:rPr>
        <w:t>Элементы астрономии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указывать названия планет Солнечной системы; различать основные признаки суточного вр</w:t>
      </w:r>
      <w:r w:rsidRPr="006A3241">
        <w:rPr>
          <w:rFonts w:ascii="Times New Roman" w:hAnsi="Times New Roman"/>
          <w:sz w:val="24"/>
          <w:szCs w:val="24"/>
        </w:rPr>
        <w:t>а</w:t>
      </w:r>
      <w:r w:rsidRPr="006A3241">
        <w:rPr>
          <w:rFonts w:ascii="Times New Roman" w:hAnsi="Times New Roman"/>
          <w:sz w:val="24"/>
          <w:szCs w:val="24"/>
        </w:rPr>
        <w:t>щения звездного неба, движения Луны, Солнца и планет относительно звезд;</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различия между гелиоцентрической и геоцентрической системами мира;</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указывать общие свойства и отличия планет земной группы и планет-гигантов; малых тел Со</w:t>
      </w:r>
      <w:r w:rsidRPr="006A3241">
        <w:rPr>
          <w:rFonts w:ascii="Times New Roman" w:hAnsi="Times New Roman"/>
          <w:sz w:val="24"/>
          <w:szCs w:val="24"/>
        </w:rPr>
        <w:t>л</w:t>
      </w:r>
      <w:r w:rsidRPr="006A3241">
        <w:rPr>
          <w:rFonts w:ascii="Times New Roman" w:hAnsi="Times New Roman"/>
          <w:sz w:val="24"/>
          <w:szCs w:val="24"/>
        </w:rPr>
        <w:t>нечной системы и больших планет; пользоваться картой звездного неба при наблюдениях звездного неба;</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6A3241" w:rsidRPr="006A3241" w:rsidRDefault="006A3241" w:rsidP="007F79FF">
      <w:pPr>
        <w:widowControl w:val="0"/>
        <w:numPr>
          <w:ilvl w:val="0"/>
          <w:numId w:val="42"/>
        </w:numPr>
        <w:tabs>
          <w:tab w:val="left" w:pos="567"/>
          <w:tab w:val="left" w:pos="851"/>
        </w:tabs>
        <w:autoSpaceDE w:val="0"/>
        <w:autoSpaceDN w:val="0"/>
        <w:adjustRightInd w:val="0"/>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гипотезы о происхождении Солнечной системы</w:t>
      </w:r>
    </w:p>
    <w:p w:rsidR="006A3241" w:rsidRPr="006A3241" w:rsidRDefault="006A3241" w:rsidP="006A3241">
      <w:pPr>
        <w:pStyle w:val="4"/>
        <w:spacing w:line="276" w:lineRule="auto"/>
        <w:rPr>
          <w:szCs w:val="24"/>
        </w:rPr>
      </w:pPr>
      <w:bookmarkStart w:id="100" w:name="_Toc409691641"/>
      <w:bookmarkStart w:id="101" w:name="_Toc410653964"/>
      <w:bookmarkStart w:id="102" w:name="_Toc414553150"/>
    </w:p>
    <w:p w:rsidR="006A3241" w:rsidRPr="006A3241" w:rsidRDefault="006A3241" w:rsidP="006A3241">
      <w:pPr>
        <w:pStyle w:val="4"/>
        <w:spacing w:line="276" w:lineRule="auto"/>
        <w:rPr>
          <w:b w:val="0"/>
          <w:szCs w:val="24"/>
          <w:u w:val="single"/>
        </w:rPr>
      </w:pPr>
      <w:r w:rsidRPr="006A3241">
        <w:rPr>
          <w:b w:val="0"/>
          <w:szCs w:val="24"/>
          <w:u w:val="single"/>
        </w:rPr>
        <w:t>Биология</w:t>
      </w:r>
      <w:bookmarkEnd w:id="100"/>
      <w:bookmarkEnd w:id="101"/>
      <w:bookmarkEnd w:id="102"/>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 xml:space="preserve">В результате изучения курса биологии в основной школе: </w:t>
      </w:r>
    </w:p>
    <w:p w:rsidR="006A3241" w:rsidRPr="006A3241" w:rsidRDefault="006A3241" w:rsidP="007F79FF">
      <w:pPr>
        <w:numPr>
          <w:ilvl w:val="0"/>
          <w:numId w:val="42"/>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 xml:space="preserve">выпускник </w:t>
      </w:r>
      <w:r w:rsidRPr="006A3241">
        <w:rPr>
          <w:rFonts w:ascii="Times New Roman" w:hAnsi="Times New Roman"/>
          <w:bCs/>
          <w:sz w:val="24"/>
          <w:szCs w:val="24"/>
        </w:rPr>
        <w:t xml:space="preserve">научится </w:t>
      </w:r>
      <w:r w:rsidRPr="006A3241">
        <w:rPr>
          <w:rFonts w:ascii="Times New Roman" w:hAnsi="Times New Roman"/>
          <w:sz w:val="24"/>
          <w:szCs w:val="24"/>
        </w:rPr>
        <w:t>пользоваться научными методами для распознания биологических пр</w:t>
      </w:r>
      <w:r w:rsidRPr="006A3241">
        <w:rPr>
          <w:rFonts w:ascii="Times New Roman" w:hAnsi="Times New Roman"/>
          <w:sz w:val="24"/>
          <w:szCs w:val="24"/>
        </w:rPr>
        <w:t>о</w:t>
      </w:r>
      <w:r w:rsidRPr="006A3241">
        <w:rPr>
          <w:rFonts w:ascii="Times New Roman" w:hAnsi="Times New Roman"/>
          <w:sz w:val="24"/>
          <w:szCs w:val="24"/>
        </w:rPr>
        <w:t xml:space="preserve">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w:t>
      </w:r>
      <w:r w:rsidRPr="006A3241">
        <w:rPr>
          <w:rFonts w:ascii="Times New Roman" w:hAnsi="Times New Roman"/>
          <w:sz w:val="24"/>
          <w:szCs w:val="24"/>
        </w:rPr>
        <w:lastRenderedPageBreak/>
        <w:t>организмом; описывать биологические объекты, процессы и явления; ставить несложные биологич</w:t>
      </w:r>
      <w:r w:rsidRPr="006A3241">
        <w:rPr>
          <w:rFonts w:ascii="Times New Roman" w:hAnsi="Times New Roman"/>
          <w:sz w:val="24"/>
          <w:szCs w:val="24"/>
        </w:rPr>
        <w:t>е</w:t>
      </w:r>
      <w:r w:rsidRPr="006A3241">
        <w:rPr>
          <w:rFonts w:ascii="Times New Roman" w:hAnsi="Times New Roman"/>
          <w:sz w:val="24"/>
          <w:szCs w:val="24"/>
        </w:rPr>
        <w:t>ские эксперименты и интерпретировать их результаты;</w:t>
      </w:r>
    </w:p>
    <w:p w:rsidR="006A3241" w:rsidRPr="006A3241" w:rsidRDefault="006A3241" w:rsidP="007F79FF">
      <w:pPr>
        <w:numPr>
          <w:ilvl w:val="0"/>
          <w:numId w:val="42"/>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выпускник</w:t>
      </w:r>
      <w:r w:rsidRPr="006A3241">
        <w:rPr>
          <w:rFonts w:ascii="Times New Roman" w:hAnsi="Times New Roman"/>
          <w:bCs/>
          <w:sz w:val="24"/>
          <w:szCs w:val="24"/>
        </w:rPr>
        <w:t>овладеет</w:t>
      </w:r>
      <w:r w:rsidRPr="006A324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w:t>
      </w:r>
      <w:r w:rsidRPr="006A3241">
        <w:rPr>
          <w:rFonts w:ascii="Times New Roman" w:hAnsi="Times New Roman"/>
          <w:sz w:val="24"/>
          <w:szCs w:val="24"/>
        </w:rPr>
        <w:t>о</w:t>
      </w:r>
      <w:r w:rsidRPr="006A3241">
        <w:rPr>
          <w:rFonts w:ascii="Times New Roman" w:hAnsi="Times New Roman"/>
          <w:sz w:val="24"/>
          <w:szCs w:val="24"/>
        </w:rPr>
        <w:t>рии становления биологии как науки;</w:t>
      </w:r>
    </w:p>
    <w:p w:rsidR="006A3241" w:rsidRPr="006A3241" w:rsidRDefault="006A3241" w:rsidP="007F79FF">
      <w:pPr>
        <w:numPr>
          <w:ilvl w:val="0"/>
          <w:numId w:val="42"/>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 xml:space="preserve">выпускник </w:t>
      </w:r>
      <w:r w:rsidRPr="006A3241">
        <w:rPr>
          <w:rFonts w:ascii="Times New Roman" w:hAnsi="Times New Roman"/>
          <w:bCs/>
          <w:sz w:val="24"/>
          <w:szCs w:val="24"/>
        </w:rPr>
        <w:t>освоит</w:t>
      </w:r>
      <w:r w:rsidRPr="006A3241">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w:t>
      </w:r>
      <w:r w:rsidRPr="006A3241">
        <w:rPr>
          <w:rFonts w:ascii="Times New Roman" w:hAnsi="Times New Roman"/>
          <w:sz w:val="24"/>
          <w:szCs w:val="24"/>
        </w:rPr>
        <w:t>о</w:t>
      </w:r>
      <w:r w:rsidRPr="006A3241">
        <w:rPr>
          <w:rFonts w:ascii="Times New Roman" w:hAnsi="Times New Roman"/>
          <w:sz w:val="24"/>
          <w:szCs w:val="24"/>
        </w:rPr>
        <w:t>гии, с биологическими приборами и инструментами;</w:t>
      </w:r>
    </w:p>
    <w:p w:rsidR="006A3241" w:rsidRPr="006A3241" w:rsidRDefault="006A3241" w:rsidP="007F79FF">
      <w:pPr>
        <w:numPr>
          <w:ilvl w:val="0"/>
          <w:numId w:val="42"/>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 xml:space="preserve">выпускник </w:t>
      </w:r>
      <w:r w:rsidRPr="006A3241">
        <w:rPr>
          <w:rFonts w:ascii="Times New Roman" w:hAnsi="Times New Roman"/>
          <w:bCs/>
          <w:sz w:val="24"/>
          <w:szCs w:val="24"/>
        </w:rPr>
        <w:t>приобретет</w:t>
      </w:r>
      <w:r w:rsidRPr="006A3241">
        <w:rPr>
          <w:rFonts w:ascii="Times New Roman" w:hAnsi="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w:t>
      </w:r>
      <w:r w:rsidRPr="006A3241">
        <w:rPr>
          <w:rFonts w:ascii="Times New Roman" w:hAnsi="Times New Roman"/>
          <w:sz w:val="24"/>
          <w:szCs w:val="24"/>
        </w:rPr>
        <w:t>е</w:t>
      </w:r>
      <w:r w:rsidRPr="006A3241">
        <w:rPr>
          <w:rFonts w:ascii="Times New Roman" w:hAnsi="Times New Roman"/>
          <w:sz w:val="24"/>
          <w:szCs w:val="24"/>
        </w:rPr>
        <w:t>нии учебных задач.</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48"/>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осознанно использовать знания основных правил поведения в природе и основ здорового о</w:t>
      </w:r>
      <w:r w:rsidRPr="006A3241">
        <w:rPr>
          <w:rFonts w:ascii="Times New Roman" w:hAnsi="Times New Roman"/>
          <w:iCs/>
          <w:sz w:val="24"/>
          <w:szCs w:val="24"/>
        </w:rPr>
        <w:t>б</w:t>
      </w:r>
      <w:r w:rsidRPr="006A3241">
        <w:rPr>
          <w:rFonts w:ascii="Times New Roman" w:hAnsi="Times New Roman"/>
          <w:iCs/>
          <w:sz w:val="24"/>
          <w:szCs w:val="24"/>
        </w:rPr>
        <w:t>раза жизни в быту;</w:t>
      </w:r>
    </w:p>
    <w:p w:rsidR="006A3241" w:rsidRPr="006A3241" w:rsidRDefault="006A3241" w:rsidP="007F79FF">
      <w:pPr>
        <w:numPr>
          <w:ilvl w:val="0"/>
          <w:numId w:val="48"/>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выбирать целевые и смысловые установки в своих действиях и поступках по отношению к ж</w:t>
      </w:r>
      <w:r w:rsidRPr="006A3241">
        <w:rPr>
          <w:rFonts w:ascii="Times New Roman" w:hAnsi="Times New Roman"/>
          <w:iCs/>
          <w:sz w:val="24"/>
          <w:szCs w:val="24"/>
        </w:rPr>
        <w:t>и</w:t>
      </w:r>
      <w:r w:rsidRPr="006A3241">
        <w:rPr>
          <w:rFonts w:ascii="Times New Roman" w:hAnsi="Times New Roman"/>
          <w:iCs/>
          <w:sz w:val="24"/>
          <w:szCs w:val="24"/>
        </w:rPr>
        <w:t xml:space="preserve">вой природе, здоровью своему и окружающих; </w:t>
      </w:r>
    </w:p>
    <w:p w:rsidR="006A3241" w:rsidRPr="006A3241" w:rsidRDefault="006A3241" w:rsidP="007F79FF">
      <w:pPr>
        <w:numPr>
          <w:ilvl w:val="0"/>
          <w:numId w:val="48"/>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ориентироваться в системе познавательных ценностей – воспринимать информацию биолог</w:t>
      </w:r>
      <w:r w:rsidRPr="006A3241">
        <w:rPr>
          <w:rFonts w:ascii="Times New Roman" w:hAnsi="Times New Roman"/>
          <w:iCs/>
          <w:sz w:val="24"/>
          <w:szCs w:val="24"/>
        </w:rPr>
        <w:t>и</w:t>
      </w:r>
      <w:r w:rsidRPr="006A3241">
        <w:rPr>
          <w:rFonts w:ascii="Times New Roman" w:hAnsi="Times New Roman"/>
          <w:iCs/>
          <w:sz w:val="24"/>
          <w:szCs w:val="24"/>
        </w:rPr>
        <w:t>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A3241" w:rsidRPr="006A3241" w:rsidRDefault="006A3241" w:rsidP="007F79FF">
      <w:pPr>
        <w:numPr>
          <w:ilvl w:val="0"/>
          <w:numId w:val="48"/>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A3241" w:rsidRPr="006A3241" w:rsidRDefault="006A3241" w:rsidP="006A3241">
      <w:pPr>
        <w:tabs>
          <w:tab w:val="left" w:pos="851"/>
          <w:tab w:val="center" w:pos="4904"/>
        </w:tabs>
        <w:autoSpaceDE w:val="0"/>
        <w:autoSpaceDN w:val="0"/>
        <w:adjustRightInd w:val="0"/>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Живые организмы</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2"/>
          <w:numId w:val="4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выделять существенные признаки биологических объектов (клеток и организмов растений, ж</w:t>
      </w:r>
      <w:r w:rsidRPr="006A3241">
        <w:rPr>
          <w:rFonts w:ascii="Times New Roman" w:hAnsi="Times New Roman"/>
          <w:sz w:val="24"/>
          <w:szCs w:val="24"/>
        </w:rPr>
        <w:t>и</w:t>
      </w:r>
      <w:r w:rsidRPr="006A3241">
        <w:rPr>
          <w:rFonts w:ascii="Times New Roman" w:hAnsi="Times New Roman"/>
          <w:sz w:val="24"/>
          <w:szCs w:val="24"/>
        </w:rPr>
        <w:t>вотных, грибов, бактерий) и процессов, характерных для живых организмов;</w:t>
      </w:r>
    </w:p>
    <w:p w:rsidR="006A3241" w:rsidRPr="006A3241" w:rsidRDefault="006A3241" w:rsidP="007F79FF">
      <w:pPr>
        <w:numPr>
          <w:ilvl w:val="2"/>
          <w:numId w:val="4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6A3241" w:rsidRPr="006A3241" w:rsidRDefault="006A3241" w:rsidP="007F79FF">
      <w:pPr>
        <w:numPr>
          <w:ilvl w:val="2"/>
          <w:numId w:val="4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аргументировать, приводить доказательства различий растений, животных, грибов и бактерий;</w:t>
      </w:r>
    </w:p>
    <w:p w:rsidR="006A3241" w:rsidRPr="006A3241" w:rsidRDefault="006A3241" w:rsidP="007F79FF">
      <w:pPr>
        <w:numPr>
          <w:ilvl w:val="2"/>
          <w:numId w:val="4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выявлятьпримерыи раскрывать сущность приспособленности организмов к среде обитания;</w:t>
      </w:r>
    </w:p>
    <w:p w:rsidR="006A3241" w:rsidRPr="006A3241" w:rsidRDefault="006A3241" w:rsidP="007F79FF">
      <w:pPr>
        <w:widowControl w:val="0"/>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сравнивать биологические объекты (растения, животные, бактерии, грибы), процессы жизн</w:t>
      </w:r>
      <w:r w:rsidRPr="006A3241">
        <w:rPr>
          <w:rFonts w:ascii="Times New Roman" w:hAnsi="Times New Roman"/>
          <w:sz w:val="24"/>
          <w:szCs w:val="24"/>
        </w:rPr>
        <w:t>е</w:t>
      </w:r>
      <w:r w:rsidRPr="006A3241">
        <w:rPr>
          <w:rFonts w:ascii="Times New Roman" w:hAnsi="Times New Roman"/>
          <w:sz w:val="24"/>
          <w:szCs w:val="24"/>
        </w:rPr>
        <w:t>деятельности; делать выводы и умозаключения на основе сравнения;</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устанавливать взаимосвязи между особенностями строения и функциями клеток и тканей, о</w:t>
      </w:r>
      <w:r w:rsidRPr="006A3241">
        <w:rPr>
          <w:rFonts w:ascii="Times New Roman" w:hAnsi="Times New Roman"/>
          <w:sz w:val="24"/>
          <w:szCs w:val="24"/>
        </w:rPr>
        <w:t>р</w:t>
      </w:r>
      <w:r w:rsidRPr="006A3241">
        <w:rPr>
          <w:rFonts w:ascii="Times New Roman" w:hAnsi="Times New Roman"/>
          <w:sz w:val="24"/>
          <w:szCs w:val="24"/>
        </w:rPr>
        <w:t>ганов и систем органов;</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знать и аргументировать основные правила поведения в природе;</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анализировать и оценивать последствия деятельности человека в природе;</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описывать и использовать приемы выращивания и размножения культурных растений и д</w:t>
      </w:r>
      <w:r w:rsidRPr="006A3241">
        <w:rPr>
          <w:rFonts w:ascii="Times New Roman" w:hAnsi="Times New Roman"/>
          <w:sz w:val="24"/>
          <w:szCs w:val="24"/>
        </w:rPr>
        <w:t>о</w:t>
      </w:r>
      <w:r w:rsidRPr="006A3241">
        <w:rPr>
          <w:rFonts w:ascii="Times New Roman" w:hAnsi="Times New Roman"/>
          <w:sz w:val="24"/>
          <w:szCs w:val="24"/>
        </w:rPr>
        <w:t>машних животных, ухода за ними;</w:t>
      </w:r>
    </w:p>
    <w:p w:rsidR="006A3241" w:rsidRPr="006A3241" w:rsidRDefault="006A3241" w:rsidP="007F79FF">
      <w:pPr>
        <w:numPr>
          <w:ilvl w:val="2"/>
          <w:numId w:val="4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знать и соблюдать правила работы в кабинете биологии.</w:t>
      </w:r>
    </w:p>
    <w:p w:rsidR="006A3241" w:rsidRPr="006A3241" w:rsidRDefault="006A3241" w:rsidP="006A3241">
      <w:pPr>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50"/>
        </w:numPr>
        <w:tabs>
          <w:tab w:val="left" w:pos="567"/>
          <w:tab w:val="left" w:pos="851"/>
        </w:tabs>
        <w:autoSpaceDE w:val="0"/>
        <w:autoSpaceDN w:val="0"/>
        <w:adjustRightInd w:val="0"/>
        <w:spacing w:after="0"/>
        <w:ind w:left="0" w:firstLine="284"/>
        <w:jc w:val="both"/>
        <w:rPr>
          <w:rFonts w:ascii="Times New Roman" w:hAnsi="Times New Roman"/>
          <w:b/>
          <w:bCs/>
          <w:iCs/>
          <w:sz w:val="24"/>
          <w:szCs w:val="24"/>
        </w:rPr>
      </w:pPr>
      <w:r w:rsidRPr="006A3241">
        <w:rPr>
          <w:rFonts w:ascii="Times New Roman" w:hAnsi="Times New Roman"/>
          <w:iCs/>
          <w:sz w:val="24"/>
          <w:szCs w:val="24"/>
        </w:rPr>
        <w:t>находить информацию о растениях, животных грибах и бактериях в научно-популярной лит</w:t>
      </w:r>
      <w:r w:rsidRPr="006A3241">
        <w:rPr>
          <w:rFonts w:ascii="Times New Roman" w:hAnsi="Times New Roman"/>
          <w:iCs/>
          <w:sz w:val="24"/>
          <w:szCs w:val="24"/>
        </w:rPr>
        <w:t>е</w:t>
      </w:r>
      <w:r w:rsidRPr="006A3241">
        <w:rPr>
          <w:rFonts w:ascii="Times New Roman" w:hAnsi="Times New Roman"/>
          <w:iCs/>
          <w:sz w:val="24"/>
          <w:szCs w:val="24"/>
        </w:rPr>
        <w:t>ратуре, биологических словарях, справочниках, Интернет ресурсе, анализировать и оценивать ее, п</w:t>
      </w:r>
      <w:r w:rsidRPr="006A3241">
        <w:rPr>
          <w:rFonts w:ascii="Times New Roman" w:hAnsi="Times New Roman"/>
          <w:iCs/>
          <w:sz w:val="24"/>
          <w:szCs w:val="24"/>
        </w:rPr>
        <w:t>е</w:t>
      </w:r>
      <w:r w:rsidRPr="006A3241">
        <w:rPr>
          <w:rFonts w:ascii="Times New Roman" w:hAnsi="Times New Roman"/>
          <w:iCs/>
          <w:sz w:val="24"/>
          <w:szCs w:val="24"/>
        </w:rPr>
        <w:t>реводить из одной формы в другую;</w:t>
      </w:r>
    </w:p>
    <w:p w:rsidR="006A3241" w:rsidRPr="006A3241" w:rsidRDefault="006A3241" w:rsidP="007F79FF">
      <w:pPr>
        <w:numPr>
          <w:ilvl w:val="0"/>
          <w:numId w:val="50"/>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A3241" w:rsidRPr="006A3241" w:rsidRDefault="006A3241" w:rsidP="007F79FF">
      <w:pPr>
        <w:numPr>
          <w:ilvl w:val="0"/>
          <w:numId w:val="50"/>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использовать приемы оказания первой помощи при отравлении ядовитыми грибами, ядовит</w:t>
      </w:r>
      <w:r w:rsidRPr="006A3241">
        <w:rPr>
          <w:rFonts w:ascii="Times New Roman" w:hAnsi="Times New Roman"/>
          <w:iCs/>
          <w:sz w:val="24"/>
          <w:szCs w:val="24"/>
        </w:rPr>
        <w:t>ы</w:t>
      </w:r>
      <w:r w:rsidRPr="006A3241">
        <w:rPr>
          <w:rFonts w:ascii="Times New Roman" w:hAnsi="Times New Roman"/>
          <w:iCs/>
          <w:sz w:val="24"/>
          <w:szCs w:val="24"/>
        </w:rPr>
        <w:t>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A3241" w:rsidRPr="006A3241" w:rsidRDefault="006A3241" w:rsidP="007F79FF">
      <w:pPr>
        <w:numPr>
          <w:ilvl w:val="0"/>
          <w:numId w:val="50"/>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ориентироваться в системе моральных норм и ценностей по отношению к объектам живой пр</w:t>
      </w:r>
      <w:r w:rsidRPr="006A3241">
        <w:rPr>
          <w:rFonts w:ascii="Times New Roman" w:hAnsi="Times New Roman"/>
          <w:iCs/>
          <w:sz w:val="24"/>
          <w:szCs w:val="24"/>
        </w:rPr>
        <w:t>и</w:t>
      </w:r>
      <w:r w:rsidRPr="006A3241">
        <w:rPr>
          <w:rFonts w:ascii="Times New Roman" w:hAnsi="Times New Roman"/>
          <w:iCs/>
          <w:sz w:val="24"/>
          <w:szCs w:val="24"/>
        </w:rPr>
        <w:t>роды (признание высокой ценности жизни во всех ее проявлениях, экологическое сознание, эмоци</w:t>
      </w:r>
      <w:r w:rsidRPr="006A3241">
        <w:rPr>
          <w:rFonts w:ascii="Times New Roman" w:hAnsi="Times New Roman"/>
          <w:iCs/>
          <w:sz w:val="24"/>
          <w:szCs w:val="24"/>
        </w:rPr>
        <w:t>о</w:t>
      </w:r>
      <w:r w:rsidRPr="006A3241">
        <w:rPr>
          <w:rFonts w:ascii="Times New Roman" w:hAnsi="Times New Roman"/>
          <w:iCs/>
          <w:sz w:val="24"/>
          <w:szCs w:val="24"/>
        </w:rPr>
        <w:t>нально-ценностное отношение к объектам живой природы);</w:t>
      </w:r>
    </w:p>
    <w:p w:rsidR="006A3241" w:rsidRPr="006A3241" w:rsidRDefault="006A3241" w:rsidP="007F79FF">
      <w:pPr>
        <w:numPr>
          <w:ilvl w:val="0"/>
          <w:numId w:val="50"/>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A3241" w:rsidRPr="006A3241" w:rsidRDefault="006A3241" w:rsidP="007F79FF">
      <w:pPr>
        <w:numPr>
          <w:ilvl w:val="0"/>
          <w:numId w:val="50"/>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A3241" w:rsidRPr="006A3241" w:rsidRDefault="006A3241" w:rsidP="007F79FF">
      <w:pPr>
        <w:numPr>
          <w:ilvl w:val="0"/>
          <w:numId w:val="50"/>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работать в группе сверстников при решении познавательных задач связанных с изучением ос</w:t>
      </w:r>
      <w:r w:rsidRPr="006A3241">
        <w:rPr>
          <w:rFonts w:ascii="Times New Roman" w:hAnsi="Times New Roman"/>
          <w:iCs/>
          <w:sz w:val="24"/>
          <w:szCs w:val="24"/>
        </w:rPr>
        <w:t>о</w:t>
      </w:r>
      <w:r w:rsidRPr="006A3241">
        <w:rPr>
          <w:rFonts w:ascii="Times New Roman" w:hAnsi="Times New Roman"/>
          <w:iCs/>
          <w:sz w:val="24"/>
          <w:szCs w:val="24"/>
        </w:rPr>
        <w:t>бенностей строения и жизнедеятельности растений, животных, грибов и бактерий, планировать с</w:t>
      </w:r>
      <w:r w:rsidRPr="006A3241">
        <w:rPr>
          <w:rFonts w:ascii="Times New Roman" w:hAnsi="Times New Roman"/>
          <w:iCs/>
          <w:sz w:val="24"/>
          <w:szCs w:val="24"/>
        </w:rPr>
        <w:t>о</w:t>
      </w:r>
      <w:r w:rsidRPr="006A3241">
        <w:rPr>
          <w:rFonts w:ascii="Times New Roman" w:hAnsi="Times New Roman"/>
          <w:iCs/>
          <w:sz w:val="24"/>
          <w:szCs w:val="24"/>
        </w:rPr>
        <w:t xml:space="preserve">вместную деятельность, учитывать мнение окружающих и адекватно оценивать собственный вклад в деятельность группы. </w:t>
      </w:r>
    </w:p>
    <w:p w:rsidR="006A3241" w:rsidRPr="006A3241" w:rsidRDefault="006A3241" w:rsidP="006A3241">
      <w:pPr>
        <w:autoSpaceDE w:val="0"/>
        <w:autoSpaceDN w:val="0"/>
        <w:adjustRightInd w:val="0"/>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Человек и его здоровье</w:t>
      </w:r>
    </w:p>
    <w:p w:rsidR="006A3241" w:rsidRPr="006A3241" w:rsidRDefault="006A3241" w:rsidP="006A3241">
      <w:pPr>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аргументировать, приводить доказательства взаимосвязи человека и окружающей среды, ро</w:t>
      </w:r>
      <w:r w:rsidRPr="006A3241">
        <w:rPr>
          <w:rFonts w:ascii="Times New Roman" w:hAnsi="Times New Roman"/>
          <w:sz w:val="24"/>
          <w:szCs w:val="24"/>
        </w:rPr>
        <w:t>д</w:t>
      </w:r>
      <w:r w:rsidRPr="006A3241">
        <w:rPr>
          <w:rFonts w:ascii="Times New Roman" w:hAnsi="Times New Roman"/>
          <w:sz w:val="24"/>
          <w:szCs w:val="24"/>
        </w:rPr>
        <w:t>ства человека с животными;</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аргументировать, приводить доказательства отличий человека от животных;</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аргументировать, приводить доказательства необходимости соблюдения мер профилактики з</w:t>
      </w:r>
      <w:r w:rsidRPr="006A3241">
        <w:rPr>
          <w:rFonts w:ascii="Times New Roman" w:hAnsi="Times New Roman"/>
          <w:sz w:val="24"/>
          <w:szCs w:val="24"/>
        </w:rPr>
        <w:t>а</w:t>
      </w:r>
      <w:r w:rsidRPr="006A3241">
        <w:rPr>
          <w:rFonts w:ascii="Times New Roman" w:hAnsi="Times New Roman"/>
          <w:sz w:val="24"/>
          <w:szCs w:val="24"/>
        </w:rPr>
        <w:t>болеваний, травматизма, стрессов, вредных привычек, нарушения осанки, зрения, слуха, инфекцио</w:t>
      </w:r>
      <w:r w:rsidRPr="006A3241">
        <w:rPr>
          <w:rFonts w:ascii="Times New Roman" w:hAnsi="Times New Roman"/>
          <w:sz w:val="24"/>
          <w:szCs w:val="24"/>
        </w:rPr>
        <w:t>н</w:t>
      </w:r>
      <w:r w:rsidRPr="006A3241">
        <w:rPr>
          <w:rFonts w:ascii="Times New Roman" w:hAnsi="Times New Roman"/>
          <w:sz w:val="24"/>
          <w:szCs w:val="24"/>
        </w:rPr>
        <w:t>ных и простудных заболеваний;</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объяснять эволюцию вида Человек разумный на примерах сопоставления биологических об</w:t>
      </w:r>
      <w:r w:rsidRPr="006A3241">
        <w:rPr>
          <w:rFonts w:ascii="Times New Roman" w:hAnsi="Times New Roman"/>
          <w:sz w:val="24"/>
          <w:szCs w:val="24"/>
        </w:rPr>
        <w:t>ъ</w:t>
      </w:r>
      <w:r w:rsidRPr="006A3241">
        <w:rPr>
          <w:rFonts w:ascii="Times New Roman" w:hAnsi="Times New Roman"/>
          <w:sz w:val="24"/>
          <w:szCs w:val="24"/>
        </w:rPr>
        <w:t>ектов и других материальных артефактов;</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w:t>
      </w:r>
      <w:r w:rsidRPr="006A3241">
        <w:rPr>
          <w:rFonts w:ascii="Times New Roman" w:hAnsi="Times New Roman"/>
          <w:sz w:val="24"/>
          <w:szCs w:val="24"/>
        </w:rPr>
        <w:t>е</w:t>
      </w:r>
      <w:r w:rsidRPr="006A3241">
        <w:rPr>
          <w:rFonts w:ascii="Times New Roman" w:hAnsi="Times New Roman"/>
          <w:sz w:val="24"/>
          <w:szCs w:val="24"/>
        </w:rPr>
        <w:t>ских объектов;</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сравнивать биологические объекты (клетки, ткани, органы, системы органов), процессы жизн</w:t>
      </w:r>
      <w:r w:rsidRPr="006A3241">
        <w:rPr>
          <w:rFonts w:ascii="Times New Roman" w:hAnsi="Times New Roman"/>
          <w:sz w:val="24"/>
          <w:szCs w:val="24"/>
        </w:rPr>
        <w:t>е</w:t>
      </w:r>
      <w:r w:rsidRPr="006A3241">
        <w:rPr>
          <w:rFonts w:ascii="Times New Roman" w:hAnsi="Times New Roman"/>
          <w:sz w:val="24"/>
          <w:szCs w:val="24"/>
        </w:rPr>
        <w:t>деятельности (питание, дыхание, обмен веществ, выделение и др.); делать выводы и умозаключения на основе сравнения;</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устанавливать взаимосвязи между особенностями строения и функциями клеток и тканей, о</w:t>
      </w:r>
      <w:r w:rsidRPr="006A3241">
        <w:rPr>
          <w:rFonts w:ascii="Times New Roman" w:hAnsi="Times New Roman"/>
          <w:sz w:val="24"/>
          <w:szCs w:val="24"/>
        </w:rPr>
        <w:t>р</w:t>
      </w:r>
      <w:r w:rsidRPr="006A3241">
        <w:rPr>
          <w:rFonts w:ascii="Times New Roman" w:hAnsi="Times New Roman"/>
          <w:sz w:val="24"/>
          <w:szCs w:val="24"/>
        </w:rPr>
        <w:t>ганов и систем органов;</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знать и аргументировать основные принципы здорового образа жизни, рациональной организ</w:t>
      </w:r>
      <w:r w:rsidRPr="006A3241">
        <w:rPr>
          <w:rFonts w:ascii="Times New Roman" w:hAnsi="Times New Roman"/>
          <w:sz w:val="24"/>
          <w:szCs w:val="24"/>
        </w:rPr>
        <w:t>а</w:t>
      </w:r>
      <w:r w:rsidRPr="006A3241">
        <w:rPr>
          <w:rFonts w:ascii="Times New Roman" w:hAnsi="Times New Roman"/>
          <w:sz w:val="24"/>
          <w:szCs w:val="24"/>
        </w:rPr>
        <w:t>ции труда и отдыха;</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анализировать и оценивать влияние факторов риска на здоровье человека;</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описывать и использовать приемы оказания первой помощи;</w:t>
      </w:r>
    </w:p>
    <w:p w:rsidR="006A3241" w:rsidRPr="006A3241" w:rsidRDefault="006A3241" w:rsidP="007F79FF">
      <w:pPr>
        <w:numPr>
          <w:ilvl w:val="0"/>
          <w:numId w:val="51"/>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знать и соблюдать правила работы в кабинете биологии.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52"/>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A3241" w:rsidRPr="006A3241" w:rsidRDefault="006A3241" w:rsidP="007F79FF">
      <w:pPr>
        <w:numPr>
          <w:ilvl w:val="0"/>
          <w:numId w:val="52"/>
        </w:numPr>
        <w:tabs>
          <w:tab w:val="left" w:pos="567"/>
          <w:tab w:val="left" w:pos="851"/>
          <w:tab w:val="left" w:pos="993"/>
        </w:tabs>
        <w:autoSpaceDE w:val="0"/>
        <w:autoSpaceDN w:val="0"/>
        <w:adjustRightInd w:val="0"/>
        <w:spacing w:after="0"/>
        <w:ind w:left="0" w:firstLine="284"/>
        <w:jc w:val="both"/>
        <w:rPr>
          <w:rFonts w:ascii="Times New Roman" w:hAnsi="Times New Roman"/>
          <w:b/>
          <w:bCs/>
          <w:iCs/>
          <w:sz w:val="24"/>
          <w:szCs w:val="24"/>
        </w:rPr>
      </w:pPr>
      <w:r w:rsidRPr="006A3241">
        <w:rPr>
          <w:rFonts w:ascii="Times New Roman" w:hAnsi="Times New Roman"/>
          <w:iCs/>
          <w:sz w:val="24"/>
          <w:szCs w:val="24"/>
        </w:rPr>
        <w:t>находить информацию о строении и жизнедеятельности человека в научно-популярной литер</w:t>
      </w:r>
      <w:r w:rsidRPr="006A3241">
        <w:rPr>
          <w:rFonts w:ascii="Times New Roman" w:hAnsi="Times New Roman"/>
          <w:iCs/>
          <w:sz w:val="24"/>
          <w:szCs w:val="24"/>
        </w:rPr>
        <w:t>а</w:t>
      </w:r>
      <w:r w:rsidRPr="006A3241">
        <w:rPr>
          <w:rFonts w:ascii="Times New Roman" w:hAnsi="Times New Roman"/>
          <w:iCs/>
          <w:sz w:val="24"/>
          <w:szCs w:val="24"/>
        </w:rPr>
        <w:t>туре, биологических словарях, справочниках, Интернет-ресурсе, анализировать и оценивать ее, пер</w:t>
      </w:r>
      <w:r w:rsidRPr="006A3241">
        <w:rPr>
          <w:rFonts w:ascii="Times New Roman" w:hAnsi="Times New Roman"/>
          <w:iCs/>
          <w:sz w:val="24"/>
          <w:szCs w:val="24"/>
        </w:rPr>
        <w:t>е</w:t>
      </w:r>
      <w:r w:rsidRPr="006A3241">
        <w:rPr>
          <w:rFonts w:ascii="Times New Roman" w:hAnsi="Times New Roman"/>
          <w:iCs/>
          <w:sz w:val="24"/>
          <w:szCs w:val="24"/>
        </w:rPr>
        <w:t>водить из одной формы в другую;</w:t>
      </w:r>
    </w:p>
    <w:p w:rsidR="006A3241" w:rsidRPr="006A3241" w:rsidRDefault="006A3241" w:rsidP="007F79FF">
      <w:pPr>
        <w:numPr>
          <w:ilvl w:val="0"/>
          <w:numId w:val="52"/>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ориентироваться в системе моральных норм и ценностей по отношению к собственному здор</w:t>
      </w:r>
      <w:r w:rsidRPr="006A3241">
        <w:rPr>
          <w:rFonts w:ascii="Times New Roman" w:hAnsi="Times New Roman"/>
          <w:iCs/>
          <w:sz w:val="24"/>
          <w:szCs w:val="24"/>
        </w:rPr>
        <w:t>о</w:t>
      </w:r>
      <w:r w:rsidRPr="006A3241">
        <w:rPr>
          <w:rFonts w:ascii="Times New Roman" w:hAnsi="Times New Roman"/>
          <w:iCs/>
          <w:sz w:val="24"/>
          <w:szCs w:val="24"/>
        </w:rPr>
        <w:t>вью и здоровью других людей;</w:t>
      </w:r>
    </w:p>
    <w:p w:rsidR="006A3241" w:rsidRPr="006A3241" w:rsidRDefault="006A3241" w:rsidP="007F79FF">
      <w:pPr>
        <w:numPr>
          <w:ilvl w:val="0"/>
          <w:numId w:val="52"/>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находить в учебной, научно-популярной литературе, Интернет-ресурсах информацию об орг</w:t>
      </w:r>
      <w:r w:rsidRPr="006A3241">
        <w:rPr>
          <w:rFonts w:ascii="Times New Roman" w:hAnsi="Times New Roman"/>
          <w:iCs/>
          <w:sz w:val="24"/>
          <w:szCs w:val="24"/>
        </w:rPr>
        <w:t>а</w:t>
      </w:r>
      <w:r w:rsidRPr="006A3241">
        <w:rPr>
          <w:rFonts w:ascii="Times New Roman" w:hAnsi="Times New Roman"/>
          <w:iCs/>
          <w:sz w:val="24"/>
          <w:szCs w:val="24"/>
        </w:rPr>
        <w:t>низме человека, оформлять ее в виде устных сообщений и докладов;</w:t>
      </w:r>
    </w:p>
    <w:p w:rsidR="006A3241" w:rsidRPr="006A3241" w:rsidRDefault="006A3241" w:rsidP="007F79FF">
      <w:pPr>
        <w:numPr>
          <w:ilvl w:val="0"/>
          <w:numId w:val="52"/>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w:t>
      </w:r>
      <w:r w:rsidRPr="006A3241">
        <w:rPr>
          <w:rFonts w:ascii="Times New Roman" w:hAnsi="Times New Roman"/>
          <w:iCs/>
          <w:sz w:val="24"/>
          <w:szCs w:val="24"/>
        </w:rPr>
        <w:t>е</w:t>
      </w:r>
      <w:r w:rsidRPr="006A3241">
        <w:rPr>
          <w:rFonts w:ascii="Times New Roman" w:hAnsi="Times New Roman"/>
          <w:iCs/>
          <w:sz w:val="24"/>
          <w:szCs w:val="24"/>
        </w:rPr>
        <w:t>ловека.</w:t>
      </w:r>
    </w:p>
    <w:p w:rsidR="006A3241" w:rsidRPr="006A3241" w:rsidRDefault="006A3241" w:rsidP="007F79FF">
      <w:pPr>
        <w:numPr>
          <w:ilvl w:val="0"/>
          <w:numId w:val="52"/>
        </w:numPr>
        <w:tabs>
          <w:tab w:val="left" w:pos="567"/>
          <w:tab w:val="left" w:pos="851"/>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создавать собственные письменные и устные сообщения об организме человека и его жизн</w:t>
      </w:r>
      <w:r w:rsidRPr="006A3241">
        <w:rPr>
          <w:rFonts w:ascii="Times New Roman" w:hAnsi="Times New Roman"/>
          <w:iCs/>
          <w:sz w:val="24"/>
          <w:szCs w:val="24"/>
        </w:rPr>
        <w:t>е</w:t>
      </w:r>
      <w:r w:rsidRPr="006A3241">
        <w:rPr>
          <w:rFonts w:ascii="Times New Roman" w:hAnsi="Times New Roman"/>
          <w:iCs/>
          <w:sz w:val="24"/>
          <w:szCs w:val="24"/>
        </w:rPr>
        <w:t>деятельности на основе нескольких источников информации, сопровождать выступление презент</w:t>
      </w:r>
      <w:r w:rsidRPr="006A3241">
        <w:rPr>
          <w:rFonts w:ascii="Times New Roman" w:hAnsi="Times New Roman"/>
          <w:iCs/>
          <w:sz w:val="24"/>
          <w:szCs w:val="24"/>
        </w:rPr>
        <w:t>а</w:t>
      </w:r>
      <w:r w:rsidRPr="006A3241">
        <w:rPr>
          <w:rFonts w:ascii="Times New Roman" w:hAnsi="Times New Roman"/>
          <w:iCs/>
          <w:sz w:val="24"/>
          <w:szCs w:val="24"/>
        </w:rPr>
        <w:t>цией, учитывая особенности аудитории сверстников;</w:t>
      </w:r>
    </w:p>
    <w:p w:rsidR="006A3241" w:rsidRPr="006A3241" w:rsidRDefault="006A3241" w:rsidP="007F79FF">
      <w:pPr>
        <w:numPr>
          <w:ilvl w:val="0"/>
          <w:numId w:val="52"/>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6A3241">
        <w:rPr>
          <w:rFonts w:ascii="Times New Roman" w:hAnsi="Times New Roman"/>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w:t>
      </w:r>
      <w:r w:rsidRPr="006A3241">
        <w:rPr>
          <w:rFonts w:ascii="Times New Roman" w:hAnsi="Times New Roman"/>
          <w:iCs/>
          <w:sz w:val="24"/>
          <w:szCs w:val="24"/>
        </w:rPr>
        <w:t>ы</w:t>
      </w:r>
      <w:r w:rsidRPr="006A3241">
        <w:rPr>
          <w:rFonts w:ascii="Times New Roman" w:hAnsi="Times New Roman"/>
          <w:iCs/>
          <w:sz w:val="24"/>
          <w:szCs w:val="24"/>
        </w:rPr>
        <w:t xml:space="preserve">вать мнение окружающих и адекватно оценивать собственный вклад в деятельность группы. </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bCs/>
          <w:sz w:val="24"/>
          <w:szCs w:val="24"/>
          <w:u w:val="single"/>
        </w:rPr>
      </w:pPr>
      <w:r w:rsidRPr="006A3241">
        <w:rPr>
          <w:rFonts w:ascii="Times New Roman" w:hAnsi="Times New Roman"/>
          <w:bCs/>
          <w:sz w:val="24"/>
          <w:szCs w:val="24"/>
          <w:u w:val="single"/>
        </w:rPr>
        <w:t>Общие биологические закономерности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53"/>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6A324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A3241" w:rsidRPr="006A3241" w:rsidRDefault="006A3241" w:rsidP="007F79FF">
      <w:pPr>
        <w:numPr>
          <w:ilvl w:val="0"/>
          <w:numId w:val="53"/>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6A3241">
        <w:rPr>
          <w:rFonts w:ascii="Times New Roman" w:hAnsi="Times New Roman"/>
          <w:sz w:val="24"/>
          <w:szCs w:val="24"/>
        </w:rPr>
        <w:t>аргументировать, приводить доказательства необходимости защиты окружающей среды;</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аргументировать, приводить доказательства зависимости здоровья человека от состояния о</w:t>
      </w:r>
      <w:r w:rsidRPr="006A3241">
        <w:rPr>
          <w:rFonts w:ascii="Times New Roman" w:hAnsi="Times New Roman"/>
          <w:sz w:val="24"/>
          <w:szCs w:val="24"/>
        </w:rPr>
        <w:t>к</w:t>
      </w:r>
      <w:r w:rsidRPr="006A3241">
        <w:rPr>
          <w:rFonts w:ascii="Times New Roman" w:hAnsi="Times New Roman"/>
          <w:sz w:val="24"/>
          <w:szCs w:val="24"/>
        </w:rPr>
        <w:t>ружающей среды;</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осуществлять классификацию биологических объектов на основе определения их принадле</w:t>
      </w:r>
      <w:r w:rsidRPr="006A3241">
        <w:rPr>
          <w:rFonts w:ascii="Times New Roman" w:hAnsi="Times New Roman"/>
          <w:sz w:val="24"/>
          <w:szCs w:val="24"/>
        </w:rPr>
        <w:t>ж</w:t>
      </w:r>
      <w:r w:rsidRPr="006A3241">
        <w:rPr>
          <w:rFonts w:ascii="Times New Roman" w:hAnsi="Times New Roman"/>
          <w:sz w:val="24"/>
          <w:szCs w:val="24"/>
        </w:rPr>
        <w:t xml:space="preserve">ности к определенной систематической группе; </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объяснять общность происхождения и эволюции организмов на основе сопоставления особе</w:t>
      </w:r>
      <w:r w:rsidRPr="006A3241">
        <w:rPr>
          <w:rFonts w:ascii="Times New Roman" w:hAnsi="Times New Roman"/>
          <w:sz w:val="24"/>
          <w:szCs w:val="24"/>
        </w:rPr>
        <w:t>н</w:t>
      </w:r>
      <w:r w:rsidRPr="006A3241">
        <w:rPr>
          <w:rFonts w:ascii="Times New Roman" w:hAnsi="Times New Roman"/>
          <w:sz w:val="24"/>
          <w:szCs w:val="24"/>
        </w:rPr>
        <w:t>ностей их строения и функционирования;</w:t>
      </w:r>
    </w:p>
    <w:p w:rsidR="006A3241" w:rsidRPr="006A3241" w:rsidRDefault="006A3241" w:rsidP="007F79FF">
      <w:pPr>
        <w:numPr>
          <w:ilvl w:val="0"/>
          <w:numId w:val="53"/>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6A3241" w:rsidRPr="006A3241" w:rsidRDefault="006A3241" w:rsidP="007F79FF">
      <w:pPr>
        <w:numPr>
          <w:ilvl w:val="0"/>
          <w:numId w:val="53"/>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устанавливать взаимосвязи между особенностями строения и функциями органов и систем о</w:t>
      </w:r>
      <w:r w:rsidRPr="006A3241">
        <w:rPr>
          <w:rFonts w:ascii="Times New Roman" w:hAnsi="Times New Roman"/>
          <w:sz w:val="24"/>
          <w:szCs w:val="24"/>
        </w:rPr>
        <w:t>р</w:t>
      </w:r>
      <w:r w:rsidRPr="006A3241">
        <w:rPr>
          <w:rFonts w:ascii="Times New Roman" w:hAnsi="Times New Roman"/>
          <w:sz w:val="24"/>
          <w:szCs w:val="24"/>
        </w:rPr>
        <w:t>ганов;</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 xml:space="preserve">использовать методы биологической наук:наблюдать и описывать биологические объекты и процессы; ставить биологические эксперименты и объяснять их результаты; </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A3241" w:rsidRPr="006A3241" w:rsidRDefault="006A3241" w:rsidP="007F79FF">
      <w:pPr>
        <w:numPr>
          <w:ilvl w:val="0"/>
          <w:numId w:val="53"/>
        </w:numPr>
        <w:tabs>
          <w:tab w:val="num" w:pos="360"/>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описывать и использовать приемы выращивания и размножения культурных растений и д</w:t>
      </w:r>
      <w:r w:rsidRPr="006A3241">
        <w:rPr>
          <w:rFonts w:ascii="Times New Roman" w:hAnsi="Times New Roman"/>
          <w:sz w:val="24"/>
          <w:szCs w:val="24"/>
        </w:rPr>
        <w:t>о</w:t>
      </w:r>
      <w:r w:rsidRPr="006A3241">
        <w:rPr>
          <w:rFonts w:ascii="Times New Roman" w:hAnsi="Times New Roman"/>
          <w:sz w:val="24"/>
          <w:szCs w:val="24"/>
        </w:rPr>
        <w:t>машних животных, ухода за ними в агроценозах;</w:t>
      </w:r>
    </w:p>
    <w:p w:rsidR="006A3241" w:rsidRPr="006A3241" w:rsidRDefault="006A3241" w:rsidP="007F79FF">
      <w:pPr>
        <w:numPr>
          <w:ilvl w:val="0"/>
          <w:numId w:val="53"/>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A3241" w:rsidRPr="006A3241" w:rsidRDefault="006A3241" w:rsidP="007F79FF">
      <w:pPr>
        <w:numPr>
          <w:ilvl w:val="0"/>
          <w:numId w:val="53"/>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знать и соблюдать правила работы в кабинете биологии.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bCs/>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54"/>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понимать экологические проблемы, возникающие в условиях нерационального природопольз</w:t>
      </w:r>
      <w:r w:rsidRPr="006A3241">
        <w:rPr>
          <w:rFonts w:ascii="Times New Roman" w:hAnsi="Times New Roman"/>
          <w:iCs/>
          <w:sz w:val="24"/>
          <w:szCs w:val="24"/>
        </w:rPr>
        <w:t>о</w:t>
      </w:r>
      <w:r w:rsidRPr="006A3241">
        <w:rPr>
          <w:rFonts w:ascii="Times New Roman" w:hAnsi="Times New Roman"/>
          <w:iCs/>
          <w:sz w:val="24"/>
          <w:szCs w:val="24"/>
        </w:rPr>
        <w:t>вания, и пути решения этих проблем;</w:t>
      </w:r>
    </w:p>
    <w:p w:rsidR="006A3241" w:rsidRPr="006A3241" w:rsidRDefault="006A3241" w:rsidP="007F79FF">
      <w:pPr>
        <w:numPr>
          <w:ilvl w:val="0"/>
          <w:numId w:val="54"/>
        </w:numPr>
        <w:tabs>
          <w:tab w:val="left" w:pos="567"/>
          <w:tab w:val="left" w:pos="851"/>
        </w:tabs>
        <w:autoSpaceDE w:val="0"/>
        <w:autoSpaceDN w:val="0"/>
        <w:adjustRightInd w:val="0"/>
        <w:spacing w:after="0"/>
        <w:ind w:left="0" w:firstLine="284"/>
        <w:jc w:val="both"/>
        <w:rPr>
          <w:rFonts w:ascii="Times New Roman" w:hAnsi="Times New Roman"/>
          <w:b/>
          <w:bCs/>
          <w:iCs/>
          <w:sz w:val="24"/>
          <w:szCs w:val="24"/>
        </w:rPr>
      </w:pPr>
      <w:r w:rsidRPr="006A3241">
        <w:rPr>
          <w:rFonts w:ascii="Times New Roman" w:hAnsi="Times New Roman"/>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w:t>
      </w:r>
      <w:r w:rsidRPr="006A3241">
        <w:rPr>
          <w:rFonts w:ascii="Times New Roman" w:hAnsi="Times New Roman"/>
          <w:iCs/>
          <w:sz w:val="24"/>
          <w:szCs w:val="24"/>
        </w:rPr>
        <w:t>е</w:t>
      </w:r>
      <w:r w:rsidRPr="006A3241">
        <w:rPr>
          <w:rFonts w:ascii="Times New Roman" w:hAnsi="Times New Roman"/>
          <w:iCs/>
          <w:sz w:val="24"/>
          <w:szCs w:val="24"/>
        </w:rPr>
        <w:t>ловека;</w:t>
      </w:r>
    </w:p>
    <w:p w:rsidR="006A3241" w:rsidRPr="006A3241" w:rsidRDefault="006A3241" w:rsidP="007F79FF">
      <w:pPr>
        <w:numPr>
          <w:ilvl w:val="0"/>
          <w:numId w:val="54"/>
        </w:numPr>
        <w:tabs>
          <w:tab w:val="left" w:pos="567"/>
          <w:tab w:val="left" w:pos="851"/>
        </w:tabs>
        <w:autoSpaceDE w:val="0"/>
        <w:autoSpaceDN w:val="0"/>
        <w:adjustRightInd w:val="0"/>
        <w:spacing w:after="0"/>
        <w:ind w:left="0" w:firstLine="284"/>
        <w:jc w:val="both"/>
        <w:rPr>
          <w:rFonts w:ascii="Times New Roman" w:hAnsi="Times New Roman"/>
          <w:b/>
          <w:bCs/>
          <w:iCs/>
          <w:sz w:val="24"/>
          <w:szCs w:val="24"/>
        </w:rPr>
      </w:pPr>
      <w:r w:rsidRPr="006A3241">
        <w:rPr>
          <w:rFonts w:ascii="Times New Roman" w:hAnsi="Times New Roman"/>
          <w:iCs/>
          <w:sz w:val="24"/>
          <w:szCs w:val="24"/>
        </w:rPr>
        <w:t>находить информацию по вопросам общей биологии в научно-популярной литературе, специ</w:t>
      </w:r>
      <w:r w:rsidRPr="006A3241">
        <w:rPr>
          <w:rFonts w:ascii="Times New Roman" w:hAnsi="Times New Roman"/>
          <w:iCs/>
          <w:sz w:val="24"/>
          <w:szCs w:val="24"/>
        </w:rPr>
        <w:t>а</w:t>
      </w:r>
      <w:r w:rsidRPr="006A3241">
        <w:rPr>
          <w:rFonts w:ascii="Times New Roman" w:hAnsi="Times New Roman"/>
          <w:iCs/>
          <w:sz w:val="24"/>
          <w:szCs w:val="24"/>
        </w:rPr>
        <w:t>лизированных биологических словарях, справочниках, Интернет ресурсах, анализировать и оцен</w:t>
      </w:r>
      <w:r w:rsidRPr="006A3241">
        <w:rPr>
          <w:rFonts w:ascii="Times New Roman" w:hAnsi="Times New Roman"/>
          <w:iCs/>
          <w:sz w:val="24"/>
          <w:szCs w:val="24"/>
        </w:rPr>
        <w:t>и</w:t>
      </w:r>
      <w:r w:rsidRPr="006A3241">
        <w:rPr>
          <w:rFonts w:ascii="Times New Roman" w:hAnsi="Times New Roman"/>
          <w:iCs/>
          <w:sz w:val="24"/>
          <w:szCs w:val="24"/>
        </w:rPr>
        <w:t>вать ее, переводить из одной формы в другую;</w:t>
      </w:r>
    </w:p>
    <w:p w:rsidR="006A3241" w:rsidRPr="006A3241" w:rsidRDefault="006A3241" w:rsidP="007F79FF">
      <w:pPr>
        <w:numPr>
          <w:ilvl w:val="0"/>
          <w:numId w:val="54"/>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ориентироваться в системе моральных норм и ценностей по отношению к объектам живой пр</w:t>
      </w:r>
      <w:r w:rsidRPr="006A3241">
        <w:rPr>
          <w:rFonts w:ascii="Times New Roman" w:hAnsi="Times New Roman"/>
          <w:iCs/>
          <w:sz w:val="24"/>
          <w:szCs w:val="24"/>
        </w:rPr>
        <w:t>и</w:t>
      </w:r>
      <w:r w:rsidRPr="006A3241">
        <w:rPr>
          <w:rFonts w:ascii="Times New Roman" w:hAnsi="Times New Roman"/>
          <w:iCs/>
          <w:sz w:val="24"/>
          <w:szCs w:val="24"/>
        </w:rPr>
        <w:t>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w:t>
      </w:r>
      <w:r w:rsidRPr="006A3241">
        <w:rPr>
          <w:rFonts w:ascii="Times New Roman" w:hAnsi="Times New Roman"/>
          <w:iCs/>
          <w:sz w:val="24"/>
          <w:szCs w:val="24"/>
        </w:rPr>
        <w:t>и</w:t>
      </w:r>
      <w:r w:rsidRPr="006A3241">
        <w:rPr>
          <w:rFonts w:ascii="Times New Roman" w:hAnsi="Times New Roman"/>
          <w:iCs/>
          <w:sz w:val="24"/>
          <w:szCs w:val="24"/>
        </w:rPr>
        <w:t>вой природы);</w:t>
      </w:r>
    </w:p>
    <w:p w:rsidR="006A3241" w:rsidRPr="006A3241" w:rsidRDefault="006A3241" w:rsidP="007F79FF">
      <w:pPr>
        <w:numPr>
          <w:ilvl w:val="0"/>
          <w:numId w:val="54"/>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w:t>
      </w:r>
      <w:r w:rsidRPr="006A3241">
        <w:rPr>
          <w:rFonts w:ascii="Times New Roman" w:hAnsi="Times New Roman"/>
          <w:iCs/>
          <w:sz w:val="24"/>
          <w:szCs w:val="24"/>
        </w:rPr>
        <w:t>ж</w:t>
      </w:r>
      <w:r w:rsidRPr="006A3241">
        <w:rPr>
          <w:rFonts w:ascii="Times New Roman" w:hAnsi="Times New Roman"/>
          <w:iCs/>
          <w:sz w:val="24"/>
          <w:szCs w:val="24"/>
        </w:rPr>
        <w:t>дать выступление презентацией, учитывая особенности аудитории сверстников;</w:t>
      </w:r>
    </w:p>
    <w:p w:rsidR="006A3241" w:rsidRPr="006A3241" w:rsidRDefault="006A3241" w:rsidP="007F79FF">
      <w:pPr>
        <w:numPr>
          <w:ilvl w:val="0"/>
          <w:numId w:val="54"/>
        </w:numPr>
        <w:tabs>
          <w:tab w:val="left" w:pos="567"/>
          <w:tab w:val="left" w:pos="851"/>
        </w:tabs>
        <w:autoSpaceDE w:val="0"/>
        <w:autoSpaceDN w:val="0"/>
        <w:adjustRightInd w:val="0"/>
        <w:spacing w:after="0"/>
        <w:ind w:left="0" w:firstLine="284"/>
        <w:jc w:val="both"/>
        <w:rPr>
          <w:rFonts w:ascii="Times New Roman" w:hAnsi="Times New Roman"/>
          <w:b/>
          <w:bCs/>
          <w:sz w:val="24"/>
          <w:szCs w:val="24"/>
        </w:rPr>
      </w:pPr>
      <w:r w:rsidRPr="006A3241">
        <w:rPr>
          <w:rFonts w:ascii="Times New Roman" w:hAnsi="Times New Roman"/>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w:t>
      </w:r>
      <w:r w:rsidRPr="006A3241">
        <w:rPr>
          <w:rFonts w:ascii="Times New Roman" w:hAnsi="Times New Roman"/>
          <w:iCs/>
          <w:sz w:val="24"/>
          <w:szCs w:val="24"/>
        </w:rPr>
        <w:t>о</w:t>
      </w:r>
      <w:r w:rsidRPr="006A3241">
        <w:rPr>
          <w:rFonts w:ascii="Times New Roman" w:hAnsi="Times New Roman"/>
          <w:iCs/>
          <w:sz w:val="24"/>
          <w:szCs w:val="24"/>
        </w:rPr>
        <w:t xml:space="preserve">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A3241" w:rsidRPr="006A3241" w:rsidRDefault="006A3241" w:rsidP="006A3241">
      <w:pPr>
        <w:tabs>
          <w:tab w:val="left" w:pos="567"/>
          <w:tab w:val="left" w:pos="851"/>
        </w:tabs>
        <w:autoSpaceDE w:val="0"/>
        <w:autoSpaceDN w:val="0"/>
        <w:adjustRightInd w:val="0"/>
        <w:spacing w:after="0"/>
        <w:jc w:val="both"/>
        <w:rPr>
          <w:rFonts w:ascii="Times New Roman" w:hAnsi="Times New Roman"/>
          <w:iCs/>
          <w:sz w:val="24"/>
          <w:szCs w:val="24"/>
        </w:rPr>
      </w:pPr>
    </w:p>
    <w:p w:rsidR="006A3241" w:rsidRPr="006A3241" w:rsidRDefault="006A3241" w:rsidP="006A3241">
      <w:pPr>
        <w:tabs>
          <w:tab w:val="left" w:pos="567"/>
          <w:tab w:val="left" w:pos="851"/>
        </w:tabs>
        <w:autoSpaceDE w:val="0"/>
        <w:autoSpaceDN w:val="0"/>
        <w:adjustRightInd w:val="0"/>
        <w:spacing w:after="0"/>
        <w:jc w:val="both"/>
        <w:rPr>
          <w:rFonts w:ascii="Times New Roman" w:hAnsi="Times New Roman"/>
          <w:b/>
          <w:bCs/>
          <w:sz w:val="24"/>
          <w:szCs w:val="24"/>
        </w:rPr>
      </w:pPr>
    </w:p>
    <w:p w:rsidR="006A3241" w:rsidRPr="006A3241" w:rsidRDefault="006A3241" w:rsidP="006A3241">
      <w:pPr>
        <w:pStyle w:val="4"/>
        <w:spacing w:line="276" w:lineRule="auto"/>
        <w:rPr>
          <w:b w:val="0"/>
          <w:szCs w:val="24"/>
          <w:u w:val="single"/>
        </w:rPr>
      </w:pPr>
      <w:bookmarkStart w:id="103" w:name="_Toc409691642"/>
      <w:bookmarkStart w:id="104" w:name="_Toc410653965"/>
      <w:bookmarkStart w:id="105" w:name="_Toc414553151"/>
      <w:r w:rsidRPr="006A3241">
        <w:rPr>
          <w:b w:val="0"/>
          <w:szCs w:val="24"/>
          <w:u w:val="single"/>
        </w:rPr>
        <w:t>Химия</w:t>
      </w:r>
      <w:bookmarkEnd w:id="103"/>
      <w:bookmarkEnd w:id="104"/>
      <w:bookmarkEnd w:id="105"/>
    </w:p>
    <w:p w:rsidR="006A3241" w:rsidRPr="006A3241" w:rsidRDefault="006A3241" w:rsidP="006A3241">
      <w:pPr>
        <w:tabs>
          <w:tab w:val="left" w:pos="851"/>
        </w:tabs>
        <w:spacing w:after="0"/>
        <w:ind w:firstLine="567"/>
        <w:jc w:val="both"/>
        <w:rPr>
          <w:rFonts w:ascii="Times New Roman" w:hAnsi="Times New Roman"/>
          <w:bCs/>
          <w:sz w:val="24"/>
          <w:szCs w:val="24"/>
        </w:rPr>
      </w:pP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t>Выпускник научится:</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bCs/>
          <w:sz w:val="24"/>
          <w:szCs w:val="24"/>
        </w:rPr>
      </w:pPr>
      <w:r w:rsidRPr="006A3241">
        <w:rPr>
          <w:rFonts w:ascii="Times New Roman" w:hAnsi="Times New Roman"/>
          <w:bCs/>
          <w:sz w:val="24"/>
          <w:szCs w:val="24"/>
        </w:rPr>
        <w:t>характеризовать основные методы познания: наблюдение, измерение, эксперимент;</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описывать свойства твердых, жидких, газообразных веществ, выделяя их существенные пр</w:t>
      </w:r>
      <w:r w:rsidRPr="006A3241">
        <w:rPr>
          <w:rFonts w:ascii="Times New Roman" w:hAnsi="Times New Roman"/>
          <w:sz w:val="24"/>
          <w:szCs w:val="24"/>
        </w:rPr>
        <w:t>и</w:t>
      </w:r>
      <w:r w:rsidRPr="006A3241">
        <w:rPr>
          <w:rFonts w:ascii="Times New Roman" w:hAnsi="Times New Roman"/>
          <w:sz w:val="24"/>
          <w:szCs w:val="24"/>
        </w:rPr>
        <w:t>знаки;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w:t>
      </w:r>
      <w:r w:rsidRPr="006A3241">
        <w:rPr>
          <w:rFonts w:ascii="Times New Roman" w:hAnsi="Times New Roman"/>
          <w:sz w:val="24"/>
          <w:szCs w:val="24"/>
        </w:rPr>
        <w:t>о</w:t>
      </w:r>
      <w:r w:rsidRPr="006A3241">
        <w:rPr>
          <w:rFonts w:ascii="Times New Roman" w:hAnsi="Times New Roman"/>
          <w:sz w:val="24"/>
          <w:szCs w:val="24"/>
        </w:rPr>
        <w:t>вую систему химии;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раскрывать смысл законов сохранения массы веществ, постоянства состава, атомно-молекулярной теории;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различать химические и физические явления;</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называть химические элементы;</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состав веществ по их формулам;</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валентность атома элемента в соединениях;</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тип химических реакций;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называть признаки и условия протекания химических реакций;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формулы бинарных соединений;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уравнения химических реакций;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соблюдать правила безопасной работы при проведении опытов;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пользоваться лабораторным оборудованием и посудой;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вычислять относительную молекулярную и молярную массы веществ;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вычислять массовую долю химического элемента по формуле соединения;</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физические и химические свойства простых веществ: кислорода и водорода;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получать, собирать кислород и водород;</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опытным путем газообразные вещества: кислород, водород;</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закона Авогадро;</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понятий «тепловой эффект реакции», «молярный объем»;</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физические и химические свойства воды;</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понятия «раствор»;</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вычислять массовую долю растворенного вещества в растворе;</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приготовлять растворы с определенной массовой долей растворенного вещества;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называть соединения изученных классов неорганических веществ;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физические и химические свойства основных классов неорганических в</w:t>
      </w:r>
      <w:r w:rsidRPr="006A3241">
        <w:rPr>
          <w:rFonts w:ascii="Times New Roman" w:hAnsi="Times New Roman"/>
          <w:sz w:val="24"/>
          <w:szCs w:val="24"/>
        </w:rPr>
        <w:t>е</w:t>
      </w:r>
      <w:r w:rsidRPr="006A3241">
        <w:rPr>
          <w:rFonts w:ascii="Times New Roman" w:hAnsi="Times New Roman"/>
          <w:sz w:val="24"/>
          <w:szCs w:val="24"/>
        </w:rPr>
        <w:t>ществ: оксидов, кислот, оснований, солей;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принадлежность веществ к определенному классу соединений;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формулы неорганических соединений изученных классов;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опытным путем растворы кислот и щелочей по изменению окраски индикатора;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взаимосвязь между классами неорганических соединений;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Периодического закона Д.И. Менделеева;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химические элементы (от водорода до кальция) на основе их положения в п</w:t>
      </w:r>
      <w:r w:rsidRPr="006A3241">
        <w:rPr>
          <w:rFonts w:ascii="Times New Roman" w:hAnsi="Times New Roman"/>
          <w:sz w:val="24"/>
          <w:szCs w:val="24"/>
        </w:rPr>
        <w:t>е</w:t>
      </w:r>
      <w:r w:rsidRPr="006A3241">
        <w:rPr>
          <w:rFonts w:ascii="Times New Roman" w:hAnsi="Times New Roman"/>
          <w:sz w:val="24"/>
          <w:szCs w:val="24"/>
        </w:rPr>
        <w:t>риодической системе Д.И. Менделеева и особенностей строения их атомов;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схемы строения атомов первых 20 элементов периодической системы Д.И. Менд</w:t>
      </w:r>
      <w:r w:rsidRPr="006A3241">
        <w:rPr>
          <w:rFonts w:ascii="Times New Roman" w:hAnsi="Times New Roman"/>
          <w:sz w:val="24"/>
          <w:szCs w:val="24"/>
        </w:rPr>
        <w:t>е</w:t>
      </w:r>
      <w:r w:rsidRPr="006A3241">
        <w:rPr>
          <w:rFonts w:ascii="Times New Roman" w:hAnsi="Times New Roman"/>
          <w:sz w:val="24"/>
          <w:szCs w:val="24"/>
        </w:rPr>
        <w:t>леева;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раскрывать смысл понятий: «химическая связь», «электроотрицательность»;</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зависимость физических свойств веществ от типа кристаллической решетки;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вид химической связи в неорганических соединениях;</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изображать схемы строения молекул веществ, образованных разными видами химических св</w:t>
      </w:r>
      <w:r w:rsidRPr="006A3241">
        <w:rPr>
          <w:rFonts w:ascii="Times New Roman" w:hAnsi="Times New Roman"/>
          <w:sz w:val="24"/>
          <w:szCs w:val="24"/>
        </w:rPr>
        <w:t>я</w:t>
      </w:r>
      <w:r w:rsidRPr="006A3241">
        <w:rPr>
          <w:rFonts w:ascii="Times New Roman" w:hAnsi="Times New Roman"/>
          <w:sz w:val="24"/>
          <w:szCs w:val="24"/>
        </w:rPr>
        <w:t>зей;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понятий «ион», «катион», «анион», «электролиты», «неэлектролиты», «эле</w:t>
      </w:r>
      <w:r w:rsidRPr="006A3241">
        <w:rPr>
          <w:rFonts w:ascii="Times New Roman" w:hAnsi="Times New Roman"/>
          <w:sz w:val="24"/>
          <w:szCs w:val="24"/>
        </w:rPr>
        <w:t>к</w:t>
      </w:r>
      <w:r w:rsidRPr="006A3241">
        <w:rPr>
          <w:rFonts w:ascii="Times New Roman" w:hAnsi="Times New Roman"/>
          <w:sz w:val="24"/>
          <w:szCs w:val="24"/>
        </w:rPr>
        <w:t>тролитическая диссоциация», «окислитель», «степень окисления» «восстановитель», «окисление», «восстановление»;</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степень окисления атома элемента в соединении;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раскрывать смысл теории электролитической диссоциации;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уравнения электролитической диссоциации кислот, щелочей, солей;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объяснять сущность процесса электролитической диссоциации и реакций ионного обмена;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полные и сокращенные ионные уравнения реакции обмена;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возможность протекания реакций ионного обмена;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проводить реакции, подтверждающие качественный состав различных веществ;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окислитель и восстановитель;</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уравнения окислительно-восстановительных реакций;</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называть факторы, влияющие на скорость химической реакции;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химические реакции по различным признакам;</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взаимосвязь между составом, строением и свойствами неметаллов;</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проводить опыты по получению, собиранию и изучению химических свойств газообразных в</w:t>
      </w:r>
      <w:r w:rsidRPr="006A3241">
        <w:rPr>
          <w:rFonts w:ascii="Times New Roman" w:hAnsi="Times New Roman"/>
          <w:sz w:val="24"/>
          <w:szCs w:val="24"/>
        </w:rPr>
        <w:t>е</w:t>
      </w:r>
      <w:r w:rsidRPr="006A3241">
        <w:rPr>
          <w:rFonts w:ascii="Times New Roman" w:hAnsi="Times New Roman"/>
          <w:sz w:val="24"/>
          <w:szCs w:val="24"/>
        </w:rPr>
        <w:t>ществ: углекислого газа, аммиака;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распознавать опытным путем газообразные вещества: углекислый газ и аммиак;</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взаимосвязь между составом, строением и свойствами металлов;</w:t>
      </w:r>
    </w:p>
    <w:p w:rsidR="006A3241" w:rsidRPr="006A3241" w:rsidRDefault="006A3241" w:rsidP="007F79FF">
      <w:pPr>
        <w:widowControl w:val="0"/>
        <w:numPr>
          <w:ilvl w:val="0"/>
          <w:numId w:val="8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называть органические вещества по их формуле: метан, этан, этилен, метанол, этанол, глиц</w:t>
      </w:r>
      <w:r w:rsidRPr="006A3241">
        <w:rPr>
          <w:rFonts w:ascii="Times New Roman" w:hAnsi="Times New Roman"/>
          <w:sz w:val="24"/>
          <w:szCs w:val="24"/>
        </w:rPr>
        <w:t>е</w:t>
      </w:r>
      <w:r w:rsidRPr="006A3241">
        <w:rPr>
          <w:rFonts w:ascii="Times New Roman" w:hAnsi="Times New Roman"/>
          <w:sz w:val="24"/>
          <w:szCs w:val="24"/>
        </w:rPr>
        <w:t>рин, уксусная кислота, аминоуксусная кислота, стеариновая кислота, олеиновая кислота, глюкоза;</w:t>
      </w:r>
    </w:p>
    <w:p w:rsidR="006A3241" w:rsidRPr="006A3241" w:rsidRDefault="006A3241" w:rsidP="007F79FF">
      <w:pPr>
        <w:widowControl w:val="0"/>
        <w:numPr>
          <w:ilvl w:val="0"/>
          <w:numId w:val="8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оценивать влияние химического загрязнения окружающей среды на организм человека;</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грамотно обращаться с веществами в повседневной жизни</w:t>
      </w:r>
    </w:p>
    <w:p w:rsidR="006A3241" w:rsidRPr="006A3241" w:rsidRDefault="006A3241" w:rsidP="007F79FF">
      <w:pPr>
        <w:numPr>
          <w:ilvl w:val="0"/>
          <w:numId w:val="88"/>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A3241" w:rsidRPr="006A3241" w:rsidRDefault="006A3241" w:rsidP="006A3241">
      <w:pPr>
        <w:tabs>
          <w:tab w:val="left" w:pos="851"/>
        </w:tabs>
        <w:autoSpaceDE w:val="0"/>
        <w:autoSpaceDN w:val="0"/>
        <w:adjustRightInd w:val="0"/>
        <w:spacing w:after="0"/>
        <w:ind w:firstLine="709"/>
        <w:jc w:val="both"/>
        <w:rPr>
          <w:rFonts w:ascii="Times New Roman" w:hAnsi="Times New Roman"/>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8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w:t>
      </w:r>
      <w:r w:rsidRPr="006A3241">
        <w:rPr>
          <w:rFonts w:ascii="Times New Roman" w:hAnsi="Times New Roman"/>
          <w:sz w:val="24"/>
          <w:szCs w:val="24"/>
        </w:rPr>
        <w:t>з</w:t>
      </w:r>
      <w:r w:rsidRPr="006A3241">
        <w:rPr>
          <w:rFonts w:ascii="Times New Roman" w:hAnsi="Times New Roman"/>
          <w:sz w:val="24"/>
          <w:szCs w:val="24"/>
        </w:rPr>
        <w:t>личных химических реакций;</w:t>
      </w:r>
    </w:p>
    <w:p w:rsidR="006A3241" w:rsidRPr="006A3241" w:rsidRDefault="006A3241" w:rsidP="007F79FF">
      <w:pPr>
        <w:numPr>
          <w:ilvl w:val="0"/>
          <w:numId w:val="8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A3241" w:rsidRPr="006A3241" w:rsidRDefault="006A3241" w:rsidP="007F79FF">
      <w:pPr>
        <w:numPr>
          <w:ilvl w:val="0"/>
          <w:numId w:val="89"/>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молекулярные и полные ионные уравнения по сокращенным ионным уравнениям;</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прогнозировать способность вещества проявлять окислительные или восстановительные сво</w:t>
      </w:r>
      <w:r w:rsidRPr="006A3241">
        <w:rPr>
          <w:rFonts w:ascii="Times New Roman" w:hAnsi="Times New Roman"/>
          <w:sz w:val="24"/>
          <w:szCs w:val="24"/>
        </w:rPr>
        <w:t>й</w:t>
      </w:r>
      <w:r w:rsidRPr="006A3241">
        <w:rPr>
          <w:rFonts w:ascii="Times New Roman" w:hAnsi="Times New Roman"/>
          <w:sz w:val="24"/>
          <w:szCs w:val="24"/>
        </w:rPr>
        <w:t>ства с учетом степеней окисления элементов, входящих в его состав;</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составлять уравнения реакций, соответствующих последовательности превращений неорган</w:t>
      </w:r>
      <w:r w:rsidRPr="006A3241">
        <w:rPr>
          <w:rFonts w:ascii="Times New Roman" w:hAnsi="Times New Roman"/>
          <w:sz w:val="24"/>
          <w:szCs w:val="24"/>
        </w:rPr>
        <w:t>и</w:t>
      </w:r>
      <w:r w:rsidRPr="006A3241">
        <w:rPr>
          <w:rFonts w:ascii="Times New Roman" w:hAnsi="Times New Roman"/>
          <w:sz w:val="24"/>
          <w:szCs w:val="24"/>
        </w:rPr>
        <w:t>ческих веществ различных классов;</w:t>
      </w:r>
    </w:p>
    <w:p w:rsidR="006A3241" w:rsidRPr="006A3241" w:rsidRDefault="006A3241" w:rsidP="007F79FF">
      <w:pPr>
        <w:widowControl w:val="0"/>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выдвигать и проверять экспериментально гипотезы о результатах воздействия различных фа</w:t>
      </w:r>
      <w:r w:rsidRPr="006A3241">
        <w:rPr>
          <w:rFonts w:ascii="Times New Roman" w:hAnsi="Times New Roman"/>
          <w:sz w:val="24"/>
          <w:szCs w:val="24"/>
        </w:rPr>
        <w:t>к</w:t>
      </w:r>
      <w:r w:rsidRPr="006A3241">
        <w:rPr>
          <w:rFonts w:ascii="Times New Roman" w:hAnsi="Times New Roman"/>
          <w:sz w:val="24"/>
          <w:szCs w:val="24"/>
        </w:rPr>
        <w:t>торов на изменение скорости химической реакции;</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объективно оценивать информацию о веществах и химических процессах;</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осознавать значение теоретических знаний по химии для практической деятельности человека;</w:t>
      </w:r>
    </w:p>
    <w:p w:rsidR="006A3241" w:rsidRPr="006A3241" w:rsidRDefault="006A3241" w:rsidP="007F79FF">
      <w:pPr>
        <w:numPr>
          <w:ilvl w:val="0"/>
          <w:numId w:val="89"/>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создавать модели и схемы для решения учебных и познавательных задач; понимать необход</w:t>
      </w:r>
      <w:r w:rsidRPr="006A3241">
        <w:rPr>
          <w:rFonts w:ascii="Times New Roman" w:hAnsi="Times New Roman"/>
          <w:sz w:val="24"/>
          <w:szCs w:val="24"/>
        </w:rPr>
        <w:t>и</w:t>
      </w:r>
      <w:r w:rsidRPr="006A3241">
        <w:rPr>
          <w:rFonts w:ascii="Times New Roman" w:hAnsi="Times New Roman"/>
          <w:sz w:val="24"/>
          <w:szCs w:val="24"/>
        </w:rPr>
        <w:t>мость соблюдения предписаний, предлагаемых в инструкциях по использованию лекарств, средств бытовой химии и др.</w:t>
      </w:r>
    </w:p>
    <w:p w:rsidR="006A3241" w:rsidRPr="006A3241" w:rsidRDefault="006A3241" w:rsidP="006A3241">
      <w:pPr>
        <w:pStyle w:val="4"/>
        <w:tabs>
          <w:tab w:val="left" w:pos="851"/>
        </w:tabs>
        <w:spacing w:line="276" w:lineRule="auto"/>
        <w:ind w:firstLine="567"/>
        <w:rPr>
          <w:szCs w:val="24"/>
        </w:rPr>
      </w:pPr>
      <w:bookmarkStart w:id="106" w:name="_Toc409691644"/>
      <w:bookmarkStart w:id="107" w:name="_Toc410653967"/>
      <w:bookmarkStart w:id="108" w:name="_Toc414553153"/>
    </w:p>
    <w:p w:rsidR="006A3241" w:rsidRPr="006A3241" w:rsidRDefault="006A3241" w:rsidP="006A3241">
      <w:pPr>
        <w:pStyle w:val="4"/>
        <w:tabs>
          <w:tab w:val="left" w:pos="851"/>
        </w:tabs>
        <w:spacing w:line="276" w:lineRule="auto"/>
        <w:ind w:firstLine="567"/>
        <w:rPr>
          <w:b w:val="0"/>
          <w:szCs w:val="24"/>
          <w:u w:val="single"/>
        </w:rPr>
      </w:pPr>
      <w:r w:rsidRPr="006A3241">
        <w:rPr>
          <w:b w:val="0"/>
          <w:szCs w:val="24"/>
          <w:u w:val="single"/>
        </w:rPr>
        <w:t>Музыка</w:t>
      </w:r>
      <w:bookmarkEnd w:id="106"/>
      <w:bookmarkEnd w:id="107"/>
      <w:bookmarkEnd w:id="108"/>
    </w:p>
    <w:p w:rsidR="006A3241" w:rsidRPr="006A3241" w:rsidRDefault="006A3241" w:rsidP="006A3241">
      <w:pPr>
        <w:tabs>
          <w:tab w:val="left" w:pos="851"/>
        </w:tabs>
        <w:spacing w:after="0"/>
        <w:ind w:firstLine="567"/>
        <w:jc w:val="both"/>
        <w:rPr>
          <w:rFonts w:ascii="Times New Roman" w:hAnsi="Times New Roman"/>
          <w:sz w:val="24"/>
          <w:szCs w:val="24"/>
        </w:rPr>
      </w:pPr>
      <w:bookmarkStart w:id="109" w:name="_Toc409691645"/>
      <w:bookmarkStart w:id="110" w:name="_Toc410653968"/>
      <w:bookmarkStart w:id="111" w:name="_Toc414553154"/>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научится:</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значение интонации в музыке как носителя образного смысла;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средства музыкальной выразительности: мелодию, ритм, темп, динамику, лад;</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характер музыкальных образов (лирических, драматических, героических, рома</w:t>
      </w:r>
      <w:r w:rsidRPr="006A3241">
        <w:rPr>
          <w:rFonts w:ascii="Times New Roman" w:hAnsi="Times New Roman"/>
          <w:sz w:val="24"/>
          <w:szCs w:val="24"/>
        </w:rPr>
        <w:t>н</w:t>
      </w:r>
      <w:r w:rsidRPr="006A3241">
        <w:rPr>
          <w:rFonts w:ascii="Times New Roman" w:hAnsi="Times New Roman"/>
          <w:sz w:val="24"/>
          <w:szCs w:val="24"/>
        </w:rPr>
        <w:t>тических, эпических);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жизненно-образное содержание музыкальных произведений разных жанров;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и характеризовать приемы взаимодействия и развития образов музыкальных прои</w:t>
      </w:r>
      <w:r w:rsidRPr="006A3241">
        <w:rPr>
          <w:rFonts w:ascii="Times New Roman" w:hAnsi="Times New Roman"/>
          <w:sz w:val="24"/>
          <w:szCs w:val="24"/>
        </w:rPr>
        <w:t>з</w:t>
      </w:r>
      <w:r w:rsidRPr="006A3241">
        <w:rPr>
          <w:rFonts w:ascii="Times New Roman" w:hAnsi="Times New Roman"/>
          <w:sz w:val="24"/>
          <w:szCs w:val="24"/>
        </w:rPr>
        <w:t>ведений;</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многообразие музыкальных образов и способов их развития;</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производить интонационно-образный анализ музыкального произведения;</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основной принцип построения и развития музыки;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взаимосвязь жизненного содержания музыки и музыкальных образов;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специфику перевоплощения народной музыки в произведениях композиторов;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распознавать художественные направления, стили и жанры классической и современной муз</w:t>
      </w:r>
      <w:r w:rsidRPr="006A3241">
        <w:rPr>
          <w:rFonts w:ascii="Times New Roman" w:hAnsi="Times New Roman"/>
          <w:sz w:val="24"/>
          <w:szCs w:val="24"/>
        </w:rPr>
        <w:t>ы</w:t>
      </w:r>
      <w:r w:rsidRPr="006A3241">
        <w:rPr>
          <w:rFonts w:ascii="Times New Roman" w:hAnsi="Times New Roman"/>
          <w:sz w:val="24"/>
          <w:szCs w:val="24"/>
        </w:rPr>
        <w:t>ки, особенности их музыкального языка и музыкальной драматургии;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узнавать характерные черты и образцы творчества крупнейших русских и зарубежных комп</w:t>
      </w:r>
      <w:r w:rsidRPr="006A3241">
        <w:rPr>
          <w:rFonts w:ascii="Times New Roman" w:hAnsi="Times New Roman"/>
          <w:sz w:val="24"/>
          <w:szCs w:val="24"/>
        </w:rPr>
        <w:t>о</w:t>
      </w:r>
      <w:r w:rsidRPr="006A3241">
        <w:rPr>
          <w:rFonts w:ascii="Times New Roman" w:hAnsi="Times New Roman"/>
          <w:sz w:val="24"/>
          <w:szCs w:val="24"/>
        </w:rPr>
        <w:t>зиторов;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узнавать формы построения музыки (двухчастную, трехчастную, вариации, рондо);</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тембры музыкальных инструментов;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называть и определять звучание музыкальных инструментов: духовых, струнных, ударных, с</w:t>
      </w:r>
      <w:r w:rsidRPr="006A3241">
        <w:rPr>
          <w:rFonts w:ascii="Times New Roman" w:hAnsi="Times New Roman"/>
          <w:sz w:val="24"/>
          <w:szCs w:val="24"/>
        </w:rPr>
        <w:t>о</w:t>
      </w:r>
      <w:r w:rsidRPr="006A3241">
        <w:rPr>
          <w:rFonts w:ascii="Times New Roman" w:hAnsi="Times New Roman"/>
          <w:sz w:val="24"/>
          <w:szCs w:val="24"/>
        </w:rPr>
        <w:t>временных электронных;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виды оркестров: симфонического, духового, камерного, оркестра народных инс</w:t>
      </w:r>
      <w:r w:rsidRPr="006A3241">
        <w:rPr>
          <w:rFonts w:ascii="Times New Roman" w:hAnsi="Times New Roman"/>
          <w:sz w:val="24"/>
          <w:szCs w:val="24"/>
        </w:rPr>
        <w:t>т</w:t>
      </w:r>
      <w:r w:rsidRPr="006A3241">
        <w:rPr>
          <w:rFonts w:ascii="Times New Roman" w:hAnsi="Times New Roman"/>
          <w:sz w:val="24"/>
          <w:szCs w:val="24"/>
        </w:rPr>
        <w:t>рументов, эстрадно-джазового оркестра;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владеть музыкальными терминами в пределах изучаемой темы;</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характерные особенности музыкального языка;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эмоционально-образно воспринимать и характеризовать музыкальные произведения;</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произведения выдающихся композиторов прошлого и современности;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единство жизненного содержания и художественной формы в различных муз</w:t>
      </w:r>
      <w:r w:rsidRPr="006A3241">
        <w:rPr>
          <w:rFonts w:ascii="Times New Roman" w:hAnsi="Times New Roman"/>
          <w:sz w:val="24"/>
          <w:szCs w:val="24"/>
        </w:rPr>
        <w:t>ы</w:t>
      </w:r>
      <w:r w:rsidRPr="006A3241">
        <w:rPr>
          <w:rFonts w:ascii="Times New Roman" w:hAnsi="Times New Roman"/>
          <w:sz w:val="24"/>
          <w:szCs w:val="24"/>
        </w:rPr>
        <w:t>кальных образах;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творчески интерпретировать содержание музыкальных произведений;</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выявлять особенности интерпретации одной и той же художественной идеи, сюжета в творч</w:t>
      </w:r>
      <w:r w:rsidRPr="006A3241">
        <w:rPr>
          <w:rFonts w:ascii="Times New Roman" w:hAnsi="Times New Roman"/>
          <w:sz w:val="24"/>
          <w:szCs w:val="24"/>
        </w:rPr>
        <w:t>е</w:t>
      </w:r>
      <w:r w:rsidRPr="006A3241">
        <w:rPr>
          <w:rFonts w:ascii="Times New Roman" w:hAnsi="Times New Roman"/>
          <w:sz w:val="24"/>
          <w:szCs w:val="24"/>
        </w:rPr>
        <w:t xml:space="preserve">стве различных композиторов; </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различные трактовки одного и того же произведения, аргументируя исполн</w:t>
      </w:r>
      <w:r w:rsidRPr="006A3241">
        <w:rPr>
          <w:rFonts w:ascii="Times New Roman" w:hAnsi="Times New Roman"/>
          <w:sz w:val="24"/>
          <w:szCs w:val="24"/>
        </w:rPr>
        <w:t>и</w:t>
      </w:r>
      <w:r w:rsidRPr="006A3241">
        <w:rPr>
          <w:rFonts w:ascii="Times New Roman" w:hAnsi="Times New Roman"/>
          <w:sz w:val="24"/>
          <w:szCs w:val="24"/>
        </w:rPr>
        <w:t>тельскую интерпретацию замысла композитора;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интерпретацию классической музыки в современных обработках;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характерные признаки современной популярной музыки;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называть стили рок-музыки и ее отдельных направлений: рок-оперы, рок-н-ролла и др.;</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анализировать творчество исполнителей авторской песни;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выявлять особенности взаимодействия музыки с другими видами искусства;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находить жанровые параллели между музыкой и другими видами искусств;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сравнивать интонации музыкального, живописного и литературного произведений;</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взаимодействие музыки, изобразительного искусства и литературы на основе осозн</w:t>
      </w:r>
      <w:r w:rsidRPr="006A3241">
        <w:rPr>
          <w:rFonts w:ascii="Times New Roman" w:hAnsi="Times New Roman"/>
          <w:sz w:val="24"/>
          <w:szCs w:val="24"/>
        </w:rPr>
        <w:t>а</w:t>
      </w:r>
      <w:r w:rsidRPr="006A3241">
        <w:rPr>
          <w:rFonts w:ascii="Times New Roman" w:hAnsi="Times New Roman"/>
          <w:sz w:val="24"/>
          <w:szCs w:val="24"/>
        </w:rPr>
        <w:t>ния специфики языка каждого из них;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значимость музыки в творчестве писателей и поэтов;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владеть навыками вокально-хоровогомузицирования;</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6A3241">
        <w:rPr>
          <w:rFonts w:ascii="Times New Roman" w:hAnsi="Times New Roman"/>
          <w:sz w:val="24"/>
          <w:szCs w:val="24"/>
          <w:lang w:val="en-US"/>
        </w:rPr>
        <w:t>acappella</w:t>
      </w:r>
      <w:r w:rsidRPr="006A3241">
        <w:rPr>
          <w:rFonts w:ascii="Times New Roman" w:hAnsi="Times New Roman"/>
          <w:sz w:val="24"/>
          <w:szCs w:val="24"/>
        </w:rPr>
        <w:t>);</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творчески интерпретировать содержание музыкального произведения в пении;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участвовать в коллективной исполнительской деятельности, используя различные формы инд</w:t>
      </w:r>
      <w:r w:rsidRPr="006A3241">
        <w:rPr>
          <w:rFonts w:ascii="Times New Roman" w:hAnsi="Times New Roman"/>
          <w:sz w:val="24"/>
          <w:szCs w:val="24"/>
        </w:rPr>
        <w:t>и</w:t>
      </w:r>
      <w:r w:rsidRPr="006A3241">
        <w:rPr>
          <w:rFonts w:ascii="Times New Roman" w:hAnsi="Times New Roman"/>
          <w:sz w:val="24"/>
          <w:szCs w:val="24"/>
        </w:rPr>
        <w:t>видуального и группового музицирования;</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 xml:space="preserve">передавать свои музыкальные впечатления в устной или письменной форме; </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проявлять творческую инициативу, участвуя в музыкально-эстетической деятельности;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специфику музыки как вида искусства и ее значение в жизни человека и общества;</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эмоционально проживать исторические события и судьбы защитников Отечества, воплоща</w:t>
      </w:r>
      <w:r w:rsidRPr="006A3241">
        <w:rPr>
          <w:rFonts w:ascii="Times New Roman" w:hAnsi="Times New Roman"/>
          <w:sz w:val="24"/>
          <w:szCs w:val="24"/>
        </w:rPr>
        <w:t>е</w:t>
      </w:r>
      <w:r w:rsidRPr="006A3241">
        <w:rPr>
          <w:rFonts w:ascii="Times New Roman" w:hAnsi="Times New Roman"/>
          <w:sz w:val="24"/>
          <w:szCs w:val="24"/>
        </w:rPr>
        <w:t>мые в музыкальных произведениях;</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приводить примеры выдающихся (в том числе современных) отечественных и зарубежных м</w:t>
      </w:r>
      <w:r w:rsidRPr="006A3241">
        <w:rPr>
          <w:rFonts w:ascii="Times New Roman" w:hAnsi="Times New Roman"/>
          <w:sz w:val="24"/>
          <w:szCs w:val="24"/>
        </w:rPr>
        <w:t>у</w:t>
      </w:r>
      <w:r w:rsidRPr="006A3241">
        <w:rPr>
          <w:rFonts w:ascii="Times New Roman" w:hAnsi="Times New Roman"/>
          <w:sz w:val="24"/>
          <w:szCs w:val="24"/>
        </w:rPr>
        <w:t>зыкальных исполнителей и исполнительских коллективов;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применять современные информационно-коммуникационные технологии для записи и воспр</w:t>
      </w:r>
      <w:r w:rsidRPr="006A3241">
        <w:rPr>
          <w:rFonts w:ascii="Times New Roman" w:hAnsi="Times New Roman"/>
          <w:sz w:val="24"/>
          <w:szCs w:val="24"/>
        </w:rPr>
        <w:t>о</w:t>
      </w:r>
      <w:r w:rsidRPr="006A3241">
        <w:rPr>
          <w:rFonts w:ascii="Times New Roman" w:hAnsi="Times New Roman"/>
          <w:sz w:val="24"/>
          <w:szCs w:val="24"/>
        </w:rPr>
        <w:t>изведения музыки;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знания о музыке и музыкантах, полученные на занятиях, при составлении дома</w:t>
      </w:r>
      <w:r w:rsidRPr="006A3241">
        <w:rPr>
          <w:rFonts w:ascii="Times New Roman" w:hAnsi="Times New Roman"/>
          <w:sz w:val="24"/>
          <w:szCs w:val="24"/>
        </w:rPr>
        <w:t>ш</w:t>
      </w:r>
      <w:r w:rsidRPr="006A3241">
        <w:rPr>
          <w:rFonts w:ascii="Times New Roman" w:hAnsi="Times New Roman"/>
          <w:sz w:val="24"/>
          <w:szCs w:val="24"/>
        </w:rPr>
        <w:t>ней фонотеки, видеотеки;</w:t>
      </w:r>
    </w:p>
    <w:p w:rsidR="006A3241" w:rsidRPr="006A3241" w:rsidRDefault="006A3241" w:rsidP="007F79FF">
      <w:pPr>
        <w:numPr>
          <w:ilvl w:val="0"/>
          <w:numId w:val="89"/>
        </w:numPr>
        <w:tabs>
          <w:tab w:val="left" w:pos="567"/>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истоки и интонационное своеобразие, характерные черты и признаки, традиций, о</w:t>
      </w:r>
      <w:r w:rsidRPr="006A3241">
        <w:rPr>
          <w:rFonts w:ascii="Times New Roman" w:hAnsi="Times New Roman"/>
          <w:sz w:val="24"/>
          <w:szCs w:val="24"/>
        </w:rPr>
        <w:t>б</w:t>
      </w:r>
      <w:r w:rsidRPr="006A3241">
        <w:rPr>
          <w:rFonts w:ascii="Times New Roman" w:hAnsi="Times New Roman"/>
          <w:sz w:val="24"/>
          <w:szCs w:val="24"/>
        </w:rPr>
        <w:t>рядов музыкального фольклора разных стран мира;</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особенности языка западноевропейской музыки на примере мадригала, мотета, ка</w:t>
      </w:r>
      <w:r w:rsidRPr="006A3241">
        <w:rPr>
          <w:rFonts w:ascii="Times New Roman" w:hAnsi="Times New Roman"/>
          <w:sz w:val="24"/>
          <w:szCs w:val="24"/>
        </w:rPr>
        <w:t>н</w:t>
      </w:r>
      <w:r w:rsidRPr="006A3241">
        <w:rPr>
          <w:rFonts w:ascii="Times New Roman" w:hAnsi="Times New Roman"/>
          <w:sz w:val="24"/>
          <w:szCs w:val="24"/>
        </w:rPr>
        <w:t>таты, прелюдии, фуги, мессы, реквиема;</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определять специфику духовной музыки в эпоху Средневековья;</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распознавать мелодику знаменного распева – основы древнерусской церковной музыки;</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формы построения музыки (сонатно-симфонический цикл, сюита), понимать их во</w:t>
      </w:r>
      <w:r w:rsidRPr="006A3241">
        <w:rPr>
          <w:rFonts w:ascii="Times New Roman" w:hAnsi="Times New Roman"/>
          <w:sz w:val="24"/>
          <w:szCs w:val="24"/>
        </w:rPr>
        <w:t>з</w:t>
      </w:r>
      <w:r w:rsidRPr="006A3241">
        <w:rPr>
          <w:rFonts w:ascii="Times New Roman" w:hAnsi="Times New Roman"/>
          <w:sz w:val="24"/>
          <w:szCs w:val="24"/>
        </w:rPr>
        <w:t>можности в воплощении и развитии музыкальных образов;</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выделять признаки для установления стилевых связей в процессе изучения музыкального и</w:t>
      </w:r>
      <w:r w:rsidRPr="006A3241">
        <w:rPr>
          <w:rFonts w:ascii="Times New Roman" w:hAnsi="Times New Roman"/>
          <w:sz w:val="24"/>
          <w:szCs w:val="24"/>
        </w:rPr>
        <w:t>с</w:t>
      </w:r>
      <w:r w:rsidRPr="006A3241">
        <w:rPr>
          <w:rFonts w:ascii="Times New Roman" w:hAnsi="Times New Roman"/>
          <w:sz w:val="24"/>
          <w:szCs w:val="24"/>
        </w:rPr>
        <w:t>кусства;</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различать и передавать в художественно-творческой деятельности характер, эмоциональное с</w:t>
      </w:r>
      <w:r w:rsidRPr="006A3241">
        <w:rPr>
          <w:rFonts w:ascii="Times New Roman" w:hAnsi="Times New Roman"/>
          <w:sz w:val="24"/>
          <w:szCs w:val="24"/>
        </w:rPr>
        <w:t>о</w:t>
      </w:r>
      <w:r w:rsidRPr="006A3241">
        <w:rPr>
          <w:rFonts w:ascii="Times New Roman" w:hAnsi="Times New Roman"/>
          <w:sz w:val="24"/>
          <w:szCs w:val="24"/>
        </w:rPr>
        <w:t>стояние и свое отношение к природе, человеку, обществу;</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исполнять свою партию в хоре в простейших двухголосных произведениях, в том числе с ор</w:t>
      </w:r>
      <w:r w:rsidRPr="006A3241">
        <w:rPr>
          <w:rFonts w:ascii="Times New Roman" w:hAnsi="Times New Roman"/>
          <w:sz w:val="24"/>
          <w:szCs w:val="24"/>
        </w:rPr>
        <w:t>и</w:t>
      </w:r>
      <w:r w:rsidRPr="006A3241">
        <w:rPr>
          <w:rFonts w:ascii="Times New Roman" w:hAnsi="Times New Roman"/>
          <w:sz w:val="24"/>
          <w:szCs w:val="24"/>
        </w:rPr>
        <w:t>ентацией на нотную запись;</w:t>
      </w:r>
    </w:p>
    <w:p w:rsidR="006A3241" w:rsidRPr="006A3241" w:rsidRDefault="006A3241" w:rsidP="007F79FF">
      <w:pPr>
        <w:numPr>
          <w:ilvl w:val="0"/>
          <w:numId w:val="90"/>
        </w:numPr>
        <w:tabs>
          <w:tab w:val="left" w:pos="567"/>
          <w:tab w:val="left" w:pos="851"/>
        </w:tabs>
        <w:spacing w:after="0"/>
        <w:ind w:left="0" w:firstLine="284"/>
        <w:contextualSpacing/>
        <w:jc w:val="both"/>
        <w:rPr>
          <w:rFonts w:ascii="Times New Roman" w:hAnsi="Times New Roman"/>
          <w:sz w:val="24"/>
          <w:szCs w:val="24"/>
        </w:rPr>
      </w:pPr>
      <w:r w:rsidRPr="006A3241">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A3241" w:rsidRPr="006A3241" w:rsidRDefault="006A3241" w:rsidP="006A3241">
      <w:pPr>
        <w:pStyle w:val="4"/>
        <w:tabs>
          <w:tab w:val="left" w:pos="851"/>
        </w:tabs>
        <w:spacing w:line="276" w:lineRule="auto"/>
        <w:ind w:firstLine="567"/>
        <w:rPr>
          <w:szCs w:val="24"/>
        </w:rPr>
      </w:pPr>
    </w:p>
    <w:bookmarkEnd w:id="109"/>
    <w:bookmarkEnd w:id="110"/>
    <w:bookmarkEnd w:id="111"/>
    <w:p w:rsidR="006A3241" w:rsidRPr="006A3241" w:rsidRDefault="006A3241" w:rsidP="006A3241">
      <w:pPr>
        <w:pStyle w:val="4"/>
        <w:tabs>
          <w:tab w:val="left" w:pos="851"/>
        </w:tabs>
        <w:spacing w:line="276" w:lineRule="auto"/>
        <w:ind w:firstLine="567"/>
        <w:rPr>
          <w:b w:val="0"/>
          <w:szCs w:val="24"/>
          <w:u w:val="single"/>
        </w:rPr>
      </w:pPr>
      <w:r>
        <w:rPr>
          <w:b w:val="0"/>
          <w:szCs w:val="24"/>
          <w:u w:val="single"/>
        </w:rPr>
        <w:t>Труд (технология)</w:t>
      </w:r>
    </w:p>
    <w:p w:rsidR="006A3241" w:rsidRPr="006A3241" w:rsidRDefault="006A3241" w:rsidP="006A3241">
      <w:pPr>
        <w:pStyle w:val="-11"/>
        <w:tabs>
          <w:tab w:val="left" w:pos="851"/>
        </w:tabs>
        <w:spacing w:line="276" w:lineRule="auto"/>
        <w:ind w:left="0" w:firstLine="709"/>
        <w:jc w:val="both"/>
        <w:rPr>
          <w:u w:val="single"/>
          <w:lang w:eastAsia="en-US"/>
        </w:rPr>
      </w:pPr>
      <w:r w:rsidRPr="006A3241">
        <w:rPr>
          <w:u w:val="single"/>
          <w:lang w:eastAsia="en-US"/>
        </w:rPr>
        <w:t>Современные материальные, информационные и гуманитарные технологии и перспективы их развития</w:t>
      </w:r>
    </w:p>
    <w:p w:rsidR="006A3241" w:rsidRPr="006A3241" w:rsidRDefault="006A3241" w:rsidP="006A3241">
      <w:pPr>
        <w:pStyle w:val="-11"/>
        <w:tabs>
          <w:tab w:val="left" w:pos="851"/>
        </w:tabs>
        <w:spacing w:line="276" w:lineRule="auto"/>
        <w:ind w:left="0" w:firstLine="709"/>
        <w:jc w:val="both"/>
        <w:rPr>
          <w:rFonts w:eastAsia="MS Mincho"/>
        </w:rPr>
      </w:pPr>
      <w:r w:rsidRPr="006A3241">
        <w:t>Выпускник научится:</w:t>
      </w:r>
    </w:p>
    <w:p w:rsidR="006A3241" w:rsidRPr="006A3241" w:rsidRDefault="006A3241" w:rsidP="007F79FF">
      <w:pPr>
        <w:pStyle w:val="-11"/>
        <w:numPr>
          <w:ilvl w:val="0"/>
          <w:numId w:val="91"/>
        </w:numPr>
        <w:tabs>
          <w:tab w:val="left" w:pos="567"/>
          <w:tab w:val="left" w:pos="851"/>
        </w:tabs>
        <w:spacing w:line="276" w:lineRule="auto"/>
        <w:ind w:left="0" w:firstLine="284"/>
        <w:contextualSpacing/>
        <w:jc w:val="both"/>
        <w:rPr>
          <w:lang w:eastAsia="en-US"/>
        </w:rPr>
      </w:pPr>
      <w:r w:rsidRPr="006A3241">
        <w:rPr>
          <w:lang w:eastAsia="en-US"/>
        </w:rPr>
        <w:t>называть и характеризовать актуальные управленческие, медицинские, информационные те</w:t>
      </w:r>
      <w:r w:rsidRPr="006A3241">
        <w:rPr>
          <w:lang w:eastAsia="en-US"/>
        </w:rPr>
        <w:t>х</w:t>
      </w:r>
      <w:r w:rsidRPr="006A3241">
        <w:rPr>
          <w:lang w:eastAsia="en-US"/>
        </w:rPr>
        <w:t>нологии, технологии производства и обработки материалов, машиностроения, биотехнологии, нан</w:t>
      </w:r>
      <w:r w:rsidRPr="006A3241">
        <w:rPr>
          <w:lang w:eastAsia="en-US"/>
        </w:rPr>
        <w:t>о</w:t>
      </w:r>
      <w:r w:rsidRPr="006A3241">
        <w:rPr>
          <w:lang w:eastAsia="en-US"/>
        </w:rPr>
        <w:t>технологии;</w:t>
      </w:r>
    </w:p>
    <w:p w:rsidR="006A3241" w:rsidRPr="006A3241" w:rsidRDefault="006A3241" w:rsidP="007F79FF">
      <w:pPr>
        <w:pStyle w:val="-11"/>
        <w:numPr>
          <w:ilvl w:val="0"/>
          <w:numId w:val="91"/>
        </w:numPr>
        <w:tabs>
          <w:tab w:val="left" w:pos="567"/>
          <w:tab w:val="left" w:pos="851"/>
        </w:tabs>
        <w:spacing w:line="276" w:lineRule="auto"/>
        <w:ind w:left="0" w:firstLine="284"/>
        <w:contextualSpacing/>
        <w:jc w:val="both"/>
        <w:rPr>
          <w:lang w:eastAsia="en-US"/>
        </w:rPr>
      </w:pPr>
      <w:r w:rsidRPr="006A3241">
        <w:rPr>
          <w:lang w:eastAsia="en-US"/>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A3241" w:rsidRPr="006A3241" w:rsidRDefault="006A3241" w:rsidP="007F79FF">
      <w:pPr>
        <w:pStyle w:val="-11"/>
        <w:numPr>
          <w:ilvl w:val="0"/>
          <w:numId w:val="91"/>
        </w:numPr>
        <w:tabs>
          <w:tab w:val="left" w:pos="567"/>
          <w:tab w:val="left" w:pos="851"/>
        </w:tabs>
        <w:spacing w:line="276" w:lineRule="auto"/>
        <w:ind w:left="0" w:firstLine="284"/>
        <w:contextualSpacing/>
        <w:jc w:val="both"/>
        <w:rPr>
          <w:lang w:eastAsia="en-US"/>
        </w:rPr>
      </w:pPr>
      <w:r w:rsidRPr="006A3241">
        <w:rPr>
          <w:lang w:eastAsia="en-US"/>
        </w:rPr>
        <w:t>объяснять на произвольно избранных примерах принципиальные отличия современных техн</w:t>
      </w:r>
      <w:r w:rsidRPr="006A3241">
        <w:rPr>
          <w:lang w:eastAsia="en-US"/>
        </w:rPr>
        <w:t>о</w:t>
      </w:r>
      <w:r w:rsidRPr="006A3241">
        <w:rPr>
          <w:lang w:eastAsia="en-US"/>
        </w:rPr>
        <w:t>логий производства материальных продуктов от традиционных технологий, связывая свои объясн</w:t>
      </w:r>
      <w:r w:rsidRPr="006A3241">
        <w:rPr>
          <w:lang w:eastAsia="en-US"/>
        </w:rPr>
        <w:t>е</w:t>
      </w:r>
      <w:r w:rsidRPr="006A3241">
        <w:rPr>
          <w:lang w:eastAsia="en-US"/>
        </w:rPr>
        <w:t>ния с принципиальными алгоритмами, способами обработки ресурсов, свойствами продуктов совр</w:t>
      </w:r>
      <w:r w:rsidRPr="006A3241">
        <w:rPr>
          <w:lang w:eastAsia="en-US"/>
        </w:rPr>
        <w:t>е</w:t>
      </w:r>
      <w:r w:rsidRPr="006A3241">
        <w:rPr>
          <w:lang w:eastAsia="en-US"/>
        </w:rPr>
        <w:t>менных производственных технологий и мерой их технологической чистоты;</w:t>
      </w:r>
    </w:p>
    <w:p w:rsidR="006A3241" w:rsidRPr="006A3241" w:rsidRDefault="006A3241" w:rsidP="007F79FF">
      <w:pPr>
        <w:pStyle w:val="-11"/>
        <w:numPr>
          <w:ilvl w:val="0"/>
          <w:numId w:val="91"/>
        </w:numPr>
        <w:tabs>
          <w:tab w:val="left" w:pos="567"/>
          <w:tab w:val="left" w:pos="851"/>
        </w:tabs>
        <w:spacing w:line="276" w:lineRule="auto"/>
        <w:ind w:left="0" w:firstLine="284"/>
        <w:contextualSpacing/>
        <w:jc w:val="both"/>
        <w:rPr>
          <w:lang w:eastAsia="en-US"/>
        </w:rPr>
      </w:pPr>
      <w:r w:rsidRPr="006A3241">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11"/>
        <w:numPr>
          <w:ilvl w:val="0"/>
          <w:numId w:val="91"/>
        </w:numPr>
        <w:tabs>
          <w:tab w:val="left" w:pos="567"/>
          <w:tab w:val="left" w:pos="851"/>
        </w:tabs>
        <w:spacing w:line="276" w:lineRule="auto"/>
        <w:ind w:left="0" w:firstLine="284"/>
        <w:contextualSpacing/>
        <w:jc w:val="both"/>
        <w:rPr>
          <w:lang w:eastAsia="en-US"/>
        </w:rPr>
      </w:pPr>
      <w:r w:rsidRPr="006A3241">
        <w:rPr>
          <w:lang w:eastAsia="en-US"/>
        </w:rPr>
        <w:t>приводить рассуждения, содержащие аргументированные оценки и прогнозы развития техн</w:t>
      </w:r>
      <w:r w:rsidRPr="006A3241">
        <w:rPr>
          <w:lang w:eastAsia="en-US"/>
        </w:rPr>
        <w:t>о</w:t>
      </w:r>
      <w:r w:rsidRPr="006A3241">
        <w:rPr>
          <w:lang w:eastAsia="en-US"/>
        </w:rPr>
        <w:t>логий в сферах медицины, производства и обработки материалов, машиностроения, производства продуктов питания, сервиса, информационной сфере.</w:t>
      </w:r>
    </w:p>
    <w:p w:rsidR="006A3241" w:rsidRPr="006A3241" w:rsidRDefault="006A3241" w:rsidP="006A3241">
      <w:pPr>
        <w:pStyle w:val="-11"/>
        <w:tabs>
          <w:tab w:val="left" w:pos="851"/>
        </w:tabs>
        <w:spacing w:line="276" w:lineRule="auto"/>
        <w:ind w:left="0" w:firstLine="709"/>
        <w:jc w:val="both"/>
        <w:rPr>
          <w:u w:val="single"/>
          <w:lang w:eastAsia="en-US"/>
        </w:rPr>
      </w:pPr>
      <w:r w:rsidRPr="006A3241">
        <w:rPr>
          <w:u w:val="single"/>
          <w:lang w:eastAsia="en-US"/>
        </w:rPr>
        <w:t>Формирование технологической культуры и проектно-технологического мышления обуча</w:t>
      </w:r>
      <w:r w:rsidRPr="006A3241">
        <w:rPr>
          <w:u w:val="single"/>
          <w:lang w:eastAsia="en-US"/>
        </w:rPr>
        <w:t>ю</w:t>
      </w:r>
      <w:r w:rsidRPr="006A3241">
        <w:rPr>
          <w:u w:val="single"/>
          <w:lang w:eastAsia="en-US"/>
        </w:rPr>
        <w:t>щихся</w:t>
      </w:r>
    </w:p>
    <w:p w:rsidR="006A3241" w:rsidRPr="006A3241" w:rsidRDefault="006A3241" w:rsidP="006A3241">
      <w:pPr>
        <w:pStyle w:val="-11"/>
        <w:tabs>
          <w:tab w:val="left" w:pos="851"/>
        </w:tabs>
        <w:spacing w:line="276" w:lineRule="auto"/>
        <w:ind w:left="0" w:firstLine="709"/>
        <w:jc w:val="both"/>
        <w:rPr>
          <w:rFonts w:eastAsia="MS Mincho"/>
        </w:rPr>
      </w:pPr>
      <w:r w:rsidRPr="006A3241">
        <w:t>Выпускник научится:</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следовать технологии, в том числе в процессе изготовления субъективно нового продукта;</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оценивать условия применимости технологии в том числе с позиций экологической защище</w:t>
      </w:r>
      <w:r w:rsidRPr="006A3241">
        <w:rPr>
          <w:lang w:eastAsia="en-US"/>
        </w:rPr>
        <w:t>н</w:t>
      </w:r>
      <w:r w:rsidRPr="006A3241">
        <w:rPr>
          <w:lang w:eastAsia="en-US"/>
        </w:rPr>
        <w:t>ности;</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в зависимости от ситуации оптимизировать базовые технологии (затратность – качество), пр</w:t>
      </w:r>
      <w:r w:rsidRPr="006A3241">
        <w:rPr>
          <w:lang w:eastAsia="en-US"/>
        </w:rPr>
        <w:t>о</w:t>
      </w:r>
      <w:r w:rsidRPr="006A3241">
        <w:rPr>
          <w:lang w:eastAsia="en-US"/>
        </w:rPr>
        <w:t>водит анализ альтернативных ресурсов, соединяет в единый план несколько технологий без их вид</w:t>
      </w:r>
      <w:r w:rsidRPr="006A3241">
        <w:rPr>
          <w:lang w:eastAsia="en-US"/>
        </w:rPr>
        <w:t>о</w:t>
      </w:r>
      <w:r w:rsidRPr="006A3241">
        <w:rPr>
          <w:lang w:eastAsia="en-US"/>
        </w:rPr>
        <w:t>изменения для получения сложносоставного материального или информационного продукта;</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проводить оценку и испытание полученного продукта;</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проводить анализ потребностей в тех или иных материальных или информационных продуктах;</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описывать технологическое решение с помощью текста, рисунков, графического изображения;</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анализировать возможные технологические решения, определять их достоинства и недостатки в контексте заданной ситуации;</w:t>
      </w:r>
    </w:p>
    <w:p w:rsidR="006A3241" w:rsidRPr="006A3241" w:rsidRDefault="006A3241" w:rsidP="007F79FF">
      <w:pPr>
        <w:pStyle w:val="-11"/>
        <w:numPr>
          <w:ilvl w:val="1"/>
          <w:numId w:val="95"/>
        </w:numPr>
        <w:tabs>
          <w:tab w:val="left" w:pos="567"/>
          <w:tab w:val="left" w:pos="851"/>
        </w:tabs>
        <w:spacing w:line="276" w:lineRule="auto"/>
        <w:ind w:left="0" w:firstLine="284"/>
        <w:contextualSpacing/>
        <w:jc w:val="both"/>
        <w:rPr>
          <w:lang w:eastAsia="en-US"/>
        </w:rPr>
      </w:pPr>
      <w:r w:rsidRPr="006A3241">
        <w:rPr>
          <w:lang w:eastAsia="en-US"/>
        </w:rPr>
        <w:t>проводить и анализировать разработку и / или реализацию прикладных проектов, предпол</w:t>
      </w:r>
      <w:r w:rsidRPr="006A3241">
        <w:rPr>
          <w:lang w:eastAsia="en-US"/>
        </w:rPr>
        <w:t>а</w:t>
      </w:r>
      <w:r w:rsidRPr="006A3241">
        <w:rPr>
          <w:lang w:eastAsia="en-US"/>
        </w:rPr>
        <w:t>гающих:</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изготовление материального продукта на основе технологической документации с применен</w:t>
      </w:r>
      <w:r w:rsidRPr="006A3241">
        <w:rPr>
          <w:lang w:eastAsia="en-US"/>
        </w:rPr>
        <w:t>и</w:t>
      </w:r>
      <w:r w:rsidRPr="006A3241">
        <w:rPr>
          <w:lang w:eastAsia="en-US"/>
        </w:rPr>
        <w:t>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встраивание созданного информационного продукта в заданную оболочку;</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изготовление информационного продукта по заданному алгоритму в заданной оболочке;</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проводить и анализировать разработку и / или реализацию технологических проектов, предп</w:t>
      </w:r>
      <w:r w:rsidRPr="006A3241">
        <w:rPr>
          <w:lang w:eastAsia="en-US"/>
        </w:rPr>
        <w:t>о</w:t>
      </w:r>
      <w:r w:rsidRPr="006A3241">
        <w:rPr>
          <w:lang w:eastAsia="en-US"/>
        </w:rPr>
        <w:t>лагающих:</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оптимизацию заданного способа (технологии) получения требующегося материального пр</w:t>
      </w:r>
      <w:r w:rsidRPr="006A3241">
        <w:rPr>
          <w:lang w:eastAsia="en-US"/>
        </w:rPr>
        <w:t>о</w:t>
      </w:r>
      <w:r w:rsidRPr="006A3241">
        <w:rPr>
          <w:lang w:eastAsia="en-US"/>
        </w:rPr>
        <w:t>дукта (после его применения в собственной практике);</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w:t>
      </w:r>
      <w:r w:rsidRPr="006A3241">
        <w:rPr>
          <w:lang w:eastAsia="en-US"/>
        </w:rPr>
        <w:t>з</w:t>
      </w:r>
      <w:r w:rsidRPr="006A3241">
        <w:rPr>
          <w:lang w:eastAsia="en-US"/>
        </w:rPr>
        <w:t>водства с выработкой (процессированием, регламентацией) технологии производства данного пр</w:t>
      </w:r>
      <w:r w:rsidRPr="006A3241">
        <w:rPr>
          <w:lang w:eastAsia="en-US"/>
        </w:rPr>
        <w:t>о</w:t>
      </w:r>
      <w:r w:rsidRPr="006A3241">
        <w:rPr>
          <w:lang w:eastAsia="en-US"/>
        </w:rPr>
        <w:t>дукта и ее пилотного применения; разработку инструкций, технологических карт для исполнителей, согласование с заинтересованными субъектами;</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разработку (комбинирование, изменение параметров и требований к ресурсам) технологии п</w:t>
      </w:r>
      <w:r w:rsidRPr="006A3241">
        <w:rPr>
          <w:lang w:eastAsia="en-US"/>
        </w:rPr>
        <w:t>о</w:t>
      </w:r>
      <w:r w:rsidRPr="006A3241">
        <w:rPr>
          <w:lang w:eastAsia="en-US"/>
        </w:rPr>
        <w:t>лучения материального и информационного продукта с заданными свойствами;</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проводить и анализировать разработку и / или реализацию проектов, предполагающих:</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планирование (разработку) материального продукта в соответствии с задачей собственной де</w:t>
      </w:r>
      <w:r w:rsidRPr="006A3241">
        <w:rPr>
          <w:lang w:eastAsia="en-US"/>
        </w:rPr>
        <w:t>я</w:t>
      </w:r>
      <w:r w:rsidRPr="006A3241">
        <w:rPr>
          <w:lang w:eastAsia="en-US"/>
        </w:rPr>
        <w:t>тельности (включая моделирование и разработку документации);</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разработку плана продвижения продукта;</w:t>
      </w:r>
    </w:p>
    <w:p w:rsidR="006A3241" w:rsidRPr="006A3241" w:rsidRDefault="006A3241" w:rsidP="007F79FF">
      <w:pPr>
        <w:pStyle w:val="-11"/>
        <w:numPr>
          <w:ilvl w:val="1"/>
          <w:numId w:val="96"/>
        </w:numPr>
        <w:tabs>
          <w:tab w:val="left" w:pos="567"/>
          <w:tab w:val="left" w:pos="851"/>
        </w:tabs>
        <w:spacing w:line="276" w:lineRule="auto"/>
        <w:ind w:left="0" w:firstLine="284"/>
        <w:contextualSpacing/>
        <w:jc w:val="both"/>
        <w:rPr>
          <w:lang w:eastAsia="en-US"/>
        </w:rPr>
      </w:pPr>
      <w:r w:rsidRPr="006A3241">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w:t>
      </w:r>
      <w:r w:rsidRPr="006A3241">
        <w:rPr>
          <w:lang w:eastAsia="en-US"/>
        </w:rPr>
        <w:t>о</w:t>
      </w:r>
      <w:r w:rsidRPr="006A3241">
        <w:rPr>
          <w:lang w:eastAsia="en-US"/>
        </w:rPr>
        <w:t>го или виртуального конструктора).</w:t>
      </w:r>
    </w:p>
    <w:p w:rsidR="006A3241" w:rsidRPr="006A3241" w:rsidRDefault="006A3241" w:rsidP="006A3241">
      <w:pPr>
        <w:pStyle w:val="-11"/>
        <w:tabs>
          <w:tab w:val="left" w:pos="993"/>
        </w:tabs>
        <w:spacing w:line="276" w:lineRule="auto"/>
        <w:ind w:left="0" w:firstLine="709"/>
        <w:contextualSpacing/>
        <w:jc w:val="both"/>
      </w:pPr>
      <w:r w:rsidRPr="006A3241">
        <w:t>Выпускник получит возможность научиться:</w:t>
      </w:r>
    </w:p>
    <w:p w:rsidR="006A3241" w:rsidRPr="006A3241" w:rsidRDefault="006A3241" w:rsidP="007F79FF">
      <w:pPr>
        <w:pStyle w:val="-11"/>
        <w:numPr>
          <w:ilvl w:val="1"/>
          <w:numId w:val="94"/>
        </w:numPr>
        <w:tabs>
          <w:tab w:val="left" w:pos="567"/>
          <w:tab w:val="left" w:pos="993"/>
        </w:tabs>
        <w:spacing w:line="276" w:lineRule="auto"/>
        <w:ind w:left="0" w:firstLine="284"/>
        <w:contextualSpacing/>
        <w:jc w:val="both"/>
        <w:rPr>
          <w:lang w:eastAsia="en-US"/>
        </w:rPr>
      </w:pPr>
      <w:r w:rsidRPr="006A3241">
        <w:rPr>
          <w:lang w:eastAsia="en-US"/>
        </w:rPr>
        <w:t>выявлять и формулировать проблему, требующую технологического решения;</w:t>
      </w:r>
    </w:p>
    <w:p w:rsidR="006A3241" w:rsidRPr="006A3241" w:rsidRDefault="006A3241" w:rsidP="007F79FF">
      <w:pPr>
        <w:pStyle w:val="-11"/>
        <w:numPr>
          <w:ilvl w:val="1"/>
          <w:numId w:val="94"/>
        </w:numPr>
        <w:tabs>
          <w:tab w:val="left" w:pos="567"/>
          <w:tab w:val="left" w:pos="993"/>
        </w:tabs>
        <w:spacing w:line="276" w:lineRule="auto"/>
        <w:ind w:left="0" w:firstLine="284"/>
        <w:contextualSpacing/>
        <w:jc w:val="both"/>
        <w:rPr>
          <w:lang w:eastAsia="en-US"/>
        </w:rPr>
      </w:pPr>
      <w:r w:rsidRPr="006A3241">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A3241" w:rsidRPr="006A3241" w:rsidRDefault="006A3241" w:rsidP="007F79FF">
      <w:pPr>
        <w:pStyle w:val="-11"/>
        <w:numPr>
          <w:ilvl w:val="1"/>
          <w:numId w:val="94"/>
        </w:numPr>
        <w:tabs>
          <w:tab w:val="left" w:pos="567"/>
          <w:tab w:val="left" w:pos="993"/>
        </w:tabs>
        <w:spacing w:line="276" w:lineRule="auto"/>
        <w:ind w:left="0" w:firstLine="284"/>
        <w:contextualSpacing/>
        <w:jc w:val="both"/>
        <w:rPr>
          <w:lang w:eastAsia="en-US"/>
        </w:rPr>
      </w:pPr>
      <w:r w:rsidRPr="006A3241">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A3241" w:rsidRPr="006A3241" w:rsidRDefault="006A3241" w:rsidP="007F79FF">
      <w:pPr>
        <w:pStyle w:val="-11"/>
        <w:numPr>
          <w:ilvl w:val="1"/>
          <w:numId w:val="94"/>
        </w:numPr>
        <w:tabs>
          <w:tab w:val="left" w:pos="567"/>
          <w:tab w:val="left" w:pos="993"/>
        </w:tabs>
        <w:spacing w:line="276" w:lineRule="auto"/>
        <w:ind w:left="0" w:firstLine="284"/>
        <w:contextualSpacing/>
        <w:jc w:val="both"/>
        <w:rPr>
          <w:lang w:eastAsia="en-US"/>
        </w:rPr>
      </w:pPr>
      <w:r w:rsidRPr="006A3241">
        <w:rPr>
          <w:lang w:eastAsia="en-US"/>
        </w:rPr>
        <w:t>оценивать коммерческий потенциал продукта и / или технологии.</w:t>
      </w:r>
    </w:p>
    <w:p w:rsidR="006A3241" w:rsidRPr="006A3241" w:rsidRDefault="006A3241" w:rsidP="006A3241">
      <w:pPr>
        <w:pStyle w:val="-11"/>
        <w:spacing w:line="276" w:lineRule="auto"/>
        <w:ind w:left="0" w:firstLine="709"/>
        <w:jc w:val="both"/>
        <w:rPr>
          <w:u w:val="single"/>
          <w:lang w:eastAsia="en-US"/>
        </w:rPr>
      </w:pPr>
      <w:r w:rsidRPr="006A3241">
        <w:rPr>
          <w:u w:val="single"/>
          <w:lang w:eastAsia="en-US"/>
        </w:rPr>
        <w:t>Построение образовательных траекторий и планов в области профессионального самоопред</w:t>
      </w:r>
      <w:r w:rsidRPr="006A3241">
        <w:rPr>
          <w:u w:val="single"/>
          <w:lang w:eastAsia="en-US"/>
        </w:rPr>
        <w:t>е</w:t>
      </w:r>
      <w:r w:rsidRPr="006A3241">
        <w:rPr>
          <w:u w:val="single"/>
          <w:lang w:eastAsia="en-US"/>
        </w:rPr>
        <w:t>ления</w:t>
      </w:r>
    </w:p>
    <w:p w:rsidR="006A3241" w:rsidRPr="006A3241" w:rsidRDefault="006A3241" w:rsidP="006A3241">
      <w:pPr>
        <w:pStyle w:val="-11"/>
        <w:spacing w:line="276" w:lineRule="auto"/>
        <w:ind w:left="0" w:firstLine="709"/>
        <w:jc w:val="both"/>
        <w:rPr>
          <w:rFonts w:eastAsia="MS Mincho"/>
        </w:rPr>
      </w:pPr>
      <w:r w:rsidRPr="006A3241">
        <w:t>Выпускник научится:</w:t>
      </w:r>
    </w:p>
    <w:p w:rsidR="006A3241" w:rsidRPr="006A3241" w:rsidRDefault="006A3241" w:rsidP="007F79FF">
      <w:pPr>
        <w:pStyle w:val="-11"/>
        <w:numPr>
          <w:ilvl w:val="1"/>
          <w:numId w:val="93"/>
        </w:numPr>
        <w:tabs>
          <w:tab w:val="left" w:pos="567"/>
          <w:tab w:val="left" w:pos="993"/>
        </w:tabs>
        <w:spacing w:line="276" w:lineRule="auto"/>
        <w:ind w:left="0" w:firstLine="284"/>
        <w:contextualSpacing/>
        <w:jc w:val="both"/>
        <w:rPr>
          <w:lang w:eastAsia="en-US"/>
        </w:rPr>
      </w:pPr>
      <w:r w:rsidRPr="006A3241">
        <w:rPr>
          <w:lang w:eastAsia="en-US"/>
        </w:rPr>
        <w:t>характеризовать группы профессий, обслуживающих технологии в сферах медицины, прои</w:t>
      </w:r>
      <w:r w:rsidRPr="006A3241">
        <w:rPr>
          <w:lang w:eastAsia="en-US"/>
        </w:rPr>
        <w:t>з</w:t>
      </w:r>
      <w:r w:rsidRPr="006A3241">
        <w:rPr>
          <w:lang w:eastAsia="en-US"/>
        </w:rPr>
        <w:t>водства и обработки материалов, машиностроения, производства продуктов питания, сервиса, и</w:t>
      </w:r>
      <w:r w:rsidRPr="006A3241">
        <w:rPr>
          <w:lang w:eastAsia="en-US"/>
        </w:rPr>
        <w:t>н</w:t>
      </w:r>
      <w:r w:rsidRPr="006A3241">
        <w:rPr>
          <w:lang w:eastAsia="en-US"/>
        </w:rPr>
        <w:t>формационной сфере, описывает тенденции их развития,</w:t>
      </w:r>
    </w:p>
    <w:p w:rsidR="006A3241" w:rsidRPr="006A3241" w:rsidRDefault="006A3241" w:rsidP="007F79FF">
      <w:pPr>
        <w:pStyle w:val="-11"/>
        <w:numPr>
          <w:ilvl w:val="1"/>
          <w:numId w:val="93"/>
        </w:numPr>
        <w:tabs>
          <w:tab w:val="left" w:pos="567"/>
          <w:tab w:val="left" w:pos="993"/>
        </w:tabs>
        <w:spacing w:line="276" w:lineRule="auto"/>
        <w:ind w:left="0" w:firstLine="284"/>
        <w:contextualSpacing/>
        <w:jc w:val="both"/>
        <w:rPr>
          <w:lang w:eastAsia="en-US"/>
        </w:rPr>
      </w:pPr>
      <w:r w:rsidRPr="006A3241">
        <w:rPr>
          <w:lang w:eastAsia="en-US"/>
        </w:rPr>
        <w:t>характеризовать ситуацию на региональном рынке труда, называет тенденции ее развития,</w:t>
      </w:r>
    </w:p>
    <w:p w:rsidR="006A3241" w:rsidRPr="006A3241" w:rsidRDefault="006A3241" w:rsidP="007F79FF">
      <w:pPr>
        <w:pStyle w:val="-11"/>
        <w:numPr>
          <w:ilvl w:val="1"/>
          <w:numId w:val="93"/>
        </w:numPr>
        <w:tabs>
          <w:tab w:val="left" w:pos="567"/>
          <w:tab w:val="left" w:pos="993"/>
        </w:tabs>
        <w:spacing w:line="276" w:lineRule="auto"/>
        <w:ind w:left="0" w:firstLine="284"/>
        <w:contextualSpacing/>
        <w:jc w:val="both"/>
        <w:rPr>
          <w:lang w:eastAsia="en-US"/>
        </w:rPr>
      </w:pPr>
      <w:r w:rsidRPr="006A3241">
        <w:rPr>
          <w:lang w:eastAsia="en-US"/>
        </w:rPr>
        <w:t>разъяснять социальное значение групп профессий, востребованных на региональном рынке труда,</w:t>
      </w:r>
    </w:p>
    <w:p w:rsidR="006A3241" w:rsidRPr="006A3241" w:rsidRDefault="006A3241" w:rsidP="007F79FF">
      <w:pPr>
        <w:pStyle w:val="-11"/>
        <w:numPr>
          <w:ilvl w:val="1"/>
          <w:numId w:val="93"/>
        </w:numPr>
        <w:tabs>
          <w:tab w:val="left" w:pos="567"/>
          <w:tab w:val="left" w:pos="993"/>
        </w:tabs>
        <w:spacing w:line="276" w:lineRule="auto"/>
        <w:ind w:left="0" w:firstLine="284"/>
        <w:contextualSpacing/>
        <w:jc w:val="both"/>
        <w:rPr>
          <w:lang w:eastAsia="en-US"/>
        </w:rPr>
      </w:pPr>
      <w:r w:rsidRPr="006A3241">
        <w:rPr>
          <w:lang w:eastAsia="en-US"/>
        </w:rPr>
        <w:t>характеризовать группы предприятий региона проживания,</w:t>
      </w:r>
    </w:p>
    <w:p w:rsidR="006A3241" w:rsidRPr="006A3241" w:rsidRDefault="006A3241" w:rsidP="007F79FF">
      <w:pPr>
        <w:pStyle w:val="-11"/>
        <w:numPr>
          <w:ilvl w:val="1"/>
          <w:numId w:val="93"/>
        </w:numPr>
        <w:tabs>
          <w:tab w:val="left" w:pos="567"/>
          <w:tab w:val="left" w:pos="993"/>
        </w:tabs>
        <w:spacing w:line="276" w:lineRule="auto"/>
        <w:ind w:left="0" w:firstLine="284"/>
        <w:contextualSpacing/>
        <w:jc w:val="both"/>
        <w:rPr>
          <w:lang w:eastAsia="en-US"/>
        </w:rPr>
      </w:pPr>
      <w:r w:rsidRPr="006A3241">
        <w:rPr>
          <w:lang w:eastAsia="en-US"/>
        </w:rPr>
        <w:t>характеризовать учреждения профессионального образования различного уровня, расположе</w:t>
      </w:r>
      <w:r w:rsidRPr="006A3241">
        <w:rPr>
          <w:lang w:eastAsia="en-US"/>
        </w:rPr>
        <w:t>н</w:t>
      </w:r>
      <w:r w:rsidRPr="006A3241">
        <w:rPr>
          <w:lang w:eastAsia="en-US"/>
        </w:rPr>
        <w:t>ные на территории проживания обучающегося, об оказываемых ими образовательных услугах, усл</w:t>
      </w:r>
      <w:r w:rsidRPr="006A3241">
        <w:rPr>
          <w:lang w:eastAsia="en-US"/>
        </w:rPr>
        <w:t>о</w:t>
      </w:r>
      <w:r w:rsidRPr="006A3241">
        <w:rPr>
          <w:lang w:eastAsia="en-US"/>
        </w:rPr>
        <w:t>виях поступления и особенностях обучения,</w:t>
      </w:r>
    </w:p>
    <w:p w:rsidR="006A3241" w:rsidRPr="006A3241" w:rsidRDefault="006A3241" w:rsidP="007F79FF">
      <w:pPr>
        <w:pStyle w:val="-11"/>
        <w:numPr>
          <w:ilvl w:val="1"/>
          <w:numId w:val="93"/>
        </w:numPr>
        <w:tabs>
          <w:tab w:val="left" w:pos="567"/>
          <w:tab w:val="left" w:pos="851"/>
        </w:tabs>
        <w:spacing w:line="276" w:lineRule="auto"/>
        <w:ind w:left="0" w:firstLine="284"/>
        <w:contextualSpacing/>
        <w:jc w:val="both"/>
        <w:rPr>
          <w:lang w:eastAsia="en-US"/>
        </w:rPr>
      </w:pPr>
      <w:r w:rsidRPr="006A3241">
        <w:rPr>
          <w:lang w:eastAsia="en-US"/>
        </w:rPr>
        <w:t>анализировать свои мотивы и причины принятия тех или иных решений,</w:t>
      </w:r>
    </w:p>
    <w:p w:rsidR="006A3241" w:rsidRPr="006A3241" w:rsidRDefault="006A3241" w:rsidP="007F79FF">
      <w:pPr>
        <w:pStyle w:val="-11"/>
        <w:numPr>
          <w:ilvl w:val="1"/>
          <w:numId w:val="93"/>
        </w:numPr>
        <w:tabs>
          <w:tab w:val="left" w:pos="567"/>
          <w:tab w:val="left" w:pos="851"/>
        </w:tabs>
        <w:spacing w:line="276" w:lineRule="auto"/>
        <w:ind w:left="0" w:firstLine="284"/>
        <w:contextualSpacing/>
        <w:jc w:val="both"/>
        <w:rPr>
          <w:lang w:eastAsia="en-US"/>
        </w:rPr>
      </w:pPr>
      <w:r w:rsidRPr="006A3241">
        <w:rPr>
          <w:lang w:eastAsia="en-US"/>
        </w:rPr>
        <w:t>анализировать результаты и последствия своих решений, связанных с выбором и реализацией образовательной траектории,</w:t>
      </w:r>
    </w:p>
    <w:p w:rsidR="006A3241" w:rsidRPr="006A3241" w:rsidRDefault="006A3241" w:rsidP="007F79FF">
      <w:pPr>
        <w:pStyle w:val="-11"/>
        <w:numPr>
          <w:ilvl w:val="1"/>
          <w:numId w:val="93"/>
        </w:numPr>
        <w:tabs>
          <w:tab w:val="left" w:pos="567"/>
          <w:tab w:val="left" w:pos="851"/>
        </w:tabs>
        <w:spacing w:line="276" w:lineRule="auto"/>
        <w:ind w:left="0" w:firstLine="284"/>
        <w:contextualSpacing/>
        <w:jc w:val="both"/>
        <w:rPr>
          <w:lang w:eastAsia="en-US"/>
        </w:rPr>
      </w:pPr>
      <w:r w:rsidRPr="006A3241">
        <w:rPr>
          <w:lang w:eastAsia="en-US"/>
        </w:rPr>
        <w:t>анализировать свои возможности и предпочтения, связанные с освоением определенного уро</w:t>
      </w:r>
      <w:r w:rsidRPr="006A3241">
        <w:rPr>
          <w:lang w:eastAsia="en-US"/>
        </w:rPr>
        <w:t>в</w:t>
      </w:r>
      <w:r w:rsidRPr="006A3241">
        <w:rPr>
          <w:lang w:eastAsia="en-US"/>
        </w:rPr>
        <w:t>ня образовательных программ и реализацией тех или иных видов деятельности,</w:t>
      </w:r>
    </w:p>
    <w:p w:rsidR="006A3241" w:rsidRPr="006A3241" w:rsidRDefault="006A3241" w:rsidP="007F79FF">
      <w:pPr>
        <w:pStyle w:val="-11"/>
        <w:numPr>
          <w:ilvl w:val="1"/>
          <w:numId w:val="93"/>
        </w:numPr>
        <w:tabs>
          <w:tab w:val="left" w:pos="567"/>
          <w:tab w:val="left" w:pos="851"/>
        </w:tabs>
        <w:spacing w:line="276" w:lineRule="auto"/>
        <w:ind w:left="0" w:firstLine="284"/>
        <w:contextualSpacing/>
        <w:jc w:val="both"/>
        <w:rPr>
          <w:lang w:eastAsia="en-US"/>
        </w:rPr>
      </w:pPr>
      <w:r w:rsidRPr="006A3241">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w:t>
      </w:r>
      <w:r w:rsidRPr="006A3241">
        <w:rPr>
          <w:lang w:eastAsia="en-US"/>
        </w:rPr>
        <w:t>а</w:t>
      </w:r>
      <w:r w:rsidRPr="006A3241">
        <w:rPr>
          <w:lang w:eastAsia="en-US"/>
        </w:rPr>
        <w:t>ния, сервиса, информационной сфере и деятельностью занятых в них работников,</w:t>
      </w:r>
    </w:p>
    <w:p w:rsidR="006A3241" w:rsidRPr="006A3241" w:rsidRDefault="006A3241" w:rsidP="007F79FF">
      <w:pPr>
        <w:pStyle w:val="-11"/>
        <w:numPr>
          <w:ilvl w:val="1"/>
          <w:numId w:val="93"/>
        </w:numPr>
        <w:tabs>
          <w:tab w:val="left" w:pos="567"/>
          <w:tab w:val="left" w:pos="851"/>
        </w:tabs>
        <w:spacing w:line="276" w:lineRule="auto"/>
        <w:ind w:left="0" w:firstLine="284"/>
        <w:contextualSpacing/>
        <w:jc w:val="both"/>
        <w:rPr>
          <w:lang w:eastAsia="en-US"/>
        </w:rPr>
      </w:pPr>
      <w:r w:rsidRPr="006A3241">
        <w:rPr>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w:t>
      </w:r>
      <w:r w:rsidRPr="006A3241">
        <w:rPr>
          <w:lang w:eastAsia="en-US"/>
        </w:rPr>
        <w:t>о</w:t>
      </w:r>
      <w:r w:rsidRPr="006A3241">
        <w:rPr>
          <w:lang w:eastAsia="en-US"/>
        </w:rPr>
        <w:t>стоянии и перспективах развития регионального рынка труда.</w:t>
      </w:r>
    </w:p>
    <w:p w:rsidR="006A3241" w:rsidRPr="006A3241" w:rsidRDefault="006A3241" w:rsidP="006A3241">
      <w:pPr>
        <w:tabs>
          <w:tab w:val="left" w:pos="851"/>
        </w:tabs>
        <w:spacing w:after="0"/>
        <w:ind w:firstLine="709"/>
        <w:jc w:val="both"/>
        <w:rPr>
          <w:rFonts w:ascii="Times New Roman" w:hAnsi="Times New Roman"/>
          <w:sz w:val="24"/>
          <w:szCs w:val="24"/>
        </w:rPr>
      </w:pPr>
      <w:r w:rsidRPr="006A3241">
        <w:rPr>
          <w:rFonts w:ascii="Times New Roman" w:hAnsi="Times New Roman"/>
          <w:sz w:val="24"/>
          <w:szCs w:val="24"/>
        </w:rPr>
        <w:t>Выпускник получит возможность научиться:</w:t>
      </w:r>
    </w:p>
    <w:p w:rsidR="006A3241" w:rsidRPr="006A3241" w:rsidRDefault="006A3241" w:rsidP="007F79FF">
      <w:pPr>
        <w:pStyle w:val="-11"/>
        <w:numPr>
          <w:ilvl w:val="1"/>
          <w:numId w:val="92"/>
        </w:numPr>
        <w:tabs>
          <w:tab w:val="left" w:pos="284"/>
          <w:tab w:val="left" w:pos="567"/>
          <w:tab w:val="left" w:pos="851"/>
        </w:tabs>
        <w:spacing w:line="276" w:lineRule="auto"/>
        <w:ind w:left="0" w:firstLine="284"/>
        <w:contextualSpacing/>
        <w:jc w:val="both"/>
        <w:rPr>
          <w:lang w:eastAsia="en-US"/>
        </w:rPr>
      </w:pPr>
      <w:r w:rsidRPr="006A3241">
        <w:rPr>
          <w:lang w:eastAsia="en-US"/>
        </w:rPr>
        <w:t>предлагать альтернативные варианты траекторий профессионального образования для занятия заданных должностей;</w:t>
      </w:r>
    </w:p>
    <w:p w:rsidR="006A3241" w:rsidRPr="006A3241" w:rsidRDefault="006A3241" w:rsidP="007F79FF">
      <w:pPr>
        <w:pStyle w:val="-11"/>
        <w:numPr>
          <w:ilvl w:val="1"/>
          <w:numId w:val="92"/>
        </w:numPr>
        <w:tabs>
          <w:tab w:val="left" w:pos="284"/>
          <w:tab w:val="left" w:pos="567"/>
          <w:tab w:val="left" w:pos="851"/>
        </w:tabs>
        <w:spacing w:line="276" w:lineRule="auto"/>
        <w:ind w:left="0" w:firstLine="284"/>
        <w:contextualSpacing/>
        <w:jc w:val="both"/>
        <w:rPr>
          <w:lang w:eastAsia="en-US"/>
        </w:rPr>
      </w:pPr>
      <w:r w:rsidRPr="006A3241">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w:t>
      </w:r>
      <w:r w:rsidRPr="006A3241">
        <w:t>а</w:t>
      </w:r>
      <w:r w:rsidRPr="006A3241">
        <w:t>териалов, машиностроения, производства продуктов питания, сервиса, информационной сфере</w:t>
      </w:r>
    </w:p>
    <w:p w:rsidR="006A3241" w:rsidRPr="006A3241" w:rsidRDefault="006A3241" w:rsidP="006A3241">
      <w:pPr>
        <w:pStyle w:val="4"/>
        <w:spacing w:line="276" w:lineRule="auto"/>
        <w:rPr>
          <w:szCs w:val="24"/>
        </w:rPr>
      </w:pPr>
      <w:bookmarkStart w:id="112" w:name="_Toc409691647"/>
      <w:bookmarkStart w:id="113" w:name="_Toc410653970"/>
      <w:bookmarkStart w:id="114" w:name="_Toc414553156"/>
    </w:p>
    <w:p w:rsidR="006A3241" w:rsidRPr="006A3241" w:rsidRDefault="006A3241" w:rsidP="006A3241">
      <w:pPr>
        <w:pStyle w:val="4"/>
        <w:spacing w:line="276" w:lineRule="auto"/>
        <w:rPr>
          <w:b w:val="0"/>
          <w:szCs w:val="24"/>
          <w:u w:val="single"/>
        </w:rPr>
      </w:pPr>
      <w:r w:rsidRPr="006A3241">
        <w:rPr>
          <w:b w:val="0"/>
          <w:szCs w:val="24"/>
          <w:u w:val="single"/>
        </w:rPr>
        <w:t>Физическая культура</w:t>
      </w:r>
      <w:bookmarkEnd w:id="112"/>
      <w:bookmarkEnd w:id="113"/>
      <w:bookmarkEnd w:id="114"/>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bCs/>
          <w:sz w:val="24"/>
          <w:szCs w:val="24"/>
        </w:rPr>
        <w:t xml:space="preserve">Выпускник научится: </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w:t>
      </w:r>
      <w:r w:rsidRPr="006A3241">
        <w:rPr>
          <w:rFonts w:ascii="Times New Roman" w:hAnsi="Times New Roman"/>
          <w:sz w:val="24"/>
          <w:szCs w:val="24"/>
        </w:rPr>
        <w:t>и</w:t>
      </w:r>
      <w:r w:rsidRPr="006A3241">
        <w:rPr>
          <w:rFonts w:ascii="Times New Roman" w:hAnsi="Times New Roman"/>
          <w:sz w:val="24"/>
          <w:szCs w:val="24"/>
        </w:rPr>
        <w:t>ем качеств личности и профилактикой вредных привычек;</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раскрывать базовые понятия и термины физической культуры, применять их в процессе совм</w:t>
      </w:r>
      <w:r w:rsidRPr="006A3241">
        <w:rPr>
          <w:rFonts w:ascii="Times New Roman" w:hAnsi="Times New Roman"/>
          <w:sz w:val="24"/>
          <w:szCs w:val="24"/>
        </w:rPr>
        <w:t>е</w:t>
      </w:r>
      <w:r w:rsidRPr="006A3241">
        <w:rPr>
          <w:rFonts w:ascii="Times New Roman" w:hAnsi="Times New Roman"/>
          <w:sz w:val="24"/>
          <w:szCs w:val="24"/>
        </w:rPr>
        <w:t>стных занятий физическими упражнениями со своими сверстниками, излагать с их помощью ос</w:t>
      </w:r>
      <w:r w:rsidRPr="006A3241">
        <w:rPr>
          <w:rFonts w:ascii="Times New Roman" w:hAnsi="Times New Roman"/>
          <w:sz w:val="24"/>
          <w:szCs w:val="24"/>
        </w:rPr>
        <w:t>о</w:t>
      </w:r>
      <w:r w:rsidRPr="006A3241">
        <w:rPr>
          <w:rFonts w:ascii="Times New Roman" w:hAnsi="Times New Roman"/>
          <w:sz w:val="24"/>
          <w:szCs w:val="24"/>
        </w:rPr>
        <w:t>бенности техники двигательных действий и физических упражнений, развития физических качеств;</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руководствоваться правилами профилактики травматизма и подготовки мест занятий, правил</w:t>
      </w:r>
      <w:r w:rsidRPr="006A3241">
        <w:rPr>
          <w:rFonts w:ascii="Times New Roman" w:hAnsi="Times New Roman"/>
          <w:sz w:val="24"/>
          <w:szCs w:val="24"/>
        </w:rPr>
        <w:t>ь</w:t>
      </w:r>
      <w:r w:rsidRPr="006A3241">
        <w:rPr>
          <w:rFonts w:ascii="Times New Roman" w:hAnsi="Times New Roman"/>
          <w:sz w:val="24"/>
          <w:szCs w:val="24"/>
        </w:rPr>
        <w:t>ного выбора обуви и формы одежды в зависимости от времени года и погодных условий;</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руководствоваться правилами оказания первой помощи при травмах и ушибах во время сам</w:t>
      </w:r>
      <w:r w:rsidRPr="006A3241">
        <w:rPr>
          <w:rFonts w:ascii="Times New Roman" w:hAnsi="Times New Roman"/>
          <w:sz w:val="24"/>
          <w:szCs w:val="24"/>
        </w:rPr>
        <w:t>о</w:t>
      </w:r>
      <w:r w:rsidRPr="006A3241">
        <w:rPr>
          <w:rFonts w:ascii="Times New Roman" w:hAnsi="Times New Roman"/>
          <w:sz w:val="24"/>
          <w:szCs w:val="24"/>
        </w:rPr>
        <w:t>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составлять комплексы физических упражнений оздоровительной, тренирующей и корриг</w:t>
      </w:r>
      <w:r w:rsidRPr="006A3241">
        <w:rPr>
          <w:rFonts w:ascii="Times New Roman" w:hAnsi="Times New Roman"/>
          <w:sz w:val="24"/>
          <w:szCs w:val="24"/>
        </w:rPr>
        <w:t>и</w:t>
      </w:r>
      <w:r w:rsidRPr="006A3241">
        <w:rPr>
          <w:rFonts w:ascii="Times New Roman" w:hAnsi="Times New Roman"/>
          <w:sz w:val="24"/>
          <w:szCs w:val="24"/>
        </w:rPr>
        <w:t>рующей направленности, подбирать индивидуальную нагрузку с учетом функциональных особенн</w:t>
      </w:r>
      <w:r w:rsidRPr="006A3241">
        <w:rPr>
          <w:rFonts w:ascii="Times New Roman" w:hAnsi="Times New Roman"/>
          <w:sz w:val="24"/>
          <w:szCs w:val="24"/>
        </w:rPr>
        <w:t>о</w:t>
      </w:r>
      <w:r w:rsidRPr="006A3241">
        <w:rPr>
          <w:rFonts w:ascii="Times New Roman" w:hAnsi="Times New Roman"/>
          <w:sz w:val="24"/>
          <w:szCs w:val="24"/>
        </w:rPr>
        <w:t>стей и возможностей собственного организма;</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физические упражнения по их функциональной направленности, планир</w:t>
      </w:r>
      <w:r w:rsidRPr="006A3241">
        <w:rPr>
          <w:rFonts w:ascii="Times New Roman" w:hAnsi="Times New Roman"/>
          <w:sz w:val="24"/>
          <w:szCs w:val="24"/>
        </w:rPr>
        <w:t>о</w:t>
      </w:r>
      <w:r w:rsidRPr="006A3241">
        <w:rPr>
          <w:rFonts w:ascii="Times New Roman" w:hAnsi="Times New Roman"/>
          <w:sz w:val="24"/>
          <w:szCs w:val="24"/>
        </w:rPr>
        <w:t>вать их последовательность и дозировку в процессе самостоятельных занятий по укреплению здор</w:t>
      </w:r>
      <w:r w:rsidRPr="006A3241">
        <w:rPr>
          <w:rFonts w:ascii="Times New Roman" w:hAnsi="Times New Roman"/>
          <w:sz w:val="24"/>
          <w:szCs w:val="24"/>
        </w:rPr>
        <w:t>о</w:t>
      </w:r>
      <w:r w:rsidRPr="006A3241">
        <w:rPr>
          <w:rFonts w:ascii="Times New Roman" w:hAnsi="Times New Roman"/>
          <w:sz w:val="24"/>
          <w:szCs w:val="24"/>
        </w:rPr>
        <w:t>вья и развитию физических качеств;</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самостоятельно проводить занятия по обучению двигательным действиям, анализировать ос</w:t>
      </w:r>
      <w:r w:rsidRPr="006A3241">
        <w:rPr>
          <w:rFonts w:ascii="Times New Roman" w:hAnsi="Times New Roman"/>
          <w:sz w:val="24"/>
          <w:szCs w:val="24"/>
        </w:rPr>
        <w:t>о</w:t>
      </w:r>
      <w:r w:rsidRPr="006A3241">
        <w:rPr>
          <w:rFonts w:ascii="Times New Roman" w:hAnsi="Times New Roman"/>
          <w:sz w:val="24"/>
          <w:szCs w:val="24"/>
        </w:rPr>
        <w:t>бенности их выполнения, выявлять ошибки и своевременно устранять их;</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выполнять общеразвивающие упражнения, целенаправленно воздействующие на развитие о</w:t>
      </w:r>
      <w:r w:rsidRPr="006A3241">
        <w:rPr>
          <w:rFonts w:ascii="Times New Roman" w:hAnsi="Times New Roman"/>
          <w:sz w:val="24"/>
          <w:szCs w:val="24"/>
        </w:rPr>
        <w:t>с</w:t>
      </w:r>
      <w:r w:rsidRPr="006A3241">
        <w:rPr>
          <w:rFonts w:ascii="Times New Roman" w:hAnsi="Times New Roman"/>
          <w:sz w:val="24"/>
          <w:szCs w:val="24"/>
        </w:rPr>
        <w:t>новных физических качеств (силы, быстроты, выносливости, гибкости и координации движений);</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выполнять акробатические комбинации из числа хорошо освоенных упражнений;</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lastRenderedPageBreak/>
        <w:t>выполнять гимнастические комбинации на спортивных снарядах из числа хорошо освоенных упражнений;</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выполнять легкоатлетические упражнения в беге и в прыжках (в длину и высоту);</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выполнять спуски и торможения на лыжах с пологого склона;</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выполнять основные технические действия и приемы игры в футбол, волейбол, баскетбол в у</w:t>
      </w:r>
      <w:r w:rsidRPr="006A3241">
        <w:rPr>
          <w:rFonts w:ascii="Times New Roman" w:hAnsi="Times New Roman"/>
          <w:sz w:val="24"/>
          <w:szCs w:val="24"/>
        </w:rPr>
        <w:t>с</w:t>
      </w:r>
      <w:r w:rsidRPr="006A3241">
        <w:rPr>
          <w:rFonts w:ascii="Times New Roman" w:hAnsi="Times New Roman"/>
          <w:sz w:val="24"/>
          <w:szCs w:val="24"/>
        </w:rPr>
        <w:t>ловиях учебной и игровой деятельности;</w:t>
      </w:r>
    </w:p>
    <w:p w:rsidR="006A3241" w:rsidRPr="006A3241" w:rsidRDefault="006A3241" w:rsidP="007F79FF">
      <w:pPr>
        <w:numPr>
          <w:ilvl w:val="0"/>
          <w:numId w:val="55"/>
        </w:numPr>
        <w:tabs>
          <w:tab w:val="left" w:pos="567"/>
          <w:tab w:val="left" w:pos="709"/>
          <w:tab w:val="left" w:pos="1134"/>
        </w:tabs>
        <w:spacing w:after="0"/>
        <w:ind w:left="0" w:right="-5" w:firstLine="284"/>
        <w:jc w:val="both"/>
        <w:rPr>
          <w:rFonts w:ascii="Times New Roman" w:hAnsi="Times New Roman"/>
          <w:sz w:val="24"/>
          <w:szCs w:val="24"/>
        </w:rPr>
      </w:pPr>
      <w:r w:rsidRPr="006A3241">
        <w:rPr>
          <w:rFonts w:ascii="Times New Roman" w:hAnsi="Times New Roman"/>
          <w:sz w:val="24"/>
          <w:szCs w:val="24"/>
        </w:rPr>
        <w:t>выполнять передвижения на лыжах различными способами, демонстрировать технику послед</w:t>
      </w:r>
      <w:r w:rsidRPr="006A3241">
        <w:rPr>
          <w:rFonts w:ascii="Times New Roman" w:hAnsi="Times New Roman"/>
          <w:sz w:val="24"/>
          <w:szCs w:val="24"/>
        </w:rPr>
        <w:t>о</w:t>
      </w:r>
      <w:r w:rsidRPr="006A3241">
        <w:rPr>
          <w:rFonts w:ascii="Times New Roman" w:hAnsi="Times New Roman"/>
          <w:sz w:val="24"/>
          <w:szCs w:val="24"/>
        </w:rPr>
        <w:t>вательного чередования их в процессе прохождения тренировочных дистанций;</w:t>
      </w:r>
    </w:p>
    <w:p w:rsidR="006A3241" w:rsidRPr="006A3241" w:rsidRDefault="006A3241" w:rsidP="007F79FF">
      <w:pPr>
        <w:numPr>
          <w:ilvl w:val="0"/>
          <w:numId w:val="55"/>
        </w:numPr>
        <w:tabs>
          <w:tab w:val="left" w:pos="567"/>
          <w:tab w:val="left" w:pos="709"/>
          <w:tab w:val="left" w:pos="1134"/>
        </w:tabs>
        <w:spacing w:after="0"/>
        <w:ind w:left="0" w:firstLine="284"/>
        <w:jc w:val="both"/>
        <w:rPr>
          <w:rFonts w:ascii="Times New Roman" w:hAnsi="Times New Roman"/>
          <w:sz w:val="24"/>
          <w:szCs w:val="24"/>
        </w:rPr>
      </w:pPr>
      <w:r w:rsidRPr="006A3241">
        <w:rPr>
          <w:rFonts w:ascii="Times New Roman" w:hAnsi="Times New Roman"/>
          <w:sz w:val="24"/>
          <w:szCs w:val="24"/>
        </w:rPr>
        <w:t>выполнять тестовые упражнения для оценки уровня индивидуального  развития основных ф</w:t>
      </w:r>
      <w:r w:rsidRPr="006A3241">
        <w:rPr>
          <w:rFonts w:ascii="Times New Roman" w:hAnsi="Times New Roman"/>
          <w:sz w:val="24"/>
          <w:szCs w:val="24"/>
        </w:rPr>
        <w:t>и</w:t>
      </w:r>
      <w:r w:rsidRPr="006A3241">
        <w:rPr>
          <w:rFonts w:ascii="Times New Roman" w:hAnsi="Times New Roman"/>
          <w:sz w:val="24"/>
          <w:szCs w:val="24"/>
        </w:rPr>
        <w:t>зических качеств.</w:t>
      </w:r>
    </w:p>
    <w:p w:rsidR="006A3241" w:rsidRPr="006A3241" w:rsidRDefault="006A3241" w:rsidP="006A3241">
      <w:pPr>
        <w:spacing w:after="0"/>
        <w:ind w:firstLine="709"/>
        <w:jc w:val="both"/>
        <w:rPr>
          <w:rFonts w:ascii="Times New Roman" w:hAnsi="Times New Roman"/>
          <w:sz w:val="24"/>
          <w:szCs w:val="24"/>
        </w:rPr>
      </w:pPr>
      <w:r w:rsidRPr="006A3241">
        <w:rPr>
          <w:rFonts w:ascii="Times New Roman" w:hAnsi="Times New Roman"/>
          <w:bCs/>
          <w:sz w:val="24"/>
          <w:szCs w:val="24"/>
        </w:rPr>
        <w:t>Выпускник получит возможность научиться:</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вести дневник по физкультурной деятельности, включать в него оформление планов провед</w:t>
      </w:r>
      <w:r w:rsidRPr="006A3241">
        <w:rPr>
          <w:rFonts w:ascii="Times New Roman" w:hAnsi="Times New Roman"/>
          <w:iCs/>
          <w:sz w:val="24"/>
          <w:szCs w:val="24"/>
        </w:rPr>
        <w:t>е</w:t>
      </w:r>
      <w:r w:rsidRPr="006A3241">
        <w:rPr>
          <w:rFonts w:ascii="Times New Roman" w:hAnsi="Times New Roman"/>
          <w:iCs/>
          <w:sz w:val="24"/>
          <w:szCs w:val="24"/>
        </w:rPr>
        <w:t>ния самостоятельных занятий с физическими упражнениями разной функциональной направленн</w:t>
      </w:r>
      <w:r w:rsidRPr="006A3241">
        <w:rPr>
          <w:rFonts w:ascii="Times New Roman" w:hAnsi="Times New Roman"/>
          <w:iCs/>
          <w:sz w:val="24"/>
          <w:szCs w:val="24"/>
        </w:rPr>
        <w:t>о</w:t>
      </w:r>
      <w:r w:rsidRPr="006A3241">
        <w:rPr>
          <w:rFonts w:ascii="Times New Roman" w:hAnsi="Times New Roman"/>
          <w:iCs/>
          <w:sz w:val="24"/>
          <w:szCs w:val="24"/>
        </w:rPr>
        <w:t>сти, данные контроля динамики индивидуального физического развития и физической подготовле</w:t>
      </w:r>
      <w:r w:rsidRPr="006A3241">
        <w:rPr>
          <w:rFonts w:ascii="Times New Roman" w:hAnsi="Times New Roman"/>
          <w:iCs/>
          <w:sz w:val="24"/>
          <w:szCs w:val="24"/>
        </w:rPr>
        <w:t>н</w:t>
      </w:r>
      <w:r w:rsidRPr="006A3241">
        <w:rPr>
          <w:rFonts w:ascii="Times New Roman" w:hAnsi="Times New Roman"/>
          <w:iCs/>
          <w:sz w:val="24"/>
          <w:szCs w:val="24"/>
        </w:rPr>
        <w:t>ности;</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проводить восстановительные мероприятия с использованием банных процедур и сеансов о</w:t>
      </w:r>
      <w:r w:rsidRPr="006A3241">
        <w:rPr>
          <w:rFonts w:ascii="Times New Roman" w:hAnsi="Times New Roman"/>
          <w:iCs/>
          <w:sz w:val="24"/>
          <w:szCs w:val="24"/>
        </w:rPr>
        <w:t>з</w:t>
      </w:r>
      <w:r w:rsidRPr="006A3241">
        <w:rPr>
          <w:rFonts w:ascii="Times New Roman" w:hAnsi="Times New Roman"/>
          <w:iCs/>
          <w:sz w:val="24"/>
          <w:szCs w:val="24"/>
        </w:rPr>
        <w:t>доровительного массажа;</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выполнять комплексы упражнений лечебной физической культуры с учетом имеющихся инд</w:t>
      </w:r>
      <w:r w:rsidRPr="006A3241">
        <w:rPr>
          <w:rFonts w:ascii="Times New Roman" w:hAnsi="Times New Roman"/>
          <w:iCs/>
          <w:sz w:val="24"/>
          <w:szCs w:val="24"/>
        </w:rPr>
        <w:t>и</w:t>
      </w:r>
      <w:r w:rsidRPr="006A3241">
        <w:rPr>
          <w:rFonts w:ascii="Times New Roman" w:hAnsi="Times New Roman"/>
          <w:iCs/>
          <w:sz w:val="24"/>
          <w:szCs w:val="24"/>
        </w:rPr>
        <w:t>видуальных отклонений в показателях здоровья;</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преодолевать естественные и искусственные препятствия с помощью разнообразных способов лазания, прыжков и бега;</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осуществлять судейство по одному из осваиваемых видов спорта; </w:t>
      </w:r>
    </w:p>
    <w:p w:rsidR="006A3241" w:rsidRPr="006A3241" w:rsidRDefault="006A3241" w:rsidP="007F79FF">
      <w:pPr>
        <w:numPr>
          <w:ilvl w:val="0"/>
          <w:numId w:val="56"/>
        </w:numPr>
        <w:tabs>
          <w:tab w:val="left" w:pos="567"/>
          <w:tab w:val="left" w:pos="709"/>
        </w:tabs>
        <w:spacing w:after="0"/>
        <w:ind w:left="0" w:firstLine="284"/>
        <w:jc w:val="both"/>
        <w:rPr>
          <w:rFonts w:ascii="Times New Roman" w:hAnsi="Times New Roman"/>
          <w:iCs/>
          <w:sz w:val="24"/>
          <w:szCs w:val="24"/>
        </w:rPr>
      </w:pPr>
      <w:r w:rsidRPr="006A3241">
        <w:rPr>
          <w:rFonts w:ascii="Times New Roman" w:hAnsi="Times New Roman"/>
          <w:iCs/>
          <w:sz w:val="24"/>
          <w:szCs w:val="24"/>
        </w:rPr>
        <w:t>выполнять тестовые нормативы Всероссийского физкультурно-спортивного комплекса «Готов к труду и обороне»;</w:t>
      </w:r>
    </w:p>
    <w:p w:rsidR="006A3241" w:rsidRPr="006A3241" w:rsidRDefault="006A3241" w:rsidP="007F79FF">
      <w:pPr>
        <w:numPr>
          <w:ilvl w:val="0"/>
          <w:numId w:val="56"/>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выполнять технико-тактические действия национальных видов спорта;</w:t>
      </w:r>
    </w:p>
    <w:p w:rsidR="006A3241" w:rsidRPr="006A3241" w:rsidRDefault="006A3241" w:rsidP="007F79FF">
      <w:pPr>
        <w:numPr>
          <w:ilvl w:val="0"/>
          <w:numId w:val="56"/>
        </w:numPr>
        <w:tabs>
          <w:tab w:val="left" w:pos="567"/>
          <w:tab w:val="left" w:pos="851"/>
        </w:tabs>
        <w:spacing w:after="0"/>
        <w:ind w:left="0" w:firstLine="284"/>
        <w:jc w:val="both"/>
        <w:rPr>
          <w:rFonts w:ascii="Times New Roman" w:hAnsi="Times New Roman"/>
          <w:iCs/>
          <w:sz w:val="24"/>
          <w:szCs w:val="24"/>
        </w:rPr>
      </w:pPr>
      <w:r w:rsidRPr="006A3241">
        <w:rPr>
          <w:rFonts w:ascii="Times New Roman" w:hAnsi="Times New Roman"/>
          <w:iCs/>
          <w:sz w:val="24"/>
          <w:szCs w:val="24"/>
        </w:rPr>
        <w:t>проплывать учебную дистанцию вольным стилем.</w:t>
      </w:r>
    </w:p>
    <w:p w:rsidR="006A3241" w:rsidRPr="006A3241" w:rsidRDefault="006A3241" w:rsidP="006A3241">
      <w:pPr>
        <w:pStyle w:val="4"/>
        <w:spacing w:line="276" w:lineRule="auto"/>
        <w:rPr>
          <w:b w:val="0"/>
          <w:szCs w:val="24"/>
          <w:u w:val="single"/>
        </w:rPr>
      </w:pPr>
      <w:bookmarkStart w:id="115" w:name="_Toc409691648"/>
      <w:bookmarkStart w:id="116" w:name="_Toc410653971"/>
      <w:bookmarkStart w:id="117" w:name="_Toc414553157"/>
      <w:r w:rsidRPr="006A3241">
        <w:rPr>
          <w:b w:val="0"/>
          <w:szCs w:val="24"/>
          <w:u w:val="single"/>
        </w:rPr>
        <w:t>Основы безопасности</w:t>
      </w:r>
      <w:bookmarkEnd w:id="115"/>
      <w:bookmarkEnd w:id="116"/>
      <w:bookmarkEnd w:id="117"/>
      <w:r>
        <w:rPr>
          <w:b w:val="0"/>
          <w:szCs w:val="24"/>
          <w:u w:val="single"/>
        </w:rPr>
        <w:t xml:space="preserve"> защиты Родины</w:t>
      </w:r>
    </w:p>
    <w:p w:rsidR="006A3241" w:rsidRPr="006A3241" w:rsidRDefault="006A3241" w:rsidP="006A3241">
      <w:pPr>
        <w:tabs>
          <w:tab w:val="left" w:pos="851"/>
        </w:tabs>
        <w:spacing w:after="0"/>
        <w:ind w:firstLine="567"/>
        <w:jc w:val="both"/>
        <w:rPr>
          <w:rFonts w:ascii="Times New Roman" w:hAnsi="Times New Roman"/>
          <w:bCs/>
          <w:sz w:val="24"/>
          <w:szCs w:val="24"/>
          <w:shd w:val="clear" w:color="auto" w:fill="FFFFFF"/>
        </w:rPr>
      </w:pPr>
    </w:p>
    <w:p w:rsidR="006A3241" w:rsidRPr="006A3241" w:rsidRDefault="006A3241" w:rsidP="006A3241">
      <w:pPr>
        <w:tabs>
          <w:tab w:val="left" w:pos="851"/>
        </w:tabs>
        <w:spacing w:after="0"/>
        <w:ind w:firstLine="709"/>
        <w:jc w:val="both"/>
        <w:rPr>
          <w:rFonts w:ascii="Times New Roman" w:hAnsi="Times New Roman"/>
          <w:bCs/>
          <w:sz w:val="24"/>
          <w:szCs w:val="24"/>
          <w:shd w:val="clear" w:color="auto" w:fill="FFFFFF"/>
        </w:rPr>
      </w:pPr>
      <w:r w:rsidRPr="006A3241">
        <w:rPr>
          <w:rFonts w:ascii="Times New Roman" w:hAnsi="Times New Roman"/>
          <w:bCs/>
          <w:sz w:val="24"/>
          <w:szCs w:val="24"/>
          <w:shd w:val="clear" w:color="auto" w:fill="FFFFFF"/>
        </w:rPr>
        <w:t>Выпускник научится:</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и характеризовать условия экологической безопасности;</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классифицировать и характеризовать причины и последствия опасных ситуаций при использ</w:t>
      </w:r>
      <w:r w:rsidRPr="006A3241">
        <w:rPr>
          <w:rFonts w:ascii="Times New Roman" w:hAnsi="Times New Roman"/>
          <w:sz w:val="24"/>
          <w:szCs w:val="24"/>
        </w:rPr>
        <w:t>о</w:t>
      </w:r>
      <w:r w:rsidRPr="006A3241">
        <w:rPr>
          <w:rFonts w:ascii="Times New Roman" w:hAnsi="Times New Roman"/>
          <w:sz w:val="24"/>
          <w:szCs w:val="24"/>
        </w:rPr>
        <w:t>вании бытовых приборов контроля качества окружающей среды и продуктов питания;</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использовать бытовые приборы;</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использовать средства бытовой химии;</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использовать средства коммуникации;</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и характеризовать опасные ситуации криминогенного характера;</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b/>
          <w:bCs/>
          <w:sz w:val="24"/>
          <w:szCs w:val="24"/>
        </w:rPr>
      </w:pPr>
      <w:r w:rsidRPr="006A3241">
        <w:rPr>
          <w:rFonts w:ascii="Times New Roman" w:hAnsi="Times New Roman"/>
          <w:sz w:val="24"/>
          <w:szCs w:val="24"/>
        </w:rPr>
        <w:t>предвидеть причины возникновения возможных опасных ситуаций криминогенного характера;</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вести и применять способы самозащиты в криминогенной ситуации на улице;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вести и применять способы самозащиты в криминогенной ситуации в подъезде;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вести и применять способы самозащиты в криминогенной ситуации в лифте;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вести и применять способы самозащиты в криминогенной ситуации в квартире;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вести и применять способы самозащиты при карманной краже;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вести и применять способы самозащиты при попытке мошенничества;</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дорожного движения;</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и безопасно действовать при пожаре;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использовать средства индивидуальной защиты при пожаре;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применять первичные средства пожаротушения;</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соблюдать правила безопасности дорожного движения пешехода;</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соблюдать правила безопасности дорожного движения велосипедиста;</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соблюдать правила безопасности дорожного движения пассажира транспортного средства;</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и характеризовать причины и последствия опасных ситуаций на воде;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и безопасно вести у воды и на воде;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средства и способы само- и взаимопомощи на воде;</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и характеризовать причины и последствия опасных ситуаций в туристич</w:t>
      </w:r>
      <w:r w:rsidRPr="006A3241">
        <w:rPr>
          <w:rFonts w:ascii="Times New Roman" w:hAnsi="Times New Roman"/>
          <w:sz w:val="24"/>
          <w:szCs w:val="24"/>
        </w:rPr>
        <w:t>е</w:t>
      </w:r>
      <w:r w:rsidRPr="006A3241">
        <w:rPr>
          <w:rFonts w:ascii="Times New Roman" w:hAnsi="Times New Roman"/>
          <w:sz w:val="24"/>
          <w:szCs w:val="24"/>
        </w:rPr>
        <w:t>ских походах;</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готовиться к туристическим походам;</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и безопасно вести в туристических походах;</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и ориентироваться на местности;</w:t>
      </w:r>
    </w:p>
    <w:p w:rsidR="006A3241" w:rsidRPr="006A3241" w:rsidRDefault="006A3241" w:rsidP="007F79FF">
      <w:pPr>
        <w:numPr>
          <w:ilvl w:val="0"/>
          <w:numId w:val="57"/>
        </w:numPr>
        <w:tabs>
          <w:tab w:val="left" w:pos="567"/>
          <w:tab w:val="left" w:pos="851"/>
          <w:tab w:val="left" w:pos="993"/>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добывать и поддерживать огонь в автономных условиях;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добывать и очищать воду в автономных условиях;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добывать и готовить пищу в автономных условиях; сооружать (обустраивать) временное ж</w:t>
      </w:r>
      <w:r w:rsidRPr="006A3241">
        <w:rPr>
          <w:rFonts w:ascii="Times New Roman" w:hAnsi="Times New Roman"/>
          <w:sz w:val="24"/>
          <w:szCs w:val="24"/>
        </w:rPr>
        <w:t>и</w:t>
      </w:r>
      <w:r w:rsidRPr="006A3241">
        <w:rPr>
          <w:rFonts w:ascii="Times New Roman" w:hAnsi="Times New Roman"/>
          <w:sz w:val="24"/>
          <w:szCs w:val="24"/>
        </w:rPr>
        <w:t>лище в автономных условиях;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подавать сигналы бедствия и отвечать на них;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 xml:space="preserve">безопасно использовать средства индивидуальной защиты; </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lastRenderedPageBreak/>
        <w:t>предвидеть опасности и правильно действовать в чрезвычайных ситуациях техногенного хара</w:t>
      </w:r>
      <w:r w:rsidRPr="006A3241">
        <w:rPr>
          <w:rFonts w:ascii="Times New Roman" w:hAnsi="Times New Roman"/>
          <w:sz w:val="24"/>
          <w:szCs w:val="24"/>
        </w:rPr>
        <w:t>к</w:t>
      </w:r>
      <w:r w:rsidRPr="006A3241">
        <w:rPr>
          <w:rFonts w:ascii="Times New Roman" w:hAnsi="Times New Roman"/>
          <w:sz w:val="24"/>
          <w:szCs w:val="24"/>
        </w:rPr>
        <w:t>тера;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действовать по сигналу «Внимание всем!»;</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использовать средства индивидуальной и коллективной защиты;</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комплектовать минимально необходимый набор вещей (документов, продуктов) в случае эв</w:t>
      </w:r>
      <w:r w:rsidRPr="006A3241">
        <w:rPr>
          <w:rFonts w:ascii="Times New Roman" w:hAnsi="Times New Roman"/>
          <w:sz w:val="24"/>
          <w:szCs w:val="24"/>
        </w:rPr>
        <w:t>а</w:t>
      </w:r>
      <w:r w:rsidRPr="006A3241">
        <w:rPr>
          <w:rFonts w:ascii="Times New Roman" w:hAnsi="Times New Roman"/>
          <w:sz w:val="24"/>
          <w:szCs w:val="24"/>
        </w:rPr>
        <w:t>куации;</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и характеризовать явления терроризма, экстремизма, наркотизма и после</w:t>
      </w:r>
      <w:r w:rsidRPr="006A3241">
        <w:rPr>
          <w:rFonts w:ascii="Times New Roman" w:hAnsi="Times New Roman"/>
          <w:sz w:val="24"/>
          <w:szCs w:val="24"/>
        </w:rPr>
        <w:t>д</w:t>
      </w:r>
      <w:r w:rsidRPr="006A3241">
        <w:rPr>
          <w:rFonts w:ascii="Times New Roman" w:hAnsi="Times New Roman"/>
          <w:sz w:val="24"/>
          <w:szCs w:val="24"/>
        </w:rPr>
        <w:t>ствия данных явлений для личности, общества и государства;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мероприятия по защите населения от терроризма, экстремизма, наркотизма;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и безопасно действовать при обнаружении неизвестного пре</w:t>
      </w:r>
      <w:r w:rsidRPr="006A3241">
        <w:rPr>
          <w:rFonts w:ascii="Times New Roman" w:hAnsi="Times New Roman"/>
          <w:sz w:val="24"/>
          <w:szCs w:val="24"/>
        </w:rPr>
        <w:t>д</w:t>
      </w:r>
      <w:r w:rsidRPr="006A3241">
        <w:rPr>
          <w:rFonts w:ascii="Times New Roman" w:hAnsi="Times New Roman"/>
          <w:sz w:val="24"/>
          <w:szCs w:val="24"/>
        </w:rPr>
        <w:t>мета, возможной угрозе взрыва (при взрыве) взрывного устройства;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и безопасно действовать при похищении или захвате в зало</w:t>
      </w:r>
      <w:r w:rsidRPr="006A3241">
        <w:rPr>
          <w:rFonts w:ascii="Times New Roman" w:hAnsi="Times New Roman"/>
          <w:sz w:val="24"/>
          <w:szCs w:val="24"/>
        </w:rPr>
        <w:t>ж</w:t>
      </w:r>
      <w:r w:rsidRPr="006A3241">
        <w:rPr>
          <w:rFonts w:ascii="Times New Roman" w:hAnsi="Times New Roman"/>
          <w:sz w:val="24"/>
          <w:szCs w:val="24"/>
        </w:rPr>
        <w:t>ники (попытки похищения) и при проведении мероприятий по освобождению заложников;</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и характеризовать основные положения законодательных актов, регламе</w:t>
      </w:r>
      <w:r w:rsidRPr="006A3241">
        <w:rPr>
          <w:rFonts w:ascii="Times New Roman" w:hAnsi="Times New Roman"/>
          <w:sz w:val="24"/>
          <w:szCs w:val="24"/>
        </w:rPr>
        <w:t>н</w:t>
      </w:r>
      <w:r w:rsidRPr="006A3241">
        <w:rPr>
          <w:rFonts w:ascii="Times New Roman" w:hAnsi="Times New Roman"/>
          <w:sz w:val="24"/>
          <w:szCs w:val="24"/>
        </w:rPr>
        <w:t>тирующих ответственность несовершеннолетних за правонарушения;</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и характеризовать опасные ситуации в местах большого скопления людей;</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предвидеть причины возникновения возможных опасных ситуаций в местах большого скопл</w:t>
      </w:r>
      <w:r w:rsidRPr="006A3241">
        <w:rPr>
          <w:rFonts w:ascii="Times New Roman" w:hAnsi="Times New Roman"/>
          <w:sz w:val="24"/>
          <w:szCs w:val="24"/>
        </w:rPr>
        <w:t>е</w:t>
      </w:r>
      <w:r w:rsidRPr="006A3241">
        <w:rPr>
          <w:rFonts w:ascii="Times New Roman" w:hAnsi="Times New Roman"/>
          <w:sz w:val="24"/>
          <w:szCs w:val="24"/>
        </w:rPr>
        <w:t>ния людей;</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ситуацию и безопасно действовать в местах массового скопления людей;</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оповещать (вызывать) экстренные службы при чрезвычайной ситуации;</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характеризовать безопасный и здоровый образ жизни, его составляющие и значение для личн</w:t>
      </w:r>
      <w:r w:rsidRPr="006A3241">
        <w:rPr>
          <w:rFonts w:ascii="Times New Roman" w:hAnsi="Times New Roman"/>
          <w:sz w:val="24"/>
          <w:szCs w:val="24"/>
        </w:rPr>
        <w:t>о</w:t>
      </w:r>
      <w:r w:rsidRPr="006A3241">
        <w:rPr>
          <w:rFonts w:ascii="Times New Roman" w:hAnsi="Times New Roman"/>
          <w:sz w:val="24"/>
          <w:szCs w:val="24"/>
        </w:rPr>
        <w:t>сти, общества и государства;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мероприятия и факторы, укрепляющие и разрушающие здоровье;</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планировать профилактические мероприятия по сохранению и укреплению своего здоровья;</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адекватно оценивать нагрузку и профилактические занятия по укреплению здор</w:t>
      </w:r>
      <w:r w:rsidRPr="006A3241">
        <w:rPr>
          <w:rFonts w:ascii="Times New Roman" w:hAnsi="Times New Roman"/>
          <w:sz w:val="24"/>
          <w:szCs w:val="24"/>
        </w:rPr>
        <w:t>о</w:t>
      </w:r>
      <w:r w:rsidRPr="006A3241">
        <w:rPr>
          <w:rFonts w:ascii="Times New Roman" w:hAnsi="Times New Roman"/>
          <w:sz w:val="24"/>
          <w:szCs w:val="24"/>
        </w:rPr>
        <w:t>вья;планировать распорядок дня с учетом нагрузок;</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выявлять мероприятия и факторы, потенциально опасные для здоровья;</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безопасно использовать ресурсы интернета;</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анализировать состояние своего здоровья;</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определять состояния оказания неотложной помощи;</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использовать алгоритм действий по оказанию первой помощи;</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классифицировать средства оказания первой помощи;</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наружном и внутреннем кровотечении;</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извлекать инородное тело из верхних дыхательных путей;</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ушибах;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растяжениях;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вывихах;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переломах;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ожогах;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отморожениях и общем переохлаждении;</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отравлениях;</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тепловом (солнечном) ударе;</w:t>
      </w:r>
    </w:p>
    <w:p w:rsidR="006A3241" w:rsidRPr="006A3241" w:rsidRDefault="006A3241" w:rsidP="007F79FF">
      <w:pPr>
        <w:numPr>
          <w:ilvl w:val="0"/>
          <w:numId w:val="57"/>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sz w:val="24"/>
          <w:szCs w:val="24"/>
        </w:rPr>
        <w:t>оказывать первую помощь при укусе насекомых и змей.</w:t>
      </w:r>
    </w:p>
    <w:p w:rsidR="006A3241" w:rsidRPr="006A3241" w:rsidRDefault="006A3241" w:rsidP="006A3241">
      <w:pPr>
        <w:tabs>
          <w:tab w:val="left" w:pos="851"/>
        </w:tabs>
        <w:spacing w:after="0"/>
        <w:ind w:firstLine="709"/>
        <w:jc w:val="both"/>
        <w:rPr>
          <w:rFonts w:ascii="Times New Roman" w:hAnsi="Times New Roman"/>
          <w:bCs/>
          <w:sz w:val="24"/>
          <w:szCs w:val="24"/>
        </w:rPr>
      </w:pPr>
      <w:r w:rsidRPr="006A3241">
        <w:rPr>
          <w:rFonts w:ascii="Times New Roman" w:hAnsi="Times New Roman"/>
          <w:bCs/>
          <w:sz w:val="24"/>
          <w:szCs w:val="24"/>
        </w:rPr>
        <w:lastRenderedPageBreak/>
        <w:t>Выпускник получит возможность научиться:</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безопасно использовать средства индивидуальной защиты велосипедиста;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классифицировать и характеризовать причины и последствия опасных ситуаций в туристич</w:t>
      </w:r>
      <w:r w:rsidRPr="006A3241">
        <w:rPr>
          <w:rFonts w:ascii="Times New Roman" w:hAnsi="Times New Roman"/>
          <w:iCs/>
          <w:sz w:val="24"/>
          <w:szCs w:val="24"/>
        </w:rPr>
        <w:t>е</w:t>
      </w:r>
      <w:r w:rsidRPr="006A3241">
        <w:rPr>
          <w:rFonts w:ascii="Times New Roman" w:hAnsi="Times New Roman"/>
          <w:iCs/>
          <w:sz w:val="24"/>
          <w:szCs w:val="24"/>
        </w:rPr>
        <w:t xml:space="preserve">ских поездках;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iCs/>
          <w:sz w:val="24"/>
          <w:szCs w:val="24"/>
        </w:rPr>
        <w:t>готовиться к туристическим поездкам;</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адекватно оценивать ситуацию и безопасно вести в туристических поездках;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анализировать последствия возможных опасных ситуаций в местах большого скопления людей;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анализировать последствия возможных опасных ситуаций криминогенного характера;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iCs/>
          <w:sz w:val="24"/>
          <w:szCs w:val="24"/>
        </w:rPr>
        <w:t>безопасно вести и применять права покупателя;</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b/>
          <w:bCs/>
          <w:iCs/>
          <w:sz w:val="24"/>
          <w:szCs w:val="24"/>
        </w:rPr>
      </w:pPr>
      <w:r w:rsidRPr="006A3241">
        <w:rPr>
          <w:rFonts w:ascii="Times New Roman" w:hAnsi="Times New Roman"/>
          <w:iCs/>
          <w:sz w:val="24"/>
          <w:szCs w:val="24"/>
        </w:rPr>
        <w:t>анализировать последствия проявления терроризма, экстремизма, наркотизма;</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характеризовать роль семьи в жизни личности и общества и ее влияние на здоровье человека;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классифицировать и характеризовать основные положениязаконодательных актов, регулиру</w:t>
      </w:r>
      <w:r w:rsidRPr="006A3241">
        <w:rPr>
          <w:rFonts w:ascii="Times New Roman" w:hAnsi="Times New Roman"/>
          <w:iCs/>
          <w:sz w:val="24"/>
          <w:szCs w:val="24"/>
        </w:rPr>
        <w:t>ю</w:t>
      </w:r>
      <w:r w:rsidRPr="006A3241">
        <w:rPr>
          <w:rFonts w:ascii="Times New Roman" w:hAnsi="Times New Roman"/>
          <w:iCs/>
          <w:sz w:val="24"/>
          <w:szCs w:val="24"/>
        </w:rPr>
        <w:t xml:space="preserve">щих права и обязанности супругов, и защищающих права ребенка;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w:t>
      </w:r>
      <w:r w:rsidRPr="006A3241">
        <w:rPr>
          <w:rFonts w:ascii="Times New Roman" w:hAnsi="Times New Roman"/>
          <w:iCs/>
          <w:sz w:val="24"/>
          <w:szCs w:val="24"/>
        </w:rPr>
        <w:t>о</w:t>
      </w:r>
      <w:r w:rsidRPr="006A3241">
        <w:rPr>
          <w:rFonts w:ascii="Times New Roman" w:hAnsi="Times New Roman"/>
          <w:iCs/>
          <w:sz w:val="24"/>
          <w:szCs w:val="24"/>
        </w:rPr>
        <w:t>пасности жизнедеятельности;</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sz w:val="24"/>
          <w:szCs w:val="24"/>
        </w:rPr>
      </w:pPr>
      <w:r w:rsidRPr="006A3241">
        <w:rPr>
          <w:rFonts w:ascii="Times New Roman" w:hAnsi="Times New Roman"/>
          <w:iCs/>
          <w:sz w:val="24"/>
          <w:szCs w:val="24"/>
        </w:rPr>
        <w:t>классифицировать основные правовые аспекты оказания первой помощи;</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оказывать первую помощь при не инфекционных заболеваниях;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оказывать первую помощь при инфекционных заболеваниях;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оказывать первую помощь при остановке сердечной деятельности;</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оказывать первую помощь при коме;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оказывать первую помощь при поражении электрическим током;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усваивать приемы действий в различных опасных и чрезвычайных ситуациях; </w:t>
      </w:r>
    </w:p>
    <w:p w:rsidR="006A3241" w:rsidRPr="006A3241" w:rsidRDefault="006A3241" w:rsidP="007F79FF">
      <w:pPr>
        <w:numPr>
          <w:ilvl w:val="0"/>
          <w:numId w:val="58"/>
        </w:numPr>
        <w:tabs>
          <w:tab w:val="left" w:pos="567"/>
          <w:tab w:val="left" w:pos="851"/>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A3241" w:rsidRPr="006A3241" w:rsidRDefault="006A3241" w:rsidP="007F79FF">
      <w:pPr>
        <w:numPr>
          <w:ilvl w:val="0"/>
          <w:numId w:val="58"/>
        </w:numPr>
        <w:tabs>
          <w:tab w:val="left" w:pos="567"/>
          <w:tab w:val="left" w:pos="993"/>
        </w:tabs>
        <w:autoSpaceDE w:val="0"/>
        <w:autoSpaceDN w:val="0"/>
        <w:adjustRightInd w:val="0"/>
        <w:spacing w:after="0"/>
        <w:ind w:left="0" w:firstLine="284"/>
        <w:jc w:val="both"/>
        <w:rPr>
          <w:rFonts w:ascii="Times New Roman" w:hAnsi="Times New Roman"/>
          <w:iCs/>
          <w:sz w:val="24"/>
          <w:szCs w:val="24"/>
        </w:rPr>
      </w:pPr>
      <w:r w:rsidRPr="006A3241">
        <w:rPr>
          <w:rFonts w:ascii="Times New Roman" w:hAnsi="Times New Roman"/>
          <w:iCs/>
          <w:sz w:val="24"/>
          <w:szCs w:val="24"/>
        </w:rPr>
        <w:t>творчески решать моделируемые ситуации и практические задачи в области безопасности жи</w:t>
      </w:r>
      <w:r w:rsidRPr="006A3241">
        <w:rPr>
          <w:rFonts w:ascii="Times New Roman" w:hAnsi="Times New Roman"/>
          <w:iCs/>
          <w:sz w:val="24"/>
          <w:szCs w:val="24"/>
        </w:rPr>
        <w:t>з</w:t>
      </w:r>
      <w:r w:rsidRPr="006A3241">
        <w:rPr>
          <w:rFonts w:ascii="Times New Roman" w:hAnsi="Times New Roman"/>
          <w:iCs/>
          <w:sz w:val="24"/>
          <w:szCs w:val="24"/>
        </w:rPr>
        <w:t>недеятельности.</w:t>
      </w:r>
      <w:bookmarkStart w:id="118" w:name="_Toc406058984"/>
      <w:bookmarkStart w:id="119" w:name="_Toc409691649"/>
    </w:p>
    <w:bookmarkEnd w:id="118"/>
    <w:bookmarkEnd w:id="119"/>
    <w:p w:rsidR="006A3241" w:rsidRPr="006A3241" w:rsidRDefault="006A3241" w:rsidP="006A3241">
      <w:pPr>
        <w:pStyle w:val="ad"/>
        <w:spacing w:before="0" w:after="0" w:line="276" w:lineRule="auto"/>
        <w:ind w:firstLine="709"/>
        <w:rPr>
          <w:szCs w:val="24"/>
          <w:u w:val="single"/>
        </w:rPr>
      </w:pPr>
      <w:r w:rsidRPr="006A3241">
        <w:rPr>
          <w:szCs w:val="24"/>
          <w:u w:val="single"/>
        </w:rPr>
        <w:t>Основы здорового образа жизни</w:t>
      </w:r>
    </w:p>
    <w:p w:rsidR="006A3241" w:rsidRPr="006A3241" w:rsidRDefault="006A3241" w:rsidP="006A3241">
      <w:pPr>
        <w:pStyle w:val="ad"/>
        <w:spacing w:before="0" w:after="0" w:line="276" w:lineRule="auto"/>
        <w:ind w:firstLine="709"/>
        <w:rPr>
          <w:szCs w:val="24"/>
        </w:rPr>
      </w:pPr>
      <w:r w:rsidRPr="006A3241">
        <w:rPr>
          <w:szCs w:val="24"/>
        </w:rPr>
        <w:t>Выпускник научится: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w:t>
      </w:r>
      <w:r w:rsidRPr="006A3241">
        <w:rPr>
          <w:szCs w:val="24"/>
        </w:rPr>
        <w:t>в</w:t>
      </w:r>
      <w:r w:rsidRPr="006A3241">
        <w:rPr>
          <w:szCs w:val="24"/>
        </w:rPr>
        <w:t>ных и физических качеств; использовать знания о здоровье и здоровом образе жизни как средство физического совершенствования;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lastRenderedPageBreak/>
        <w:t>систематизировать знания о репродуктивном здоровье как единой составляющей здоровья ли</w:t>
      </w:r>
      <w:r w:rsidRPr="006A3241">
        <w:rPr>
          <w:szCs w:val="24"/>
        </w:rPr>
        <w:t>ч</w:t>
      </w:r>
      <w:r w:rsidRPr="006A3241">
        <w:rPr>
          <w:szCs w:val="24"/>
        </w:rPr>
        <w:t>ности и общества; формировать личные качества, которыми должны обладать молодые люди, р</w:t>
      </w:r>
      <w:r w:rsidRPr="006A3241">
        <w:rPr>
          <w:szCs w:val="24"/>
        </w:rPr>
        <w:t>е</w:t>
      </w:r>
      <w:r w:rsidRPr="006A3241">
        <w:rPr>
          <w:szCs w:val="24"/>
        </w:rPr>
        <w:t>шившие вступить в брак;</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w:t>
      </w:r>
      <w:r w:rsidRPr="006A3241">
        <w:rPr>
          <w:szCs w:val="24"/>
        </w:rPr>
        <w:t>у</w:t>
      </w:r>
      <w:r w:rsidRPr="006A3241">
        <w:rPr>
          <w:szCs w:val="24"/>
        </w:rPr>
        <w:t>дарства.</w:t>
      </w:r>
    </w:p>
    <w:p w:rsidR="006A3241" w:rsidRPr="006A3241" w:rsidRDefault="006A3241" w:rsidP="006A3241">
      <w:pPr>
        <w:pStyle w:val="ad"/>
        <w:spacing w:before="0" w:after="0" w:line="276" w:lineRule="auto"/>
        <w:ind w:firstLine="709"/>
        <w:rPr>
          <w:szCs w:val="24"/>
        </w:rPr>
      </w:pPr>
      <w:r w:rsidRPr="006A3241">
        <w:rPr>
          <w:szCs w:val="24"/>
        </w:rPr>
        <w:t>Выпускник получит возможность научиться: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использовать здоровьесберегающие технологии (совокупность методов и процессов) для с</w:t>
      </w:r>
      <w:r w:rsidRPr="006A3241">
        <w:rPr>
          <w:szCs w:val="24"/>
        </w:rPr>
        <w:t>о</w:t>
      </w:r>
      <w:r w:rsidRPr="006A3241">
        <w:rPr>
          <w:szCs w:val="24"/>
        </w:rPr>
        <w:t>хранения и укрепления индивидуального здоровья, в том числе его духовной, физической и социал</w:t>
      </w:r>
      <w:r w:rsidRPr="006A3241">
        <w:rPr>
          <w:szCs w:val="24"/>
        </w:rPr>
        <w:t>ь</w:t>
      </w:r>
      <w:r w:rsidRPr="006A3241">
        <w:rPr>
          <w:szCs w:val="24"/>
        </w:rPr>
        <w:t>ной составляющих.</w:t>
      </w:r>
    </w:p>
    <w:p w:rsidR="006A3241" w:rsidRPr="006A3241" w:rsidRDefault="006A3241" w:rsidP="006A3241">
      <w:pPr>
        <w:pStyle w:val="ad"/>
        <w:spacing w:before="0" w:after="0" w:line="276" w:lineRule="auto"/>
        <w:ind w:firstLine="709"/>
        <w:rPr>
          <w:szCs w:val="24"/>
          <w:u w:val="single"/>
        </w:rPr>
      </w:pPr>
      <w:r w:rsidRPr="006A3241">
        <w:rPr>
          <w:szCs w:val="24"/>
          <w:u w:val="single"/>
        </w:rPr>
        <w:t>Основы медицинских знаний и оказание первой помощи</w:t>
      </w:r>
    </w:p>
    <w:p w:rsidR="006A3241" w:rsidRPr="006A3241" w:rsidRDefault="006A3241" w:rsidP="006A3241">
      <w:pPr>
        <w:pStyle w:val="ad"/>
        <w:spacing w:before="0" w:after="0" w:line="276" w:lineRule="auto"/>
        <w:ind w:firstLine="709"/>
        <w:rPr>
          <w:szCs w:val="24"/>
        </w:rPr>
      </w:pPr>
      <w:r w:rsidRPr="006A3241">
        <w:rPr>
          <w:szCs w:val="24"/>
        </w:rPr>
        <w:t>Выпускник научится: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характеризовать различные повреждения и травмы, наиболее часто встречающиеся в быту, и их возможные последствия для здоровья;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анализировать возможные последствия неотложных состояний в случаях, если не будет сво</w:t>
      </w:r>
      <w:r w:rsidRPr="006A3241">
        <w:rPr>
          <w:szCs w:val="24"/>
        </w:rPr>
        <w:t>е</w:t>
      </w:r>
      <w:r w:rsidRPr="006A3241">
        <w:rPr>
          <w:szCs w:val="24"/>
        </w:rPr>
        <w:t>временно оказана первая помощь;</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w:t>
      </w:r>
      <w:r w:rsidRPr="006A3241">
        <w:rPr>
          <w:szCs w:val="24"/>
        </w:rPr>
        <w:t>е</w:t>
      </w:r>
      <w:r w:rsidRPr="006A3241">
        <w:rPr>
          <w:szCs w:val="24"/>
        </w:rPr>
        <w:t>делять последовательность оказания первой помощи и различать её средства в конкретных ситуац</w:t>
      </w:r>
      <w:r w:rsidRPr="006A3241">
        <w:rPr>
          <w:szCs w:val="24"/>
        </w:rPr>
        <w:t>и</w:t>
      </w:r>
      <w:r w:rsidRPr="006A3241">
        <w:rPr>
          <w:szCs w:val="24"/>
        </w:rPr>
        <w:t>ях;</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6A3241" w:rsidRPr="006A3241" w:rsidRDefault="006A3241" w:rsidP="006A3241">
      <w:pPr>
        <w:pStyle w:val="ad"/>
        <w:spacing w:before="0" w:after="0" w:line="276" w:lineRule="auto"/>
        <w:ind w:firstLine="709"/>
        <w:rPr>
          <w:szCs w:val="24"/>
        </w:rPr>
      </w:pPr>
      <w:r w:rsidRPr="006A3241">
        <w:rPr>
          <w:szCs w:val="24"/>
        </w:rPr>
        <w:t>Выпускник получит возможность научиться:</w:t>
      </w:r>
    </w:p>
    <w:p w:rsidR="006A3241" w:rsidRPr="006A3241" w:rsidRDefault="006A3241" w:rsidP="007F79FF">
      <w:pPr>
        <w:pStyle w:val="ad"/>
        <w:numPr>
          <w:ilvl w:val="0"/>
          <w:numId w:val="1"/>
        </w:numPr>
        <w:tabs>
          <w:tab w:val="left" w:pos="567"/>
        </w:tabs>
        <w:spacing w:before="0" w:after="0" w:line="276" w:lineRule="auto"/>
        <w:ind w:left="0" w:firstLine="284"/>
        <w:rPr>
          <w:szCs w:val="24"/>
        </w:rPr>
      </w:pPr>
      <w:r w:rsidRPr="006A3241">
        <w:rPr>
          <w:szCs w:val="24"/>
        </w:rPr>
        <w:t>готовить и проводить занятия по обучению правилам оказания само- и взаимопомощи при на</w:t>
      </w:r>
      <w:r w:rsidRPr="006A3241">
        <w:rPr>
          <w:szCs w:val="24"/>
        </w:rPr>
        <w:t>и</w:t>
      </w:r>
      <w:r w:rsidRPr="006A3241">
        <w:rPr>
          <w:szCs w:val="24"/>
        </w:rPr>
        <w:t>более часто встречающихся в быту повреждениях и травмах.</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РАБОЧАЯ ПРОГРАММА ВОСПИТАНИЯ</w:t>
      </w:r>
    </w:p>
    <w:p w:rsidR="006A3241" w:rsidRPr="006A3241" w:rsidRDefault="006A3241" w:rsidP="006A3241">
      <w:pPr>
        <w:pStyle w:val="ConsPlusNormal"/>
        <w:jc w:val="center"/>
        <w:rPr>
          <w:rFonts w:ascii="Times New Roman" w:hAnsi="Times New Roman" w:cs="Times New Roman"/>
          <w:b/>
          <w:sz w:val="24"/>
          <w:szCs w:val="24"/>
        </w:rPr>
      </w:pPr>
      <w:r w:rsidRPr="006A3241">
        <w:rPr>
          <w:rFonts w:ascii="Times New Roman" w:hAnsi="Times New Roman" w:cs="Times New Roman"/>
          <w:b/>
          <w:sz w:val="24"/>
          <w:szCs w:val="24"/>
        </w:rPr>
        <w:t>ПОЯСНИТЕЛЬНАЯ ЗАПИСКА</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Рабочая программа воспитания МБОУ «Нижнетигинская ООШ» (далее – Программа воспитания) разработана на основе нормативно-правовых документов: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Федеральный закон РФ от 04.09.2022г №371-ФЗ "О внесении изменений в Федеральный закон "Об образовании в Российской Федерации"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Стратегия национальной безопасности Российской Федерации, (Указ Президен-</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та Российской Федерации от 02.07.2021 № 400)                                                          -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Приказ Минпросвещения Российской Федерации № 371 от 18 мая 2023 года «Об утверждении федеральной образовательной программы среднего общего образования»;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lastRenderedPageBreak/>
        <w:t xml:space="preserve">Приказ Минпросвещения Российской Федерации № 874 от 30 сентября 2022 года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«Об утверждении порядка разработки и утверждения федеральных основных общеобразов</w:t>
      </w:r>
      <w:r w:rsidRPr="006A3241">
        <w:rPr>
          <w:rFonts w:ascii="Times New Roman" w:hAnsi="Times New Roman"/>
          <w:sz w:val="24"/>
          <w:szCs w:val="24"/>
        </w:rPr>
        <w:t>а</w:t>
      </w:r>
      <w:r w:rsidRPr="006A3241">
        <w:rPr>
          <w:rFonts w:ascii="Times New Roman" w:hAnsi="Times New Roman"/>
          <w:sz w:val="24"/>
          <w:szCs w:val="24"/>
        </w:rPr>
        <w:t xml:space="preserve">тельных программ»;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6A3241" w:rsidRPr="006A3241" w:rsidRDefault="006A3241" w:rsidP="007F79FF">
      <w:pPr>
        <w:pStyle w:val="affc"/>
        <w:numPr>
          <w:ilvl w:val="0"/>
          <w:numId w:val="118"/>
        </w:numPr>
        <w:jc w:val="both"/>
        <w:rPr>
          <w:rFonts w:ascii="Times New Roman" w:hAnsi="Times New Roman"/>
          <w:sz w:val="24"/>
          <w:szCs w:val="24"/>
        </w:rPr>
      </w:pPr>
      <w:r w:rsidRPr="006A3241">
        <w:rPr>
          <w:rFonts w:ascii="Times New Roman" w:hAnsi="Times New Roman"/>
          <w:sz w:val="24"/>
          <w:szCs w:val="24"/>
        </w:rPr>
        <w:t xml:space="preserve">Письмо Министерства просвещения Российской Федерации   от 18 июля 2022 года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АБ-1951/06 «Об актуализации примерной рабочей программы воспитания», в соответствии с пр</w:t>
      </w:r>
      <w:r w:rsidRPr="006A3241">
        <w:rPr>
          <w:rFonts w:ascii="Times New Roman" w:hAnsi="Times New Roman"/>
          <w:sz w:val="24"/>
          <w:szCs w:val="24"/>
        </w:rPr>
        <w:t>и</w:t>
      </w:r>
      <w:r w:rsidRPr="006A3241">
        <w:rPr>
          <w:rFonts w:ascii="Times New Roman" w:hAnsi="Times New Roman"/>
          <w:sz w:val="24"/>
          <w:szCs w:val="24"/>
        </w:rPr>
        <w:t>мерной программой воспитания, одобренной решением федерального учебно-методического объ</w:t>
      </w:r>
      <w:r w:rsidRPr="006A3241">
        <w:rPr>
          <w:rFonts w:ascii="Times New Roman" w:hAnsi="Times New Roman"/>
          <w:sz w:val="24"/>
          <w:szCs w:val="24"/>
        </w:rPr>
        <w:t>е</w:t>
      </w:r>
      <w:r w:rsidRPr="006A3241">
        <w:rPr>
          <w:rFonts w:ascii="Times New Roman" w:hAnsi="Times New Roman"/>
          <w:sz w:val="24"/>
          <w:szCs w:val="24"/>
        </w:rPr>
        <w:t xml:space="preserve">динения по общему образованию (протокол от 23.06.2022г. № 3/22).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w:t>
      </w:r>
      <w:r w:rsidRPr="006A3241">
        <w:rPr>
          <w:rFonts w:ascii="Times New Roman" w:hAnsi="Times New Roman"/>
          <w:sz w:val="24"/>
          <w:szCs w:val="24"/>
        </w:rPr>
        <w:t>а</w:t>
      </w:r>
      <w:r w:rsidRPr="006A3241">
        <w:rPr>
          <w:rFonts w:ascii="Times New Roman" w:hAnsi="Times New Roman"/>
          <w:sz w:val="24"/>
          <w:szCs w:val="24"/>
        </w:rPr>
        <w:t xml:space="preserve">тельных организаций дошкольного и среднего профессионального образования.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Программа воспитания: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w:t>
      </w:r>
      <w:r w:rsidRPr="006A3241">
        <w:rPr>
          <w:rFonts w:ascii="Times New Roman" w:hAnsi="Times New Roman"/>
          <w:sz w:val="24"/>
          <w:szCs w:val="24"/>
        </w:rPr>
        <w:tab/>
        <w:t xml:space="preserve">предназначена для планирования и организации системной воспитательной деятельности в МБОУ «Нижнетигинская ООШ»;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w:t>
      </w:r>
      <w:r w:rsidRPr="006A3241">
        <w:rPr>
          <w:rFonts w:ascii="Times New Roman" w:hAnsi="Times New Roman"/>
          <w:sz w:val="24"/>
          <w:szCs w:val="24"/>
        </w:rPr>
        <w:tab/>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w:t>
      </w:r>
      <w:r w:rsidRPr="006A3241">
        <w:rPr>
          <w:rFonts w:ascii="Times New Roman" w:hAnsi="Times New Roman"/>
          <w:sz w:val="24"/>
          <w:szCs w:val="24"/>
        </w:rPr>
        <w:tab/>
        <w:t>предусматривает приобщение обучающихся к российским традиционным духовным ценн</w:t>
      </w:r>
      <w:r w:rsidRPr="006A3241">
        <w:rPr>
          <w:rFonts w:ascii="Times New Roman" w:hAnsi="Times New Roman"/>
          <w:sz w:val="24"/>
          <w:szCs w:val="24"/>
        </w:rPr>
        <w:t>о</w:t>
      </w:r>
      <w:r w:rsidRPr="006A3241">
        <w:rPr>
          <w:rFonts w:ascii="Times New Roman" w:hAnsi="Times New Roman"/>
          <w:sz w:val="24"/>
          <w:szCs w:val="24"/>
        </w:rPr>
        <w:t>стям, включая ценности своей этнической группы, правилам и нормам поведения, принятым в ро</w:t>
      </w:r>
      <w:r w:rsidRPr="006A3241">
        <w:rPr>
          <w:rFonts w:ascii="Times New Roman" w:hAnsi="Times New Roman"/>
          <w:sz w:val="24"/>
          <w:szCs w:val="24"/>
        </w:rPr>
        <w:t>с</w:t>
      </w:r>
      <w:r w:rsidRPr="006A3241">
        <w:rPr>
          <w:rFonts w:ascii="Times New Roman" w:hAnsi="Times New Roman"/>
          <w:sz w:val="24"/>
          <w:szCs w:val="24"/>
        </w:rPr>
        <w:t xml:space="preserve">сийском обществе на основе российских базовых конституционных норм и ценностей;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w:t>
      </w:r>
      <w:r w:rsidRPr="006A3241">
        <w:rPr>
          <w:rFonts w:ascii="Times New Roman" w:hAnsi="Times New Roman"/>
          <w:sz w:val="24"/>
          <w:szCs w:val="24"/>
        </w:rPr>
        <w:tab/>
        <w:t>предусматривает историческое просвещение, формирование российской культурной и гра</w:t>
      </w:r>
      <w:r w:rsidRPr="006A3241">
        <w:rPr>
          <w:rFonts w:ascii="Times New Roman" w:hAnsi="Times New Roman"/>
          <w:sz w:val="24"/>
          <w:szCs w:val="24"/>
        </w:rPr>
        <w:t>ж</w:t>
      </w:r>
      <w:r w:rsidRPr="006A3241">
        <w:rPr>
          <w:rFonts w:ascii="Times New Roman" w:hAnsi="Times New Roman"/>
          <w:sz w:val="24"/>
          <w:szCs w:val="24"/>
        </w:rPr>
        <w:t xml:space="preserve">данской идентичности обучающихся.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Программа воспитания включает три раздела: целевой, содержательный, организационный; пр</w:t>
      </w:r>
      <w:r w:rsidRPr="006A3241">
        <w:rPr>
          <w:rFonts w:ascii="Times New Roman" w:hAnsi="Times New Roman"/>
          <w:sz w:val="24"/>
          <w:szCs w:val="24"/>
        </w:rPr>
        <w:t>и</w:t>
      </w:r>
      <w:r w:rsidRPr="006A3241">
        <w:rPr>
          <w:rFonts w:ascii="Times New Roman" w:hAnsi="Times New Roman"/>
          <w:sz w:val="24"/>
          <w:szCs w:val="24"/>
        </w:rPr>
        <w:t xml:space="preserve">ложение – календарный план воспитательной работы.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w:t>
      </w:r>
      <w:r w:rsidRPr="006A3241">
        <w:rPr>
          <w:rFonts w:ascii="Times New Roman" w:hAnsi="Times New Roman"/>
          <w:sz w:val="24"/>
          <w:szCs w:val="24"/>
        </w:rPr>
        <w:t>и</w:t>
      </w:r>
      <w:r w:rsidRPr="006A3241">
        <w:rPr>
          <w:rFonts w:ascii="Times New Roman" w:hAnsi="Times New Roman"/>
          <w:sz w:val="24"/>
          <w:szCs w:val="24"/>
        </w:rPr>
        <w:t>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w:t>
      </w:r>
      <w:r w:rsidRPr="006A3241">
        <w:rPr>
          <w:rFonts w:ascii="Times New Roman" w:hAnsi="Times New Roman"/>
          <w:sz w:val="24"/>
          <w:szCs w:val="24"/>
        </w:rPr>
        <w:t>о</w:t>
      </w:r>
      <w:r w:rsidRPr="006A3241">
        <w:rPr>
          <w:rFonts w:ascii="Times New Roman" w:hAnsi="Times New Roman"/>
          <w:sz w:val="24"/>
          <w:szCs w:val="24"/>
        </w:rPr>
        <w:t xml:space="preserve">бые образовательные потребности обучающихся. </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1. ЦЕЛЕВОЙ РАЗДЕЛ</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Содержание воспитания обучающихся в МБОУ «Нижнетигинская ООШ» определяется содерж</w:t>
      </w:r>
      <w:r w:rsidRPr="006A3241">
        <w:rPr>
          <w:rFonts w:ascii="Times New Roman" w:hAnsi="Times New Roman"/>
          <w:sz w:val="24"/>
          <w:szCs w:val="24"/>
        </w:rPr>
        <w:t>а</w:t>
      </w:r>
      <w:r w:rsidRPr="006A3241">
        <w:rPr>
          <w:rFonts w:ascii="Times New Roman" w:hAnsi="Times New Roman"/>
          <w:sz w:val="24"/>
          <w:szCs w:val="24"/>
        </w:rPr>
        <w:t xml:space="preserve">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Воспитательная деятельность в МБОУ «Нижнетигинская ООШ»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w:t>
      </w:r>
    </w:p>
    <w:p w:rsidR="006A3241" w:rsidRPr="006A3241" w:rsidRDefault="006A3241" w:rsidP="006A3241">
      <w:pPr>
        <w:spacing w:after="0"/>
        <w:jc w:val="center"/>
        <w:rPr>
          <w:rFonts w:ascii="Times New Roman" w:hAnsi="Times New Roman"/>
          <w:b/>
          <w:sz w:val="24"/>
          <w:szCs w:val="24"/>
        </w:rPr>
      </w:pPr>
      <w:r w:rsidRPr="006A3241">
        <w:rPr>
          <w:rFonts w:ascii="Times New Roman" w:hAnsi="Times New Roman"/>
          <w:b/>
          <w:sz w:val="24"/>
          <w:szCs w:val="24"/>
        </w:rPr>
        <w:t>1.1. ЦЕЛИ И ЗАДАЧИ ВОСПИТАНИЯ</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В соответствии с Концепцией духовно-нравственного воспитания российских школьников, совр</w:t>
      </w:r>
      <w:r w:rsidRPr="006A3241">
        <w:rPr>
          <w:rFonts w:ascii="Times New Roman" w:hAnsi="Times New Roman"/>
          <w:sz w:val="24"/>
          <w:szCs w:val="24"/>
        </w:rPr>
        <w:t>е</w:t>
      </w:r>
      <w:r w:rsidRPr="006A3241">
        <w:rPr>
          <w:rFonts w:ascii="Times New Roman" w:hAnsi="Times New Roman"/>
          <w:sz w:val="24"/>
          <w:szCs w:val="24"/>
        </w:rPr>
        <w:t>менный национальный идеал личности, воспитанной в российской общеобразовательной школе, – это высоконравственный, творческий, компетентный гражданин России, принимающий судьбу От</w:t>
      </w:r>
      <w:r w:rsidRPr="006A3241">
        <w:rPr>
          <w:rFonts w:ascii="Times New Roman" w:hAnsi="Times New Roman"/>
          <w:sz w:val="24"/>
          <w:szCs w:val="24"/>
        </w:rPr>
        <w:t>е</w:t>
      </w:r>
      <w:r w:rsidRPr="006A3241">
        <w:rPr>
          <w:rFonts w:ascii="Times New Roman" w:hAnsi="Times New Roman"/>
          <w:sz w:val="24"/>
          <w:szCs w:val="24"/>
        </w:rPr>
        <w:t>чества как свою личную, осознающий ответственность за настоящее и будущее своей страны, укор</w:t>
      </w:r>
      <w:r w:rsidRPr="006A3241">
        <w:rPr>
          <w:rFonts w:ascii="Times New Roman" w:hAnsi="Times New Roman"/>
          <w:sz w:val="24"/>
          <w:szCs w:val="24"/>
        </w:rPr>
        <w:t>е</w:t>
      </w:r>
      <w:r w:rsidRPr="006A3241">
        <w:rPr>
          <w:rFonts w:ascii="Times New Roman" w:hAnsi="Times New Roman"/>
          <w:sz w:val="24"/>
          <w:szCs w:val="24"/>
        </w:rPr>
        <w:t>нённый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w:t>
      </w:r>
      <w:r w:rsidRPr="006A3241">
        <w:rPr>
          <w:rFonts w:ascii="Times New Roman" w:hAnsi="Times New Roman"/>
          <w:sz w:val="24"/>
          <w:szCs w:val="24"/>
        </w:rPr>
        <w:t>е</w:t>
      </w:r>
      <w:r w:rsidRPr="006A3241">
        <w:rPr>
          <w:rFonts w:ascii="Times New Roman" w:hAnsi="Times New Roman"/>
          <w:sz w:val="24"/>
          <w:szCs w:val="24"/>
        </w:rPr>
        <w:t xml:space="preserve">чество, природа, мир, знания, культура, здоровье, человек) определены цель воспитания в МБОУ «Нижнетигинская ООШ» – личностное развитие школьников и воспитанников, проявляющееся: </w:t>
      </w:r>
    </w:p>
    <w:p w:rsidR="006A3241" w:rsidRPr="006A3241" w:rsidRDefault="006A3241" w:rsidP="007F79FF">
      <w:pPr>
        <w:pStyle w:val="affc"/>
        <w:numPr>
          <w:ilvl w:val="0"/>
          <w:numId w:val="119"/>
        </w:numPr>
        <w:jc w:val="both"/>
        <w:rPr>
          <w:rFonts w:ascii="Times New Roman" w:hAnsi="Times New Roman"/>
          <w:sz w:val="24"/>
          <w:szCs w:val="24"/>
        </w:rPr>
      </w:pPr>
      <w:r w:rsidRPr="006A3241">
        <w:rPr>
          <w:rFonts w:ascii="Times New Roman" w:hAnsi="Times New Roman"/>
          <w:sz w:val="24"/>
          <w:szCs w:val="24"/>
        </w:rPr>
        <w:lastRenderedPageBreak/>
        <w:t>в усвоении ими знаний основных норм, которые общество выработало на основе этих ценн</w:t>
      </w:r>
      <w:r w:rsidRPr="006A3241">
        <w:rPr>
          <w:rFonts w:ascii="Times New Roman" w:hAnsi="Times New Roman"/>
          <w:sz w:val="24"/>
          <w:szCs w:val="24"/>
        </w:rPr>
        <w:t>о</w:t>
      </w:r>
      <w:r w:rsidRPr="006A3241">
        <w:rPr>
          <w:rFonts w:ascii="Times New Roman" w:hAnsi="Times New Roman"/>
          <w:sz w:val="24"/>
          <w:szCs w:val="24"/>
        </w:rPr>
        <w:t>стей (в усвоении ими социально значимых знаний);</w:t>
      </w:r>
    </w:p>
    <w:p w:rsidR="006A3241" w:rsidRPr="006A3241" w:rsidRDefault="006A3241" w:rsidP="007F79FF">
      <w:pPr>
        <w:pStyle w:val="affc"/>
        <w:numPr>
          <w:ilvl w:val="0"/>
          <w:numId w:val="119"/>
        </w:numPr>
        <w:jc w:val="both"/>
        <w:rPr>
          <w:rFonts w:ascii="Times New Roman" w:hAnsi="Times New Roman"/>
          <w:sz w:val="24"/>
          <w:szCs w:val="24"/>
        </w:rPr>
      </w:pPr>
      <w:r w:rsidRPr="006A3241">
        <w:rPr>
          <w:rFonts w:ascii="Times New Roman" w:hAnsi="Times New Roman"/>
          <w:sz w:val="24"/>
          <w:szCs w:val="24"/>
        </w:rPr>
        <w:t>в развитии их позитивных отношений к этим общественным ценностям (в развитии их соц</w:t>
      </w:r>
      <w:r w:rsidRPr="006A3241">
        <w:rPr>
          <w:rFonts w:ascii="Times New Roman" w:hAnsi="Times New Roman"/>
          <w:sz w:val="24"/>
          <w:szCs w:val="24"/>
        </w:rPr>
        <w:t>и</w:t>
      </w:r>
      <w:r w:rsidRPr="006A3241">
        <w:rPr>
          <w:rFonts w:ascii="Times New Roman" w:hAnsi="Times New Roman"/>
          <w:sz w:val="24"/>
          <w:szCs w:val="24"/>
        </w:rPr>
        <w:t xml:space="preserve">ально значимых отношений); </w:t>
      </w:r>
    </w:p>
    <w:p w:rsidR="006A3241" w:rsidRPr="006A3241" w:rsidRDefault="006A3241" w:rsidP="007F79FF">
      <w:pPr>
        <w:pStyle w:val="affc"/>
        <w:numPr>
          <w:ilvl w:val="0"/>
          <w:numId w:val="119"/>
        </w:numPr>
        <w:jc w:val="both"/>
        <w:rPr>
          <w:rFonts w:ascii="Times New Roman" w:hAnsi="Times New Roman"/>
          <w:sz w:val="24"/>
          <w:szCs w:val="24"/>
        </w:rPr>
      </w:pPr>
      <w:r w:rsidRPr="006A3241">
        <w:rPr>
          <w:rFonts w:ascii="Times New Roman" w:hAnsi="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(в приобретении ими опыта осуществл</w:t>
      </w:r>
      <w:r w:rsidRPr="006A3241">
        <w:rPr>
          <w:rFonts w:ascii="Times New Roman" w:hAnsi="Times New Roman"/>
          <w:sz w:val="24"/>
          <w:szCs w:val="24"/>
        </w:rPr>
        <w:t>е</w:t>
      </w:r>
      <w:r w:rsidRPr="006A3241">
        <w:rPr>
          <w:rFonts w:ascii="Times New Roman" w:hAnsi="Times New Roman"/>
          <w:sz w:val="24"/>
          <w:szCs w:val="24"/>
        </w:rPr>
        <w:t>ния социально значимых дел)</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w:t>
      </w:r>
      <w:r w:rsidRPr="006A3241">
        <w:rPr>
          <w:rFonts w:ascii="Times New Roman" w:hAnsi="Times New Roman"/>
          <w:sz w:val="24"/>
          <w:szCs w:val="24"/>
        </w:rPr>
        <w:t>с</w:t>
      </w:r>
      <w:r w:rsidRPr="006A3241">
        <w:rPr>
          <w:rFonts w:ascii="Times New Roman" w:hAnsi="Times New Roman"/>
          <w:sz w:val="24"/>
          <w:szCs w:val="24"/>
        </w:rPr>
        <w:t>пеха в достижении цели.</w:t>
      </w:r>
    </w:p>
    <w:p w:rsidR="006A3241" w:rsidRPr="006A3241" w:rsidRDefault="006A3241" w:rsidP="006A3241">
      <w:pPr>
        <w:pStyle w:val="affc"/>
        <w:jc w:val="both"/>
        <w:rPr>
          <w:rFonts w:ascii="Times New Roman" w:hAnsi="Times New Roman"/>
          <w:sz w:val="24"/>
          <w:szCs w:val="24"/>
        </w:rPr>
      </w:pPr>
    </w:p>
    <w:p w:rsidR="006A3241" w:rsidRPr="006A3241" w:rsidRDefault="006A3241" w:rsidP="006A3241">
      <w:pPr>
        <w:spacing w:after="0"/>
        <w:ind w:left="233" w:hanging="10"/>
        <w:jc w:val="center"/>
        <w:rPr>
          <w:rFonts w:ascii="Times New Roman" w:eastAsia="Times New Roman" w:hAnsi="Times New Roman"/>
          <w:color w:val="000000"/>
          <w:sz w:val="24"/>
          <w:szCs w:val="24"/>
        </w:rPr>
      </w:pPr>
      <w:r w:rsidRPr="006A3241">
        <w:rPr>
          <w:rFonts w:ascii="Times New Roman" w:eastAsia="Times New Roman" w:hAnsi="Times New Roman"/>
          <w:b/>
          <w:color w:val="000000"/>
          <w:sz w:val="24"/>
          <w:szCs w:val="24"/>
        </w:rPr>
        <w:t>1.2 НАПРАВЛЕНИЯ ВОСПИТАНИЯ.</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Программа воспитания реализуется в единстве учебной и воспитательной деятельности МБОУ «Нижнетигинская ООШ» по основным </w:t>
      </w:r>
      <w:r w:rsidRPr="006A3241">
        <w:rPr>
          <w:rFonts w:ascii="Times New Roman" w:hAnsi="Times New Roman"/>
          <w:b/>
          <w:sz w:val="24"/>
          <w:szCs w:val="24"/>
        </w:rPr>
        <w:t>направлениям</w:t>
      </w:r>
      <w:r w:rsidRPr="006A3241">
        <w:rPr>
          <w:rFonts w:ascii="Times New Roman" w:hAnsi="Times New Roman"/>
          <w:sz w:val="24"/>
          <w:szCs w:val="24"/>
        </w:rPr>
        <w:t xml:space="preserve"> воспитания в соответствии с ФГОС (ДОО, НОО, ООО) и отражает готовность обучающихся руководствоваться ценностями и приобретать пе</w:t>
      </w:r>
      <w:r w:rsidRPr="006A3241">
        <w:rPr>
          <w:rFonts w:ascii="Times New Roman" w:hAnsi="Times New Roman"/>
          <w:sz w:val="24"/>
          <w:szCs w:val="24"/>
        </w:rPr>
        <w:t>р</w:t>
      </w:r>
      <w:r w:rsidRPr="006A3241">
        <w:rPr>
          <w:rFonts w:ascii="Times New Roman" w:hAnsi="Times New Roman"/>
          <w:sz w:val="24"/>
          <w:szCs w:val="24"/>
        </w:rPr>
        <w:t xml:space="preserve">воначальный опыт деятельности на их основе, в том числе в части: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Гражданского воспитания</w:t>
      </w:r>
      <w:r w:rsidRPr="006A3241">
        <w:rPr>
          <w:rFonts w:ascii="Times New Roman" w:hAnsi="Times New Roman"/>
          <w:sz w:val="24"/>
          <w:szCs w:val="24"/>
        </w:rPr>
        <w:t>, способствующего формированию российской гражданской иде</w:t>
      </w:r>
      <w:r w:rsidRPr="006A3241">
        <w:rPr>
          <w:rFonts w:ascii="Times New Roman" w:hAnsi="Times New Roman"/>
          <w:sz w:val="24"/>
          <w:szCs w:val="24"/>
        </w:rPr>
        <w:t>н</w:t>
      </w:r>
      <w:r w:rsidRPr="006A3241">
        <w:rPr>
          <w:rFonts w:ascii="Times New Roman" w:hAnsi="Times New Roman"/>
          <w:sz w:val="24"/>
          <w:szCs w:val="24"/>
        </w:rPr>
        <w:t>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w:t>
      </w:r>
      <w:r w:rsidRPr="006A3241">
        <w:rPr>
          <w:rFonts w:ascii="Times New Roman" w:hAnsi="Times New Roman"/>
          <w:sz w:val="24"/>
          <w:szCs w:val="24"/>
        </w:rPr>
        <w:t>т</w:t>
      </w:r>
      <w:r w:rsidRPr="006A3241">
        <w:rPr>
          <w:rFonts w:ascii="Times New Roman" w:hAnsi="Times New Roman"/>
          <w:sz w:val="24"/>
          <w:szCs w:val="24"/>
        </w:rPr>
        <w:t>венности, уважения к правам, свободам и обязанностям гражданина России, правовой и пол</w:t>
      </w:r>
      <w:r w:rsidRPr="006A3241">
        <w:rPr>
          <w:rFonts w:ascii="Times New Roman" w:hAnsi="Times New Roman"/>
          <w:sz w:val="24"/>
          <w:szCs w:val="24"/>
        </w:rPr>
        <w:t>и</w:t>
      </w:r>
      <w:r w:rsidRPr="006A3241">
        <w:rPr>
          <w:rFonts w:ascii="Times New Roman" w:hAnsi="Times New Roman"/>
          <w:sz w:val="24"/>
          <w:szCs w:val="24"/>
        </w:rPr>
        <w:t xml:space="preserve">тической культуры;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Патриотического воспитания</w:t>
      </w:r>
      <w:r w:rsidRPr="006A3241">
        <w:rPr>
          <w:rFonts w:ascii="Times New Roman" w:hAnsi="Times New Roman"/>
          <w:sz w:val="24"/>
          <w:szCs w:val="24"/>
        </w:rPr>
        <w:t>, основанного на воспитании любви к родному краю, Родине, своему народу, уважении к другим народам России; исторического просвещения, формиров</w:t>
      </w:r>
      <w:r w:rsidRPr="006A3241">
        <w:rPr>
          <w:rFonts w:ascii="Times New Roman" w:hAnsi="Times New Roman"/>
          <w:sz w:val="24"/>
          <w:szCs w:val="24"/>
        </w:rPr>
        <w:t>а</w:t>
      </w:r>
      <w:r w:rsidRPr="006A3241">
        <w:rPr>
          <w:rFonts w:ascii="Times New Roman" w:hAnsi="Times New Roman"/>
          <w:sz w:val="24"/>
          <w:szCs w:val="24"/>
        </w:rPr>
        <w:t>ния российского национального исторического сознания, российской культурной идентичн</w:t>
      </w:r>
      <w:r w:rsidRPr="006A3241">
        <w:rPr>
          <w:rFonts w:ascii="Times New Roman" w:hAnsi="Times New Roman"/>
          <w:sz w:val="24"/>
          <w:szCs w:val="24"/>
        </w:rPr>
        <w:t>о</w:t>
      </w:r>
      <w:r w:rsidRPr="006A3241">
        <w:rPr>
          <w:rFonts w:ascii="Times New Roman" w:hAnsi="Times New Roman"/>
          <w:sz w:val="24"/>
          <w:szCs w:val="24"/>
        </w:rPr>
        <w:t xml:space="preserve">сти;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Духовно-нравственного воспитания</w:t>
      </w:r>
      <w:r w:rsidRPr="006A3241">
        <w:rPr>
          <w:rFonts w:ascii="Times New Roman" w:hAnsi="Times New Roman"/>
          <w:sz w:val="24"/>
          <w:szCs w:val="24"/>
        </w:rPr>
        <w:t xml:space="preserve"> на основе духовно-нравственной культуры народов Ро</w:t>
      </w:r>
      <w:r w:rsidRPr="006A3241">
        <w:rPr>
          <w:rFonts w:ascii="Times New Roman" w:hAnsi="Times New Roman"/>
          <w:sz w:val="24"/>
          <w:szCs w:val="24"/>
        </w:rPr>
        <w:t>с</w:t>
      </w:r>
      <w:r w:rsidRPr="006A3241">
        <w:rPr>
          <w:rFonts w:ascii="Times New Roman" w:hAnsi="Times New Roman"/>
          <w:sz w:val="24"/>
          <w:szCs w:val="24"/>
        </w:rPr>
        <w:t>сии, традиционных религий народов России, формирования традиционных российских с</w:t>
      </w:r>
      <w:r w:rsidRPr="006A3241">
        <w:rPr>
          <w:rFonts w:ascii="Times New Roman" w:hAnsi="Times New Roman"/>
          <w:sz w:val="24"/>
          <w:szCs w:val="24"/>
        </w:rPr>
        <w:t>е</w:t>
      </w:r>
      <w:r w:rsidRPr="006A3241">
        <w:rPr>
          <w:rFonts w:ascii="Times New Roman" w:hAnsi="Times New Roman"/>
          <w:sz w:val="24"/>
          <w:szCs w:val="24"/>
        </w:rPr>
        <w:t>мейных ценностей; воспитания честности, доброты, милосердия, справедливости, дружел</w:t>
      </w:r>
      <w:r w:rsidRPr="006A3241">
        <w:rPr>
          <w:rFonts w:ascii="Times New Roman" w:hAnsi="Times New Roman"/>
          <w:sz w:val="24"/>
          <w:szCs w:val="24"/>
        </w:rPr>
        <w:t>ю</w:t>
      </w:r>
      <w:r w:rsidRPr="006A3241">
        <w:rPr>
          <w:rFonts w:ascii="Times New Roman" w:hAnsi="Times New Roman"/>
          <w:sz w:val="24"/>
          <w:szCs w:val="24"/>
        </w:rPr>
        <w:t xml:space="preserve">бия и взаимопомощи, уважения к старшим, к памяти предков;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Эстетического воспитания</w:t>
      </w:r>
      <w:r w:rsidRPr="006A3241">
        <w:rPr>
          <w:rFonts w:ascii="Times New Roman" w:hAnsi="Times New Roman"/>
          <w:sz w:val="24"/>
          <w:szCs w:val="24"/>
        </w:rPr>
        <w:t>, способствующего формированию эстетической культуры на о</w:t>
      </w:r>
      <w:r w:rsidRPr="006A3241">
        <w:rPr>
          <w:rFonts w:ascii="Times New Roman" w:hAnsi="Times New Roman"/>
          <w:sz w:val="24"/>
          <w:szCs w:val="24"/>
        </w:rPr>
        <w:t>с</w:t>
      </w:r>
      <w:r w:rsidRPr="006A3241">
        <w:rPr>
          <w:rFonts w:ascii="Times New Roman" w:hAnsi="Times New Roman"/>
          <w:sz w:val="24"/>
          <w:szCs w:val="24"/>
        </w:rPr>
        <w:t>нове российских традиционных духовных ценностей, приобщения к лучшим образцам отеч</w:t>
      </w:r>
      <w:r w:rsidRPr="006A3241">
        <w:rPr>
          <w:rFonts w:ascii="Times New Roman" w:hAnsi="Times New Roman"/>
          <w:sz w:val="24"/>
          <w:szCs w:val="24"/>
        </w:rPr>
        <w:t>е</w:t>
      </w:r>
      <w:r w:rsidRPr="006A3241">
        <w:rPr>
          <w:rFonts w:ascii="Times New Roman" w:hAnsi="Times New Roman"/>
          <w:sz w:val="24"/>
          <w:szCs w:val="24"/>
        </w:rPr>
        <w:t xml:space="preserve">ственного и мирового искусства;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Физического воспитания</w:t>
      </w:r>
      <w:r w:rsidRPr="006A3241">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w:t>
      </w:r>
      <w:r w:rsidRPr="006A3241">
        <w:rPr>
          <w:rFonts w:ascii="Times New Roman" w:hAnsi="Times New Roman"/>
          <w:sz w:val="24"/>
          <w:szCs w:val="24"/>
        </w:rPr>
        <w:t>з</w:t>
      </w:r>
      <w:r w:rsidRPr="006A3241">
        <w:rPr>
          <w:rFonts w:ascii="Times New Roman" w:hAnsi="Times New Roman"/>
          <w:sz w:val="24"/>
          <w:szCs w:val="24"/>
        </w:rPr>
        <w:t xml:space="preserve">можностей и состояния здоровья, навыков безопасного поведения в природной и социальной среде, чрезвычайных ситуациях: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Трудового воспитания</w:t>
      </w:r>
      <w:r w:rsidRPr="006A3241">
        <w:rPr>
          <w:rFonts w:ascii="Times New Roman" w:hAnsi="Times New Roman"/>
          <w:sz w:val="24"/>
          <w:szCs w:val="24"/>
        </w:rPr>
        <w:t>, основанного на воспитании уважения к труду, трудящимся, результ</w:t>
      </w:r>
      <w:r w:rsidRPr="006A3241">
        <w:rPr>
          <w:rFonts w:ascii="Times New Roman" w:hAnsi="Times New Roman"/>
          <w:sz w:val="24"/>
          <w:szCs w:val="24"/>
        </w:rPr>
        <w:t>а</w:t>
      </w:r>
      <w:r w:rsidRPr="006A3241">
        <w:rPr>
          <w:rFonts w:ascii="Times New Roman" w:hAnsi="Times New Roman"/>
          <w:sz w:val="24"/>
          <w:szCs w:val="24"/>
        </w:rPr>
        <w:t>там труда (своего и других людей), ориентации на трудовую деятельность, получение профе</w:t>
      </w:r>
      <w:r w:rsidRPr="006A3241">
        <w:rPr>
          <w:rFonts w:ascii="Times New Roman" w:hAnsi="Times New Roman"/>
          <w:sz w:val="24"/>
          <w:szCs w:val="24"/>
        </w:rPr>
        <w:t>с</w:t>
      </w:r>
      <w:r w:rsidRPr="006A3241">
        <w:rPr>
          <w:rFonts w:ascii="Times New Roman" w:hAnsi="Times New Roman"/>
          <w:sz w:val="24"/>
          <w:szCs w:val="24"/>
        </w:rPr>
        <w:t xml:space="preserve">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Экологического воспитания</w:t>
      </w:r>
      <w:r w:rsidRPr="006A3241">
        <w:rPr>
          <w:rFonts w:ascii="Times New Roman" w:hAnsi="Times New Roman"/>
          <w:sz w:val="24"/>
          <w:szCs w:val="24"/>
        </w:rPr>
        <w:t>, способствующего формированию экологической культуры, о</w:t>
      </w:r>
      <w:r w:rsidRPr="006A3241">
        <w:rPr>
          <w:rFonts w:ascii="Times New Roman" w:hAnsi="Times New Roman"/>
          <w:sz w:val="24"/>
          <w:szCs w:val="24"/>
        </w:rPr>
        <w:t>т</w:t>
      </w:r>
      <w:r w:rsidRPr="006A3241">
        <w:rPr>
          <w:rFonts w:ascii="Times New Roman" w:hAnsi="Times New Roman"/>
          <w:sz w:val="24"/>
          <w:szCs w:val="24"/>
        </w:rPr>
        <w:t>ветственного, бережного отношения к природе, окружающей среде на основе российских тр</w:t>
      </w:r>
      <w:r w:rsidRPr="006A3241">
        <w:rPr>
          <w:rFonts w:ascii="Times New Roman" w:hAnsi="Times New Roman"/>
          <w:sz w:val="24"/>
          <w:szCs w:val="24"/>
        </w:rPr>
        <w:t>а</w:t>
      </w:r>
      <w:r w:rsidRPr="006A3241">
        <w:rPr>
          <w:rFonts w:ascii="Times New Roman" w:hAnsi="Times New Roman"/>
          <w:sz w:val="24"/>
          <w:szCs w:val="24"/>
        </w:rPr>
        <w:t>диционных духовных ценностей, навыков охраны, защиты, восстановления природы, окр</w:t>
      </w:r>
      <w:r w:rsidRPr="006A3241">
        <w:rPr>
          <w:rFonts w:ascii="Times New Roman" w:hAnsi="Times New Roman"/>
          <w:sz w:val="24"/>
          <w:szCs w:val="24"/>
        </w:rPr>
        <w:t>у</w:t>
      </w:r>
      <w:r w:rsidRPr="006A3241">
        <w:rPr>
          <w:rFonts w:ascii="Times New Roman" w:hAnsi="Times New Roman"/>
          <w:sz w:val="24"/>
          <w:szCs w:val="24"/>
        </w:rPr>
        <w:t xml:space="preserve">жающей среды; </w:t>
      </w:r>
    </w:p>
    <w:p w:rsidR="006A3241" w:rsidRPr="006A3241" w:rsidRDefault="006A3241" w:rsidP="007F79FF">
      <w:pPr>
        <w:pStyle w:val="affc"/>
        <w:numPr>
          <w:ilvl w:val="0"/>
          <w:numId w:val="120"/>
        </w:numPr>
        <w:jc w:val="both"/>
        <w:rPr>
          <w:rFonts w:ascii="Times New Roman" w:hAnsi="Times New Roman"/>
          <w:sz w:val="24"/>
          <w:szCs w:val="24"/>
        </w:rPr>
      </w:pPr>
      <w:r w:rsidRPr="006A3241">
        <w:rPr>
          <w:rFonts w:ascii="Times New Roman" w:hAnsi="Times New Roman"/>
          <w:i/>
          <w:sz w:val="24"/>
          <w:szCs w:val="24"/>
          <w:u w:val="single" w:color="000000"/>
        </w:rPr>
        <w:t>Ценности научного познания</w:t>
      </w:r>
      <w:r w:rsidRPr="006A3241">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w:t>
      </w:r>
      <w:r w:rsidRPr="006A3241">
        <w:rPr>
          <w:rFonts w:ascii="Times New Roman" w:hAnsi="Times New Roman"/>
          <w:sz w:val="24"/>
          <w:szCs w:val="24"/>
        </w:rPr>
        <w:t>е</w:t>
      </w:r>
      <w:r w:rsidRPr="006A3241">
        <w:rPr>
          <w:rFonts w:ascii="Times New Roman" w:hAnsi="Times New Roman"/>
          <w:sz w:val="24"/>
          <w:szCs w:val="24"/>
        </w:rPr>
        <w:t xml:space="preserve">том личностных интересов и общественных потребностей. </w:t>
      </w:r>
    </w:p>
    <w:p w:rsidR="006A3241" w:rsidRPr="006A3241" w:rsidRDefault="006A3241" w:rsidP="007F79FF">
      <w:pPr>
        <w:pStyle w:val="affc"/>
        <w:numPr>
          <w:ilvl w:val="0"/>
          <w:numId w:val="120"/>
        </w:numPr>
        <w:jc w:val="both"/>
        <w:rPr>
          <w:rFonts w:ascii="Times New Roman" w:hAnsi="Times New Roman"/>
          <w:sz w:val="24"/>
          <w:szCs w:val="24"/>
        </w:rPr>
      </w:pPr>
    </w:p>
    <w:p w:rsidR="006A3241" w:rsidRPr="006A3241" w:rsidRDefault="006A3241" w:rsidP="006A3241">
      <w:pPr>
        <w:pStyle w:val="affc"/>
        <w:jc w:val="center"/>
        <w:rPr>
          <w:rFonts w:ascii="Times New Roman" w:hAnsi="Times New Roman"/>
          <w:sz w:val="24"/>
          <w:szCs w:val="24"/>
        </w:rPr>
      </w:pPr>
      <w:r w:rsidRPr="006A3241">
        <w:rPr>
          <w:rFonts w:ascii="Times New Roman" w:hAnsi="Times New Roman"/>
          <w:b/>
          <w:sz w:val="24"/>
          <w:szCs w:val="24"/>
        </w:rPr>
        <w:t>1.3 ЦЕЛЕВЫЕ ОРИЕНТИРЫ РЕЗУЛЬТАТОВ ВОСПИТАНИЯ.</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Требования к личностным результатам освоения обучающимися ООП (ДОО, ООО) установлены ФГОС (НОО, ООО).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lastRenderedPageBreak/>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w:t>
      </w:r>
      <w:r w:rsidRPr="006A3241">
        <w:rPr>
          <w:rFonts w:ascii="Times New Roman" w:hAnsi="Times New Roman"/>
          <w:sz w:val="24"/>
          <w:szCs w:val="24"/>
        </w:rPr>
        <w:t>я</w:t>
      </w:r>
      <w:r w:rsidRPr="006A3241">
        <w:rPr>
          <w:rFonts w:ascii="Times New Roman" w:hAnsi="Times New Roman"/>
          <w:sz w:val="24"/>
          <w:szCs w:val="24"/>
        </w:rPr>
        <w:t xml:space="preserve">тельность педагогического коллектива для выполнения требований ФГОС (ДОО, НОО, ООО).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Целевые ориентиры определены в соответствии с инвариантным содержанием воспитания об</w:t>
      </w:r>
      <w:r w:rsidRPr="006A3241">
        <w:rPr>
          <w:rFonts w:ascii="Times New Roman" w:hAnsi="Times New Roman"/>
          <w:sz w:val="24"/>
          <w:szCs w:val="24"/>
        </w:rPr>
        <w:t>у</w:t>
      </w:r>
      <w:r w:rsidRPr="006A3241">
        <w:rPr>
          <w:rFonts w:ascii="Times New Roman" w:hAnsi="Times New Roman"/>
          <w:sz w:val="24"/>
          <w:szCs w:val="24"/>
        </w:rPr>
        <w:t>чающихся на основе российских базовых (гражданских, конституциональных) ценностей, обеспеч</w:t>
      </w:r>
      <w:r w:rsidRPr="006A3241">
        <w:rPr>
          <w:rFonts w:ascii="Times New Roman" w:hAnsi="Times New Roman"/>
          <w:sz w:val="24"/>
          <w:szCs w:val="24"/>
        </w:rPr>
        <w:t>и</w:t>
      </w:r>
      <w:r w:rsidRPr="006A3241">
        <w:rPr>
          <w:rFonts w:ascii="Times New Roman" w:hAnsi="Times New Roman"/>
          <w:sz w:val="24"/>
          <w:szCs w:val="24"/>
        </w:rPr>
        <w:t xml:space="preserve">вают единство воспитания, воспитательного пространства. </w:t>
      </w:r>
    </w:p>
    <w:p w:rsidR="006A3241" w:rsidRPr="006A3241" w:rsidRDefault="006A3241" w:rsidP="006A3241">
      <w:pPr>
        <w:pStyle w:val="affc"/>
        <w:jc w:val="both"/>
        <w:rPr>
          <w:rFonts w:ascii="Times New Roman" w:hAnsi="Times New Roman"/>
          <w:b/>
          <w:sz w:val="24"/>
          <w:szCs w:val="24"/>
          <w:u w:val="single"/>
        </w:rPr>
      </w:pPr>
      <w:r w:rsidRPr="006A3241">
        <w:rPr>
          <w:rFonts w:ascii="Times New Roman" w:hAnsi="Times New Roman"/>
          <w:b/>
          <w:sz w:val="24"/>
          <w:szCs w:val="24"/>
          <w:u w:val="single"/>
        </w:rPr>
        <w:t>Целевые ориентиры результатов воспитания</w:t>
      </w:r>
      <w:r w:rsidRPr="006A3241">
        <w:rPr>
          <w:rFonts w:ascii="Times New Roman" w:hAnsi="Times New Roman"/>
          <w:b/>
          <w:i/>
          <w:sz w:val="24"/>
          <w:szCs w:val="24"/>
          <w:u w:val="single"/>
        </w:rPr>
        <w:t xml:space="preserve"> на уровне основного общего            образования.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Гражданское воспитание: </w:t>
      </w:r>
    </w:p>
    <w:p w:rsidR="006A3241" w:rsidRPr="006A3241" w:rsidRDefault="006A3241" w:rsidP="007F79FF">
      <w:pPr>
        <w:pStyle w:val="affc"/>
        <w:numPr>
          <w:ilvl w:val="0"/>
          <w:numId w:val="121"/>
        </w:numPr>
        <w:jc w:val="both"/>
        <w:rPr>
          <w:rFonts w:ascii="Times New Roman" w:hAnsi="Times New Roman"/>
          <w:sz w:val="24"/>
          <w:szCs w:val="24"/>
        </w:rPr>
      </w:pPr>
      <w:r w:rsidRPr="006A3241">
        <w:rPr>
          <w:rFonts w:ascii="Times New Roma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w:t>
      </w:r>
      <w:r w:rsidRPr="006A3241">
        <w:rPr>
          <w:rFonts w:ascii="Times New Roman" w:hAnsi="Times New Roman"/>
          <w:sz w:val="24"/>
          <w:szCs w:val="24"/>
        </w:rPr>
        <w:t>и</w:t>
      </w:r>
      <w:r w:rsidRPr="006A3241">
        <w:rPr>
          <w:rFonts w:ascii="Times New Roman" w:hAnsi="Times New Roman"/>
          <w:sz w:val="24"/>
          <w:szCs w:val="24"/>
        </w:rPr>
        <w:t xml:space="preserve">ровом сообществе;                                                                   </w:t>
      </w:r>
    </w:p>
    <w:p w:rsidR="006A3241" w:rsidRPr="006A3241" w:rsidRDefault="006A3241" w:rsidP="007F79FF">
      <w:pPr>
        <w:pStyle w:val="affc"/>
        <w:numPr>
          <w:ilvl w:val="0"/>
          <w:numId w:val="121"/>
        </w:numPr>
        <w:jc w:val="both"/>
        <w:rPr>
          <w:rFonts w:ascii="Times New Roman" w:hAnsi="Times New Roman"/>
          <w:sz w:val="24"/>
          <w:szCs w:val="24"/>
        </w:rPr>
      </w:pPr>
      <w:r w:rsidRPr="006A3241">
        <w:rPr>
          <w:rFonts w:ascii="Times New Roman" w:hAnsi="Times New Roman"/>
          <w:sz w:val="24"/>
          <w:szCs w:val="24"/>
        </w:rPr>
        <w:t>понимающий сопричастность к прошлому, настоящему и будущему народа России, тысяч</w:t>
      </w:r>
      <w:r w:rsidRPr="006A3241">
        <w:rPr>
          <w:rFonts w:ascii="Times New Roman" w:hAnsi="Times New Roman"/>
          <w:sz w:val="24"/>
          <w:szCs w:val="24"/>
        </w:rPr>
        <w:t>е</w:t>
      </w:r>
      <w:r w:rsidRPr="006A3241">
        <w:rPr>
          <w:rFonts w:ascii="Times New Roman" w:hAnsi="Times New Roman"/>
          <w:sz w:val="24"/>
          <w:szCs w:val="24"/>
        </w:rPr>
        <w:t>летней истории российской государственности на основе исторического просвещения, ро</w:t>
      </w:r>
      <w:r w:rsidRPr="006A3241">
        <w:rPr>
          <w:rFonts w:ascii="Times New Roman" w:hAnsi="Times New Roman"/>
          <w:sz w:val="24"/>
          <w:szCs w:val="24"/>
        </w:rPr>
        <w:t>с</w:t>
      </w:r>
      <w:r w:rsidRPr="006A3241">
        <w:rPr>
          <w:rFonts w:ascii="Times New Roman" w:hAnsi="Times New Roman"/>
          <w:sz w:val="24"/>
          <w:szCs w:val="24"/>
        </w:rPr>
        <w:t xml:space="preserve">сийского национального исторического сознания; </w:t>
      </w:r>
    </w:p>
    <w:p w:rsidR="006A3241" w:rsidRPr="006A3241" w:rsidRDefault="006A3241" w:rsidP="007F79FF">
      <w:pPr>
        <w:pStyle w:val="affc"/>
        <w:numPr>
          <w:ilvl w:val="0"/>
          <w:numId w:val="121"/>
        </w:numPr>
        <w:jc w:val="both"/>
        <w:rPr>
          <w:rFonts w:ascii="Times New Roman" w:hAnsi="Times New Roman"/>
          <w:sz w:val="24"/>
          <w:szCs w:val="24"/>
        </w:rPr>
      </w:pPr>
      <w:r w:rsidRPr="006A3241">
        <w:rPr>
          <w:rFonts w:ascii="Times New Roman" w:hAnsi="Times New Roman"/>
          <w:sz w:val="24"/>
          <w:szCs w:val="24"/>
        </w:rPr>
        <w:t>проявляющий уважение к государственным символам России, праздникам;</w:t>
      </w:r>
    </w:p>
    <w:p w:rsidR="006A3241" w:rsidRPr="006A3241" w:rsidRDefault="006A3241" w:rsidP="007F79FF">
      <w:pPr>
        <w:pStyle w:val="affc"/>
        <w:numPr>
          <w:ilvl w:val="0"/>
          <w:numId w:val="121"/>
        </w:numPr>
        <w:jc w:val="both"/>
        <w:rPr>
          <w:rFonts w:ascii="Times New Roman" w:hAnsi="Times New Roman"/>
          <w:sz w:val="24"/>
          <w:szCs w:val="24"/>
        </w:rPr>
      </w:pPr>
      <w:r w:rsidRPr="006A3241">
        <w:rPr>
          <w:rFonts w:ascii="Times New Roman" w:hAnsi="Times New Roman"/>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6A3241" w:rsidRPr="006A3241" w:rsidRDefault="006A3241" w:rsidP="007F79FF">
      <w:pPr>
        <w:pStyle w:val="affc"/>
        <w:numPr>
          <w:ilvl w:val="0"/>
          <w:numId w:val="121"/>
        </w:numPr>
        <w:jc w:val="both"/>
        <w:rPr>
          <w:rFonts w:ascii="Times New Roman" w:hAnsi="Times New Roman"/>
          <w:sz w:val="24"/>
          <w:szCs w:val="24"/>
        </w:rPr>
      </w:pPr>
      <w:r w:rsidRPr="006A3241">
        <w:rPr>
          <w:rFonts w:ascii="Times New Roman" w:hAnsi="Times New Roman"/>
          <w:sz w:val="24"/>
          <w:szCs w:val="24"/>
        </w:rPr>
        <w:t>выражающий неприятие любой дискриминации граждан, проявлений экстремизма, террори</w:t>
      </w:r>
      <w:r w:rsidRPr="006A3241">
        <w:rPr>
          <w:rFonts w:ascii="Times New Roman" w:hAnsi="Times New Roman"/>
          <w:sz w:val="24"/>
          <w:szCs w:val="24"/>
        </w:rPr>
        <w:t>з</w:t>
      </w:r>
      <w:r w:rsidRPr="006A3241">
        <w:rPr>
          <w:rFonts w:ascii="Times New Roman" w:hAnsi="Times New Roman"/>
          <w:sz w:val="24"/>
          <w:szCs w:val="24"/>
        </w:rPr>
        <w:t xml:space="preserve">ма, коррупции в обществе; </w:t>
      </w:r>
    </w:p>
    <w:p w:rsidR="006A3241" w:rsidRPr="006A3241" w:rsidRDefault="006A3241" w:rsidP="007F79FF">
      <w:pPr>
        <w:pStyle w:val="affc"/>
        <w:numPr>
          <w:ilvl w:val="0"/>
          <w:numId w:val="121"/>
        </w:numPr>
        <w:jc w:val="both"/>
        <w:rPr>
          <w:rFonts w:ascii="Times New Roman" w:hAnsi="Times New Roman"/>
          <w:sz w:val="24"/>
          <w:szCs w:val="24"/>
        </w:rPr>
      </w:pPr>
      <w:r w:rsidRPr="006A3241">
        <w:rPr>
          <w:rFonts w:ascii="Times New Roman" w:hAnsi="Times New Roman"/>
          <w:sz w:val="24"/>
          <w:szCs w:val="24"/>
        </w:rPr>
        <w:t xml:space="preserve">принимающий участи в жизни класса, школы, в том числе самоуправлении, ориентированный на участие в социально значимой деятельности.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Патриотическое воспитание: </w:t>
      </w:r>
    </w:p>
    <w:p w:rsidR="006A3241" w:rsidRPr="006A3241" w:rsidRDefault="006A3241" w:rsidP="007F79FF">
      <w:pPr>
        <w:pStyle w:val="affc"/>
        <w:numPr>
          <w:ilvl w:val="0"/>
          <w:numId w:val="122"/>
        </w:numPr>
        <w:jc w:val="both"/>
        <w:rPr>
          <w:rFonts w:ascii="Times New Roman" w:hAnsi="Times New Roman"/>
          <w:sz w:val="24"/>
          <w:szCs w:val="24"/>
        </w:rPr>
      </w:pPr>
      <w:r w:rsidRPr="006A3241">
        <w:rPr>
          <w:rFonts w:ascii="Times New Roman" w:hAnsi="Times New Roman"/>
          <w:sz w:val="24"/>
          <w:szCs w:val="24"/>
        </w:rPr>
        <w:t xml:space="preserve">осознающий свою национальную, этническую принадлежность, любящий свой народ, его традиции, культуру; </w:t>
      </w:r>
    </w:p>
    <w:p w:rsidR="006A3241" w:rsidRPr="006A3241" w:rsidRDefault="006A3241" w:rsidP="007F79FF">
      <w:pPr>
        <w:pStyle w:val="affc"/>
        <w:numPr>
          <w:ilvl w:val="0"/>
          <w:numId w:val="122"/>
        </w:numPr>
        <w:jc w:val="both"/>
        <w:rPr>
          <w:rFonts w:ascii="Times New Roman" w:hAnsi="Times New Roman"/>
          <w:sz w:val="24"/>
          <w:szCs w:val="24"/>
        </w:rPr>
      </w:pPr>
      <w:r w:rsidRPr="006A3241">
        <w:rPr>
          <w:rFonts w:ascii="Times New Roman" w:hAnsi="Times New Roman"/>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6A3241" w:rsidRPr="006A3241" w:rsidRDefault="006A3241" w:rsidP="007F79FF">
      <w:pPr>
        <w:pStyle w:val="affc"/>
        <w:numPr>
          <w:ilvl w:val="0"/>
          <w:numId w:val="122"/>
        </w:numPr>
        <w:jc w:val="both"/>
        <w:rPr>
          <w:rFonts w:ascii="Times New Roman" w:hAnsi="Times New Roman"/>
          <w:sz w:val="24"/>
          <w:szCs w:val="24"/>
        </w:rPr>
      </w:pPr>
      <w:r w:rsidRPr="006A3241">
        <w:rPr>
          <w:rFonts w:ascii="Times New Roman" w:hAnsi="Times New Roman"/>
          <w:sz w:val="24"/>
          <w:szCs w:val="24"/>
        </w:rPr>
        <w:t>проявляющий интерес к познанию родного языка, истории и культуры своего края, своего н</w:t>
      </w:r>
      <w:r w:rsidRPr="006A3241">
        <w:rPr>
          <w:rFonts w:ascii="Times New Roman" w:hAnsi="Times New Roman"/>
          <w:sz w:val="24"/>
          <w:szCs w:val="24"/>
        </w:rPr>
        <w:t>а</w:t>
      </w:r>
      <w:r w:rsidRPr="006A3241">
        <w:rPr>
          <w:rFonts w:ascii="Times New Roman" w:hAnsi="Times New Roman"/>
          <w:sz w:val="24"/>
          <w:szCs w:val="24"/>
        </w:rPr>
        <w:t xml:space="preserve">рода, других народов России; </w:t>
      </w:r>
    </w:p>
    <w:p w:rsidR="006A3241" w:rsidRPr="006A3241" w:rsidRDefault="006A3241" w:rsidP="007F79FF">
      <w:pPr>
        <w:pStyle w:val="affc"/>
        <w:numPr>
          <w:ilvl w:val="0"/>
          <w:numId w:val="122"/>
        </w:numPr>
        <w:jc w:val="both"/>
        <w:rPr>
          <w:rFonts w:ascii="Times New Roman" w:hAnsi="Times New Roman"/>
          <w:sz w:val="24"/>
          <w:szCs w:val="24"/>
        </w:rPr>
      </w:pPr>
      <w:r w:rsidRPr="006A3241">
        <w:rPr>
          <w:rFonts w:ascii="Times New Roman" w:hAnsi="Times New Roman"/>
          <w:sz w:val="24"/>
          <w:szCs w:val="24"/>
        </w:rPr>
        <w:t>знающий и уважающий достижения нашей Родины – России в науке, искусстве, спорте, те</w:t>
      </w:r>
      <w:r w:rsidRPr="006A3241">
        <w:rPr>
          <w:rFonts w:ascii="Times New Roman" w:hAnsi="Times New Roman"/>
          <w:sz w:val="24"/>
          <w:szCs w:val="24"/>
        </w:rPr>
        <w:t>х</w:t>
      </w:r>
      <w:r w:rsidRPr="006A3241">
        <w:rPr>
          <w:rFonts w:ascii="Times New Roman" w:hAnsi="Times New Roman"/>
          <w:sz w:val="24"/>
          <w:szCs w:val="24"/>
        </w:rPr>
        <w:t xml:space="preserve">нологиях, боевые подвиги и трудовые достижения, героев и защитников Отечества в прошлом и современности; </w:t>
      </w:r>
    </w:p>
    <w:p w:rsidR="006A3241" w:rsidRPr="006A3241" w:rsidRDefault="006A3241" w:rsidP="007F79FF">
      <w:pPr>
        <w:pStyle w:val="affc"/>
        <w:numPr>
          <w:ilvl w:val="0"/>
          <w:numId w:val="122"/>
        </w:numPr>
        <w:jc w:val="both"/>
        <w:rPr>
          <w:rFonts w:ascii="Times New Roman" w:hAnsi="Times New Roman"/>
          <w:sz w:val="24"/>
          <w:szCs w:val="24"/>
        </w:rPr>
      </w:pPr>
      <w:r w:rsidRPr="006A3241">
        <w:rPr>
          <w:rFonts w:ascii="Times New Roman" w:hAnsi="Times New Roman"/>
          <w:sz w:val="24"/>
          <w:szCs w:val="24"/>
        </w:rPr>
        <w:t xml:space="preserve">принимающий участие в мероприятиях патриотической направленности.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Духовно-нравственное воспитание. </w:t>
      </w:r>
    </w:p>
    <w:p w:rsidR="006A3241" w:rsidRPr="006A3241" w:rsidRDefault="006A3241" w:rsidP="007F79FF">
      <w:pPr>
        <w:pStyle w:val="affc"/>
        <w:numPr>
          <w:ilvl w:val="0"/>
          <w:numId w:val="123"/>
        </w:numPr>
        <w:jc w:val="both"/>
        <w:rPr>
          <w:rFonts w:ascii="Times New Roman" w:hAnsi="Times New Roman"/>
          <w:sz w:val="24"/>
          <w:szCs w:val="24"/>
        </w:rPr>
      </w:pPr>
      <w:r w:rsidRPr="006A3241">
        <w:rPr>
          <w:rFonts w:ascii="Times New Roma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w:t>
      </w:r>
      <w:r w:rsidRPr="006A3241">
        <w:rPr>
          <w:rFonts w:ascii="Times New Roman" w:hAnsi="Times New Roman"/>
          <w:sz w:val="24"/>
          <w:szCs w:val="24"/>
        </w:rPr>
        <w:t>и</w:t>
      </w:r>
      <w:r w:rsidRPr="006A3241">
        <w:rPr>
          <w:rFonts w:ascii="Times New Roman" w:hAnsi="Times New Roman"/>
          <w:sz w:val="24"/>
          <w:szCs w:val="24"/>
        </w:rPr>
        <w:t>ях нравственного выбора (с учетом национальной                                                                рел</w:t>
      </w:r>
      <w:r w:rsidRPr="006A3241">
        <w:rPr>
          <w:rFonts w:ascii="Times New Roman" w:hAnsi="Times New Roman"/>
          <w:sz w:val="24"/>
          <w:szCs w:val="24"/>
        </w:rPr>
        <w:t>и</w:t>
      </w:r>
      <w:r w:rsidRPr="006A3241">
        <w:rPr>
          <w:rFonts w:ascii="Times New Roman" w:hAnsi="Times New Roman"/>
          <w:sz w:val="24"/>
          <w:szCs w:val="24"/>
        </w:rPr>
        <w:t xml:space="preserve">гиозной принадлежности); </w:t>
      </w:r>
    </w:p>
    <w:p w:rsidR="006A3241" w:rsidRPr="006A3241" w:rsidRDefault="006A3241" w:rsidP="007F79FF">
      <w:pPr>
        <w:pStyle w:val="affc"/>
        <w:numPr>
          <w:ilvl w:val="0"/>
          <w:numId w:val="123"/>
        </w:numPr>
        <w:jc w:val="both"/>
        <w:rPr>
          <w:rFonts w:ascii="Times New Roman" w:hAnsi="Times New Roman"/>
          <w:sz w:val="24"/>
          <w:szCs w:val="24"/>
        </w:rPr>
      </w:pPr>
      <w:r w:rsidRPr="006A3241">
        <w:rPr>
          <w:rFonts w:ascii="Times New Roman" w:hAnsi="Times New Roman"/>
          <w:sz w:val="24"/>
          <w:szCs w:val="24"/>
        </w:rPr>
        <w:t>выражающий неприятие антигуманных и асоциальных поступков, поведения, противореч</w:t>
      </w:r>
      <w:r w:rsidRPr="006A3241">
        <w:rPr>
          <w:rFonts w:ascii="Times New Roman" w:hAnsi="Times New Roman"/>
          <w:sz w:val="24"/>
          <w:szCs w:val="24"/>
        </w:rPr>
        <w:t>а</w:t>
      </w:r>
      <w:r w:rsidRPr="006A3241">
        <w:rPr>
          <w:rFonts w:ascii="Times New Roman" w:hAnsi="Times New Roman"/>
          <w:sz w:val="24"/>
          <w:szCs w:val="24"/>
        </w:rPr>
        <w:t xml:space="preserve">щих традиционным в России духовно-нравственным нормам и ценностям; </w:t>
      </w:r>
    </w:p>
    <w:p w:rsidR="006A3241" w:rsidRPr="006A3241" w:rsidRDefault="006A3241" w:rsidP="007F79FF">
      <w:pPr>
        <w:pStyle w:val="affc"/>
        <w:numPr>
          <w:ilvl w:val="0"/>
          <w:numId w:val="123"/>
        </w:numPr>
        <w:jc w:val="both"/>
        <w:rPr>
          <w:rFonts w:ascii="Times New Roman" w:hAnsi="Times New Roman"/>
          <w:sz w:val="24"/>
          <w:szCs w:val="24"/>
        </w:rPr>
      </w:pPr>
      <w:r w:rsidRPr="006A3241">
        <w:rPr>
          <w:rFonts w:ascii="Times New Roma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w:t>
      </w:r>
      <w:r w:rsidRPr="006A3241">
        <w:rPr>
          <w:rFonts w:ascii="Times New Roman" w:hAnsi="Times New Roman"/>
          <w:sz w:val="24"/>
          <w:szCs w:val="24"/>
        </w:rPr>
        <w:t>о</w:t>
      </w:r>
      <w:r w:rsidRPr="006A3241">
        <w:rPr>
          <w:rFonts w:ascii="Times New Roman" w:hAnsi="Times New Roman"/>
          <w:sz w:val="24"/>
          <w:szCs w:val="24"/>
        </w:rPr>
        <w:t>гласия людей, народов в России, умеющий общаться с людьми разных народов, вероиспов</w:t>
      </w:r>
      <w:r w:rsidRPr="006A3241">
        <w:rPr>
          <w:rFonts w:ascii="Times New Roman" w:hAnsi="Times New Roman"/>
          <w:sz w:val="24"/>
          <w:szCs w:val="24"/>
        </w:rPr>
        <w:t>е</w:t>
      </w:r>
      <w:r w:rsidRPr="006A3241">
        <w:rPr>
          <w:rFonts w:ascii="Times New Roman" w:hAnsi="Times New Roman"/>
          <w:sz w:val="24"/>
          <w:szCs w:val="24"/>
        </w:rPr>
        <w:t xml:space="preserve">даний; </w:t>
      </w:r>
    </w:p>
    <w:p w:rsidR="006A3241" w:rsidRPr="006A3241" w:rsidRDefault="006A3241" w:rsidP="007F79FF">
      <w:pPr>
        <w:pStyle w:val="affc"/>
        <w:numPr>
          <w:ilvl w:val="0"/>
          <w:numId w:val="123"/>
        </w:numPr>
        <w:jc w:val="both"/>
        <w:rPr>
          <w:rFonts w:ascii="Times New Roman" w:hAnsi="Times New Roman"/>
          <w:sz w:val="24"/>
          <w:szCs w:val="24"/>
        </w:rPr>
      </w:pPr>
      <w:r w:rsidRPr="006A3241">
        <w:rPr>
          <w:rFonts w:ascii="Times New Roman" w:hAnsi="Times New Roman"/>
          <w:sz w:val="24"/>
          <w:szCs w:val="24"/>
        </w:rPr>
        <w:t>проявляющий уважение к старшим, к российским традиционным семейным ценностям, и</w:t>
      </w:r>
      <w:r w:rsidRPr="006A3241">
        <w:rPr>
          <w:rFonts w:ascii="Times New Roman" w:hAnsi="Times New Roman"/>
          <w:sz w:val="24"/>
          <w:szCs w:val="24"/>
        </w:rPr>
        <w:t>н</w:t>
      </w:r>
      <w:r w:rsidRPr="006A3241">
        <w:rPr>
          <w:rFonts w:ascii="Times New Roman" w:hAnsi="Times New Roman"/>
          <w:sz w:val="24"/>
          <w:szCs w:val="24"/>
        </w:rPr>
        <w:t xml:space="preserve">ституту брака как союзу мужчины и женщины для создания семьи, рождения и воспитания детей; </w:t>
      </w:r>
    </w:p>
    <w:p w:rsidR="006A3241" w:rsidRPr="006A3241" w:rsidRDefault="006A3241" w:rsidP="007F79FF">
      <w:pPr>
        <w:pStyle w:val="affc"/>
        <w:numPr>
          <w:ilvl w:val="0"/>
          <w:numId w:val="123"/>
        </w:numPr>
        <w:jc w:val="both"/>
        <w:rPr>
          <w:rFonts w:ascii="Times New Roman" w:hAnsi="Times New Roman"/>
          <w:sz w:val="24"/>
          <w:szCs w:val="24"/>
        </w:rPr>
      </w:pPr>
      <w:r w:rsidRPr="006A3241">
        <w:rPr>
          <w:rFonts w:ascii="Times New Roman" w:hAnsi="Times New Roman"/>
          <w:sz w:val="24"/>
          <w:szCs w:val="24"/>
        </w:rPr>
        <w:t>проявляющий интерес к чтению, к родному языку, русскому языку и литературе как части д</w:t>
      </w:r>
      <w:r w:rsidRPr="006A3241">
        <w:rPr>
          <w:rFonts w:ascii="Times New Roman" w:hAnsi="Times New Roman"/>
          <w:sz w:val="24"/>
          <w:szCs w:val="24"/>
        </w:rPr>
        <w:t>у</w:t>
      </w:r>
      <w:r w:rsidRPr="006A3241">
        <w:rPr>
          <w:rFonts w:ascii="Times New Roman" w:hAnsi="Times New Roman"/>
          <w:sz w:val="24"/>
          <w:szCs w:val="24"/>
        </w:rPr>
        <w:t xml:space="preserve">ховной культуры своего народа, российского общества.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Эстетическое воспитание: </w:t>
      </w:r>
    </w:p>
    <w:p w:rsidR="006A3241" w:rsidRPr="006A3241" w:rsidRDefault="006A3241" w:rsidP="007F79FF">
      <w:pPr>
        <w:pStyle w:val="affc"/>
        <w:numPr>
          <w:ilvl w:val="0"/>
          <w:numId w:val="124"/>
        </w:numPr>
        <w:jc w:val="both"/>
        <w:rPr>
          <w:rFonts w:ascii="Times New Roman" w:hAnsi="Times New Roman"/>
          <w:sz w:val="24"/>
          <w:szCs w:val="24"/>
        </w:rPr>
      </w:pPr>
      <w:r w:rsidRPr="006A3241">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6A3241" w:rsidRPr="006A3241" w:rsidRDefault="006A3241" w:rsidP="007F79FF">
      <w:pPr>
        <w:pStyle w:val="affc"/>
        <w:numPr>
          <w:ilvl w:val="0"/>
          <w:numId w:val="124"/>
        </w:numPr>
        <w:jc w:val="both"/>
        <w:rPr>
          <w:rFonts w:ascii="Times New Roman" w:hAnsi="Times New Roman"/>
          <w:sz w:val="24"/>
          <w:szCs w:val="24"/>
        </w:rPr>
      </w:pPr>
      <w:r w:rsidRPr="006A3241">
        <w:rPr>
          <w:rFonts w:ascii="Times New Roman" w:hAnsi="Times New Roman"/>
          <w:sz w:val="24"/>
          <w:szCs w:val="24"/>
        </w:rPr>
        <w:lastRenderedPageBreak/>
        <w:t>проявляющий эмоционально-чувственную восприимчивость к разным видам искусства, тр</w:t>
      </w:r>
      <w:r w:rsidRPr="006A3241">
        <w:rPr>
          <w:rFonts w:ascii="Times New Roman" w:hAnsi="Times New Roman"/>
          <w:sz w:val="24"/>
          <w:szCs w:val="24"/>
        </w:rPr>
        <w:t>а</w:t>
      </w:r>
      <w:r w:rsidRPr="006A3241">
        <w:rPr>
          <w:rFonts w:ascii="Times New Roman" w:hAnsi="Times New Roman"/>
          <w:sz w:val="24"/>
          <w:szCs w:val="24"/>
        </w:rPr>
        <w:t xml:space="preserve">дициям и творчеству своего и других народов, понимание их влияния на поведение людей; </w:t>
      </w:r>
    </w:p>
    <w:p w:rsidR="006A3241" w:rsidRPr="006A3241" w:rsidRDefault="006A3241" w:rsidP="007F79FF">
      <w:pPr>
        <w:pStyle w:val="affc"/>
        <w:numPr>
          <w:ilvl w:val="0"/>
          <w:numId w:val="124"/>
        </w:numPr>
        <w:jc w:val="both"/>
        <w:rPr>
          <w:rFonts w:ascii="Times New Roman" w:hAnsi="Times New Roman"/>
          <w:sz w:val="24"/>
          <w:szCs w:val="24"/>
        </w:rPr>
      </w:pPr>
      <w:r w:rsidRPr="006A3241">
        <w:rPr>
          <w:rFonts w:ascii="Times New Roman" w:hAnsi="Times New Roman"/>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6A3241" w:rsidRPr="006A3241" w:rsidRDefault="006A3241" w:rsidP="007F79FF">
      <w:pPr>
        <w:pStyle w:val="affc"/>
        <w:numPr>
          <w:ilvl w:val="0"/>
          <w:numId w:val="124"/>
        </w:numPr>
        <w:jc w:val="both"/>
        <w:rPr>
          <w:rFonts w:ascii="Times New Roman" w:hAnsi="Times New Roman"/>
          <w:sz w:val="24"/>
          <w:szCs w:val="24"/>
        </w:rPr>
      </w:pPr>
      <w:r w:rsidRPr="006A3241">
        <w:rPr>
          <w:rFonts w:ascii="Times New Roman" w:hAnsi="Times New Roman"/>
          <w:sz w:val="24"/>
          <w:szCs w:val="24"/>
        </w:rPr>
        <w:t>- ориентированный на самовыражение в разных видах искусства, в художественном творчес</w:t>
      </w:r>
      <w:r w:rsidRPr="006A3241">
        <w:rPr>
          <w:rFonts w:ascii="Times New Roman" w:hAnsi="Times New Roman"/>
          <w:sz w:val="24"/>
          <w:szCs w:val="24"/>
        </w:rPr>
        <w:t>т</w:t>
      </w:r>
      <w:r w:rsidRPr="006A3241">
        <w:rPr>
          <w:rFonts w:ascii="Times New Roman" w:hAnsi="Times New Roman"/>
          <w:sz w:val="24"/>
          <w:szCs w:val="24"/>
        </w:rPr>
        <w:t xml:space="preserve">ве.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Физическое воспитание, формирование культуры здоровья и эмоционального благополучия: </w:t>
      </w:r>
    </w:p>
    <w:p w:rsidR="006A3241" w:rsidRPr="006A3241" w:rsidRDefault="006A3241" w:rsidP="007F79FF">
      <w:pPr>
        <w:pStyle w:val="affc"/>
        <w:numPr>
          <w:ilvl w:val="0"/>
          <w:numId w:val="125"/>
        </w:numPr>
        <w:jc w:val="both"/>
        <w:rPr>
          <w:rFonts w:ascii="Times New Roman" w:hAnsi="Times New Roman"/>
          <w:sz w:val="24"/>
          <w:szCs w:val="24"/>
        </w:rPr>
      </w:pPr>
      <w:r w:rsidRPr="006A3241">
        <w:rPr>
          <w:rFonts w:ascii="Times New Roman" w:hAnsi="Times New Roman"/>
          <w:sz w:val="24"/>
          <w:szCs w:val="24"/>
        </w:rPr>
        <w:t>понимающий ценность жизни, здоровья и безопасности, значение личных усилий в сохран</w:t>
      </w:r>
      <w:r w:rsidRPr="006A3241">
        <w:rPr>
          <w:rFonts w:ascii="Times New Roman" w:hAnsi="Times New Roman"/>
          <w:sz w:val="24"/>
          <w:szCs w:val="24"/>
        </w:rPr>
        <w:t>е</w:t>
      </w:r>
      <w:r w:rsidRPr="006A3241">
        <w:rPr>
          <w:rFonts w:ascii="Times New Roman" w:hAnsi="Times New Roman"/>
          <w:sz w:val="24"/>
          <w:szCs w:val="24"/>
        </w:rPr>
        <w:t xml:space="preserve">нии здоровья, знающий и соблюдающий правила безопасности, безопасного поведения, в том числе в информационной среде;                                                                     </w:t>
      </w:r>
    </w:p>
    <w:p w:rsidR="006A3241" w:rsidRPr="006A3241" w:rsidRDefault="006A3241" w:rsidP="007F79FF">
      <w:pPr>
        <w:pStyle w:val="affc"/>
        <w:numPr>
          <w:ilvl w:val="0"/>
          <w:numId w:val="125"/>
        </w:numPr>
        <w:jc w:val="both"/>
        <w:rPr>
          <w:rFonts w:ascii="Times New Roman" w:hAnsi="Times New Roman"/>
          <w:sz w:val="24"/>
          <w:szCs w:val="24"/>
        </w:rPr>
      </w:pPr>
      <w:r w:rsidRPr="006A3241">
        <w:rPr>
          <w:rFonts w:ascii="Times New Roman" w:hAnsi="Times New Roman"/>
          <w:sz w:val="24"/>
          <w:szCs w:val="24"/>
        </w:rPr>
        <w:t>выражающий установку на здоровый образ жизни (здоровое питание, соблюдение гигиенич</w:t>
      </w:r>
      <w:r w:rsidRPr="006A3241">
        <w:rPr>
          <w:rFonts w:ascii="Times New Roman" w:hAnsi="Times New Roman"/>
          <w:sz w:val="24"/>
          <w:szCs w:val="24"/>
        </w:rPr>
        <w:t>е</w:t>
      </w:r>
      <w:r w:rsidRPr="006A3241">
        <w:rPr>
          <w:rFonts w:ascii="Times New Roman" w:hAnsi="Times New Roman"/>
          <w:sz w:val="24"/>
          <w:szCs w:val="24"/>
        </w:rPr>
        <w:t>ских правил, сбалансированный режим занятий и отдыха, регулярную физическую акти</w:t>
      </w:r>
      <w:r w:rsidRPr="006A3241">
        <w:rPr>
          <w:rFonts w:ascii="Times New Roman" w:hAnsi="Times New Roman"/>
          <w:sz w:val="24"/>
          <w:szCs w:val="24"/>
        </w:rPr>
        <w:t>в</w:t>
      </w:r>
      <w:r w:rsidRPr="006A3241">
        <w:rPr>
          <w:rFonts w:ascii="Times New Roman" w:hAnsi="Times New Roman"/>
          <w:sz w:val="24"/>
          <w:szCs w:val="24"/>
        </w:rPr>
        <w:t xml:space="preserve">ность); </w:t>
      </w:r>
    </w:p>
    <w:p w:rsidR="006A3241" w:rsidRPr="006A3241" w:rsidRDefault="006A3241" w:rsidP="007F79FF">
      <w:pPr>
        <w:pStyle w:val="affc"/>
        <w:numPr>
          <w:ilvl w:val="0"/>
          <w:numId w:val="125"/>
        </w:numPr>
        <w:jc w:val="both"/>
        <w:rPr>
          <w:rFonts w:ascii="Times New Roman" w:hAnsi="Times New Roman"/>
          <w:sz w:val="24"/>
          <w:szCs w:val="24"/>
        </w:rPr>
      </w:pPr>
      <w:r w:rsidRPr="006A3241">
        <w:rPr>
          <w:rFonts w:ascii="Times New Roman" w:hAnsi="Times New Roman"/>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6A3241" w:rsidRPr="006A3241" w:rsidRDefault="006A3241" w:rsidP="007F79FF">
      <w:pPr>
        <w:pStyle w:val="affc"/>
        <w:numPr>
          <w:ilvl w:val="0"/>
          <w:numId w:val="125"/>
        </w:numPr>
        <w:jc w:val="both"/>
        <w:rPr>
          <w:rFonts w:ascii="Times New Roman" w:hAnsi="Times New Roman"/>
          <w:sz w:val="24"/>
          <w:szCs w:val="24"/>
        </w:rPr>
      </w:pPr>
      <w:r w:rsidRPr="006A3241">
        <w:rPr>
          <w:rFonts w:ascii="Times New Roman" w:hAnsi="Times New Roman"/>
          <w:sz w:val="24"/>
          <w:szCs w:val="24"/>
        </w:rPr>
        <w:t>умеющий осознавать физическое и эмоциональное состояние (своё и других людей), стрем</w:t>
      </w:r>
      <w:r w:rsidRPr="006A3241">
        <w:rPr>
          <w:rFonts w:ascii="Times New Roman" w:hAnsi="Times New Roman"/>
          <w:sz w:val="24"/>
          <w:szCs w:val="24"/>
        </w:rPr>
        <w:t>я</w:t>
      </w:r>
      <w:r w:rsidRPr="006A3241">
        <w:rPr>
          <w:rFonts w:ascii="Times New Roman" w:hAnsi="Times New Roman"/>
          <w:sz w:val="24"/>
          <w:szCs w:val="24"/>
        </w:rPr>
        <w:t xml:space="preserve">щийся управлять собственным эмоциональным состоянием; </w:t>
      </w:r>
    </w:p>
    <w:p w:rsidR="006A3241" w:rsidRPr="006A3241" w:rsidRDefault="006A3241" w:rsidP="007F79FF">
      <w:pPr>
        <w:pStyle w:val="affc"/>
        <w:numPr>
          <w:ilvl w:val="0"/>
          <w:numId w:val="125"/>
        </w:numPr>
        <w:jc w:val="both"/>
        <w:rPr>
          <w:rFonts w:ascii="Times New Roman" w:hAnsi="Times New Roman"/>
          <w:sz w:val="24"/>
          <w:szCs w:val="24"/>
        </w:rPr>
      </w:pPr>
      <w:r w:rsidRPr="006A3241">
        <w:rPr>
          <w:rFonts w:ascii="Times New Roman" w:hAnsi="Times New Roman"/>
          <w:sz w:val="24"/>
          <w:szCs w:val="24"/>
        </w:rPr>
        <w:t xml:space="preserve"> способный адаптироваться к меняющимся социальным, информационным и природным у</w:t>
      </w:r>
      <w:r w:rsidRPr="006A3241">
        <w:rPr>
          <w:rFonts w:ascii="Times New Roman" w:hAnsi="Times New Roman"/>
          <w:sz w:val="24"/>
          <w:szCs w:val="24"/>
        </w:rPr>
        <w:t>с</w:t>
      </w:r>
      <w:r w:rsidRPr="006A3241">
        <w:rPr>
          <w:rFonts w:ascii="Times New Roman" w:hAnsi="Times New Roman"/>
          <w:sz w:val="24"/>
          <w:szCs w:val="24"/>
        </w:rPr>
        <w:t xml:space="preserve">ловиям, стрессовым ситуациям.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Трудовое воспитание: </w:t>
      </w:r>
    </w:p>
    <w:p w:rsidR="006A3241" w:rsidRPr="006A3241" w:rsidRDefault="006A3241" w:rsidP="007F79FF">
      <w:pPr>
        <w:pStyle w:val="affc"/>
        <w:numPr>
          <w:ilvl w:val="0"/>
          <w:numId w:val="126"/>
        </w:numPr>
        <w:jc w:val="both"/>
        <w:rPr>
          <w:rFonts w:ascii="Times New Roman" w:hAnsi="Times New Roman"/>
          <w:sz w:val="24"/>
          <w:szCs w:val="24"/>
        </w:rPr>
      </w:pPr>
      <w:r w:rsidRPr="006A3241">
        <w:rPr>
          <w:rFonts w:ascii="Times New Roman" w:hAnsi="Times New Roman"/>
          <w:sz w:val="24"/>
          <w:szCs w:val="24"/>
        </w:rPr>
        <w:t xml:space="preserve">уважающий труд, результаты своего труда, труда других людей; </w:t>
      </w:r>
    </w:p>
    <w:p w:rsidR="006A3241" w:rsidRPr="006A3241" w:rsidRDefault="006A3241" w:rsidP="007F79FF">
      <w:pPr>
        <w:pStyle w:val="affc"/>
        <w:numPr>
          <w:ilvl w:val="0"/>
          <w:numId w:val="126"/>
        </w:numPr>
        <w:jc w:val="both"/>
        <w:rPr>
          <w:rFonts w:ascii="Times New Roman" w:hAnsi="Times New Roman"/>
          <w:sz w:val="24"/>
          <w:szCs w:val="24"/>
        </w:rPr>
      </w:pPr>
      <w:r w:rsidRPr="006A3241">
        <w:rPr>
          <w:rFonts w:ascii="Times New Roman" w:hAnsi="Times New Roman"/>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6A3241" w:rsidRPr="006A3241" w:rsidRDefault="006A3241" w:rsidP="007F79FF">
      <w:pPr>
        <w:pStyle w:val="affc"/>
        <w:numPr>
          <w:ilvl w:val="0"/>
          <w:numId w:val="126"/>
        </w:numPr>
        <w:jc w:val="both"/>
        <w:rPr>
          <w:rFonts w:ascii="Times New Roman" w:hAnsi="Times New Roman"/>
          <w:sz w:val="24"/>
          <w:szCs w:val="24"/>
        </w:rPr>
      </w:pPr>
      <w:r w:rsidRPr="006A3241">
        <w:rPr>
          <w:rFonts w:ascii="Times New Roman" w:hAnsi="Times New Roman"/>
          <w:sz w:val="24"/>
          <w:szCs w:val="24"/>
        </w:rPr>
        <w:t>сознающий важность трудолюбия, обучения труду, накопления навыков трудовой деятельн</w:t>
      </w:r>
      <w:r w:rsidRPr="006A3241">
        <w:rPr>
          <w:rFonts w:ascii="Times New Roman" w:hAnsi="Times New Roman"/>
          <w:sz w:val="24"/>
          <w:szCs w:val="24"/>
        </w:rPr>
        <w:t>о</w:t>
      </w:r>
      <w:r w:rsidRPr="006A3241">
        <w:rPr>
          <w:rFonts w:ascii="Times New Roman" w:hAnsi="Times New Roman"/>
          <w:sz w:val="24"/>
          <w:szCs w:val="24"/>
        </w:rPr>
        <w:t xml:space="preserve">сти на протяжении жизни для успешной профессиональной самореализации в российском обществе; </w:t>
      </w:r>
    </w:p>
    <w:p w:rsidR="006A3241" w:rsidRPr="006A3241" w:rsidRDefault="006A3241" w:rsidP="007F79FF">
      <w:pPr>
        <w:pStyle w:val="affc"/>
        <w:numPr>
          <w:ilvl w:val="0"/>
          <w:numId w:val="126"/>
        </w:numPr>
        <w:jc w:val="both"/>
        <w:rPr>
          <w:rFonts w:ascii="Times New Roman" w:hAnsi="Times New Roman"/>
          <w:sz w:val="24"/>
          <w:szCs w:val="24"/>
        </w:rPr>
      </w:pPr>
      <w:r w:rsidRPr="006A3241">
        <w:rPr>
          <w:rFonts w:ascii="Times New Roman" w:hAnsi="Times New Roman"/>
          <w:sz w:val="24"/>
          <w:szCs w:val="24"/>
        </w:rPr>
        <w:t>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w:t>
      </w:r>
      <w:r w:rsidRPr="006A3241">
        <w:rPr>
          <w:rFonts w:ascii="Times New Roman" w:hAnsi="Times New Roman"/>
          <w:sz w:val="24"/>
          <w:szCs w:val="24"/>
        </w:rPr>
        <w:t>а</w:t>
      </w:r>
      <w:r w:rsidRPr="006A3241">
        <w:rPr>
          <w:rFonts w:ascii="Times New Roman" w:hAnsi="Times New Roman"/>
          <w:sz w:val="24"/>
          <w:szCs w:val="24"/>
        </w:rPr>
        <w:t xml:space="preserve">мостоятельно выполнять такого рода деятельность; </w:t>
      </w:r>
    </w:p>
    <w:p w:rsidR="006A3241" w:rsidRPr="006A3241" w:rsidRDefault="006A3241" w:rsidP="007F79FF">
      <w:pPr>
        <w:pStyle w:val="affc"/>
        <w:numPr>
          <w:ilvl w:val="0"/>
          <w:numId w:val="126"/>
        </w:numPr>
        <w:jc w:val="both"/>
        <w:rPr>
          <w:rFonts w:ascii="Times New Roman" w:hAnsi="Times New Roman"/>
          <w:sz w:val="24"/>
          <w:szCs w:val="24"/>
        </w:rPr>
      </w:pPr>
      <w:r w:rsidRPr="006A3241">
        <w:rPr>
          <w:rFonts w:ascii="Times New Roman" w:hAnsi="Times New Roman"/>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Экологическое воспитание: </w:t>
      </w:r>
    </w:p>
    <w:p w:rsidR="006A3241" w:rsidRPr="006A3241" w:rsidRDefault="006A3241" w:rsidP="007F79FF">
      <w:pPr>
        <w:pStyle w:val="affc"/>
        <w:numPr>
          <w:ilvl w:val="0"/>
          <w:numId w:val="127"/>
        </w:numPr>
        <w:jc w:val="both"/>
        <w:rPr>
          <w:rFonts w:ascii="Times New Roman" w:hAnsi="Times New Roman"/>
          <w:sz w:val="24"/>
          <w:szCs w:val="24"/>
        </w:rPr>
      </w:pPr>
      <w:r w:rsidRPr="006A3241">
        <w:rPr>
          <w:rFonts w:ascii="Times New Roman" w:hAnsi="Times New Roman"/>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6A3241" w:rsidRPr="006A3241" w:rsidRDefault="006A3241" w:rsidP="007F79FF">
      <w:pPr>
        <w:pStyle w:val="affc"/>
        <w:numPr>
          <w:ilvl w:val="0"/>
          <w:numId w:val="127"/>
        </w:numPr>
        <w:jc w:val="both"/>
        <w:rPr>
          <w:rFonts w:ascii="Times New Roman" w:hAnsi="Times New Roman"/>
          <w:sz w:val="24"/>
          <w:szCs w:val="24"/>
        </w:rPr>
      </w:pPr>
      <w:r w:rsidRPr="006A3241">
        <w:rPr>
          <w:rFonts w:ascii="Times New Roman" w:hAnsi="Times New Roman"/>
          <w:sz w:val="24"/>
          <w:szCs w:val="24"/>
        </w:rPr>
        <w:t>сознающий свою ответственность как гражданина и потребителя в условиях взаимосвязи пр</w:t>
      </w:r>
      <w:r w:rsidRPr="006A3241">
        <w:rPr>
          <w:rFonts w:ascii="Times New Roman" w:hAnsi="Times New Roman"/>
          <w:sz w:val="24"/>
          <w:szCs w:val="24"/>
        </w:rPr>
        <w:t>и</w:t>
      </w:r>
      <w:r w:rsidRPr="006A3241">
        <w:rPr>
          <w:rFonts w:ascii="Times New Roman" w:hAnsi="Times New Roman"/>
          <w:sz w:val="24"/>
          <w:szCs w:val="24"/>
        </w:rPr>
        <w:t xml:space="preserve">родной, технологической и социальной сред; </w:t>
      </w:r>
    </w:p>
    <w:p w:rsidR="006A3241" w:rsidRPr="006A3241" w:rsidRDefault="006A3241" w:rsidP="007F79FF">
      <w:pPr>
        <w:pStyle w:val="affc"/>
        <w:numPr>
          <w:ilvl w:val="0"/>
          <w:numId w:val="127"/>
        </w:numPr>
        <w:jc w:val="both"/>
        <w:rPr>
          <w:rFonts w:ascii="Times New Roman" w:hAnsi="Times New Roman"/>
          <w:sz w:val="24"/>
          <w:szCs w:val="24"/>
        </w:rPr>
      </w:pPr>
      <w:r w:rsidRPr="006A3241">
        <w:rPr>
          <w:rFonts w:ascii="Times New Roman" w:hAnsi="Times New Roman"/>
          <w:sz w:val="24"/>
          <w:szCs w:val="24"/>
        </w:rPr>
        <w:t xml:space="preserve">выражающий активное неприятие действий, приносящих вред природе; </w:t>
      </w:r>
    </w:p>
    <w:p w:rsidR="006A3241" w:rsidRPr="006A3241" w:rsidRDefault="006A3241" w:rsidP="007F79FF">
      <w:pPr>
        <w:pStyle w:val="affc"/>
        <w:numPr>
          <w:ilvl w:val="0"/>
          <w:numId w:val="127"/>
        </w:numPr>
        <w:jc w:val="both"/>
        <w:rPr>
          <w:rFonts w:ascii="Times New Roman" w:hAnsi="Times New Roman"/>
          <w:sz w:val="24"/>
          <w:szCs w:val="24"/>
        </w:rPr>
      </w:pPr>
      <w:r w:rsidRPr="006A3241">
        <w:rPr>
          <w:rFonts w:ascii="Times New Roma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w:t>
      </w:r>
      <w:r w:rsidRPr="006A3241">
        <w:rPr>
          <w:rFonts w:ascii="Times New Roman" w:hAnsi="Times New Roman"/>
          <w:sz w:val="24"/>
          <w:szCs w:val="24"/>
        </w:rPr>
        <w:t>т</w:t>
      </w:r>
      <w:r w:rsidRPr="006A3241">
        <w:rPr>
          <w:rFonts w:ascii="Times New Roman" w:hAnsi="Times New Roman"/>
          <w:sz w:val="24"/>
          <w:szCs w:val="24"/>
        </w:rPr>
        <w:t xml:space="preserve">вий для окружающей среды; </w:t>
      </w:r>
    </w:p>
    <w:p w:rsidR="006A3241" w:rsidRPr="006A3241" w:rsidRDefault="006A3241" w:rsidP="007F79FF">
      <w:pPr>
        <w:pStyle w:val="affc"/>
        <w:numPr>
          <w:ilvl w:val="0"/>
          <w:numId w:val="127"/>
        </w:numPr>
        <w:jc w:val="both"/>
        <w:rPr>
          <w:rFonts w:ascii="Times New Roman" w:hAnsi="Times New Roman"/>
          <w:sz w:val="24"/>
          <w:szCs w:val="24"/>
        </w:rPr>
      </w:pPr>
      <w:r w:rsidRPr="006A3241">
        <w:rPr>
          <w:rFonts w:ascii="Times New Roman" w:hAnsi="Times New Roman"/>
          <w:sz w:val="24"/>
          <w:szCs w:val="24"/>
        </w:rPr>
        <w:t>участвующий в практической деятельности экологической, природоохранной направленн</w:t>
      </w:r>
      <w:r w:rsidRPr="006A3241">
        <w:rPr>
          <w:rFonts w:ascii="Times New Roman" w:hAnsi="Times New Roman"/>
          <w:sz w:val="24"/>
          <w:szCs w:val="24"/>
        </w:rPr>
        <w:t>о</w:t>
      </w:r>
      <w:r w:rsidRPr="006A3241">
        <w:rPr>
          <w:rFonts w:ascii="Times New Roman" w:hAnsi="Times New Roman"/>
          <w:sz w:val="24"/>
          <w:szCs w:val="24"/>
        </w:rPr>
        <w:t xml:space="preserve">сти. </w:t>
      </w:r>
    </w:p>
    <w:p w:rsidR="006A3241" w:rsidRPr="006A3241" w:rsidRDefault="006A3241" w:rsidP="006A3241">
      <w:pPr>
        <w:pStyle w:val="affc"/>
        <w:jc w:val="both"/>
        <w:rPr>
          <w:rFonts w:ascii="Times New Roman" w:hAnsi="Times New Roman"/>
          <w:b/>
          <w:sz w:val="24"/>
          <w:szCs w:val="24"/>
        </w:rPr>
      </w:pPr>
      <w:r w:rsidRPr="006A3241">
        <w:rPr>
          <w:rFonts w:ascii="Times New Roman" w:hAnsi="Times New Roman"/>
          <w:b/>
          <w:sz w:val="24"/>
          <w:szCs w:val="24"/>
        </w:rPr>
        <w:t xml:space="preserve">Ценности научного познания: </w:t>
      </w:r>
    </w:p>
    <w:p w:rsidR="006A3241" w:rsidRPr="006A3241" w:rsidRDefault="006A3241" w:rsidP="007F79FF">
      <w:pPr>
        <w:pStyle w:val="affc"/>
        <w:numPr>
          <w:ilvl w:val="0"/>
          <w:numId w:val="128"/>
        </w:numPr>
        <w:jc w:val="both"/>
        <w:rPr>
          <w:rFonts w:ascii="Times New Roman" w:hAnsi="Times New Roman"/>
          <w:sz w:val="24"/>
          <w:szCs w:val="24"/>
        </w:rPr>
      </w:pPr>
      <w:r w:rsidRPr="006A3241">
        <w:rPr>
          <w:rFonts w:ascii="Times New Roman" w:hAnsi="Times New Roman"/>
          <w:sz w:val="24"/>
          <w:szCs w:val="24"/>
        </w:rPr>
        <w:t>выражающий познавательные интересы в разных предметных областях с учётом индивид</w:t>
      </w:r>
      <w:r w:rsidRPr="006A3241">
        <w:rPr>
          <w:rFonts w:ascii="Times New Roman" w:hAnsi="Times New Roman"/>
          <w:sz w:val="24"/>
          <w:szCs w:val="24"/>
        </w:rPr>
        <w:t>у</w:t>
      </w:r>
      <w:r w:rsidRPr="006A3241">
        <w:rPr>
          <w:rFonts w:ascii="Times New Roman" w:hAnsi="Times New Roman"/>
          <w:sz w:val="24"/>
          <w:szCs w:val="24"/>
        </w:rPr>
        <w:t xml:space="preserve">альных интересов, способностей, достижений; </w:t>
      </w:r>
    </w:p>
    <w:p w:rsidR="006A3241" w:rsidRPr="006A3241" w:rsidRDefault="006A3241" w:rsidP="007F79FF">
      <w:pPr>
        <w:pStyle w:val="affc"/>
        <w:numPr>
          <w:ilvl w:val="0"/>
          <w:numId w:val="128"/>
        </w:numPr>
        <w:jc w:val="both"/>
        <w:rPr>
          <w:rFonts w:ascii="Times New Roman" w:hAnsi="Times New Roman"/>
          <w:sz w:val="24"/>
          <w:szCs w:val="24"/>
        </w:rPr>
      </w:pPr>
      <w:r w:rsidRPr="006A3241">
        <w:rPr>
          <w:rFonts w:ascii="Times New Roman" w:hAnsi="Times New Roman"/>
          <w:sz w:val="24"/>
          <w:szCs w:val="24"/>
        </w:rPr>
        <w:t>ориентированный в деятельности на научные знания о природе и обществе, взаимосвязях ч</w:t>
      </w:r>
      <w:r w:rsidRPr="006A3241">
        <w:rPr>
          <w:rFonts w:ascii="Times New Roman" w:hAnsi="Times New Roman"/>
          <w:sz w:val="24"/>
          <w:szCs w:val="24"/>
        </w:rPr>
        <w:t>е</w:t>
      </w:r>
      <w:r w:rsidRPr="006A3241">
        <w:rPr>
          <w:rFonts w:ascii="Times New Roman" w:hAnsi="Times New Roman"/>
          <w:sz w:val="24"/>
          <w:szCs w:val="24"/>
        </w:rPr>
        <w:t xml:space="preserve">ловека с природой и социальной средой; </w:t>
      </w:r>
    </w:p>
    <w:p w:rsidR="006A3241" w:rsidRPr="006A3241" w:rsidRDefault="006A3241" w:rsidP="007F79FF">
      <w:pPr>
        <w:pStyle w:val="affc"/>
        <w:numPr>
          <w:ilvl w:val="0"/>
          <w:numId w:val="128"/>
        </w:numPr>
        <w:jc w:val="both"/>
        <w:rPr>
          <w:rFonts w:ascii="Times New Roman" w:hAnsi="Times New Roman"/>
          <w:sz w:val="24"/>
          <w:szCs w:val="24"/>
        </w:rPr>
      </w:pPr>
      <w:r w:rsidRPr="006A3241">
        <w:rPr>
          <w:rFonts w:ascii="Times New Roman" w:hAnsi="Times New Roman"/>
          <w:sz w:val="24"/>
          <w:szCs w:val="24"/>
        </w:rPr>
        <w:t xml:space="preserve">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 </w:t>
      </w:r>
    </w:p>
    <w:p w:rsidR="006A3241" w:rsidRPr="006A3241" w:rsidRDefault="006A3241" w:rsidP="007F79FF">
      <w:pPr>
        <w:pStyle w:val="affc"/>
        <w:numPr>
          <w:ilvl w:val="0"/>
          <w:numId w:val="128"/>
        </w:numPr>
        <w:jc w:val="both"/>
        <w:rPr>
          <w:rFonts w:ascii="Times New Roman" w:hAnsi="Times New Roman"/>
          <w:sz w:val="24"/>
          <w:szCs w:val="24"/>
        </w:rPr>
      </w:pPr>
      <w:r w:rsidRPr="006A3241">
        <w:rPr>
          <w:rFonts w:ascii="Times New Roman" w:hAnsi="Times New Roman"/>
          <w:sz w:val="24"/>
          <w:szCs w:val="24"/>
        </w:rPr>
        <w:t>демонстрирующий навыки наблюдений, накопления фактов, осмысления опыта в естестве</w:t>
      </w:r>
      <w:r w:rsidRPr="006A3241">
        <w:rPr>
          <w:rFonts w:ascii="Times New Roman" w:hAnsi="Times New Roman"/>
          <w:sz w:val="24"/>
          <w:szCs w:val="24"/>
        </w:rPr>
        <w:t>н</w:t>
      </w:r>
      <w:r w:rsidRPr="006A3241">
        <w:rPr>
          <w:rFonts w:ascii="Times New Roman" w:hAnsi="Times New Roman"/>
          <w:sz w:val="24"/>
          <w:szCs w:val="24"/>
        </w:rPr>
        <w:t xml:space="preserve">нонаучной и гуманитарной областях познания, исследовательской деятельности. </w:t>
      </w:r>
    </w:p>
    <w:p w:rsidR="006A3241" w:rsidRPr="006A3241" w:rsidRDefault="006A3241" w:rsidP="006A3241">
      <w:pPr>
        <w:pStyle w:val="affc"/>
        <w:ind w:left="720"/>
        <w:jc w:val="both"/>
        <w:rPr>
          <w:rFonts w:ascii="Times New Roman" w:hAnsi="Times New Roman"/>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lastRenderedPageBreak/>
        <w:t>2. СОДЕРЖАТЕЛЬНЫЙ РАЗДЕЛ.</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2.1. УКЛАД ОБРАЗОВАТЕЛЬНОЙ ОРГАНИЗАЦИИ</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Уклад МБОУ «Нижнетигинская ООШ» удерживает ценности, принципы, нравственную культуру взаимоотношений, традиции воспитания, в основе которых лежат российские базовые ценности, о</w:t>
      </w:r>
      <w:r w:rsidRPr="006A3241">
        <w:rPr>
          <w:rFonts w:ascii="Times New Roman" w:hAnsi="Times New Roman"/>
          <w:sz w:val="24"/>
          <w:szCs w:val="24"/>
        </w:rPr>
        <w:t>п</w:t>
      </w:r>
      <w:r w:rsidRPr="006A3241">
        <w:rPr>
          <w:rFonts w:ascii="Times New Roman" w:hAnsi="Times New Roman"/>
          <w:sz w:val="24"/>
          <w:szCs w:val="24"/>
        </w:rPr>
        <w:t xml:space="preserve">ределяет условия и средства воспитания, отражающие самобытный облик учебного учреждения и его репутацию в окружающем образовательном пространстве, социуме.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История школы в нашем селе начинается с 1948 года, когда заведующей Нижнетигинской начал</w:t>
      </w:r>
      <w:r w:rsidRPr="006A3241">
        <w:rPr>
          <w:rFonts w:ascii="Times New Roman" w:hAnsi="Times New Roman"/>
          <w:sz w:val="24"/>
          <w:szCs w:val="24"/>
        </w:rPr>
        <w:t>ь</w:t>
      </w:r>
      <w:r w:rsidRPr="006A3241">
        <w:rPr>
          <w:rFonts w:ascii="Times New Roman" w:hAnsi="Times New Roman"/>
          <w:sz w:val="24"/>
          <w:szCs w:val="24"/>
        </w:rPr>
        <w:t>ной школы Камашевой Марии Павловне поручили возглавить строительство семилетней школы с</w:t>
      </w:r>
      <w:r w:rsidRPr="006A3241">
        <w:rPr>
          <w:rFonts w:ascii="Times New Roman" w:hAnsi="Times New Roman"/>
          <w:sz w:val="24"/>
          <w:szCs w:val="24"/>
        </w:rPr>
        <w:t>и</w:t>
      </w:r>
      <w:r w:rsidRPr="006A3241">
        <w:rPr>
          <w:rFonts w:ascii="Times New Roman" w:hAnsi="Times New Roman"/>
          <w:sz w:val="24"/>
          <w:szCs w:val="24"/>
        </w:rPr>
        <w:t>лами колхозников. Ученики принимали в строительстве активное участие. К 1 сентября 1949 года школа была готова к занятиям.</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С первых дней работы школа выполняла большой объём благоустроительных и общественных работ, оказывала помощь колхозу, а в последующем – совхозу. Ученики помогали на ферме, подб</w:t>
      </w:r>
      <w:r w:rsidRPr="006A3241">
        <w:rPr>
          <w:rFonts w:ascii="Times New Roman" w:hAnsi="Times New Roman"/>
          <w:sz w:val="24"/>
          <w:szCs w:val="24"/>
        </w:rPr>
        <w:t>и</w:t>
      </w:r>
      <w:r w:rsidRPr="006A3241">
        <w:rPr>
          <w:rFonts w:ascii="Times New Roman" w:hAnsi="Times New Roman"/>
          <w:sz w:val="24"/>
          <w:szCs w:val="24"/>
        </w:rPr>
        <w:t xml:space="preserve">рали сучья на деляне, где заготавливали дрова, собирали золу для полей, наводили порядок в селе. Осенью агитбригадой выступали перед комбайнерами и трактористами прямо в поле.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Во все времена в нашей школе большое внимание уделялось трудовому воспитанию. В 90-е годы наше трудовое ученическое объединение было одним из лучших в районе.</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В 60-е годы наша пионерская дружина носила имя Валентины Терешковой. Дружина работала над темой «Революционное прошлое нашего края». Оформили краеведческий уголок и установили м</w:t>
      </w:r>
      <w:r w:rsidRPr="006A3241">
        <w:rPr>
          <w:rFonts w:ascii="Times New Roman" w:hAnsi="Times New Roman"/>
          <w:sz w:val="24"/>
          <w:szCs w:val="24"/>
        </w:rPr>
        <w:t>е</w:t>
      </w:r>
      <w:r w:rsidRPr="006A3241">
        <w:rPr>
          <w:rFonts w:ascii="Times New Roman" w:hAnsi="Times New Roman"/>
          <w:sz w:val="24"/>
          <w:szCs w:val="24"/>
        </w:rPr>
        <w:t>мориальную доску, посвящённую участникам Великой Отечественной войны. В дни празднования Великого Октября и Дня Победы пионеры у стендов несли вахту памяти и возлагали венки.</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С </w:t>
      </w:r>
      <w:hyperlink r:id="rId10" w:tooltip="1990 год" w:history="1">
        <w:r w:rsidRPr="006A3241">
          <w:rPr>
            <w:rStyle w:val="aff6"/>
            <w:rFonts w:ascii="Times New Roman" w:hAnsi="Times New Roman"/>
            <w:sz w:val="24"/>
            <w:szCs w:val="24"/>
          </w:rPr>
          <w:t>1990 года</w:t>
        </w:r>
      </w:hyperlink>
      <w:r w:rsidRPr="006A3241">
        <w:rPr>
          <w:rFonts w:ascii="Times New Roman" w:hAnsi="Times New Roman"/>
          <w:sz w:val="24"/>
          <w:szCs w:val="24"/>
        </w:rPr>
        <w:t xml:space="preserve"> преемницей пионерского движения является </w:t>
      </w:r>
      <w:hyperlink r:id="rId11" w:tooltip="Детское общественное объединение" w:history="1">
        <w:r w:rsidRPr="006A3241">
          <w:rPr>
            <w:rStyle w:val="aff6"/>
            <w:rFonts w:ascii="Times New Roman" w:hAnsi="Times New Roman"/>
            <w:sz w:val="24"/>
            <w:szCs w:val="24"/>
          </w:rPr>
          <w:t>Союз пионерских организаций. </w:t>
        </w:r>
      </w:hyperlink>
      <w:r w:rsidRPr="006A3241">
        <w:rPr>
          <w:rFonts w:ascii="Times New Roman" w:hAnsi="Times New Roman"/>
          <w:sz w:val="24"/>
          <w:szCs w:val="24"/>
        </w:rPr>
        <w:t>Сейчас в Российской Федерации пионерами себя называют около пяти миллионов человек в возрасте от 10 до 50 лет. В нашей школе 1997 года действует детская организация «Фортуна». Как и пионерская орг</w:t>
      </w:r>
      <w:r w:rsidRPr="006A3241">
        <w:rPr>
          <w:rFonts w:ascii="Times New Roman" w:hAnsi="Times New Roman"/>
          <w:sz w:val="24"/>
          <w:szCs w:val="24"/>
        </w:rPr>
        <w:t>а</w:t>
      </w:r>
      <w:r w:rsidRPr="006A3241">
        <w:rPr>
          <w:rFonts w:ascii="Times New Roman" w:hAnsi="Times New Roman"/>
          <w:sz w:val="24"/>
          <w:szCs w:val="24"/>
        </w:rPr>
        <w:t xml:space="preserve">низация, «Фортуна» проводит большую общественно-полезную работу, проводятся дни здоровья, смотр строя и песни. Традиционным стало участие в акции «Бессмертный полк».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Большое внимание в школе уделяется спортивно – оздоровительной работе. Организована работа спортивных кружков и секций. С соревнований по всем видам наши ученики не возвращаются без наград. По мини-футболу девочки лучшие в области уже более 10 лет.  Со времени строительства первой школы прошло много лет. Но каждый из бывших учеников Нижнетигинской школы с благ</w:t>
      </w:r>
      <w:r w:rsidRPr="006A3241">
        <w:rPr>
          <w:rFonts w:ascii="Times New Roman" w:hAnsi="Times New Roman"/>
          <w:sz w:val="24"/>
          <w:szCs w:val="24"/>
        </w:rPr>
        <w:t>о</w:t>
      </w:r>
      <w:r w:rsidRPr="006A3241">
        <w:rPr>
          <w:rFonts w:ascii="Times New Roman" w:hAnsi="Times New Roman"/>
          <w:sz w:val="24"/>
          <w:szCs w:val="24"/>
        </w:rPr>
        <w:t xml:space="preserve">дарностью вспоминает пору, когда в ней учились.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За свою многолетнюю историю здание школы перестраивалось три раза, но одно остаётся неи</w:t>
      </w:r>
      <w:r w:rsidRPr="006A3241">
        <w:rPr>
          <w:rFonts w:ascii="Times New Roman" w:hAnsi="Times New Roman"/>
          <w:sz w:val="24"/>
          <w:szCs w:val="24"/>
        </w:rPr>
        <w:t>з</w:t>
      </w:r>
      <w:r w:rsidRPr="006A3241">
        <w:rPr>
          <w:rFonts w:ascii="Times New Roman" w:hAnsi="Times New Roman"/>
          <w:sz w:val="24"/>
          <w:szCs w:val="24"/>
        </w:rPr>
        <w:t>менным: школы была, есть и будет колыбелью, взрастившей и воспитавшей не одно поколение сел</w:t>
      </w:r>
      <w:r w:rsidRPr="006A3241">
        <w:rPr>
          <w:rFonts w:ascii="Times New Roman" w:hAnsi="Times New Roman"/>
          <w:sz w:val="24"/>
          <w:szCs w:val="24"/>
        </w:rPr>
        <w:t>ь</w:t>
      </w:r>
      <w:r w:rsidRPr="006A3241">
        <w:rPr>
          <w:rFonts w:ascii="Times New Roman" w:hAnsi="Times New Roman"/>
          <w:sz w:val="24"/>
          <w:szCs w:val="24"/>
        </w:rPr>
        <w:t xml:space="preserve">чан.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Село наше многонациональное, но коренными жителями являются удмурты. Школа всячески сп</w:t>
      </w:r>
      <w:r w:rsidRPr="006A3241">
        <w:rPr>
          <w:rFonts w:ascii="Times New Roman" w:hAnsi="Times New Roman"/>
          <w:sz w:val="24"/>
          <w:szCs w:val="24"/>
        </w:rPr>
        <w:t>о</w:t>
      </w:r>
      <w:r w:rsidRPr="006A3241">
        <w:rPr>
          <w:rFonts w:ascii="Times New Roman" w:hAnsi="Times New Roman"/>
          <w:sz w:val="24"/>
          <w:szCs w:val="24"/>
        </w:rPr>
        <w:t>собствует тому, чтобы дети не забывали свои корни и гордились историей предков. С этой целью в школе организована работа кружка «Творчество удмуртского народа».</w:t>
      </w:r>
    </w:p>
    <w:p w:rsidR="006A3241" w:rsidRPr="006A3241" w:rsidRDefault="006A3241" w:rsidP="006A3241">
      <w:pPr>
        <w:pStyle w:val="affc"/>
        <w:tabs>
          <w:tab w:val="left" w:pos="284"/>
        </w:tabs>
        <w:jc w:val="both"/>
        <w:rPr>
          <w:rFonts w:ascii="Times New Roman" w:hAnsi="Times New Roman"/>
          <w:w w:val="1"/>
          <w:sz w:val="24"/>
          <w:szCs w:val="24"/>
          <w:shd w:val="clear" w:color="auto" w:fill="FFFFFF"/>
        </w:rPr>
      </w:pPr>
      <w:r w:rsidRPr="006A3241">
        <w:rPr>
          <w:rFonts w:ascii="Times New Roman" w:hAnsi="Times New Roman"/>
          <w:sz w:val="24"/>
          <w:szCs w:val="24"/>
        </w:rPr>
        <w:t xml:space="preserve">    В школе обучаются дети из нескольких сёл. Во время учёбы они круглосуточно проживают в пришкольном интернате. Также при школе организована работа группы дошкольного образования с кратковременным сроком пребывания.</w:t>
      </w:r>
    </w:p>
    <w:p w:rsidR="006A3241" w:rsidRPr="006A3241" w:rsidRDefault="006A3241" w:rsidP="006A3241">
      <w:pPr>
        <w:pStyle w:val="affc"/>
        <w:tabs>
          <w:tab w:val="left" w:pos="284"/>
        </w:tabs>
        <w:jc w:val="both"/>
        <w:rPr>
          <w:rFonts w:ascii="Times New Roman" w:hAnsi="Times New Roman"/>
          <w:sz w:val="24"/>
          <w:szCs w:val="24"/>
        </w:rPr>
      </w:pPr>
      <w:r w:rsidRPr="006A3241">
        <w:rPr>
          <w:rFonts w:ascii="Times New Roman" w:hAnsi="Times New Roman"/>
          <w:sz w:val="24"/>
          <w:szCs w:val="24"/>
        </w:rPr>
        <w:t xml:space="preserve">    Процесс воспитания в школе основывается на следующих принципах взаимодействия педагогов, воспитанников и школьников:</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t>неукоснительного соблюдения законности и прав семьи и ребёнка, соблюдения конфиденц</w:t>
      </w:r>
      <w:r w:rsidRPr="006A3241">
        <w:rPr>
          <w:rFonts w:ascii="Times New Roman" w:hAnsi="Times New Roman"/>
          <w:sz w:val="24"/>
          <w:szCs w:val="24"/>
        </w:rPr>
        <w:t>и</w:t>
      </w:r>
      <w:r w:rsidRPr="006A3241">
        <w:rPr>
          <w:rFonts w:ascii="Times New Roman" w:hAnsi="Times New Roman"/>
          <w:sz w:val="24"/>
          <w:szCs w:val="24"/>
        </w:rPr>
        <w:t>альности информации о ребёнке и семье, приоритета безопасности ребёнка при нахождении в образовательной организации;</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t>ориентира на создание в школе психологически комфортной среды для каждого ребёнка и взрослого, без которой невозможно конструктивное взаимодействие школьников, воспита</w:t>
      </w:r>
      <w:r w:rsidRPr="006A3241">
        <w:rPr>
          <w:rFonts w:ascii="Times New Roman" w:hAnsi="Times New Roman"/>
          <w:sz w:val="24"/>
          <w:szCs w:val="24"/>
        </w:rPr>
        <w:t>н</w:t>
      </w:r>
      <w:r w:rsidRPr="006A3241">
        <w:rPr>
          <w:rFonts w:ascii="Times New Roman" w:hAnsi="Times New Roman"/>
          <w:sz w:val="24"/>
          <w:szCs w:val="24"/>
        </w:rPr>
        <w:t>ников и педагогов;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w:t>
      </w:r>
      <w:r w:rsidRPr="006A3241">
        <w:rPr>
          <w:rFonts w:ascii="Times New Roman" w:hAnsi="Times New Roman"/>
          <w:sz w:val="24"/>
          <w:szCs w:val="24"/>
        </w:rPr>
        <w:t>а</w:t>
      </w:r>
      <w:r w:rsidRPr="006A3241">
        <w:rPr>
          <w:rFonts w:ascii="Times New Roman" w:hAnsi="Times New Roman"/>
          <w:sz w:val="24"/>
          <w:szCs w:val="24"/>
        </w:rPr>
        <w:t>тельными событиями, общими позитивными эмоциями и доверительными отношениями друг к другу;</w:t>
      </w:r>
    </w:p>
    <w:p w:rsidR="006A3241" w:rsidRPr="006A3241" w:rsidRDefault="006A3241" w:rsidP="007F79FF">
      <w:pPr>
        <w:pStyle w:val="affc"/>
        <w:numPr>
          <w:ilvl w:val="0"/>
          <w:numId w:val="129"/>
        </w:numPr>
        <w:tabs>
          <w:tab w:val="left" w:pos="284"/>
        </w:tabs>
        <w:jc w:val="both"/>
        <w:rPr>
          <w:rFonts w:ascii="Times New Roman" w:hAnsi="Times New Roman"/>
          <w:sz w:val="24"/>
          <w:szCs w:val="24"/>
        </w:rPr>
      </w:pPr>
      <w:r w:rsidRPr="006A3241">
        <w:rPr>
          <w:rFonts w:ascii="Times New Roman" w:hAnsi="Times New Roman"/>
          <w:sz w:val="24"/>
          <w:szCs w:val="24"/>
        </w:rPr>
        <w:t>системности, целесообразности и нешаблонности воспитания, как условий его эффективн</w:t>
      </w:r>
      <w:r w:rsidRPr="006A3241">
        <w:rPr>
          <w:rFonts w:ascii="Times New Roman" w:hAnsi="Times New Roman"/>
          <w:sz w:val="24"/>
          <w:szCs w:val="24"/>
        </w:rPr>
        <w:t>о</w:t>
      </w:r>
      <w:r w:rsidRPr="006A3241">
        <w:rPr>
          <w:rFonts w:ascii="Times New Roman" w:hAnsi="Times New Roman"/>
          <w:sz w:val="24"/>
          <w:szCs w:val="24"/>
        </w:rPr>
        <w:t>сти.</w:t>
      </w:r>
    </w:p>
    <w:p w:rsidR="006A3241" w:rsidRPr="006A3241" w:rsidRDefault="006A3241" w:rsidP="007F79FF">
      <w:pPr>
        <w:pStyle w:val="affc"/>
        <w:numPr>
          <w:ilvl w:val="0"/>
          <w:numId w:val="129"/>
        </w:numPr>
        <w:tabs>
          <w:tab w:val="left" w:pos="284"/>
        </w:tabs>
        <w:jc w:val="both"/>
        <w:rPr>
          <w:rFonts w:ascii="Times New Roman" w:hAnsi="Times New Roman"/>
          <w:sz w:val="24"/>
          <w:szCs w:val="24"/>
        </w:rPr>
      </w:pPr>
      <w:r w:rsidRPr="006A3241">
        <w:rPr>
          <w:rFonts w:ascii="Times New Roman" w:hAnsi="Times New Roman"/>
          <w:sz w:val="24"/>
          <w:szCs w:val="24"/>
        </w:rPr>
        <w:t xml:space="preserve">Основными традициями воспитания в образовательной организации являются </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t xml:space="preserve">следующие: </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lastRenderedPageBreak/>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t>в школе создаются такие условия, чтобы по мере взросления ребёнка увеличивалась и его роль в совместных делах (от пассивного наблюдателя до организатора);</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t>в проведении общешкольных дел отсутствует соревновательность между классами и макс</w:t>
      </w:r>
      <w:r w:rsidRPr="006A3241">
        <w:rPr>
          <w:rFonts w:ascii="Times New Roman" w:hAnsi="Times New Roman"/>
          <w:sz w:val="24"/>
          <w:szCs w:val="24"/>
        </w:rPr>
        <w:t>и</w:t>
      </w:r>
      <w:r w:rsidRPr="006A3241">
        <w:rPr>
          <w:rFonts w:ascii="Times New Roman" w:hAnsi="Times New Roman"/>
          <w:sz w:val="24"/>
          <w:szCs w:val="24"/>
        </w:rPr>
        <w:t>мально поощряется конструктивное межклассное и межвозрастное взаимодействие школьн</w:t>
      </w:r>
      <w:r w:rsidRPr="006A3241">
        <w:rPr>
          <w:rFonts w:ascii="Times New Roman" w:hAnsi="Times New Roman"/>
          <w:sz w:val="24"/>
          <w:szCs w:val="24"/>
        </w:rPr>
        <w:t>и</w:t>
      </w:r>
      <w:r w:rsidRPr="006A3241">
        <w:rPr>
          <w:rFonts w:ascii="Times New Roman" w:hAnsi="Times New Roman"/>
          <w:sz w:val="24"/>
          <w:szCs w:val="24"/>
        </w:rPr>
        <w:t xml:space="preserve">ков; </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w:t>
      </w:r>
      <w:r w:rsidRPr="006A3241">
        <w:rPr>
          <w:rFonts w:ascii="Times New Roman" w:hAnsi="Times New Roman"/>
          <w:sz w:val="24"/>
          <w:szCs w:val="24"/>
        </w:rPr>
        <w:t>е</w:t>
      </w:r>
      <w:r w:rsidRPr="006A3241">
        <w:rPr>
          <w:rFonts w:ascii="Times New Roman" w:hAnsi="Times New Roman"/>
          <w:sz w:val="24"/>
          <w:szCs w:val="24"/>
        </w:rPr>
        <w:t>ний;</w:t>
      </w:r>
    </w:p>
    <w:p w:rsidR="006A3241" w:rsidRPr="006A3241" w:rsidRDefault="006A3241" w:rsidP="007F79FF">
      <w:pPr>
        <w:pStyle w:val="affc"/>
        <w:numPr>
          <w:ilvl w:val="0"/>
          <w:numId w:val="129"/>
        </w:numPr>
        <w:jc w:val="both"/>
        <w:rPr>
          <w:rFonts w:ascii="Times New Roman" w:hAnsi="Times New Roman"/>
          <w:sz w:val="24"/>
          <w:szCs w:val="24"/>
        </w:rPr>
      </w:pPr>
      <w:r w:rsidRPr="006A3241">
        <w:rPr>
          <w:rFonts w:ascii="Times New Roman" w:hAnsi="Times New Roman"/>
          <w:sz w:val="24"/>
          <w:szCs w:val="24"/>
        </w:rPr>
        <w:t>ключевой фигурой воспитания в школе является классный руководитель, реализующий по о</w:t>
      </w:r>
      <w:r w:rsidRPr="006A3241">
        <w:rPr>
          <w:rFonts w:ascii="Times New Roman" w:hAnsi="Times New Roman"/>
          <w:sz w:val="24"/>
          <w:szCs w:val="24"/>
        </w:rPr>
        <w:t>т</w:t>
      </w:r>
      <w:r w:rsidRPr="006A3241">
        <w:rPr>
          <w:rFonts w:ascii="Times New Roman" w:hAnsi="Times New Roman"/>
          <w:sz w:val="24"/>
          <w:szCs w:val="24"/>
        </w:rPr>
        <w:t>ношению к детям защитную, личностно развивающую, организационную, посредническую (в разрешении конфликтов) функции.</w:t>
      </w:r>
    </w:p>
    <w:p w:rsidR="006A3241" w:rsidRPr="006A3241" w:rsidRDefault="006A3241" w:rsidP="006A3241">
      <w:pPr>
        <w:pStyle w:val="affc"/>
        <w:ind w:left="720"/>
        <w:jc w:val="both"/>
        <w:rPr>
          <w:rFonts w:ascii="Times New Roman" w:hAnsi="Times New Roman"/>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2.2. ВИДЫ, ФОРМЫ И СОДЕРЖАНИЕ ДЕЯТЕЛЬНОСТИ</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w:t>
      </w:r>
      <w:r w:rsidRPr="006A3241">
        <w:rPr>
          <w:rFonts w:ascii="Times New Roman" w:hAnsi="Times New Roman"/>
          <w:sz w:val="24"/>
          <w:szCs w:val="24"/>
        </w:rPr>
        <w:t>о</w:t>
      </w:r>
      <w:r w:rsidRPr="006A3241">
        <w:rPr>
          <w:rFonts w:ascii="Times New Roman" w:hAnsi="Times New Roman"/>
          <w:sz w:val="24"/>
          <w:szCs w:val="24"/>
        </w:rPr>
        <w:t>виями, средствами, возможностями воспитания:</w:t>
      </w:r>
    </w:p>
    <w:p w:rsidR="006A3241" w:rsidRPr="006A3241" w:rsidRDefault="006A3241" w:rsidP="006A3241">
      <w:pPr>
        <w:pStyle w:val="affc"/>
        <w:jc w:val="center"/>
        <w:rPr>
          <w:rFonts w:ascii="Times New Roman" w:hAnsi="Times New Roman"/>
          <w:b/>
          <w:sz w:val="24"/>
          <w:szCs w:val="24"/>
          <w:u w:val="single"/>
        </w:rPr>
      </w:pPr>
      <w:r w:rsidRPr="006A3241">
        <w:rPr>
          <w:rFonts w:ascii="Times New Roman" w:hAnsi="Times New Roman"/>
          <w:sz w:val="24"/>
          <w:szCs w:val="24"/>
        </w:rPr>
        <w:t xml:space="preserve"> </w:t>
      </w:r>
      <w:r w:rsidRPr="006A3241">
        <w:rPr>
          <w:rFonts w:ascii="Times New Roman" w:hAnsi="Times New Roman"/>
          <w:b/>
          <w:sz w:val="24"/>
          <w:szCs w:val="24"/>
          <w:u w:val="single"/>
        </w:rPr>
        <w:t>Модуль «Классное руководство».</w:t>
      </w:r>
    </w:p>
    <w:p w:rsidR="006A3241" w:rsidRPr="006A3241" w:rsidRDefault="006A3241" w:rsidP="006A3241">
      <w:pPr>
        <w:pStyle w:val="affc"/>
        <w:jc w:val="both"/>
        <w:rPr>
          <w:rFonts w:ascii="Times New Roman" w:hAnsi="Times New Roman"/>
          <w:i/>
          <w:sz w:val="24"/>
          <w:szCs w:val="24"/>
        </w:rPr>
      </w:pPr>
      <w:r w:rsidRPr="006A3241">
        <w:rPr>
          <w:rFonts w:ascii="Times New Roman" w:hAnsi="Times New Roman"/>
          <w:sz w:val="24"/>
          <w:szCs w:val="24"/>
        </w:rPr>
        <w:t xml:space="preserve">     Осуществляя классное руководство, педагог организует работу с коллективом класса; индивид</w:t>
      </w:r>
      <w:r w:rsidRPr="006A3241">
        <w:rPr>
          <w:rFonts w:ascii="Times New Roman" w:hAnsi="Times New Roman"/>
          <w:sz w:val="24"/>
          <w:szCs w:val="24"/>
        </w:rPr>
        <w:t>у</w:t>
      </w:r>
      <w:r w:rsidRPr="006A3241">
        <w:rPr>
          <w:rFonts w:ascii="Times New Roman" w:hAnsi="Times New Roman"/>
          <w:sz w:val="24"/>
          <w:szCs w:val="24"/>
        </w:rPr>
        <w:t xml:space="preserve">альную работу с учащимися вверенного ему класса; работу с учителями, преподающими в данном классе; работу с родителями (законными представителями) учащихся. </w:t>
      </w:r>
    </w:p>
    <w:p w:rsidR="006A3241" w:rsidRPr="006A3241" w:rsidRDefault="006A3241" w:rsidP="006A3241">
      <w:pPr>
        <w:pStyle w:val="affc"/>
        <w:jc w:val="both"/>
        <w:rPr>
          <w:rFonts w:ascii="Times New Roman" w:eastAsia="№Е" w:hAnsi="Times New Roman"/>
          <w:bCs/>
          <w:i/>
          <w:iCs/>
          <w:sz w:val="24"/>
          <w:szCs w:val="24"/>
          <w:u w:val="single"/>
        </w:rPr>
      </w:pPr>
      <w:r w:rsidRPr="006A3241">
        <w:rPr>
          <w:rFonts w:ascii="Times New Roman" w:eastAsia="№Е" w:hAnsi="Times New Roman"/>
          <w:bCs/>
          <w:i/>
          <w:iCs/>
          <w:sz w:val="24"/>
          <w:szCs w:val="24"/>
          <w:u w:val="single"/>
        </w:rPr>
        <w:t>Работа с классным коллективом:</w:t>
      </w:r>
    </w:p>
    <w:p w:rsidR="006A3241" w:rsidRPr="006A3241" w:rsidRDefault="006A3241" w:rsidP="007F79FF">
      <w:pPr>
        <w:pStyle w:val="affc"/>
        <w:numPr>
          <w:ilvl w:val="0"/>
          <w:numId w:val="130"/>
        </w:numPr>
        <w:jc w:val="both"/>
        <w:rPr>
          <w:rFonts w:ascii="Times New Roman" w:eastAsia="№Е" w:hAnsi="Times New Roman"/>
          <w:kern w:val="2"/>
          <w:sz w:val="24"/>
          <w:szCs w:val="24"/>
        </w:rPr>
      </w:pPr>
      <w:r w:rsidRPr="006A3241">
        <w:rPr>
          <w:rFonts w:ascii="Times New Roman" w:eastAsia="№Е" w:hAnsi="Times New Roman"/>
          <w:kern w:val="2"/>
          <w:sz w:val="24"/>
          <w:szCs w:val="24"/>
        </w:rPr>
        <w:t>организация интересных и полезных для личностного развития ребёнка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w:t>
      </w:r>
      <w:r w:rsidRPr="006A3241">
        <w:rPr>
          <w:rFonts w:ascii="Times New Roman" w:eastAsia="№Е" w:hAnsi="Times New Roman"/>
          <w:kern w:val="2"/>
          <w:sz w:val="24"/>
          <w:szCs w:val="24"/>
        </w:rPr>
        <w:t>т</w:t>
      </w:r>
      <w:r w:rsidRPr="006A3241">
        <w:rPr>
          <w:rFonts w:ascii="Times New Roman" w:eastAsia="№Е" w:hAnsi="Times New Roman"/>
          <w:kern w:val="2"/>
          <w:sz w:val="24"/>
          <w:szCs w:val="24"/>
        </w:rPr>
        <w:t>ношения с учащимися класса, стать для них значимым взрослым, задающим образцы повед</w:t>
      </w:r>
      <w:r w:rsidRPr="006A3241">
        <w:rPr>
          <w:rFonts w:ascii="Times New Roman" w:eastAsia="№Е" w:hAnsi="Times New Roman"/>
          <w:kern w:val="2"/>
          <w:sz w:val="24"/>
          <w:szCs w:val="24"/>
        </w:rPr>
        <w:t>е</w:t>
      </w:r>
      <w:r w:rsidRPr="006A3241">
        <w:rPr>
          <w:rFonts w:ascii="Times New Roman" w:eastAsia="№Е" w:hAnsi="Times New Roman"/>
          <w:kern w:val="2"/>
          <w:sz w:val="24"/>
          <w:szCs w:val="24"/>
        </w:rPr>
        <w:t xml:space="preserve">ния в обществе; </w:t>
      </w:r>
    </w:p>
    <w:p w:rsidR="006A3241" w:rsidRPr="006A3241" w:rsidRDefault="006A3241" w:rsidP="007F79FF">
      <w:pPr>
        <w:pStyle w:val="affc"/>
        <w:numPr>
          <w:ilvl w:val="0"/>
          <w:numId w:val="130"/>
        </w:numPr>
        <w:jc w:val="both"/>
        <w:rPr>
          <w:rFonts w:ascii="Times New Roman" w:eastAsia="№Е" w:hAnsi="Times New Roman"/>
          <w:kern w:val="2"/>
          <w:sz w:val="24"/>
          <w:szCs w:val="24"/>
        </w:rPr>
      </w:pPr>
      <w:r w:rsidRPr="006A3241">
        <w:rPr>
          <w:rFonts w:ascii="Times New Roman" w:eastAsia="№Е" w:hAnsi="Times New Roman"/>
          <w:kern w:val="2"/>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ребёнка, по</w:t>
      </w:r>
      <w:r w:rsidRPr="006A3241">
        <w:rPr>
          <w:rFonts w:ascii="Times New Roman" w:eastAsia="№Е" w:hAnsi="Times New Roman"/>
          <w:kern w:val="2"/>
          <w:sz w:val="24"/>
          <w:szCs w:val="24"/>
        </w:rPr>
        <w:t>д</w:t>
      </w:r>
      <w:r w:rsidRPr="006A3241">
        <w:rPr>
          <w:rFonts w:ascii="Times New Roman" w:eastAsia="№Е" w:hAnsi="Times New Roman"/>
          <w:kern w:val="2"/>
          <w:sz w:val="24"/>
          <w:szCs w:val="24"/>
        </w:rPr>
        <w:t>держки активной позиции каждого ребёнка в беседе, предоставления школьникам возможн</w:t>
      </w:r>
      <w:r w:rsidRPr="006A3241">
        <w:rPr>
          <w:rFonts w:ascii="Times New Roman" w:eastAsia="№Е" w:hAnsi="Times New Roman"/>
          <w:kern w:val="2"/>
          <w:sz w:val="24"/>
          <w:szCs w:val="24"/>
        </w:rPr>
        <w:t>о</w:t>
      </w:r>
      <w:r w:rsidRPr="006A3241">
        <w:rPr>
          <w:rFonts w:ascii="Times New Roman" w:eastAsia="№Е" w:hAnsi="Times New Roman"/>
          <w:kern w:val="2"/>
          <w:sz w:val="24"/>
          <w:szCs w:val="24"/>
        </w:rPr>
        <w:t>сти обсуждения и принятия решений по обсуждаемой проблеме, создания благоприятной ср</w:t>
      </w:r>
      <w:r w:rsidRPr="006A3241">
        <w:rPr>
          <w:rFonts w:ascii="Times New Roman" w:eastAsia="№Е" w:hAnsi="Times New Roman"/>
          <w:kern w:val="2"/>
          <w:sz w:val="24"/>
          <w:szCs w:val="24"/>
        </w:rPr>
        <w:t>е</w:t>
      </w:r>
      <w:r w:rsidRPr="006A3241">
        <w:rPr>
          <w:rFonts w:ascii="Times New Roman" w:eastAsia="№Е" w:hAnsi="Times New Roman"/>
          <w:kern w:val="2"/>
          <w:sz w:val="24"/>
          <w:szCs w:val="24"/>
        </w:rPr>
        <w:t xml:space="preserve">ды для общения; </w:t>
      </w:r>
    </w:p>
    <w:p w:rsidR="006A3241" w:rsidRPr="006A3241" w:rsidRDefault="006A3241" w:rsidP="007F79FF">
      <w:pPr>
        <w:pStyle w:val="affc"/>
        <w:numPr>
          <w:ilvl w:val="0"/>
          <w:numId w:val="130"/>
        </w:numPr>
        <w:jc w:val="both"/>
        <w:rPr>
          <w:rFonts w:ascii="Times New Roman" w:eastAsia="№Е" w:hAnsi="Times New Roman"/>
          <w:kern w:val="2"/>
          <w:sz w:val="24"/>
          <w:szCs w:val="24"/>
        </w:rPr>
      </w:pPr>
      <w:r w:rsidRPr="006A3241">
        <w:rPr>
          <w:rFonts w:ascii="Times New Roman" w:eastAsia="№Е" w:hAnsi="Times New Roman"/>
          <w:kern w:val="2"/>
          <w:sz w:val="24"/>
          <w:szCs w:val="24"/>
        </w:rPr>
        <w:t>еженедельное проведение «Разговоров о важном»;</w:t>
      </w:r>
    </w:p>
    <w:p w:rsidR="006A3241" w:rsidRPr="006A3241" w:rsidRDefault="006A3241" w:rsidP="007F79FF">
      <w:pPr>
        <w:pStyle w:val="affc"/>
        <w:numPr>
          <w:ilvl w:val="0"/>
          <w:numId w:val="130"/>
        </w:numPr>
        <w:jc w:val="both"/>
        <w:rPr>
          <w:rFonts w:ascii="Times New Roman" w:eastAsia="Tahoma" w:hAnsi="Times New Roman"/>
          <w:kern w:val="2"/>
          <w:sz w:val="24"/>
          <w:szCs w:val="24"/>
          <w:u w:val="single"/>
        </w:rPr>
      </w:pPr>
      <w:r w:rsidRPr="006A3241">
        <w:rPr>
          <w:rFonts w:ascii="Times New Roman" w:eastAsia="№Е" w:hAnsi="Times New Roman"/>
          <w:kern w:val="2"/>
          <w:sz w:val="24"/>
          <w:szCs w:val="24"/>
        </w:rPr>
        <w:t xml:space="preserve">сплочение коллектива класса через: </w:t>
      </w:r>
      <w:r w:rsidRPr="006A3241">
        <w:rPr>
          <w:rFonts w:ascii="Times New Roman" w:eastAsia="Tahoma" w:hAnsi="Times New Roman"/>
          <w:kern w:val="2"/>
          <w:sz w:val="24"/>
          <w:szCs w:val="24"/>
        </w:rPr>
        <w:t>и</w:t>
      </w:r>
      <w:r w:rsidRPr="006A3241">
        <w:rPr>
          <w:rFonts w:ascii="Times New Roman" w:eastAsia="№Е" w:hAnsi="Times New Roman"/>
          <w:kern w:val="2"/>
          <w:sz w:val="24"/>
          <w:szCs w:val="24"/>
        </w:rPr>
        <w:t>гры и тренинги на сплочение и командообразование; о</w:t>
      </w:r>
      <w:r w:rsidRPr="006A3241">
        <w:rPr>
          <w:rFonts w:ascii="Times New Roman" w:eastAsia="№Е" w:hAnsi="Times New Roman"/>
          <w:kern w:val="2"/>
          <w:sz w:val="24"/>
          <w:szCs w:val="24"/>
        </w:rPr>
        <w:t>д</w:t>
      </w:r>
      <w:r w:rsidRPr="006A3241">
        <w:rPr>
          <w:rFonts w:ascii="Times New Roman" w:eastAsia="№Е" w:hAnsi="Times New Roman"/>
          <w:kern w:val="2"/>
          <w:sz w:val="24"/>
          <w:szCs w:val="24"/>
        </w:rPr>
        <w:t>нодневные походы и экскурсии, организуемые классными руководителями и родителями; празднования в классе дней рождения детей,</w:t>
      </w:r>
      <w:r w:rsidRPr="006A3241">
        <w:rPr>
          <w:rFonts w:ascii="Times New Roman" w:eastAsia="№Е" w:hAnsi="Times New Roman"/>
          <w:kern w:val="2"/>
          <w:sz w:val="24"/>
          <w:szCs w:val="24"/>
          <w:u w:val="single"/>
        </w:rPr>
        <w:t xml:space="preserve"> </w:t>
      </w:r>
      <w:r w:rsidRPr="006A3241">
        <w:rPr>
          <w:rFonts w:ascii="Times New Roman" w:eastAsia="Tahoma" w:hAnsi="Times New Roman"/>
          <w:kern w:val="2"/>
          <w:sz w:val="24"/>
          <w:szCs w:val="24"/>
        </w:rPr>
        <w:t>включающие в себя подготовленные ученич</w:t>
      </w:r>
      <w:r w:rsidRPr="006A3241">
        <w:rPr>
          <w:rFonts w:ascii="Times New Roman" w:eastAsia="Tahoma" w:hAnsi="Times New Roman"/>
          <w:kern w:val="2"/>
          <w:sz w:val="24"/>
          <w:szCs w:val="24"/>
        </w:rPr>
        <w:t>е</w:t>
      </w:r>
      <w:r w:rsidRPr="006A3241">
        <w:rPr>
          <w:rFonts w:ascii="Times New Roman" w:eastAsia="Tahoma" w:hAnsi="Times New Roman"/>
          <w:kern w:val="2"/>
          <w:sz w:val="24"/>
          <w:szCs w:val="24"/>
        </w:rPr>
        <w:t xml:space="preserve">скими микрогруппами поздравления, сюрпризы, творческие подарки и розыгрыши; </w:t>
      </w:r>
    </w:p>
    <w:p w:rsidR="006A3241" w:rsidRPr="006A3241" w:rsidRDefault="006A3241" w:rsidP="007F79FF">
      <w:pPr>
        <w:pStyle w:val="affc"/>
        <w:numPr>
          <w:ilvl w:val="0"/>
          <w:numId w:val="130"/>
        </w:numPr>
        <w:jc w:val="both"/>
        <w:rPr>
          <w:rFonts w:ascii="Times New Roman" w:eastAsia="№Е" w:hAnsi="Times New Roman"/>
          <w:kern w:val="2"/>
          <w:sz w:val="24"/>
          <w:szCs w:val="24"/>
        </w:rPr>
      </w:pPr>
      <w:r w:rsidRPr="006A3241">
        <w:rPr>
          <w:rFonts w:ascii="Times New Roman" w:eastAsia="№Е" w:hAnsi="Times New Roman"/>
          <w:kern w:val="2"/>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6A3241" w:rsidRPr="006A3241" w:rsidRDefault="006A3241" w:rsidP="006A3241">
      <w:pPr>
        <w:pStyle w:val="affc"/>
        <w:jc w:val="both"/>
        <w:rPr>
          <w:rFonts w:ascii="Times New Roman" w:eastAsia="№Е" w:hAnsi="Times New Roman"/>
          <w:bCs/>
          <w:i/>
          <w:iCs/>
          <w:sz w:val="24"/>
          <w:szCs w:val="24"/>
          <w:u w:val="single"/>
        </w:rPr>
      </w:pPr>
      <w:r w:rsidRPr="006A3241">
        <w:rPr>
          <w:rFonts w:ascii="Times New Roman" w:eastAsia="№Е" w:hAnsi="Times New Roman"/>
          <w:bCs/>
          <w:i/>
          <w:iCs/>
          <w:sz w:val="24"/>
          <w:szCs w:val="24"/>
          <w:u w:val="single"/>
        </w:rPr>
        <w:t>Индивидуальная работа с учащимися:</w:t>
      </w:r>
    </w:p>
    <w:p w:rsidR="006A3241" w:rsidRPr="006A3241" w:rsidRDefault="006A3241" w:rsidP="007F79FF">
      <w:pPr>
        <w:pStyle w:val="affc"/>
        <w:numPr>
          <w:ilvl w:val="0"/>
          <w:numId w:val="131"/>
        </w:numPr>
        <w:jc w:val="both"/>
        <w:rPr>
          <w:rFonts w:ascii="Times New Roman" w:eastAsia="№Е" w:hAnsi="Times New Roman"/>
          <w:kern w:val="2"/>
          <w:sz w:val="24"/>
          <w:szCs w:val="24"/>
        </w:rPr>
      </w:pPr>
      <w:r w:rsidRPr="006A3241">
        <w:rPr>
          <w:rFonts w:ascii="Times New Roman" w:eastAsia="№Е" w:hAnsi="Times New Roman"/>
          <w:kern w:val="2"/>
          <w:sz w:val="24"/>
          <w:szCs w:val="24"/>
        </w:rPr>
        <w:t>изучение особенностей личностного развития учащихся класса через наблюдение за повед</w:t>
      </w:r>
      <w:r w:rsidRPr="006A3241">
        <w:rPr>
          <w:rFonts w:ascii="Times New Roman" w:eastAsia="№Е" w:hAnsi="Times New Roman"/>
          <w:kern w:val="2"/>
          <w:sz w:val="24"/>
          <w:szCs w:val="24"/>
        </w:rPr>
        <w:t>е</w:t>
      </w:r>
      <w:r w:rsidRPr="006A3241">
        <w:rPr>
          <w:rFonts w:ascii="Times New Roman" w:eastAsia="№Е" w:hAnsi="Times New Roman"/>
          <w:kern w:val="2"/>
          <w:sz w:val="24"/>
          <w:szCs w:val="24"/>
        </w:rPr>
        <w:t>нием школьников в их повседневной жизни, в специально создаваемых педагогических ситу</w:t>
      </w:r>
      <w:r w:rsidRPr="006A3241">
        <w:rPr>
          <w:rFonts w:ascii="Times New Roman" w:eastAsia="№Е" w:hAnsi="Times New Roman"/>
          <w:kern w:val="2"/>
          <w:sz w:val="24"/>
          <w:szCs w:val="24"/>
        </w:rPr>
        <w:t>а</w:t>
      </w:r>
      <w:r w:rsidRPr="006A3241">
        <w:rPr>
          <w:rFonts w:ascii="Times New Roman" w:eastAsia="№Е" w:hAnsi="Times New Roman"/>
          <w:kern w:val="2"/>
          <w:sz w:val="24"/>
          <w:szCs w:val="24"/>
        </w:rPr>
        <w:t>циях, в играх, погружающих ребёнка в мир человеческих отношений, в организуемых педаг</w:t>
      </w:r>
      <w:r w:rsidRPr="006A3241">
        <w:rPr>
          <w:rFonts w:ascii="Times New Roman" w:eastAsia="№Е" w:hAnsi="Times New Roman"/>
          <w:kern w:val="2"/>
          <w:sz w:val="24"/>
          <w:szCs w:val="24"/>
        </w:rPr>
        <w:t>о</w:t>
      </w:r>
      <w:r w:rsidRPr="006A3241">
        <w:rPr>
          <w:rFonts w:ascii="Times New Roman" w:eastAsia="№Е" w:hAnsi="Times New Roman"/>
          <w:kern w:val="2"/>
          <w:sz w:val="24"/>
          <w:szCs w:val="24"/>
        </w:rPr>
        <w:t xml:space="preserve">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школьников, с преподающими в его классе учителями; </w:t>
      </w:r>
    </w:p>
    <w:p w:rsidR="006A3241" w:rsidRPr="006A3241" w:rsidRDefault="006A3241" w:rsidP="007F79FF">
      <w:pPr>
        <w:pStyle w:val="affc"/>
        <w:numPr>
          <w:ilvl w:val="0"/>
          <w:numId w:val="131"/>
        </w:numPr>
        <w:jc w:val="both"/>
        <w:rPr>
          <w:rFonts w:ascii="Times New Roman" w:eastAsia="№Е" w:hAnsi="Times New Roman"/>
          <w:kern w:val="2"/>
          <w:sz w:val="24"/>
          <w:szCs w:val="24"/>
        </w:rPr>
      </w:pPr>
      <w:r w:rsidRPr="006A3241">
        <w:rPr>
          <w:rFonts w:ascii="Times New Roman" w:eastAsia="№Е" w:hAnsi="Times New Roman"/>
          <w:kern w:val="2"/>
          <w:sz w:val="24"/>
          <w:szCs w:val="24"/>
        </w:rPr>
        <w:t>поддержка ребёнка в решении важных для него жизненных проблем (налаживание взаимоо</w:t>
      </w:r>
      <w:r w:rsidRPr="006A3241">
        <w:rPr>
          <w:rFonts w:ascii="Times New Roman" w:eastAsia="№Е" w:hAnsi="Times New Roman"/>
          <w:kern w:val="2"/>
          <w:sz w:val="24"/>
          <w:szCs w:val="24"/>
        </w:rPr>
        <w:t>т</w:t>
      </w:r>
      <w:r w:rsidRPr="006A3241">
        <w:rPr>
          <w:rFonts w:ascii="Times New Roman" w:eastAsia="№Е" w:hAnsi="Times New Roman"/>
          <w:kern w:val="2"/>
          <w:sz w:val="24"/>
          <w:szCs w:val="24"/>
        </w:rPr>
        <w:t>ношений с одноклассниками или учителями, выбор профессии, успеваемость и т.п.), когда к</w:t>
      </w:r>
      <w:r w:rsidRPr="006A3241">
        <w:rPr>
          <w:rFonts w:ascii="Times New Roman" w:eastAsia="№Е" w:hAnsi="Times New Roman"/>
          <w:kern w:val="2"/>
          <w:sz w:val="24"/>
          <w:szCs w:val="24"/>
        </w:rPr>
        <w:t>а</w:t>
      </w:r>
      <w:r w:rsidRPr="006A3241">
        <w:rPr>
          <w:rFonts w:ascii="Times New Roman" w:eastAsia="№Е" w:hAnsi="Times New Roman"/>
          <w:kern w:val="2"/>
          <w:sz w:val="24"/>
          <w:szCs w:val="24"/>
        </w:rPr>
        <w:lastRenderedPageBreak/>
        <w:t xml:space="preserve">ждая проблема трансформируется классным руководителем в задачу для школьника, которую они совместно стараются решить; </w:t>
      </w:r>
    </w:p>
    <w:p w:rsidR="006A3241" w:rsidRPr="006A3241" w:rsidRDefault="006A3241" w:rsidP="007F79FF">
      <w:pPr>
        <w:pStyle w:val="affc"/>
        <w:numPr>
          <w:ilvl w:val="0"/>
          <w:numId w:val="131"/>
        </w:numPr>
        <w:jc w:val="both"/>
        <w:rPr>
          <w:rFonts w:ascii="Times New Roman" w:eastAsia="№Е" w:hAnsi="Times New Roman"/>
          <w:kern w:val="2"/>
          <w:sz w:val="24"/>
          <w:szCs w:val="24"/>
          <w:u w:val="single"/>
        </w:rPr>
      </w:pPr>
      <w:r w:rsidRPr="006A3241">
        <w:rPr>
          <w:rFonts w:ascii="Times New Roman" w:eastAsia="№Е" w:hAnsi="Times New Roman"/>
          <w:kern w:val="2"/>
          <w:sz w:val="24"/>
          <w:szCs w:val="24"/>
        </w:rPr>
        <w:t>коррекция поведения ребёнка через частные беседы с ним, его родителями (законными пре</w:t>
      </w:r>
      <w:r w:rsidRPr="006A3241">
        <w:rPr>
          <w:rFonts w:ascii="Times New Roman" w:eastAsia="№Е" w:hAnsi="Times New Roman"/>
          <w:kern w:val="2"/>
          <w:sz w:val="24"/>
          <w:szCs w:val="24"/>
        </w:rPr>
        <w:t>д</w:t>
      </w:r>
      <w:r w:rsidRPr="006A3241">
        <w:rPr>
          <w:rFonts w:ascii="Times New Roman" w:eastAsia="№Е" w:hAnsi="Times New Roman"/>
          <w:kern w:val="2"/>
          <w:sz w:val="24"/>
          <w:szCs w:val="24"/>
        </w:rPr>
        <w:t>ставителями), с другими учащимися класса; через предложение взять на себя ответственность за то или иное поручение в классе.</w:t>
      </w:r>
    </w:p>
    <w:p w:rsidR="006A3241" w:rsidRPr="006A3241" w:rsidRDefault="006A3241" w:rsidP="006A3241">
      <w:pPr>
        <w:pStyle w:val="affc"/>
        <w:jc w:val="both"/>
        <w:rPr>
          <w:rFonts w:ascii="Times New Roman" w:eastAsia="№Е" w:hAnsi="Times New Roman"/>
          <w:bCs/>
          <w:iCs/>
          <w:kern w:val="2"/>
          <w:sz w:val="24"/>
          <w:szCs w:val="24"/>
          <w:u w:val="single"/>
        </w:rPr>
      </w:pPr>
      <w:r w:rsidRPr="006A3241">
        <w:rPr>
          <w:rFonts w:ascii="Times New Roman" w:eastAsia="№Е" w:hAnsi="Times New Roman"/>
          <w:bCs/>
          <w:i/>
          <w:iCs/>
          <w:kern w:val="2"/>
          <w:sz w:val="24"/>
          <w:szCs w:val="24"/>
          <w:u w:val="single"/>
        </w:rPr>
        <w:t>Работа с учителями, преподающими в классе:</w:t>
      </w:r>
    </w:p>
    <w:p w:rsidR="006A3241" w:rsidRPr="006A3241" w:rsidRDefault="006A3241" w:rsidP="007F79FF">
      <w:pPr>
        <w:pStyle w:val="affc"/>
        <w:numPr>
          <w:ilvl w:val="0"/>
          <w:numId w:val="132"/>
        </w:numPr>
        <w:jc w:val="both"/>
        <w:rPr>
          <w:rFonts w:ascii="Times New Roman" w:eastAsia="№Е" w:hAnsi="Times New Roman"/>
          <w:kern w:val="2"/>
          <w:sz w:val="24"/>
          <w:szCs w:val="24"/>
        </w:rPr>
      </w:pPr>
      <w:r w:rsidRPr="006A3241">
        <w:rPr>
          <w:rFonts w:ascii="Times New Roman" w:eastAsia="№Е" w:hAnsi="Times New Roman"/>
          <w:kern w:val="2"/>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w:t>
      </w:r>
      <w:r w:rsidRPr="006A3241">
        <w:rPr>
          <w:rFonts w:ascii="Times New Roman" w:eastAsia="№Е" w:hAnsi="Times New Roman"/>
          <w:kern w:val="2"/>
          <w:sz w:val="24"/>
          <w:szCs w:val="24"/>
        </w:rPr>
        <w:t>а</w:t>
      </w:r>
      <w:r w:rsidRPr="006A3241">
        <w:rPr>
          <w:rFonts w:ascii="Times New Roman" w:eastAsia="№Е" w:hAnsi="Times New Roman"/>
          <w:kern w:val="2"/>
          <w:sz w:val="24"/>
          <w:szCs w:val="24"/>
        </w:rPr>
        <w:t>ния, на предупреждение и разрешение конфликтов между учителями и учащимися;</w:t>
      </w:r>
    </w:p>
    <w:p w:rsidR="006A3241" w:rsidRPr="006A3241" w:rsidRDefault="006A3241" w:rsidP="007F79FF">
      <w:pPr>
        <w:pStyle w:val="affc"/>
        <w:numPr>
          <w:ilvl w:val="0"/>
          <w:numId w:val="132"/>
        </w:numPr>
        <w:jc w:val="both"/>
        <w:rPr>
          <w:rFonts w:ascii="Times New Roman" w:eastAsia="№Е" w:hAnsi="Times New Roman"/>
          <w:kern w:val="2"/>
          <w:sz w:val="24"/>
          <w:szCs w:val="24"/>
        </w:rPr>
      </w:pPr>
      <w:r w:rsidRPr="006A3241">
        <w:rPr>
          <w:rFonts w:ascii="Times New Roman" w:eastAsia="№Е" w:hAnsi="Times New Roman"/>
          <w:kern w:val="2"/>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w:t>
      </w:r>
      <w:r w:rsidRPr="006A3241">
        <w:rPr>
          <w:rFonts w:ascii="Times New Roman" w:eastAsia="№Е" w:hAnsi="Times New Roman"/>
          <w:kern w:val="2"/>
          <w:sz w:val="24"/>
          <w:szCs w:val="24"/>
        </w:rPr>
        <w:t>а</w:t>
      </w:r>
      <w:r w:rsidRPr="006A3241">
        <w:rPr>
          <w:rFonts w:ascii="Times New Roman" w:eastAsia="№Е" w:hAnsi="Times New Roman"/>
          <w:kern w:val="2"/>
          <w:sz w:val="24"/>
          <w:szCs w:val="24"/>
        </w:rPr>
        <w:t>новке;</w:t>
      </w:r>
    </w:p>
    <w:p w:rsidR="006A3241" w:rsidRPr="006A3241" w:rsidRDefault="006A3241" w:rsidP="007F79FF">
      <w:pPr>
        <w:pStyle w:val="affc"/>
        <w:numPr>
          <w:ilvl w:val="0"/>
          <w:numId w:val="132"/>
        </w:numPr>
        <w:jc w:val="both"/>
        <w:rPr>
          <w:rFonts w:ascii="Times New Roman" w:eastAsia="№Е" w:hAnsi="Times New Roman"/>
          <w:kern w:val="2"/>
          <w:sz w:val="24"/>
          <w:szCs w:val="24"/>
        </w:rPr>
      </w:pPr>
      <w:r w:rsidRPr="006A3241">
        <w:rPr>
          <w:rFonts w:ascii="Times New Roman" w:eastAsia="№Е" w:hAnsi="Times New Roman"/>
          <w:kern w:val="2"/>
          <w:sz w:val="24"/>
          <w:szCs w:val="24"/>
        </w:rPr>
        <w:t>привлечение учителей к участию в родительских собраниях класса для объединения усилий в деле обучения и воспитания детей.</w:t>
      </w:r>
    </w:p>
    <w:p w:rsidR="006A3241" w:rsidRPr="006A3241" w:rsidRDefault="006A3241" w:rsidP="006A3241">
      <w:pPr>
        <w:pStyle w:val="affc"/>
        <w:jc w:val="both"/>
        <w:rPr>
          <w:rFonts w:ascii="Times New Roman" w:eastAsia="№Е" w:hAnsi="Times New Roman"/>
          <w:bCs/>
          <w:i/>
          <w:iCs/>
          <w:kern w:val="2"/>
          <w:sz w:val="24"/>
          <w:szCs w:val="24"/>
          <w:u w:val="single"/>
        </w:rPr>
      </w:pPr>
      <w:r w:rsidRPr="006A3241">
        <w:rPr>
          <w:rFonts w:ascii="Times New Roman" w:eastAsia="№Е" w:hAnsi="Times New Roman"/>
          <w:bCs/>
          <w:i/>
          <w:iCs/>
          <w:kern w:val="2"/>
          <w:sz w:val="24"/>
          <w:szCs w:val="24"/>
          <w:u w:val="single"/>
        </w:rPr>
        <w:t>Работа с родителями (законными представителями) учащихся:</w:t>
      </w:r>
    </w:p>
    <w:p w:rsidR="006A3241" w:rsidRPr="006A3241" w:rsidRDefault="006A3241" w:rsidP="007F79FF">
      <w:pPr>
        <w:pStyle w:val="affc"/>
        <w:numPr>
          <w:ilvl w:val="0"/>
          <w:numId w:val="133"/>
        </w:numPr>
        <w:jc w:val="both"/>
        <w:rPr>
          <w:rFonts w:ascii="Times New Roman" w:eastAsia="№Е" w:hAnsi="Times New Roman"/>
          <w:kern w:val="2"/>
          <w:sz w:val="24"/>
          <w:szCs w:val="24"/>
        </w:rPr>
      </w:pPr>
      <w:r w:rsidRPr="006A3241">
        <w:rPr>
          <w:rFonts w:ascii="Times New Roman" w:eastAsia="№Е" w:hAnsi="Times New Roman"/>
          <w:kern w:val="2"/>
          <w:sz w:val="24"/>
          <w:szCs w:val="24"/>
        </w:rPr>
        <w:t>регулярное информирование родителей (законных представителей) о школьных успехах и проблемах их детей, о жизни класса в целом;</w:t>
      </w:r>
    </w:p>
    <w:p w:rsidR="006A3241" w:rsidRPr="006A3241" w:rsidRDefault="006A3241" w:rsidP="007F79FF">
      <w:pPr>
        <w:pStyle w:val="affc"/>
        <w:numPr>
          <w:ilvl w:val="0"/>
          <w:numId w:val="133"/>
        </w:numPr>
        <w:jc w:val="both"/>
        <w:rPr>
          <w:rFonts w:ascii="Times New Roman" w:eastAsia="№Е" w:hAnsi="Times New Roman"/>
          <w:kern w:val="2"/>
          <w:sz w:val="24"/>
          <w:szCs w:val="24"/>
        </w:rPr>
      </w:pPr>
      <w:r w:rsidRPr="006A3241">
        <w:rPr>
          <w:rFonts w:ascii="Times New Roman" w:eastAsia="№Е" w:hAnsi="Times New Roman"/>
          <w:kern w:val="2"/>
          <w:sz w:val="24"/>
          <w:szCs w:val="24"/>
        </w:rPr>
        <w:t>помощь родителям (законным представителям) школьников в регулировании отношений ме</w:t>
      </w:r>
      <w:r w:rsidRPr="006A3241">
        <w:rPr>
          <w:rFonts w:ascii="Times New Roman" w:eastAsia="№Е" w:hAnsi="Times New Roman"/>
          <w:kern w:val="2"/>
          <w:sz w:val="24"/>
          <w:szCs w:val="24"/>
        </w:rPr>
        <w:t>ж</w:t>
      </w:r>
      <w:r w:rsidRPr="006A3241">
        <w:rPr>
          <w:rFonts w:ascii="Times New Roman" w:eastAsia="№Е" w:hAnsi="Times New Roman"/>
          <w:kern w:val="2"/>
          <w:sz w:val="24"/>
          <w:szCs w:val="24"/>
        </w:rPr>
        <w:t xml:space="preserve">ду ними, администрацией школы и учителями-предметниками; </w:t>
      </w:r>
    </w:p>
    <w:p w:rsidR="006A3241" w:rsidRPr="006A3241" w:rsidRDefault="006A3241" w:rsidP="007F79FF">
      <w:pPr>
        <w:pStyle w:val="affc"/>
        <w:numPr>
          <w:ilvl w:val="0"/>
          <w:numId w:val="133"/>
        </w:numPr>
        <w:jc w:val="both"/>
        <w:rPr>
          <w:rFonts w:ascii="Times New Roman" w:eastAsia="№Е" w:hAnsi="Times New Roman"/>
          <w:kern w:val="2"/>
          <w:sz w:val="24"/>
          <w:szCs w:val="24"/>
        </w:rPr>
      </w:pPr>
      <w:r w:rsidRPr="006A3241">
        <w:rPr>
          <w:rFonts w:ascii="Times New Roman" w:eastAsia="№Е" w:hAnsi="Times New Roman"/>
          <w:kern w:val="2"/>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6A3241" w:rsidRPr="006A3241" w:rsidRDefault="006A3241" w:rsidP="007F79FF">
      <w:pPr>
        <w:pStyle w:val="affc"/>
        <w:numPr>
          <w:ilvl w:val="0"/>
          <w:numId w:val="133"/>
        </w:numPr>
        <w:jc w:val="both"/>
        <w:rPr>
          <w:rFonts w:ascii="Times New Roman" w:eastAsia="№Е" w:hAnsi="Times New Roman"/>
          <w:kern w:val="2"/>
          <w:sz w:val="24"/>
          <w:szCs w:val="24"/>
        </w:rPr>
      </w:pPr>
      <w:r w:rsidRPr="006A3241">
        <w:rPr>
          <w:rFonts w:ascii="Times New Roman" w:eastAsia="№Е" w:hAnsi="Times New Roman"/>
          <w:kern w:val="2"/>
          <w:sz w:val="24"/>
          <w:szCs w:val="24"/>
        </w:rPr>
        <w:t>привлечение членов семей школьников к организации и проведению дел класса;</w:t>
      </w:r>
    </w:p>
    <w:p w:rsidR="006A3241" w:rsidRPr="006A3241" w:rsidRDefault="006A3241" w:rsidP="007F79FF">
      <w:pPr>
        <w:pStyle w:val="affc"/>
        <w:numPr>
          <w:ilvl w:val="0"/>
          <w:numId w:val="133"/>
        </w:numPr>
        <w:jc w:val="both"/>
        <w:rPr>
          <w:rFonts w:ascii="Times New Roman" w:eastAsia="№Е" w:hAnsi="Times New Roman"/>
          <w:kern w:val="2"/>
          <w:sz w:val="24"/>
          <w:szCs w:val="24"/>
        </w:rPr>
      </w:pPr>
      <w:r w:rsidRPr="006A3241">
        <w:rPr>
          <w:rFonts w:ascii="Times New Roman" w:eastAsia="№Е" w:hAnsi="Times New Roman"/>
          <w:kern w:val="2"/>
          <w:sz w:val="24"/>
          <w:szCs w:val="24"/>
        </w:rPr>
        <w:t>организация на базе класса семейных праздников, конкурсов, соревнований, направленных на сплочение семьи и школы.</w:t>
      </w:r>
    </w:p>
    <w:p w:rsidR="006A3241" w:rsidRPr="006A3241" w:rsidRDefault="006A3241" w:rsidP="006A3241">
      <w:pPr>
        <w:pStyle w:val="affc"/>
        <w:jc w:val="both"/>
        <w:rPr>
          <w:rFonts w:ascii="Times New Roman" w:hAnsi="Times New Roman"/>
          <w:i/>
          <w:kern w:val="2"/>
          <w:sz w:val="24"/>
          <w:szCs w:val="24"/>
          <w:lang w:eastAsia="ko-KR"/>
        </w:rPr>
      </w:pPr>
      <w:r w:rsidRPr="006A3241">
        <w:rPr>
          <w:rFonts w:ascii="Times New Roman" w:eastAsia="№Е" w:hAnsi="Times New Roman"/>
          <w:kern w:val="2"/>
          <w:sz w:val="24"/>
          <w:szCs w:val="24"/>
          <w:lang w:eastAsia="ko-KR"/>
        </w:rPr>
        <w:t xml:space="preserve">   Реализация школьными педагогами воспитательного потенциала урока предполагает следующее</w:t>
      </w:r>
      <w:r w:rsidRPr="006A3241">
        <w:rPr>
          <w:rFonts w:ascii="Times New Roman" w:hAnsi="Times New Roman"/>
          <w:i/>
          <w:kern w:val="2"/>
          <w:sz w:val="24"/>
          <w:szCs w:val="24"/>
          <w:lang w:eastAsia="ko-KR"/>
        </w:rPr>
        <w:t>:</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kern w:val="2"/>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w:t>
      </w:r>
      <w:r w:rsidRPr="006A3241">
        <w:rPr>
          <w:rFonts w:ascii="Times New Roman" w:eastAsia="№Е" w:hAnsi="Times New Roman"/>
          <w:kern w:val="2"/>
          <w:sz w:val="24"/>
          <w:szCs w:val="24"/>
        </w:rPr>
        <w:t>а</w:t>
      </w:r>
      <w:r w:rsidRPr="006A3241">
        <w:rPr>
          <w:rFonts w:ascii="Times New Roman" w:eastAsia="№Е" w:hAnsi="Times New Roman"/>
          <w:kern w:val="2"/>
          <w:sz w:val="24"/>
          <w:szCs w:val="24"/>
        </w:rPr>
        <w:t>ния к обсуждаемой на уроке информации, активизации их познавательной деятельности;</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kern w:val="2"/>
          <w:sz w:val="24"/>
          <w:szCs w:val="24"/>
        </w:rPr>
        <w:t>побуждение школьников соблюдать на уроке общепринятые нормы поведения, правила общ</w:t>
      </w:r>
      <w:r w:rsidRPr="006A3241">
        <w:rPr>
          <w:rFonts w:ascii="Times New Roman" w:eastAsia="№Е" w:hAnsi="Times New Roman"/>
          <w:kern w:val="2"/>
          <w:sz w:val="24"/>
          <w:szCs w:val="24"/>
        </w:rPr>
        <w:t>е</w:t>
      </w:r>
      <w:r w:rsidRPr="006A3241">
        <w:rPr>
          <w:rFonts w:ascii="Times New Roman" w:eastAsia="№Е" w:hAnsi="Times New Roman"/>
          <w:kern w:val="2"/>
          <w:sz w:val="24"/>
          <w:szCs w:val="24"/>
        </w:rPr>
        <w:t>ния со старшими (учителями) и сверстниками (школьниками), принципы учебной дисципл</w:t>
      </w:r>
      <w:r w:rsidRPr="006A3241">
        <w:rPr>
          <w:rFonts w:ascii="Times New Roman" w:eastAsia="№Е" w:hAnsi="Times New Roman"/>
          <w:kern w:val="2"/>
          <w:sz w:val="24"/>
          <w:szCs w:val="24"/>
        </w:rPr>
        <w:t>и</w:t>
      </w:r>
      <w:r w:rsidRPr="006A3241">
        <w:rPr>
          <w:rFonts w:ascii="Times New Roman" w:eastAsia="№Е" w:hAnsi="Times New Roman"/>
          <w:kern w:val="2"/>
          <w:sz w:val="24"/>
          <w:szCs w:val="24"/>
        </w:rPr>
        <w:t xml:space="preserve">ны и самоорганизации; </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kern w:val="2"/>
          <w:sz w:val="24"/>
          <w:szCs w:val="24"/>
        </w:rPr>
        <w:t>привлечение внимания школьников к ценностному аспекту изучаемых на уроках явлений, о</w:t>
      </w:r>
      <w:r w:rsidRPr="006A3241">
        <w:rPr>
          <w:rFonts w:ascii="Times New Roman" w:eastAsia="№Е" w:hAnsi="Times New Roman"/>
          <w:kern w:val="2"/>
          <w:sz w:val="24"/>
          <w:szCs w:val="24"/>
        </w:rPr>
        <w:t>р</w:t>
      </w:r>
      <w:r w:rsidRPr="006A3241">
        <w:rPr>
          <w:rFonts w:ascii="Times New Roman" w:eastAsia="№Е" w:hAnsi="Times New Roman"/>
          <w:kern w:val="2"/>
          <w:sz w:val="24"/>
          <w:szCs w:val="24"/>
        </w:rPr>
        <w:t>ганизация их работы с получаемой на уроке социально значимой информацией – иницииров</w:t>
      </w:r>
      <w:r w:rsidRPr="006A3241">
        <w:rPr>
          <w:rFonts w:ascii="Times New Roman" w:eastAsia="№Е" w:hAnsi="Times New Roman"/>
          <w:kern w:val="2"/>
          <w:sz w:val="24"/>
          <w:szCs w:val="24"/>
        </w:rPr>
        <w:t>а</w:t>
      </w:r>
      <w:r w:rsidRPr="006A3241">
        <w:rPr>
          <w:rFonts w:ascii="Times New Roman" w:eastAsia="№Е" w:hAnsi="Times New Roman"/>
          <w:kern w:val="2"/>
          <w:sz w:val="24"/>
          <w:szCs w:val="24"/>
        </w:rPr>
        <w:t xml:space="preserve">ние её обсуждения, высказывания учащимися своего мнения по её поводу, выработки своего к ней отношения; </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iCs/>
          <w:kern w:val="2"/>
          <w:sz w:val="24"/>
          <w:szCs w:val="24"/>
        </w:rPr>
        <w:t xml:space="preserve">использование </w:t>
      </w:r>
      <w:r w:rsidRPr="006A3241">
        <w:rPr>
          <w:rFonts w:ascii="Times New Roman" w:eastAsia="№Е" w:hAnsi="Times New Roman"/>
          <w:kern w:val="2"/>
          <w:sz w:val="24"/>
          <w:szCs w:val="24"/>
        </w:rPr>
        <w:t>воспитательных возможностей содержания учебного предмета через демонс</w:t>
      </w:r>
      <w:r w:rsidRPr="006A3241">
        <w:rPr>
          <w:rFonts w:ascii="Times New Roman" w:eastAsia="№Е" w:hAnsi="Times New Roman"/>
          <w:kern w:val="2"/>
          <w:sz w:val="24"/>
          <w:szCs w:val="24"/>
        </w:rPr>
        <w:t>т</w:t>
      </w:r>
      <w:r w:rsidRPr="006A3241">
        <w:rPr>
          <w:rFonts w:ascii="Times New Roman" w:eastAsia="№Е" w:hAnsi="Times New Roman"/>
          <w:kern w:val="2"/>
          <w:sz w:val="24"/>
          <w:szCs w:val="24"/>
        </w:rPr>
        <w:t>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kern w:val="2"/>
          <w:sz w:val="24"/>
          <w:szCs w:val="24"/>
        </w:rPr>
        <w:t>применение на уроке интерактивных форм работы учащихся: интеллектуальных игр, стимул</w:t>
      </w:r>
      <w:r w:rsidRPr="006A3241">
        <w:rPr>
          <w:rFonts w:ascii="Times New Roman" w:eastAsia="№Е" w:hAnsi="Times New Roman"/>
          <w:kern w:val="2"/>
          <w:sz w:val="24"/>
          <w:szCs w:val="24"/>
        </w:rPr>
        <w:t>и</w:t>
      </w:r>
      <w:r w:rsidRPr="006A3241">
        <w:rPr>
          <w:rFonts w:ascii="Times New Roman" w:eastAsia="№Е" w:hAnsi="Times New Roman"/>
          <w:kern w:val="2"/>
          <w:sz w:val="24"/>
          <w:szCs w:val="24"/>
        </w:rPr>
        <w:t>рующих познавательную мотивацию школьников; дискуссий, которые дают учащимся во</w:t>
      </w:r>
      <w:r w:rsidRPr="006A3241">
        <w:rPr>
          <w:rFonts w:ascii="Times New Roman" w:eastAsia="№Е" w:hAnsi="Times New Roman"/>
          <w:kern w:val="2"/>
          <w:sz w:val="24"/>
          <w:szCs w:val="24"/>
        </w:rPr>
        <w:t>з</w:t>
      </w:r>
      <w:r w:rsidRPr="006A3241">
        <w:rPr>
          <w:rFonts w:ascii="Times New Roman" w:eastAsia="№Е" w:hAnsi="Times New Roman"/>
          <w:kern w:val="2"/>
          <w:sz w:val="24"/>
          <w:szCs w:val="24"/>
        </w:rPr>
        <w:t xml:space="preserve">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kern w:val="2"/>
          <w:sz w:val="24"/>
          <w:szCs w:val="24"/>
        </w:rPr>
        <w:t>включение в урок игровых моментов, которые помогают поддержать мотивацию детей к пол</w:t>
      </w:r>
      <w:r w:rsidRPr="006A3241">
        <w:rPr>
          <w:rFonts w:ascii="Times New Roman" w:eastAsia="№Е" w:hAnsi="Times New Roman"/>
          <w:kern w:val="2"/>
          <w:sz w:val="24"/>
          <w:szCs w:val="24"/>
        </w:rPr>
        <w:t>у</w:t>
      </w:r>
      <w:r w:rsidRPr="006A3241">
        <w:rPr>
          <w:rFonts w:ascii="Times New Roman" w:eastAsia="№Е" w:hAnsi="Times New Roman"/>
          <w:kern w:val="2"/>
          <w:sz w:val="24"/>
          <w:szCs w:val="24"/>
        </w:rPr>
        <w:t>чению знаний, налаживанию позитивных межличностных отношений в классе, помогают у</w:t>
      </w:r>
      <w:r w:rsidRPr="006A3241">
        <w:rPr>
          <w:rFonts w:ascii="Times New Roman" w:eastAsia="№Е" w:hAnsi="Times New Roman"/>
          <w:kern w:val="2"/>
          <w:sz w:val="24"/>
          <w:szCs w:val="24"/>
        </w:rPr>
        <w:t>с</w:t>
      </w:r>
      <w:r w:rsidRPr="006A3241">
        <w:rPr>
          <w:rFonts w:ascii="Times New Roman" w:eastAsia="№Е" w:hAnsi="Times New Roman"/>
          <w:kern w:val="2"/>
          <w:sz w:val="24"/>
          <w:szCs w:val="24"/>
        </w:rPr>
        <w:t xml:space="preserve">тановлению доброжелательной атмосферы во время урока;   </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kern w:val="2"/>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w:t>
      </w:r>
      <w:r w:rsidRPr="006A3241">
        <w:rPr>
          <w:rFonts w:ascii="Times New Roman" w:eastAsia="№Е" w:hAnsi="Times New Roman"/>
          <w:kern w:val="2"/>
          <w:sz w:val="24"/>
          <w:szCs w:val="24"/>
        </w:rPr>
        <w:t>м</w:t>
      </w:r>
      <w:r w:rsidRPr="006A3241">
        <w:rPr>
          <w:rFonts w:ascii="Times New Roman" w:eastAsia="№Е" w:hAnsi="Times New Roman"/>
          <w:kern w:val="2"/>
          <w:sz w:val="24"/>
          <w:szCs w:val="24"/>
        </w:rPr>
        <w:t>ной помощи;</w:t>
      </w:r>
    </w:p>
    <w:p w:rsidR="006A3241" w:rsidRPr="006A3241" w:rsidRDefault="006A3241" w:rsidP="007F79FF">
      <w:pPr>
        <w:pStyle w:val="affc"/>
        <w:numPr>
          <w:ilvl w:val="0"/>
          <w:numId w:val="134"/>
        </w:numPr>
        <w:jc w:val="both"/>
        <w:rPr>
          <w:rFonts w:ascii="Times New Roman" w:eastAsia="№Е" w:hAnsi="Times New Roman"/>
          <w:kern w:val="2"/>
          <w:sz w:val="24"/>
          <w:szCs w:val="24"/>
        </w:rPr>
      </w:pPr>
      <w:r w:rsidRPr="006A3241">
        <w:rPr>
          <w:rFonts w:ascii="Times New Roman" w:eastAsia="№Е" w:hAnsi="Times New Roman"/>
          <w:kern w:val="2"/>
          <w:sz w:val="24"/>
          <w:szCs w:val="24"/>
        </w:rPr>
        <w:t>инициирование и поддержка исследовательской деятельности школьников в рамках реализ</w:t>
      </w:r>
      <w:r w:rsidRPr="006A3241">
        <w:rPr>
          <w:rFonts w:ascii="Times New Roman" w:eastAsia="№Е" w:hAnsi="Times New Roman"/>
          <w:kern w:val="2"/>
          <w:sz w:val="24"/>
          <w:szCs w:val="24"/>
        </w:rPr>
        <w:t>а</w:t>
      </w:r>
      <w:r w:rsidRPr="006A3241">
        <w:rPr>
          <w:rFonts w:ascii="Times New Roman" w:eastAsia="№Е" w:hAnsi="Times New Roman"/>
          <w:kern w:val="2"/>
          <w:sz w:val="24"/>
          <w:szCs w:val="24"/>
        </w:rPr>
        <w:t xml:space="preserve">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w:t>
      </w:r>
      <w:r w:rsidRPr="006A3241">
        <w:rPr>
          <w:rFonts w:ascii="Times New Roman" w:eastAsia="№Е" w:hAnsi="Times New Roman"/>
          <w:kern w:val="2"/>
          <w:sz w:val="24"/>
          <w:szCs w:val="24"/>
        </w:rPr>
        <w:lastRenderedPageBreak/>
        <w:t>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Модуль «Внеурочная деятельность».</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     Воспитание на занятиях внеурочной деятельности осуществляется преимущественно через: </w:t>
      </w:r>
    </w:p>
    <w:p w:rsidR="006A3241" w:rsidRPr="006A3241" w:rsidRDefault="006A3241" w:rsidP="007F79FF">
      <w:pPr>
        <w:pStyle w:val="affc"/>
        <w:numPr>
          <w:ilvl w:val="0"/>
          <w:numId w:val="135"/>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3241" w:rsidRPr="006A3241" w:rsidRDefault="006A3241" w:rsidP="007F79FF">
      <w:pPr>
        <w:pStyle w:val="affc"/>
        <w:numPr>
          <w:ilvl w:val="0"/>
          <w:numId w:val="135"/>
        </w:numPr>
        <w:jc w:val="both"/>
        <w:rPr>
          <w:rFonts w:ascii="Times New Roman" w:eastAsia="Batang" w:hAnsi="Times New Roman"/>
          <w:kern w:val="2"/>
          <w:sz w:val="24"/>
          <w:szCs w:val="24"/>
          <w:lang w:eastAsia="ko-KR"/>
        </w:rPr>
      </w:pPr>
      <w:r w:rsidRPr="006A3241">
        <w:rPr>
          <w:rFonts w:ascii="Times New Roman" w:eastAsia="Batang" w:hAnsi="Times New Roman"/>
          <w:kern w:val="2"/>
          <w:sz w:val="24"/>
          <w:szCs w:val="24"/>
          <w:lang w:eastAsia="ko-KR"/>
        </w:rPr>
        <w:t xml:space="preserve">формирование в </w:t>
      </w:r>
      <w:r w:rsidRPr="006A3241">
        <w:rPr>
          <w:rFonts w:ascii="Times New Roman" w:hAnsi="Times New Roman"/>
          <w:kern w:val="2"/>
          <w:sz w:val="24"/>
          <w:szCs w:val="24"/>
          <w:lang w:eastAsia="ko-KR"/>
        </w:rPr>
        <w:t>кружках и секциях детско-взрослых общностей,</w:t>
      </w:r>
      <w:r w:rsidRPr="006A3241">
        <w:rPr>
          <w:rFonts w:ascii="Times New Roman" w:eastAsia="Batang" w:hAnsi="Times New Roman"/>
          <w:i/>
          <w:kern w:val="2"/>
          <w:sz w:val="24"/>
          <w:szCs w:val="24"/>
          <w:lang w:eastAsia="ko-KR"/>
        </w:rPr>
        <w:t xml:space="preserve"> </w:t>
      </w:r>
      <w:r w:rsidRPr="006A3241">
        <w:rPr>
          <w:rFonts w:ascii="Times New Roman" w:eastAsia="Batang" w:hAnsi="Times New Roman"/>
          <w:kern w:val="2"/>
          <w:sz w:val="24"/>
          <w:szCs w:val="24"/>
          <w:lang w:eastAsia="ko-KR"/>
        </w:rPr>
        <w:t xml:space="preserve">которые </w:t>
      </w:r>
      <w:r w:rsidRPr="006A3241">
        <w:rPr>
          <w:rFonts w:ascii="Times New Roman" w:hAnsi="Times New Roman"/>
          <w:kern w:val="2"/>
          <w:sz w:val="24"/>
          <w:szCs w:val="24"/>
          <w:lang w:eastAsia="ko-KR"/>
        </w:rPr>
        <w:t xml:space="preserve">могли бы </w:t>
      </w:r>
      <w:r w:rsidRPr="006A3241">
        <w:rPr>
          <w:rFonts w:ascii="Times New Roman" w:eastAsia="Batang" w:hAnsi="Times New Roman"/>
          <w:kern w:val="2"/>
          <w:sz w:val="24"/>
          <w:szCs w:val="24"/>
          <w:lang w:eastAsia="ko-KR"/>
        </w:rPr>
        <w:t>объед</w:t>
      </w:r>
      <w:r w:rsidRPr="006A3241">
        <w:rPr>
          <w:rFonts w:ascii="Times New Roman" w:eastAsia="Batang" w:hAnsi="Times New Roman"/>
          <w:kern w:val="2"/>
          <w:sz w:val="24"/>
          <w:szCs w:val="24"/>
          <w:lang w:eastAsia="ko-KR"/>
        </w:rPr>
        <w:t>и</w:t>
      </w:r>
      <w:r w:rsidRPr="006A3241">
        <w:rPr>
          <w:rFonts w:ascii="Times New Roman" w:eastAsia="Batang" w:hAnsi="Times New Roman"/>
          <w:kern w:val="2"/>
          <w:sz w:val="24"/>
          <w:szCs w:val="24"/>
          <w:lang w:eastAsia="ko-KR"/>
        </w:rPr>
        <w:t>нять детей и педагогов общими позитивными эмоциями и доверительными отношениями друг к другу;</w:t>
      </w:r>
    </w:p>
    <w:p w:rsidR="006A3241" w:rsidRPr="006A3241" w:rsidRDefault="006A3241" w:rsidP="007F79FF">
      <w:pPr>
        <w:pStyle w:val="affc"/>
        <w:numPr>
          <w:ilvl w:val="0"/>
          <w:numId w:val="135"/>
        </w:numPr>
        <w:jc w:val="both"/>
        <w:rPr>
          <w:rFonts w:ascii="Times New Roman" w:hAnsi="Times New Roman"/>
          <w:kern w:val="2"/>
          <w:sz w:val="24"/>
          <w:szCs w:val="24"/>
          <w:lang w:eastAsia="ko-KR"/>
        </w:rPr>
      </w:pPr>
      <w:r w:rsidRPr="006A3241">
        <w:rPr>
          <w:rFonts w:ascii="Times New Roman" w:eastAsia="Batang" w:hAnsi="Times New Roman"/>
          <w:kern w:val="2"/>
          <w:sz w:val="24"/>
          <w:szCs w:val="24"/>
          <w:lang w:eastAsia="ko-KR"/>
        </w:rPr>
        <w:t>создание в</w:t>
      </w:r>
      <w:r w:rsidRPr="006A3241">
        <w:rPr>
          <w:rFonts w:ascii="Times New Roman" w:hAnsi="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6A3241" w:rsidRPr="006A3241" w:rsidRDefault="006A3241" w:rsidP="007F79FF">
      <w:pPr>
        <w:pStyle w:val="affc"/>
        <w:numPr>
          <w:ilvl w:val="0"/>
          <w:numId w:val="135"/>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поддержку в детских объединениях школьников с ярко выраженной лидерской позицией и у</w:t>
      </w:r>
      <w:r w:rsidRPr="006A3241">
        <w:rPr>
          <w:rFonts w:ascii="Times New Roman" w:hAnsi="Times New Roman"/>
          <w:kern w:val="2"/>
          <w:sz w:val="24"/>
          <w:szCs w:val="24"/>
          <w:lang w:eastAsia="ko-KR"/>
        </w:rPr>
        <w:t>с</w:t>
      </w:r>
      <w:r w:rsidRPr="006A3241">
        <w:rPr>
          <w:rFonts w:ascii="Times New Roman" w:hAnsi="Times New Roman"/>
          <w:kern w:val="2"/>
          <w:sz w:val="24"/>
          <w:szCs w:val="24"/>
          <w:lang w:eastAsia="ko-KR"/>
        </w:rPr>
        <w:t xml:space="preserve">тановкой на сохранение и поддержание накопленных социально значимых традиций; </w:t>
      </w:r>
    </w:p>
    <w:p w:rsidR="006A3241" w:rsidRPr="006A3241" w:rsidRDefault="006A3241" w:rsidP="007F79FF">
      <w:pPr>
        <w:pStyle w:val="affc"/>
        <w:numPr>
          <w:ilvl w:val="0"/>
          <w:numId w:val="135"/>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поощрение педагогами детских инициатив и детского самоуправления. </w:t>
      </w:r>
    </w:p>
    <w:p w:rsidR="006A3241" w:rsidRPr="006A3241" w:rsidRDefault="006A3241" w:rsidP="006A3241">
      <w:pPr>
        <w:pStyle w:val="affc"/>
        <w:jc w:val="both"/>
        <w:rPr>
          <w:rFonts w:ascii="Times New Roman" w:hAnsi="Times New Roman"/>
          <w:i/>
          <w:kern w:val="2"/>
          <w:sz w:val="24"/>
          <w:szCs w:val="24"/>
          <w:lang w:eastAsia="ko-KR"/>
        </w:rPr>
      </w:pPr>
      <w:r w:rsidRPr="006A3241">
        <w:rPr>
          <w:rFonts w:ascii="Times New Roman" w:eastAsia="№Е" w:hAnsi="Times New Roman"/>
          <w:kern w:val="2"/>
          <w:sz w:val="24"/>
          <w:szCs w:val="24"/>
          <w:lang w:eastAsia="ko-KR"/>
        </w:rPr>
        <w:t xml:space="preserve">     Реализация воспитательного потенциала внеурочной деятельности происходит в рамках следу</w:t>
      </w:r>
      <w:r w:rsidRPr="006A3241">
        <w:rPr>
          <w:rFonts w:ascii="Times New Roman" w:eastAsia="№Е" w:hAnsi="Times New Roman"/>
          <w:kern w:val="2"/>
          <w:sz w:val="24"/>
          <w:szCs w:val="24"/>
          <w:lang w:eastAsia="ko-KR"/>
        </w:rPr>
        <w:t>ю</w:t>
      </w:r>
      <w:r w:rsidRPr="006A3241">
        <w:rPr>
          <w:rFonts w:ascii="Times New Roman" w:eastAsia="№Е" w:hAnsi="Times New Roman"/>
          <w:kern w:val="2"/>
          <w:sz w:val="24"/>
          <w:szCs w:val="24"/>
          <w:lang w:eastAsia="ko-KR"/>
        </w:rPr>
        <w:t>щих выбранных школьниками её видов:</w:t>
      </w:r>
    </w:p>
    <w:p w:rsidR="006A3241" w:rsidRPr="006A3241" w:rsidRDefault="006A3241" w:rsidP="006A3241">
      <w:pPr>
        <w:pStyle w:val="affc"/>
        <w:jc w:val="both"/>
        <w:rPr>
          <w:rFonts w:ascii="Times New Roman" w:eastAsia="№Е" w:hAnsi="Times New Roman"/>
          <w:kern w:val="2"/>
          <w:sz w:val="24"/>
          <w:szCs w:val="24"/>
          <w:lang w:eastAsia="ko-KR"/>
        </w:rPr>
      </w:pPr>
      <w:r w:rsidRPr="006A3241">
        <w:rPr>
          <w:rFonts w:ascii="Times New Roman" w:eastAsia="№Е" w:hAnsi="Times New Roman"/>
          <w:i/>
          <w:kern w:val="2"/>
          <w:sz w:val="24"/>
          <w:szCs w:val="24"/>
          <w:lang w:eastAsia="ko-KR"/>
        </w:rPr>
        <w:t xml:space="preserve">     </w:t>
      </w:r>
      <w:r w:rsidRPr="006A3241">
        <w:rPr>
          <w:rFonts w:ascii="Times New Roman" w:eastAsia="№Е" w:hAnsi="Times New Roman"/>
          <w:i/>
          <w:kern w:val="2"/>
          <w:sz w:val="24"/>
          <w:szCs w:val="24"/>
          <w:u w:val="single"/>
          <w:lang w:eastAsia="ko-KR"/>
        </w:rPr>
        <w:t>Познавательная деятельность.</w:t>
      </w:r>
      <w:r w:rsidRPr="006A3241">
        <w:rPr>
          <w:rFonts w:ascii="Times New Roman" w:eastAsia="№Е" w:hAnsi="Times New Roman"/>
          <w:i/>
          <w:kern w:val="2"/>
          <w:sz w:val="24"/>
          <w:szCs w:val="24"/>
          <w:lang w:eastAsia="ko-KR"/>
        </w:rPr>
        <w:t xml:space="preserve"> </w:t>
      </w:r>
      <w:r w:rsidRPr="006A3241">
        <w:rPr>
          <w:rFonts w:ascii="Times New Roman" w:hAnsi="Times New Roman"/>
          <w:kern w:val="2"/>
          <w:sz w:val="24"/>
          <w:szCs w:val="24"/>
          <w:lang w:eastAsia="ko-KR"/>
        </w:rPr>
        <w:t xml:space="preserve">Курсы внеурочной деятельности, направленные на </w:t>
      </w:r>
      <w:r w:rsidRPr="006A3241">
        <w:rPr>
          <w:rFonts w:ascii="Times New Roman" w:eastAsia="№Е" w:hAnsi="Times New Roman"/>
          <w:kern w:val="2"/>
          <w:sz w:val="24"/>
          <w:szCs w:val="24"/>
          <w:lang w:eastAsia="ko-KR"/>
        </w:rPr>
        <w:t>передачу школьникам социально значимых знаний, развивающие их любознательность, позволяющие пр</w:t>
      </w:r>
      <w:r w:rsidRPr="006A3241">
        <w:rPr>
          <w:rFonts w:ascii="Times New Roman" w:eastAsia="№Е" w:hAnsi="Times New Roman"/>
          <w:kern w:val="2"/>
          <w:sz w:val="24"/>
          <w:szCs w:val="24"/>
          <w:lang w:eastAsia="ko-KR"/>
        </w:rPr>
        <w:t>и</w:t>
      </w:r>
      <w:r w:rsidRPr="006A3241">
        <w:rPr>
          <w:rFonts w:ascii="Times New Roman" w:eastAsia="№Е" w:hAnsi="Times New Roman"/>
          <w:kern w:val="2"/>
          <w:sz w:val="24"/>
          <w:szCs w:val="24"/>
          <w:lang w:eastAsia="ko-KR"/>
        </w:rPr>
        <w:t xml:space="preserve">влечь их внимание к </w:t>
      </w:r>
      <w:r w:rsidRPr="006A3241">
        <w:rPr>
          <w:rFonts w:ascii="Times New Roman" w:hAnsi="Times New Roman"/>
          <w:kern w:val="2"/>
          <w:sz w:val="24"/>
          <w:szCs w:val="24"/>
          <w:lang w:eastAsia="ko-KR"/>
        </w:rPr>
        <w:t xml:space="preserve">экономическим, политическим, экологическим, </w:t>
      </w:r>
      <w:r w:rsidRPr="006A3241">
        <w:rPr>
          <w:rFonts w:ascii="Times New Roman" w:eastAsia="№Е" w:hAnsi="Times New Roman"/>
          <w:kern w:val="2"/>
          <w:sz w:val="24"/>
          <w:szCs w:val="24"/>
          <w:lang w:eastAsia="ko-KR"/>
        </w:rPr>
        <w:t>гуманитарным проблемам наш</w:t>
      </w:r>
      <w:r w:rsidRPr="006A3241">
        <w:rPr>
          <w:rFonts w:ascii="Times New Roman" w:eastAsia="№Е" w:hAnsi="Times New Roman"/>
          <w:kern w:val="2"/>
          <w:sz w:val="24"/>
          <w:szCs w:val="24"/>
          <w:lang w:eastAsia="ko-KR"/>
        </w:rPr>
        <w:t>е</w:t>
      </w:r>
      <w:r w:rsidRPr="006A3241">
        <w:rPr>
          <w:rFonts w:ascii="Times New Roman" w:eastAsia="№Е" w:hAnsi="Times New Roman"/>
          <w:kern w:val="2"/>
          <w:sz w:val="24"/>
          <w:szCs w:val="24"/>
          <w:lang w:eastAsia="ko-KR"/>
        </w:rPr>
        <w:t>го общества, формирующие их гуманистическое мировоззрение и научную картину мира.</w:t>
      </w:r>
      <w:r w:rsidRPr="006A3241">
        <w:rPr>
          <w:rFonts w:ascii="Times New Roman" w:hAnsi="Times New Roman"/>
          <w:sz w:val="24"/>
          <w:szCs w:val="24"/>
        </w:rPr>
        <w:t xml:space="preserve"> </w:t>
      </w:r>
      <w:r w:rsidRPr="006A3241">
        <w:rPr>
          <w:rFonts w:ascii="Times New Roman" w:eastAsia="№Е" w:hAnsi="Times New Roman"/>
          <w:kern w:val="2"/>
          <w:sz w:val="24"/>
          <w:szCs w:val="24"/>
          <w:lang w:eastAsia="ko-KR"/>
        </w:rPr>
        <w:t>. В школе разработаны и реализуются программы внеурочной деятельности: «Финансовая грамотность», «З</w:t>
      </w:r>
      <w:r w:rsidRPr="006A3241">
        <w:rPr>
          <w:rFonts w:ascii="Times New Roman" w:eastAsia="№Е" w:hAnsi="Times New Roman"/>
          <w:kern w:val="2"/>
          <w:sz w:val="24"/>
          <w:szCs w:val="24"/>
          <w:lang w:eastAsia="ko-KR"/>
        </w:rPr>
        <w:t>а</w:t>
      </w:r>
      <w:r w:rsidRPr="006A3241">
        <w:rPr>
          <w:rFonts w:ascii="Times New Roman" w:eastAsia="№Е" w:hAnsi="Times New Roman"/>
          <w:kern w:val="2"/>
          <w:sz w:val="24"/>
          <w:szCs w:val="24"/>
          <w:lang w:eastAsia="ko-KR"/>
        </w:rPr>
        <w:t>нимательная математика», «Информатика для всех», «Робототехника».</w:t>
      </w:r>
    </w:p>
    <w:p w:rsidR="006A3241" w:rsidRPr="006A3241" w:rsidRDefault="006A3241" w:rsidP="006A3241">
      <w:pPr>
        <w:pStyle w:val="affc"/>
        <w:jc w:val="both"/>
        <w:rPr>
          <w:rFonts w:ascii="Times New Roman" w:eastAsia="№Е" w:hAnsi="Times New Roman"/>
          <w:kern w:val="2"/>
          <w:sz w:val="24"/>
          <w:szCs w:val="24"/>
          <w:lang w:eastAsia="ko-KR"/>
        </w:rPr>
      </w:pPr>
      <w:r w:rsidRPr="006A3241">
        <w:rPr>
          <w:rFonts w:ascii="Times New Roman" w:eastAsia="№Е" w:hAnsi="Times New Roman"/>
          <w:i/>
          <w:kern w:val="2"/>
          <w:sz w:val="24"/>
          <w:szCs w:val="24"/>
          <w:lang w:eastAsia="ko-KR"/>
        </w:rPr>
        <w:t xml:space="preserve">     </w:t>
      </w:r>
      <w:r w:rsidRPr="006A3241">
        <w:rPr>
          <w:rFonts w:ascii="Times New Roman" w:eastAsia="№Е" w:hAnsi="Times New Roman"/>
          <w:i/>
          <w:kern w:val="2"/>
          <w:sz w:val="24"/>
          <w:szCs w:val="24"/>
          <w:u w:val="single"/>
          <w:lang w:eastAsia="ko-KR"/>
        </w:rPr>
        <w:t>Художественное творчество</w:t>
      </w:r>
      <w:r w:rsidRPr="006A3241">
        <w:rPr>
          <w:rFonts w:ascii="Times New Roman" w:eastAsia="№Е" w:hAnsi="Times New Roman"/>
          <w:i/>
          <w:kern w:val="2"/>
          <w:sz w:val="24"/>
          <w:szCs w:val="24"/>
          <w:lang w:eastAsia="ko-KR"/>
        </w:rPr>
        <w:t>.</w:t>
      </w:r>
      <w:r w:rsidRPr="006A3241">
        <w:rPr>
          <w:rFonts w:ascii="Times New Roman" w:eastAsia="№Е" w:hAnsi="Times New Roman"/>
          <w:kern w:val="2"/>
          <w:sz w:val="24"/>
          <w:szCs w:val="24"/>
          <w:lang w:eastAsia="ko-KR"/>
        </w:rPr>
        <w:t xml:space="preserve"> </w:t>
      </w:r>
      <w:r w:rsidRPr="006A3241">
        <w:rPr>
          <w:rFonts w:ascii="Times New Roman" w:hAnsi="Times New Roman"/>
          <w:kern w:val="2"/>
          <w:sz w:val="24"/>
          <w:szCs w:val="24"/>
          <w:lang w:eastAsia="ko-KR"/>
        </w:rPr>
        <w:t>Курсы внеурочной деятельности, создающие благоприятные усл</w:t>
      </w:r>
      <w:r w:rsidRPr="006A3241">
        <w:rPr>
          <w:rFonts w:ascii="Times New Roman" w:hAnsi="Times New Roman"/>
          <w:kern w:val="2"/>
          <w:sz w:val="24"/>
          <w:szCs w:val="24"/>
          <w:lang w:eastAsia="ko-KR"/>
        </w:rPr>
        <w:t>о</w:t>
      </w:r>
      <w:r w:rsidRPr="006A3241">
        <w:rPr>
          <w:rFonts w:ascii="Times New Roman" w:hAnsi="Times New Roman"/>
          <w:kern w:val="2"/>
          <w:sz w:val="24"/>
          <w:szCs w:val="24"/>
          <w:lang w:eastAsia="ko-KR"/>
        </w:rPr>
        <w:t>вия для социальной самореализации школьников, направленные на раскрытие их творческих спосо</w:t>
      </w:r>
      <w:r w:rsidRPr="006A3241">
        <w:rPr>
          <w:rFonts w:ascii="Times New Roman" w:hAnsi="Times New Roman"/>
          <w:kern w:val="2"/>
          <w:sz w:val="24"/>
          <w:szCs w:val="24"/>
          <w:lang w:eastAsia="ko-KR"/>
        </w:rPr>
        <w:t>б</w:t>
      </w:r>
      <w:r w:rsidRPr="006A3241">
        <w:rPr>
          <w:rFonts w:ascii="Times New Roman" w:hAnsi="Times New Roman"/>
          <w:kern w:val="2"/>
          <w:sz w:val="24"/>
          <w:szCs w:val="24"/>
          <w:lang w:eastAsia="ko-KR"/>
        </w:rPr>
        <w:t>ностей, формирование чувства вкуса и умения ценить прекрасное, на воспитание ценностного отн</w:t>
      </w:r>
      <w:r w:rsidRPr="006A3241">
        <w:rPr>
          <w:rFonts w:ascii="Times New Roman" w:hAnsi="Times New Roman"/>
          <w:kern w:val="2"/>
          <w:sz w:val="24"/>
          <w:szCs w:val="24"/>
          <w:lang w:eastAsia="ko-KR"/>
        </w:rPr>
        <w:t>о</w:t>
      </w:r>
      <w:r w:rsidRPr="006A3241">
        <w:rPr>
          <w:rFonts w:ascii="Times New Roman" w:hAnsi="Times New Roman"/>
          <w:kern w:val="2"/>
          <w:sz w:val="24"/>
          <w:szCs w:val="24"/>
          <w:lang w:eastAsia="ko-KR"/>
        </w:rPr>
        <w:t xml:space="preserve">шения школьников к культуре и их </w:t>
      </w:r>
      <w:r w:rsidRPr="006A3241">
        <w:rPr>
          <w:rFonts w:ascii="Times New Roman" w:eastAsia="№Е" w:hAnsi="Times New Roman"/>
          <w:kern w:val="2"/>
          <w:sz w:val="24"/>
          <w:szCs w:val="24"/>
          <w:lang w:eastAsia="ko-KR"/>
        </w:rPr>
        <w:t>общее духовно-нравственное развитие. Разработаны и реализую</w:t>
      </w:r>
      <w:r w:rsidRPr="006A3241">
        <w:rPr>
          <w:rFonts w:ascii="Times New Roman" w:eastAsia="№Е" w:hAnsi="Times New Roman"/>
          <w:kern w:val="2"/>
          <w:sz w:val="24"/>
          <w:szCs w:val="24"/>
          <w:lang w:eastAsia="ko-KR"/>
        </w:rPr>
        <w:t>т</w:t>
      </w:r>
      <w:r w:rsidRPr="006A3241">
        <w:rPr>
          <w:rFonts w:ascii="Times New Roman" w:eastAsia="№Е" w:hAnsi="Times New Roman"/>
          <w:kern w:val="2"/>
          <w:sz w:val="24"/>
          <w:szCs w:val="24"/>
          <w:lang w:eastAsia="ko-KR"/>
        </w:rPr>
        <w:t>ся программы внеурочной деятельности: «Умелые ручки», «В мире сказок», «Резьба по дереву».</w:t>
      </w:r>
    </w:p>
    <w:p w:rsidR="006A3241" w:rsidRPr="006A3241" w:rsidRDefault="006A3241" w:rsidP="006A3241">
      <w:pPr>
        <w:pStyle w:val="affc"/>
        <w:jc w:val="both"/>
        <w:rPr>
          <w:rFonts w:ascii="Times New Roman" w:eastAsia="№Е" w:hAnsi="Times New Roman"/>
          <w:kern w:val="2"/>
          <w:sz w:val="24"/>
          <w:szCs w:val="24"/>
          <w:lang w:eastAsia="ko-KR"/>
        </w:rPr>
      </w:pPr>
      <w:r w:rsidRPr="006A3241">
        <w:rPr>
          <w:rFonts w:ascii="Times New Roman" w:eastAsia="№Е" w:hAnsi="Times New Roman"/>
          <w:i/>
          <w:kern w:val="2"/>
          <w:sz w:val="24"/>
          <w:szCs w:val="24"/>
          <w:lang w:eastAsia="ko-KR"/>
        </w:rPr>
        <w:t xml:space="preserve">     </w:t>
      </w:r>
      <w:r w:rsidRPr="006A3241">
        <w:rPr>
          <w:rFonts w:ascii="Times New Roman" w:eastAsia="№Е" w:hAnsi="Times New Roman"/>
          <w:i/>
          <w:kern w:val="2"/>
          <w:sz w:val="24"/>
          <w:szCs w:val="24"/>
          <w:u w:val="single"/>
          <w:lang w:eastAsia="ko-KR"/>
        </w:rPr>
        <w:t>Гражданско-патриотическое воспитание</w:t>
      </w:r>
      <w:r w:rsidRPr="006A3241">
        <w:rPr>
          <w:rFonts w:ascii="Times New Roman" w:eastAsia="№Е" w:hAnsi="Times New Roman"/>
          <w:kern w:val="2"/>
          <w:sz w:val="24"/>
          <w:szCs w:val="24"/>
          <w:lang w:eastAsia="ko-KR"/>
        </w:rPr>
        <w:t>.</w:t>
      </w:r>
      <w:r w:rsidRPr="006A3241">
        <w:rPr>
          <w:rFonts w:ascii="Times New Roman" w:hAnsi="Times New Roman"/>
          <w:kern w:val="2"/>
          <w:sz w:val="24"/>
          <w:szCs w:val="24"/>
          <w:lang w:eastAsia="ko-KR"/>
        </w:rPr>
        <w:t xml:space="preserve"> Курсы внеурочной деятельности, направленные </w:t>
      </w:r>
      <w:r w:rsidRPr="006A3241">
        <w:rPr>
          <w:rFonts w:ascii="Times New Roman" w:eastAsia="№Е" w:hAnsi="Times New Roman"/>
          <w:kern w:val="2"/>
          <w:sz w:val="24"/>
          <w:szCs w:val="24"/>
          <w:lang w:eastAsia="ko-KR"/>
        </w:rPr>
        <w:t>на воспитание у школьников любви к своему краю, его истории, культуре, природе, на развитие сам</w:t>
      </w:r>
      <w:r w:rsidRPr="006A3241">
        <w:rPr>
          <w:rFonts w:ascii="Times New Roman" w:eastAsia="№Е" w:hAnsi="Times New Roman"/>
          <w:kern w:val="2"/>
          <w:sz w:val="24"/>
          <w:szCs w:val="24"/>
          <w:lang w:eastAsia="ko-KR"/>
        </w:rPr>
        <w:t>о</w:t>
      </w:r>
      <w:r w:rsidRPr="006A3241">
        <w:rPr>
          <w:rFonts w:ascii="Times New Roman" w:eastAsia="№Е" w:hAnsi="Times New Roman"/>
          <w:kern w:val="2"/>
          <w:sz w:val="24"/>
          <w:szCs w:val="24"/>
          <w:lang w:eastAsia="ko-KR"/>
        </w:rPr>
        <w:t xml:space="preserve">стоятельности и ответственности школьников. Разработаны и реализуются программы внеурочной деятельности: «Музей», «Творчество удмуртского народа», «Юнармия», «ЮИД». </w:t>
      </w:r>
    </w:p>
    <w:p w:rsidR="006A3241" w:rsidRPr="006A3241" w:rsidRDefault="006A3241" w:rsidP="006A3241">
      <w:pPr>
        <w:pStyle w:val="affc"/>
        <w:jc w:val="both"/>
        <w:rPr>
          <w:rFonts w:ascii="Times New Roman" w:eastAsia="№Е" w:hAnsi="Times New Roman"/>
          <w:kern w:val="2"/>
          <w:sz w:val="24"/>
          <w:szCs w:val="24"/>
          <w:lang w:eastAsia="ko-KR"/>
        </w:rPr>
      </w:pPr>
      <w:r w:rsidRPr="006A3241">
        <w:rPr>
          <w:rFonts w:ascii="Times New Roman" w:eastAsia="№Е" w:hAnsi="Times New Roman"/>
          <w:i/>
          <w:kern w:val="2"/>
          <w:sz w:val="24"/>
          <w:szCs w:val="24"/>
          <w:lang w:eastAsia="ko-KR"/>
        </w:rPr>
        <w:t xml:space="preserve">     </w:t>
      </w:r>
      <w:r w:rsidRPr="006A3241">
        <w:rPr>
          <w:rFonts w:ascii="Times New Roman" w:eastAsia="№Е" w:hAnsi="Times New Roman"/>
          <w:i/>
          <w:kern w:val="2"/>
          <w:sz w:val="24"/>
          <w:szCs w:val="24"/>
          <w:u w:val="single"/>
          <w:lang w:eastAsia="ko-KR"/>
        </w:rPr>
        <w:t>Спортивно-оздоровительная деятельность</w:t>
      </w:r>
      <w:r w:rsidRPr="006A3241">
        <w:rPr>
          <w:rFonts w:ascii="Times New Roman" w:eastAsia="№Е" w:hAnsi="Times New Roman"/>
          <w:i/>
          <w:kern w:val="2"/>
          <w:sz w:val="24"/>
          <w:szCs w:val="24"/>
          <w:lang w:eastAsia="ko-KR"/>
        </w:rPr>
        <w:t xml:space="preserve">. </w:t>
      </w:r>
      <w:r w:rsidRPr="006A3241">
        <w:rPr>
          <w:rFonts w:ascii="Times New Roman" w:hAnsi="Times New Roman"/>
          <w:kern w:val="2"/>
          <w:sz w:val="24"/>
          <w:szCs w:val="24"/>
          <w:lang w:eastAsia="ko-KR"/>
        </w:rPr>
        <w:t xml:space="preserve">Курсы внеурочной деятельности, направленные </w:t>
      </w:r>
      <w:r w:rsidRPr="006A3241">
        <w:rPr>
          <w:rFonts w:ascii="Times New Roman" w:eastAsia="№Е" w:hAnsi="Times New Roman"/>
          <w:kern w:val="2"/>
          <w:sz w:val="24"/>
          <w:szCs w:val="24"/>
          <w:lang w:eastAsia="ko-KR"/>
        </w:rPr>
        <w:t>на физическое развитие школьников, развитие их ценностного отношения к своему здоровью, побужд</w:t>
      </w:r>
      <w:r w:rsidRPr="006A3241">
        <w:rPr>
          <w:rFonts w:ascii="Times New Roman" w:eastAsia="№Е" w:hAnsi="Times New Roman"/>
          <w:kern w:val="2"/>
          <w:sz w:val="24"/>
          <w:szCs w:val="24"/>
          <w:lang w:eastAsia="ko-KR"/>
        </w:rPr>
        <w:t>е</w:t>
      </w:r>
      <w:r w:rsidRPr="006A3241">
        <w:rPr>
          <w:rFonts w:ascii="Times New Roman" w:eastAsia="№Е" w:hAnsi="Times New Roman"/>
          <w:kern w:val="2"/>
          <w:sz w:val="24"/>
          <w:szCs w:val="24"/>
          <w:lang w:eastAsia="ko-KR"/>
        </w:rPr>
        <w:t>ние к здоровому образу жизни, воспитание силы воли, ответственности, формирование установок на защиту слабых. Разработаны и реализуются программы внеурочной деятельности: «ОФП», «Моё здоровье», «Волейбол», «Шахматы».</w:t>
      </w:r>
    </w:p>
    <w:p w:rsidR="006A3241" w:rsidRPr="006A3241" w:rsidRDefault="006A3241" w:rsidP="006A3241">
      <w:pPr>
        <w:pStyle w:val="affc"/>
        <w:jc w:val="both"/>
        <w:rPr>
          <w:rFonts w:ascii="Times New Roman" w:eastAsia="№Е" w:hAnsi="Times New Roman"/>
          <w:kern w:val="2"/>
          <w:sz w:val="24"/>
          <w:szCs w:val="24"/>
          <w:lang w:eastAsia="ko-KR"/>
        </w:rPr>
      </w:pPr>
      <w:r w:rsidRPr="006A3241">
        <w:rPr>
          <w:rFonts w:ascii="Times New Roman" w:eastAsia="№Е" w:hAnsi="Times New Roman"/>
          <w:i/>
          <w:kern w:val="2"/>
          <w:sz w:val="24"/>
          <w:szCs w:val="24"/>
          <w:lang w:eastAsia="ko-KR"/>
        </w:rPr>
        <w:t xml:space="preserve">     </w:t>
      </w:r>
      <w:r w:rsidRPr="006A3241">
        <w:rPr>
          <w:rFonts w:ascii="Times New Roman" w:eastAsia="№Е" w:hAnsi="Times New Roman"/>
          <w:i/>
          <w:kern w:val="2"/>
          <w:sz w:val="24"/>
          <w:szCs w:val="24"/>
          <w:u w:val="single"/>
          <w:lang w:eastAsia="ko-KR"/>
        </w:rPr>
        <w:t>Трудовая деятельность</w:t>
      </w:r>
      <w:r w:rsidRPr="006A3241">
        <w:rPr>
          <w:rFonts w:ascii="Times New Roman" w:eastAsia="№Е" w:hAnsi="Times New Roman"/>
          <w:i/>
          <w:kern w:val="2"/>
          <w:sz w:val="24"/>
          <w:szCs w:val="24"/>
          <w:lang w:eastAsia="ko-KR"/>
        </w:rPr>
        <w:t xml:space="preserve">. </w:t>
      </w:r>
      <w:r w:rsidRPr="006A3241">
        <w:rPr>
          <w:rFonts w:ascii="Times New Roman" w:hAnsi="Times New Roman"/>
          <w:kern w:val="2"/>
          <w:sz w:val="24"/>
          <w:szCs w:val="24"/>
          <w:lang w:eastAsia="ko-KR"/>
        </w:rPr>
        <w:t xml:space="preserve">Курсы внеурочной деятельности, направленные </w:t>
      </w:r>
      <w:r w:rsidRPr="006A3241">
        <w:rPr>
          <w:rFonts w:ascii="Times New Roman" w:eastAsia="№Е" w:hAnsi="Times New Roman"/>
          <w:kern w:val="2"/>
          <w:sz w:val="24"/>
          <w:szCs w:val="24"/>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eastAsia="№Е" w:hAnsi="Times New Roman"/>
          <w:i/>
          <w:kern w:val="2"/>
          <w:sz w:val="24"/>
          <w:szCs w:val="24"/>
          <w:u w:val="single"/>
          <w:lang w:eastAsia="ko-KR"/>
        </w:rPr>
        <w:t xml:space="preserve">     Игровая деятельность</w:t>
      </w:r>
      <w:r w:rsidRPr="006A3241">
        <w:rPr>
          <w:rFonts w:ascii="Times New Roman" w:eastAsia="№Е" w:hAnsi="Times New Roman"/>
          <w:i/>
          <w:kern w:val="2"/>
          <w:sz w:val="24"/>
          <w:szCs w:val="24"/>
          <w:lang w:eastAsia="ko-KR"/>
        </w:rPr>
        <w:t xml:space="preserve">. </w:t>
      </w:r>
      <w:r w:rsidRPr="006A3241">
        <w:rPr>
          <w:rFonts w:ascii="Times New Roman" w:hAnsi="Times New Roman"/>
          <w:kern w:val="2"/>
          <w:sz w:val="24"/>
          <w:szCs w:val="24"/>
          <w:lang w:eastAsia="ko-KR"/>
        </w:rPr>
        <w:t xml:space="preserve">Курсы внеурочной деятельности, направленные </w:t>
      </w:r>
      <w:r w:rsidRPr="006A3241">
        <w:rPr>
          <w:rFonts w:ascii="Times New Roman" w:eastAsia="№Е" w:hAnsi="Times New Roman"/>
          <w:kern w:val="2"/>
          <w:sz w:val="24"/>
          <w:szCs w:val="24"/>
          <w:lang w:eastAsia="ko-KR"/>
        </w:rPr>
        <w:t>на раскрытие творческого, умственного и физического потенциала школьников, развитие у них навыков конструктивного общ</w:t>
      </w:r>
      <w:r w:rsidRPr="006A3241">
        <w:rPr>
          <w:rFonts w:ascii="Times New Roman" w:eastAsia="№Е" w:hAnsi="Times New Roman"/>
          <w:kern w:val="2"/>
          <w:sz w:val="24"/>
          <w:szCs w:val="24"/>
          <w:lang w:eastAsia="ko-KR"/>
        </w:rPr>
        <w:t>е</w:t>
      </w:r>
      <w:r w:rsidRPr="006A3241">
        <w:rPr>
          <w:rFonts w:ascii="Times New Roman" w:eastAsia="№Е" w:hAnsi="Times New Roman"/>
          <w:kern w:val="2"/>
          <w:sz w:val="24"/>
          <w:szCs w:val="24"/>
          <w:lang w:eastAsia="ko-KR"/>
        </w:rPr>
        <w:t xml:space="preserve">ния, умений работать в команде. </w:t>
      </w:r>
      <w:r w:rsidRPr="006A3241">
        <w:rPr>
          <w:rFonts w:ascii="Times New Roman" w:hAnsi="Times New Roman"/>
          <w:kern w:val="2"/>
          <w:sz w:val="24"/>
          <w:szCs w:val="24"/>
          <w:vertAlign w:val="superscript"/>
          <w:lang w:eastAsia="ko-KR"/>
        </w:rPr>
        <w:t xml:space="preserve">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В школе ежегодно открывается более 10 кружков и секций по различным направлениям. Об</w:t>
      </w:r>
      <w:r w:rsidRPr="006A3241">
        <w:rPr>
          <w:rFonts w:ascii="Times New Roman" w:hAnsi="Times New Roman"/>
          <w:sz w:val="24"/>
          <w:szCs w:val="24"/>
        </w:rPr>
        <w:t>у</w:t>
      </w:r>
      <w:r w:rsidRPr="006A3241">
        <w:rPr>
          <w:rFonts w:ascii="Times New Roman" w:hAnsi="Times New Roman"/>
          <w:sz w:val="24"/>
          <w:szCs w:val="24"/>
        </w:rPr>
        <w:t>чающиеся применяют знания, полученные на занятиях кружков во внеурочной деятельности, учас</w:t>
      </w:r>
      <w:r w:rsidRPr="006A3241">
        <w:rPr>
          <w:rFonts w:ascii="Times New Roman" w:hAnsi="Times New Roman"/>
          <w:sz w:val="24"/>
          <w:szCs w:val="24"/>
        </w:rPr>
        <w:t>т</w:t>
      </w:r>
      <w:r w:rsidRPr="006A3241">
        <w:rPr>
          <w:rFonts w:ascii="Times New Roman" w:hAnsi="Times New Roman"/>
          <w:sz w:val="24"/>
          <w:szCs w:val="24"/>
        </w:rPr>
        <w:t>вуя в мероприятиях, праздниках, конкурсах, олимпиадах различного уровня не только в школе, но и в районе, и в области.</w:t>
      </w:r>
    </w:p>
    <w:p w:rsidR="006A3241" w:rsidRPr="006A3241" w:rsidRDefault="006A3241" w:rsidP="006A3241">
      <w:pPr>
        <w:pStyle w:val="affc"/>
        <w:jc w:val="both"/>
        <w:rPr>
          <w:rFonts w:ascii="Times New Roman" w:hAnsi="Times New Roman"/>
          <w:sz w:val="24"/>
          <w:szCs w:val="24"/>
        </w:rPr>
      </w:pPr>
    </w:p>
    <w:p w:rsidR="006A3241" w:rsidRPr="006A3241" w:rsidRDefault="006A3241" w:rsidP="006A3241">
      <w:pPr>
        <w:pStyle w:val="af"/>
        <w:jc w:val="center"/>
        <w:rPr>
          <w:rStyle w:val="afff"/>
          <w:bCs w:val="0"/>
          <w:smallCaps w:val="0"/>
        </w:rPr>
      </w:pPr>
      <w:r w:rsidRPr="006A3241">
        <w:rPr>
          <w:rStyle w:val="afff"/>
        </w:rPr>
        <w:t>Модуль «Детские общественные объединения»</w:t>
      </w:r>
    </w:p>
    <w:p w:rsidR="006A3241" w:rsidRPr="006A3241" w:rsidRDefault="006A3241" w:rsidP="006A3241">
      <w:pPr>
        <w:pStyle w:val="affc"/>
        <w:jc w:val="both"/>
        <w:rPr>
          <w:rFonts w:ascii="Times New Roman" w:eastAsia="№Е" w:hAnsi="Times New Roman"/>
          <w:i/>
          <w:sz w:val="24"/>
          <w:szCs w:val="24"/>
        </w:rPr>
      </w:pPr>
      <w:r w:rsidRPr="006A3241">
        <w:rPr>
          <w:rFonts w:ascii="Times New Roman" w:hAnsi="Times New Roman"/>
          <w:sz w:val="24"/>
          <w:szCs w:val="24"/>
        </w:rPr>
        <w:t xml:space="preserve">    Действующее на базе школы детское общественное объединение «Фортуна», организованное в 1997 году – это добровольное, самоуправляемое, некоммерческое формирование, созданное по ин</w:t>
      </w:r>
      <w:r w:rsidRPr="006A3241">
        <w:rPr>
          <w:rFonts w:ascii="Times New Roman" w:hAnsi="Times New Roman"/>
          <w:sz w:val="24"/>
          <w:szCs w:val="24"/>
        </w:rPr>
        <w:t>и</w:t>
      </w:r>
      <w:r w:rsidRPr="006A3241">
        <w:rPr>
          <w:rFonts w:ascii="Times New Roman" w:hAnsi="Times New Roman"/>
          <w:sz w:val="24"/>
          <w:szCs w:val="24"/>
        </w:rPr>
        <w:t xml:space="preserve">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w:t>
      </w:r>
      <w:r w:rsidRPr="006A3241">
        <w:rPr>
          <w:rFonts w:ascii="Times New Roman" w:hAnsi="Times New Roman"/>
          <w:sz w:val="24"/>
          <w:szCs w:val="24"/>
        </w:rPr>
        <w:lastRenderedPageBreak/>
        <w:t>19.05.1995 N 82-ФЗ (ред. от 20.12.2017) "Об общественных объединениях" (ст. 5). Воспитание в де</w:t>
      </w:r>
      <w:r w:rsidRPr="006A3241">
        <w:rPr>
          <w:rFonts w:ascii="Times New Roman" w:hAnsi="Times New Roman"/>
          <w:sz w:val="24"/>
          <w:szCs w:val="24"/>
        </w:rPr>
        <w:t>т</w:t>
      </w:r>
      <w:r w:rsidRPr="006A3241">
        <w:rPr>
          <w:rFonts w:ascii="Times New Roman" w:hAnsi="Times New Roman"/>
          <w:sz w:val="24"/>
          <w:szCs w:val="24"/>
        </w:rPr>
        <w:t>ском общественном объединении осуществляется через</w:t>
      </w:r>
      <w:r w:rsidRPr="006A3241">
        <w:rPr>
          <w:rFonts w:ascii="Times New Roman" w:eastAsia="№Е" w:hAnsi="Times New Roman"/>
          <w:i/>
          <w:sz w:val="24"/>
          <w:szCs w:val="24"/>
        </w:rPr>
        <w:t xml:space="preserve">: </w:t>
      </w:r>
    </w:p>
    <w:p w:rsidR="006A3241" w:rsidRPr="006A3241" w:rsidRDefault="006A3241" w:rsidP="007F79FF">
      <w:pPr>
        <w:pStyle w:val="affc"/>
        <w:numPr>
          <w:ilvl w:val="0"/>
          <w:numId w:val="136"/>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утверждение и последовательную реализацию в детском общественном объединении демокр</w:t>
      </w:r>
      <w:r w:rsidRPr="006A3241">
        <w:rPr>
          <w:rFonts w:ascii="Times New Roman" w:hAnsi="Times New Roman"/>
          <w:kern w:val="2"/>
          <w:sz w:val="24"/>
          <w:szCs w:val="24"/>
          <w:lang w:eastAsia="ko-KR"/>
        </w:rPr>
        <w:t>а</w:t>
      </w:r>
      <w:r w:rsidRPr="006A3241">
        <w:rPr>
          <w:rFonts w:ascii="Times New Roman" w:hAnsi="Times New Roman"/>
          <w:kern w:val="2"/>
          <w:sz w:val="24"/>
          <w:szCs w:val="24"/>
          <w:lang w:eastAsia="ko-KR"/>
        </w:rPr>
        <w:t xml:space="preserve">тических процедур </w:t>
      </w:r>
      <w:r w:rsidRPr="006A3241">
        <w:rPr>
          <w:rFonts w:ascii="Times New Roman" w:hAnsi="Times New Roman"/>
          <w:kern w:val="2"/>
          <w:sz w:val="24"/>
          <w:szCs w:val="24"/>
        </w:rPr>
        <w:t>(</w:t>
      </w:r>
      <w:r w:rsidRPr="006A3241">
        <w:rPr>
          <w:rFonts w:ascii="Times New Roman" w:hAnsi="Times New Roman"/>
          <w:kern w:val="2"/>
          <w:sz w:val="24"/>
          <w:szCs w:val="24"/>
          <w:lang w:eastAsia="ko-KR"/>
        </w:rPr>
        <w:t>выбор</w:t>
      </w:r>
      <w:r w:rsidRPr="006A3241">
        <w:rPr>
          <w:rFonts w:ascii="Times New Roman" w:hAnsi="Times New Roman"/>
          <w:kern w:val="2"/>
          <w:sz w:val="24"/>
          <w:szCs w:val="24"/>
        </w:rPr>
        <w:t>ы</w:t>
      </w:r>
      <w:r w:rsidRPr="006A3241">
        <w:rPr>
          <w:rFonts w:ascii="Times New Roman" w:hAnsi="Times New Roman"/>
          <w:kern w:val="2"/>
          <w:sz w:val="24"/>
          <w:szCs w:val="24"/>
          <w:lang w:eastAsia="ko-KR"/>
        </w:rPr>
        <w:t xml:space="preserve"> руководящих органов объединения, ротация состава выборных органов и т.п.), дающих ребёнку возможность получить социально значимый опыт гражда</w:t>
      </w:r>
      <w:r w:rsidRPr="006A3241">
        <w:rPr>
          <w:rFonts w:ascii="Times New Roman" w:hAnsi="Times New Roman"/>
          <w:kern w:val="2"/>
          <w:sz w:val="24"/>
          <w:szCs w:val="24"/>
          <w:lang w:eastAsia="ko-KR"/>
        </w:rPr>
        <w:t>н</w:t>
      </w:r>
      <w:r w:rsidRPr="006A3241">
        <w:rPr>
          <w:rFonts w:ascii="Times New Roman" w:hAnsi="Times New Roman"/>
          <w:kern w:val="2"/>
          <w:sz w:val="24"/>
          <w:szCs w:val="24"/>
          <w:lang w:eastAsia="ko-KR"/>
        </w:rPr>
        <w:t>ского поведения;</w:t>
      </w:r>
    </w:p>
    <w:p w:rsidR="006A3241" w:rsidRPr="006A3241" w:rsidRDefault="006A3241" w:rsidP="007F79FF">
      <w:pPr>
        <w:pStyle w:val="affc"/>
        <w:numPr>
          <w:ilvl w:val="0"/>
          <w:numId w:val="136"/>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w:t>
      </w:r>
      <w:r w:rsidRPr="006A3241">
        <w:rPr>
          <w:rFonts w:ascii="Times New Roman" w:hAnsi="Times New Roman"/>
          <w:kern w:val="2"/>
          <w:sz w:val="24"/>
          <w:szCs w:val="24"/>
          <w:lang w:eastAsia="ko-KR"/>
        </w:rPr>
        <w:t>е</w:t>
      </w:r>
      <w:r w:rsidRPr="006A3241">
        <w:rPr>
          <w:rFonts w:ascii="Times New Roman" w:hAnsi="Times New Roman"/>
          <w:kern w:val="2"/>
          <w:sz w:val="24"/>
          <w:szCs w:val="24"/>
          <w:lang w:eastAsia="ko-KR"/>
        </w:rPr>
        <w:t>живать, умение общаться, слушать и слышать других. Такими делами могут являться: посил</w:t>
      </w:r>
      <w:r w:rsidRPr="006A3241">
        <w:rPr>
          <w:rFonts w:ascii="Times New Roman" w:hAnsi="Times New Roman"/>
          <w:kern w:val="2"/>
          <w:sz w:val="24"/>
          <w:szCs w:val="24"/>
          <w:lang w:eastAsia="ko-KR"/>
        </w:rPr>
        <w:t>ь</w:t>
      </w:r>
      <w:r w:rsidRPr="006A3241">
        <w:rPr>
          <w:rFonts w:ascii="Times New Roman" w:hAnsi="Times New Roman"/>
          <w:kern w:val="2"/>
          <w:sz w:val="24"/>
          <w:szCs w:val="24"/>
          <w:lang w:eastAsia="ko-KR"/>
        </w:rPr>
        <w:t>ная помощь, оказываемая школьниками пожилым людям; помощь в благоустройстве прил</w:t>
      </w:r>
      <w:r w:rsidRPr="006A3241">
        <w:rPr>
          <w:rFonts w:ascii="Times New Roman" w:hAnsi="Times New Roman"/>
          <w:kern w:val="2"/>
          <w:sz w:val="24"/>
          <w:szCs w:val="24"/>
          <w:lang w:eastAsia="ko-KR"/>
        </w:rPr>
        <w:t>е</w:t>
      </w:r>
      <w:r w:rsidRPr="006A3241">
        <w:rPr>
          <w:rFonts w:ascii="Times New Roman" w:hAnsi="Times New Roman"/>
          <w:kern w:val="2"/>
          <w:sz w:val="24"/>
          <w:szCs w:val="24"/>
          <w:lang w:eastAsia="ko-KR"/>
        </w:rPr>
        <w:t>гающей к школе территории (работа в школьном саду, уход за деревьями и кустарниками, бл</w:t>
      </w:r>
      <w:r w:rsidRPr="006A3241">
        <w:rPr>
          <w:rFonts w:ascii="Times New Roman" w:hAnsi="Times New Roman"/>
          <w:kern w:val="2"/>
          <w:sz w:val="24"/>
          <w:szCs w:val="24"/>
          <w:lang w:eastAsia="ko-KR"/>
        </w:rPr>
        <w:t>а</w:t>
      </w:r>
      <w:r w:rsidRPr="006A3241">
        <w:rPr>
          <w:rFonts w:ascii="Times New Roman" w:hAnsi="Times New Roman"/>
          <w:kern w:val="2"/>
          <w:sz w:val="24"/>
          <w:szCs w:val="24"/>
          <w:lang w:eastAsia="ko-KR"/>
        </w:rPr>
        <w:t>гоустройство клумб) и другие;</w:t>
      </w:r>
    </w:p>
    <w:p w:rsidR="006A3241" w:rsidRPr="006A3241" w:rsidRDefault="006A3241" w:rsidP="007F79FF">
      <w:pPr>
        <w:pStyle w:val="affc"/>
        <w:numPr>
          <w:ilvl w:val="0"/>
          <w:numId w:val="136"/>
        </w:numPr>
        <w:jc w:val="both"/>
        <w:rPr>
          <w:rFonts w:ascii="Times New Roman" w:hAnsi="Times New Roman"/>
          <w:kern w:val="2"/>
          <w:sz w:val="24"/>
          <w:szCs w:val="24"/>
        </w:rPr>
      </w:pPr>
      <w:r w:rsidRPr="006A3241">
        <w:rPr>
          <w:rFonts w:ascii="Times New Roman" w:hAnsi="Times New Roman"/>
          <w:kern w:val="2"/>
          <w:sz w:val="24"/>
          <w:szCs w:val="24"/>
          <w:lang w:eastAsia="ko-KR"/>
        </w:rPr>
        <w:t>клубные встречи – формальные и неформальные встречи членов детского общественного об</w:t>
      </w:r>
      <w:r w:rsidRPr="006A3241">
        <w:rPr>
          <w:rFonts w:ascii="Times New Roman" w:hAnsi="Times New Roman"/>
          <w:kern w:val="2"/>
          <w:sz w:val="24"/>
          <w:szCs w:val="24"/>
          <w:lang w:eastAsia="ko-KR"/>
        </w:rPr>
        <w:t>ъ</w:t>
      </w:r>
      <w:r w:rsidRPr="006A3241">
        <w:rPr>
          <w:rFonts w:ascii="Times New Roman" w:hAnsi="Times New Roman"/>
          <w:kern w:val="2"/>
          <w:sz w:val="24"/>
          <w:szCs w:val="24"/>
          <w:lang w:eastAsia="ko-KR"/>
        </w:rPr>
        <w:t>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6A3241" w:rsidRPr="006A3241" w:rsidRDefault="006A3241" w:rsidP="007F79FF">
      <w:pPr>
        <w:pStyle w:val="affc"/>
        <w:numPr>
          <w:ilvl w:val="0"/>
          <w:numId w:val="136"/>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поддержку и развитие в детском объединении его традиций и ритуалов, формирующих у р</w:t>
      </w:r>
      <w:r w:rsidRPr="006A3241">
        <w:rPr>
          <w:rFonts w:ascii="Times New Roman" w:hAnsi="Times New Roman"/>
          <w:kern w:val="2"/>
          <w:sz w:val="24"/>
          <w:szCs w:val="24"/>
          <w:lang w:eastAsia="ko-KR"/>
        </w:rPr>
        <w:t>е</w:t>
      </w:r>
      <w:r w:rsidRPr="006A3241">
        <w:rPr>
          <w:rFonts w:ascii="Times New Roman" w:hAnsi="Times New Roman"/>
          <w:kern w:val="2"/>
          <w:sz w:val="24"/>
          <w:szCs w:val="24"/>
          <w:lang w:eastAsia="ko-KR"/>
        </w:rPr>
        <w:t>бёнка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rsidR="006A3241" w:rsidRPr="006A3241" w:rsidRDefault="006A3241" w:rsidP="006A3241">
      <w:pPr>
        <w:pStyle w:val="affc"/>
        <w:jc w:val="both"/>
        <w:rPr>
          <w:rStyle w:val="afff"/>
          <w:rFonts w:ascii="Times New Roman" w:hAnsi="Times New Roman"/>
          <w:sz w:val="24"/>
          <w:szCs w:val="24"/>
        </w:rPr>
      </w:pPr>
      <w:r w:rsidRPr="006A3241">
        <w:rPr>
          <w:rFonts w:ascii="Times New Roman" w:hAnsi="Times New Roman"/>
          <w:kern w:val="2"/>
          <w:sz w:val="24"/>
          <w:szCs w:val="24"/>
          <w:lang w:eastAsia="ko-KR"/>
        </w:rPr>
        <w:t xml:space="preserve">   С 2022 года появились такие детские объединения, как «Орлята России» и «Движение Первых».</w:t>
      </w:r>
    </w:p>
    <w:p w:rsidR="006A3241" w:rsidRPr="006A3241" w:rsidRDefault="006A3241" w:rsidP="006A3241">
      <w:pPr>
        <w:pStyle w:val="affc"/>
        <w:jc w:val="center"/>
        <w:rPr>
          <w:rStyle w:val="afff"/>
          <w:rFonts w:ascii="Times New Roman" w:hAnsi="Times New Roman"/>
          <w:sz w:val="24"/>
          <w:szCs w:val="24"/>
        </w:rPr>
      </w:pPr>
      <w:r w:rsidRPr="006A3241">
        <w:rPr>
          <w:rStyle w:val="afff"/>
          <w:rFonts w:ascii="Times New Roman" w:hAnsi="Times New Roman"/>
          <w:sz w:val="24"/>
          <w:szCs w:val="24"/>
        </w:rPr>
        <w:t>Модуль «Профориентация»</w:t>
      </w:r>
    </w:p>
    <w:p w:rsidR="006A3241" w:rsidRPr="006A3241" w:rsidRDefault="006A3241" w:rsidP="006A3241">
      <w:pPr>
        <w:pStyle w:val="affc"/>
        <w:jc w:val="both"/>
        <w:rPr>
          <w:rFonts w:ascii="Times New Roman" w:eastAsia="№Е" w:hAnsi="Times New Roman"/>
          <w:kern w:val="2"/>
          <w:sz w:val="24"/>
          <w:szCs w:val="24"/>
          <w:lang w:eastAsia="ko-KR"/>
        </w:rPr>
      </w:pPr>
      <w:r w:rsidRPr="006A3241">
        <w:rPr>
          <w:rFonts w:ascii="Times New Roman" w:hAnsi="Times New Roman"/>
          <w:kern w:val="2"/>
          <w:sz w:val="24"/>
          <w:szCs w:val="24"/>
          <w:lang w:eastAsia="ko-KR"/>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ребёнка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w:t>
      </w:r>
      <w:r w:rsidRPr="006A3241">
        <w:rPr>
          <w:rFonts w:ascii="Times New Roman" w:hAnsi="Times New Roman"/>
          <w:kern w:val="2"/>
          <w:sz w:val="24"/>
          <w:szCs w:val="24"/>
          <w:lang w:eastAsia="ko-KR"/>
        </w:rPr>
        <w:t>и</w:t>
      </w:r>
      <w:r w:rsidRPr="006A3241">
        <w:rPr>
          <w:rFonts w:ascii="Times New Roman" w:hAnsi="Times New Roman"/>
          <w:kern w:val="2"/>
          <w:sz w:val="24"/>
          <w:szCs w:val="24"/>
          <w:lang w:eastAsia="ko-KR"/>
        </w:rPr>
        <w:t>рует его профессиональное самоопределение, позитивный взгляд на труд в постиндустриальном м</w:t>
      </w:r>
      <w:r w:rsidRPr="006A3241">
        <w:rPr>
          <w:rFonts w:ascii="Times New Roman" w:hAnsi="Times New Roman"/>
          <w:kern w:val="2"/>
          <w:sz w:val="24"/>
          <w:szCs w:val="24"/>
          <w:lang w:eastAsia="ko-KR"/>
        </w:rPr>
        <w:t>и</w:t>
      </w:r>
      <w:r w:rsidRPr="006A3241">
        <w:rPr>
          <w:rFonts w:ascii="Times New Roman" w:hAnsi="Times New Roman"/>
          <w:kern w:val="2"/>
          <w:sz w:val="24"/>
          <w:szCs w:val="24"/>
          <w:lang w:eastAsia="ko-KR"/>
        </w:rPr>
        <w:t xml:space="preserve">ре, охватывающий не только профессиональную, но и внепрофессиональную составляющие такой деятельности. </w:t>
      </w:r>
      <w:r w:rsidRPr="006A3241">
        <w:rPr>
          <w:rFonts w:ascii="Times New Roman" w:eastAsia="№Е" w:hAnsi="Times New Roman"/>
          <w:kern w:val="2"/>
          <w:sz w:val="24"/>
          <w:szCs w:val="24"/>
          <w:lang w:eastAsia="ko-KR"/>
        </w:rPr>
        <w:t>Эта работа осуществляется через</w:t>
      </w:r>
      <w:r w:rsidRPr="006A3241">
        <w:rPr>
          <w:rFonts w:ascii="Times New Roman" w:hAnsi="Times New Roman"/>
          <w:kern w:val="2"/>
          <w:sz w:val="24"/>
          <w:szCs w:val="24"/>
          <w:lang w:eastAsia="ko-KR"/>
        </w:rPr>
        <w:t>:</w:t>
      </w:r>
      <w:r w:rsidRPr="006A3241">
        <w:rPr>
          <w:rFonts w:ascii="Times New Roman" w:eastAsia="№Е" w:hAnsi="Times New Roman"/>
          <w:kern w:val="2"/>
          <w:sz w:val="24"/>
          <w:szCs w:val="24"/>
          <w:lang w:eastAsia="ko-KR"/>
        </w:rPr>
        <w:t xml:space="preserve"> </w:t>
      </w:r>
    </w:p>
    <w:p w:rsidR="006A3241" w:rsidRPr="006A3241" w:rsidRDefault="006A3241" w:rsidP="007F79FF">
      <w:pPr>
        <w:pStyle w:val="affc"/>
        <w:numPr>
          <w:ilvl w:val="0"/>
          <w:numId w:val="137"/>
        </w:numPr>
        <w:jc w:val="both"/>
        <w:rPr>
          <w:rFonts w:ascii="Times New Roman" w:eastAsia="№Е" w:hAnsi="Times New Roman"/>
          <w:kern w:val="2"/>
          <w:sz w:val="24"/>
          <w:szCs w:val="24"/>
          <w:lang w:eastAsia="ko-KR"/>
        </w:rPr>
      </w:pPr>
      <w:r w:rsidRPr="006A3241">
        <w:rPr>
          <w:rFonts w:ascii="Times New Roman" w:eastAsia="№Е" w:hAnsi="Times New Roman"/>
          <w:kern w:val="2"/>
          <w:sz w:val="24"/>
          <w:szCs w:val="24"/>
          <w:lang w:eastAsia="ko-KR"/>
        </w:rPr>
        <w:t>внеурочную деятельность «Билет в будущее»</w:t>
      </w:r>
    </w:p>
    <w:p w:rsidR="006A3241" w:rsidRPr="006A3241" w:rsidRDefault="006A3241" w:rsidP="007F79FF">
      <w:pPr>
        <w:pStyle w:val="affc"/>
        <w:numPr>
          <w:ilvl w:val="0"/>
          <w:numId w:val="137"/>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циклы профориентационных часов общения, направленных на подготовку школьника к осо</w:t>
      </w:r>
      <w:r w:rsidRPr="006A3241">
        <w:rPr>
          <w:rFonts w:ascii="Times New Roman" w:hAnsi="Times New Roman"/>
          <w:kern w:val="2"/>
          <w:sz w:val="24"/>
          <w:szCs w:val="24"/>
          <w:lang w:eastAsia="ko-KR"/>
        </w:rPr>
        <w:t>з</w:t>
      </w:r>
      <w:r w:rsidRPr="006A3241">
        <w:rPr>
          <w:rFonts w:ascii="Times New Roman" w:hAnsi="Times New Roman"/>
          <w:kern w:val="2"/>
          <w:sz w:val="24"/>
          <w:szCs w:val="24"/>
          <w:lang w:eastAsia="ko-KR"/>
        </w:rPr>
        <w:t>нанному планированию и реализации своего профессионального будущего;</w:t>
      </w:r>
    </w:p>
    <w:p w:rsidR="006A3241" w:rsidRPr="006A3241" w:rsidRDefault="006A3241" w:rsidP="007F79FF">
      <w:pPr>
        <w:pStyle w:val="affc"/>
        <w:numPr>
          <w:ilvl w:val="0"/>
          <w:numId w:val="137"/>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посещение ярмарок профессий, дней открытых дверей в средних специальных учебных зав</w:t>
      </w:r>
      <w:r w:rsidRPr="006A3241">
        <w:rPr>
          <w:rFonts w:ascii="Times New Roman" w:hAnsi="Times New Roman"/>
          <w:kern w:val="2"/>
          <w:sz w:val="24"/>
          <w:szCs w:val="24"/>
          <w:lang w:eastAsia="ko-KR"/>
        </w:rPr>
        <w:t>е</w:t>
      </w:r>
      <w:r w:rsidRPr="006A3241">
        <w:rPr>
          <w:rFonts w:ascii="Times New Roman" w:hAnsi="Times New Roman"/>
          <w:kern w:val="2"/>
          <w:sz w:val="24"/>
          <w:szCs w:val="24"/>
          <w:lang w:eastAsia="ko-KR"/>
        </w:rPr>
        <w:t>дениях;</w:t>
      </w:r>
    </w:p>
    <w:p w:rsidR="006A3241" w:rsidRPr="006A3241" w:rsidRDefault="006A3241" w:rsidP="007F79FF">
      <w:pPr>
        <w:pStyle w:val="affc"/>
        <w:numPr>
          <w:ilvl w:val="0"/>
          <w:numId w:val="137"/>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совместное с педагогами изучение интернет ресурсов, посвящённых выбору профессий, пр</w:t>
      </w:r>
      <w:r w:rsidRPr="006A3241">
        <w:rPr>
          <w:rFonts w:ascii="Times New Roman" w:hAnsi="Times New Roman"/>
          <w:kern w:val="2"/>
          <w:sz w:val="24"/>
          <w:szCs w:val="24"/>
          <w:lang w:eastAsia="ko-KR"/>
        </w:rPr>
        <w:t>о</w:t>
      </w:r>
      <w:r w:rsidRPr="006A3241">
        <w:rPr>
          <w:rFonts w:ascii="Times New Roman" w:hAnsi="Times New Roman"/>
          <w:kern w:val="2"/>
          <w:sz w:val="24"/>
          <w:szCs w:val="24"/>
          <w:lang w:eastAsia="ko-KR"/>
        </w:rPr>
        <w:t>хождение профориентационного онлайн-тестирования;</w:t>
      </w:r>
    </w:p>
    <w:p w:rsidR="006A3241" w:rsidRPr="006A3241" w:rsidRDefault="006A3241" w:rsidP="007F79FF">
      <w:pPr>
        <w:pStyle w:val="affc"/>
        <w:numPr>
          <w:ilvl w:val="0"/>
          <w:numId w:val="137"/>
        </w:numPr>
        <w:jc w:val="both"/>
        <w:rPr>
          <w:rFonts w:ascii="Times New Roman" w:eastAsia="№Е" w:hAnsi="Times New Roman"/>
          <w:kern w:val="2"/>
          <w:sz w:val="24"/>
          <w:szCs w:val="24"/>
        </w:rPr>
      </w:pPr>
      <w:r w:rsidRPr="006A3241">
        <w:rPr>
          <w:rFonts w:ascii="Times New Roman" w:eastAsia="№Е" w:hAnsi="Times New Roman"/>
          <w:kern w:val="2"/>
          <w:sz w:val="24"/>
          <w:szCs w:val="24"/>
        </w:rPr>
        <w:t>участие в работе всероссийского профориентационного проекта «Проектория»;</w:t>
      </w:r>
    </w:p>
    <w:p w:rsidR="006A3241" w:rsidRPr="006A3241" w:rsidRDefault="006A3241" w:rsidP="007F79FF">
      <w:pPr>
        <w:pStyle w:val="affc"/>
        <w:numPr>
          <w:ilvl w:val="0"/>
          <w:numId w:val="137"/>
        </w:numPr>
        <w:jc w:val="both"/>
        <w:rPr>
          <w:rFonts w:ascii="Times New Roman" w:eastAsia="№Е" w:hAnsi="Times New Roman"/>
          <w:kern w:val="2"/>
          <w:sz w:val="24"/>
          <w:szCs w:val="24"/>
        </w:rPr>
      </w:pPr>
      <w:r w:rsidRPr="006A3241">
        <w:rPr>
          <w:rFonts w:ascii="Times New Roman" w:eastAsia="№Е" w:hAnsi="Times New Roman"/>
          <w:kern w:val="2"/>
          <w:sz w:val="24"/>
          <w:szCs w:val="24"/>
        </w:rPr>
        <w:t xml:space="preserve"> индивидуальные консультации педагога для школьников и их родителей (законных предст</w:t>
      </w:r>
      <w:r w:rsidRPr="006A3241">
        <w:rPr>
          <w:rFonts w:ascii="Times New Roman" w:eastAsia="№Е" w:hAnsi="Times New Roman"/>
          <w:kern w:val="2"/>
          <w:sz w:val="24"/>
          <w:szCs w:val="24"/>
        </w:rPr>
        <w:t>а</w:t>
      </w:r>
      <w:r w:rsidRPr="006A3241">
        <w:rPr>
          <w:rFonts w:ascii="Times New Roman" w:eastAsia="№Е" w:hAnsi="Times New Roman"/>
          <w:kern w:val="2"/>
          <w:sz w:val="24"/>
          <w:szCs w:val="24"/>
        </w:rPr>
        <w:t>вителей) по вопросам склонностей, способностей, дарований и иных индивидуальных ос</w:t>
      </w:r>
      <w:r w:rsidRPr="006A3241">
        <w:rPr>
          <w:rFonts w:ascii="Times New Roman" w:eastAsia="№Е" w:hAnsi="Times New Roman"/>
          <w:kern w:val="2"/>
          <w:sz w:val="24"/>
          <w:szCs w:val="24"/>
        </w:rPr>
        <w:t>о</w:t>
      </w:r>
      <w:r w:rsidRPr="006A3241">
        <w:rPr>
          <w:rFonts w:ascii="Times New Roman" w:eastAsia="№Е" w:hAnsi="Times New Roman"/>
          <w:kern w:val="2"/>
          <w:sz w:val="24"/>
          <w:szCs w:val="24"/>
        </w:rPr>
        <w:t>бенностей детей, которые могут иметь значение в процессе выбора ими профессии.</w:t>
      </w:r>
    </w:p>
    <w:p w:rsidR="006A3241" w:rsidRPr="006A3241" w:rsidRDefault="006A3241" w:rsidP="006A3241">
      <w:pPr>
        <w:pStyle w:val="affc"/>
        <w:rPr>
          <w:rFonts w:ascii="Times New Roman" w:hAnsi="Times New Roman"/>
          <w:w w:val="1"/>
          <w:kern w:val="2"/>
          <w:sz w:val="24"/>
          <w:szCs w:val="24"/>
          <w:lang w:eastAsia="ko-KR"/>
        </w:rPr>
      </w:pPr>
    </w:p>
    <w:p w:rsidR="006A3241" w:rsidRPr="006A3241" w:rsidRDefault="006A3241" w:rsidP="006A3241">
      <w:pPr>
        <w:pStyle w:val="affc"/>
        <w:jc w:val="center"/>
        <w:rPr>
          <w:rFonts w:ascii="Times New Roman" w:hAnsi="Times New Roman"/>
          <w:b/>
          <w:kern w:val="2"/>
          <w:sz w:val="24"/>
          <w:szCs w:val="24"/>
          <w:lang w:eastAsia="ko-KR"/>
        </w:rPr>
      </w:pPr>
      <w:r w:rsidRPr="006A3241">
        <w:rPr>
          <w:rStyle w:val="afff"/>
          <w:rFonts w:ascii="Times New Roman" w:hAnsi="Times New Roman"/>
          <w:sz w:val="24"/>
          <w:szCs w:val="24"/>
        </w:rPr>
        <w:t xml:space="preserve">Модуль </w:t>
      </w:r>
      <w:r w:rsidRPr="006A3241">
        <w:rPr>
          <w:rFonts w:ascii="Times New Roman" w:hAnsi="Times New Roman"/>
          <w:b/>
          <w:kern w:val="2"/>
          <w:sz w:val="24"/>
          <w:szCs w:val="24"/>
          <w:lang w:eastAsia="ko-KR"/>
        </w:rPr>
        <w:t>«Организация предметно-эстетической среды»</w:t>
      </w:r>
    </w:p>
    <w:p w:rsidR="006A3241" w:rsidRPr="006A3241" w:rsidRDefault="006A3241" w:rsidP="006A3241">
      <w:pPr>
        <w:pStyle w:val="affc"/>
        <w:jc w:val="both"/>
        <w:rPr>
          <w:rFonts w:ascii="Times New Roman" w:eastAsia="№Е" w:hAnsi="Times New Roman"/>
          <w:sz w:val="24"/>
          <w:szCs w:val="24"/>
        </w:rPr>
      </w:pPr>
      <w:r w:rsidRPr="006A3241">
        <w:rPr>
          <w:rFonts w:ascii="Times New Roman" w:eastAsia="№Е" w:hAnsi="Times New Roman"/>
          <w:sz w:val="24"/>
          <w:szCs w:val="24"/>
        </w:rPr>
        <w:t xml:space="preserve">   Окружающая ребёнка предметно-эстетическая среда школы, при условии её грамотной организ</w:t>
      </w:r>
      <w:r w:rsidRPr="006A3241">
        <w:rPr>
          <w:rFonts w:ascii="Times New Roman" w:eastAsia="№Е" w:hAnsi="Times New Roman"/>
          <w:sz w:val="24"/>
          <w:szCs w:val="24"/>
        </w:rPr>
        <w:t>а</w:t>
      </w:r>
      <w:r w:rsidRPr="006A3241">
        <w:rPr>
          <w:rFonts w:ascii="Times New Roman" w:eastAsia="№Е" w:hAnsi="Times New Roman"/>
          <w:sz w:val="24"/>
          <w:szCs w:val="24"/>
        </w:rPr>
        <w:t>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ребёнком школы. Воспитывающее влияние на р</w:t>
      </w:r>
      <w:r w:rsidRPr="006A3241">
        <w:rPr>
          <w:rFonts w:ascii="Times New Roman" w:eastAsia="№Е" w:hAnsi="Times New Roman"/>
          <w:sz w:val="24"/>
          <w:szCs w:val="24"/>
        </w:rPr>
        <w:t>е</w:t>
      </w:r>
      <w:r w:rsidRPr="006A3241">
        <w:rPr>
          <w:rFonts w:ascii="Times New Roman" w:eastAsia="№Е" w:hAnsi="Times New Roman"/>
          <w:sz w:val="24"/>
          <w:szCs w:val="24"/>
        </w:rPr>
        <w:t xml:space="preserve">бёнка осуществляется через такие формы работы с предметно-эстетической средой школы как: </w:t>
      </w:r>
    </w:p>
    <w:p w:rsidR="006A3241" w:rsidRPr="006A3241" w:rsidRDefault="006A3241" w:rsidP="007F79FF">
      <w:pPr>
        <w:pStyle w:val="affc"/>
        <w:numPr>
          <w:ilvl w:val="0"/>
          <w:numId w:val="138"/>
        </w:numPr>
        <w:jc w:val="both"/>
        <w:rPr>
          <w:rFonts w:ascii="Times New Roman" w:eastAsia="№Е" w:hAnsi="Times New Roman"/>
          <w:kern w:val="2"/>
          <w:sz w:val="24"/>
          <w:szCs w:val="24"/>
        </w:rPr>
      </w:pPr>
      <w:r w:rsidRPr="006A3241">
        <w:rPr>
          <w:rFonts w:ascii="Times New Roman" w:eastAsia="№Е" w:hAnsi="Times New Roman"/>
          <w:kern w:val="2"/>
          <w:sz w:val="24"/>
          <w:szCs w:val="24"/>
        </w:rPr>
        <w:t>оформление интерьера школьных помещений (вестибюля, коридоров, рекреаций, залов, лес</w:t>
      </w:r>
      <w:r w:rsidRPr="006A3241">
        <w:rPr>
          <w:rFonts w:ascii="Times New Roman" w:eastAsia="№Е" w:hAnsi="Times New Roman"/>
          <w:kern w:val="2"/>
          <w:sz w:val="24"/>
          <w:szCs w:val="24"/>
        </w:rPr>
        <w:t>т</w:t>
      </w:r>
      <w:r w:rsidRPr="006A3241">
        <w:rPr>
          <w:rFonts w:ascii="Times New Roman" w:eastAsia="№Е" w:hAnsi="Times New Roman"/>
          <w:kern w:val="2"/>
          <w:sz w:val="24"/>
          <w:szCs w:val="24"/>
        </w:rPr>
        <w:t>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A3241" w:rsidRPr="006A3241" w:rsidRDefault="006A3241" w:rsidP="007F79FF">
      <w:pPr>
        <w:pStyle w:val="affc"/>
        <w:numPr>
          <w:ilvl w:val="0"/>
          <w:numId w:val="138"/>
        </w:numPr>
        <w:jc w:val="both"/>
        <w:rPr>
          <w:rFonts w:ascii="Times New Roman" w:eastAsia="№Е" w:hAnsi="Times New Roman"/>
          <w:kern w:val="2"/>
          <w:sz w:val="24"/>
          <w:szCs w:val="24"/>
        </w:rPr>
      </w:pPr>
      <w:r w:rsidRPr="006A3241">
        <w:rPr>
          <w:rFonts w:ascii="Times New Roman" w:eastAsia="№Е" w:hAnsi="Times New Roman"/>
          <w:kern w:val="2"/>
          <w:sz w:val="24"/>
          <w:szCs w:val="24"/>
        </w:rPr>
        <w:lastRenderedPageBreak/>
        <w:t>размещение на стенах школы регулярно сменяемых экспозиций: творческих работ школьн</w:t>
      </w:r>
      <w:r w:rsidRPr="006A3241">
        <w:rPr>
          <w:rFonts w:ascii="Times New Roman" w:eastAsia="№Е" w:hAnsi="Times New Roman"/>
          <w:kern w:val="2"/>
          <w:sz w:val="24"/>
          <w:szCs w:val="24"/>
        </w:rPr>
        <w:t>и</w:t>
      </w:r>
      <w:r w:rsidRPr="006A3241">
        <w:rPr>
          <w:rFonts w:ascii="Times New Roman" w:eastAsia="№Е" w:hAnsi="Times New Roman"/>
          <w:kern w:val="2"/>
          <w:sz w:val="24"/>
          <w:szCs w:val="24"/>
        </w:rPr>
        <w:t>ков, позволяющих им реализовать свой творческий потенциал, а также знакомящих их с раб</w:t>
      </w:r>
      <w:r w:rsidRPr="006A3241">
        <w:rPr>
          <w:rFonts w:ascii="Times New Roman" w:eastAsia="№Е" w:hAnsi="Times New Roman"/>
          <w:kern w:val="2"/>
          <w:sz w:val="24"/>
          <w:szCs w:val="24"/>
        </w:rPr>
        <w:t>о</w:t>
      </w:r>
      <w:r w:rsidRPr="006A3241">
        <w:rPr>
          <w:rFonts w:ascii="Times New Roman" w:eastAsia="№Е" w:hAnsi="Times New Roman"/>
          <w:kern w:val="2"/>
          <w:sz w:val="24"/>
          <w:szCs w:val="24"/>
        </w:rPr>
        <w:t>тами друг друга; фотоотчетов об интересных событиях, происходящих в школе (проведенных походах, встречах с интересными людьми и т.п.);</w:t>
      </w:r>
    </w:p>
    <w:p w:rsidR="006A3241" w:rsidRPr="006A3241" w:rsidRDefault="006A3241" w:rsidP="007F79FF">
      <w:pPr>
        <w:pStyle w:val="affc"/>
        <w:numPr>
          <w:ilvl w:val="0"/>
          <w:numId w:val="138"/>
        </w:numPr>
        <w:jc w:val="both"/>
        <w:rPr>
          <w:rFonts w:ascii="Times New Roman" w:eastAsia="№Е" w:hAnsi="Times New Roman"/>
          <w:kern w:val="2"/>
          <w:sz w:val="24"/>
          <w:szCs w:val="24"/>
        </w:rPr>
      </w:pPr>
      <w:r w:rsidRPr="006A3241">
        <w:rPr>
          <w:rFonts w:ascii="Times New Roman" w:eastAsia="№Е" w:hAnsi="Times New Roman"/>
          <w:kern w:val="2"/>
          <w:sz w:val="24"/>
          <w:szCs w:val="24"/>
        </w:rPr>
        <w:t>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w:t>
      </w:r>
      <w:r w:rsidRPr="006A3241">
        <w:rPr>
          <w:rFonts w:ascii="Times New Roman" w:eastAsia="№Е" w:hAnsi="Times New Roman"/>
          <w:kern w:val="2"/>
          <w:sz w:val="24"/>
          <w:szCs w:val="24"/>
        </w:rPr>
        <w:t>з</w:t>
      </w:r>
      <w:r w:rsidRPr="006A3241">
        <w:rPr>
          <w:rFonts w:ascii="Times New Roman" w:eastAsia="№Е" w:hAnsi="Times New Roman"/>
          <w:kern w:val="2"/>
          <w:sz w:val="24"/>
          <w:szCs w:val="24"/>
        </w:rPr>
        <w:t xml:space="preserve">растных категорий; </w:t>
      </w:r>
    </w:p>
    <w:p w:rsidR="006A3241" w:rsidRPr="006A3241" w:rsidRDefault="006A3241" w:rsidP="007F79FF">
      <w:pPr>
        <w:pStyle w:val="affc"/>
        <w:numPr>
          <w:ilvl w:val="0"/>
          <w:numId w:val="138"/>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3241" w:rsidRPr="006A3241" w:rsidRDefault="006A3241" w:rsidP="007F79FF">
      <w:pPr>
        <w:pStyle w:val="affc"/>
        <w:numPr>
          <w:ilvl w:val="0"/>
          <w:numId w:val="138"/>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событийный дизайн – оформление пространства проведения конкретных школьных событий (праздников, торжественных линеек, творческих вечеров, выставок, собраний, конференций и т.п.); </w:t>
      </w:r>
    </w:p>
    <w:p w:rsidR="006A3241" w:rsidRPr="006A3241" w:rsidRDefault="006A3241" w:rsidP="007F79FF">
      <w:pPr>
        <w:pStyle w:val="affc"/>
        <w:numPr>
          <w:ilvl w:val="0"/>
          <w:numId w:val="138"/>
        </w:numPr>
        <w:jc w:val="both"/>
        <w:rPr>
          <w:rFonts w:ascii="Times New Roman" w:hAnsi="Times New Roman"/>
          <w:i/>
          <w:kern w:val="2"/>
          <w:sz w:val="24"/>
          <w:szCs w:val="24"/>
          <w:lang w:eastAsia="ko-KR"/>
        </w:rPr>
      </w:pPr>
      <w:r w:rsidRPr="006A3241">
        <w:rPr>
          <w:rFonts w:ascii="Times New Roman" w:hAnsi="Times New Roman"/>
          <w:kern w:val="2"/>
          <w:sz w:val="24"/>
          <w:szCs w:val="24"/>
          <w:lang w:eastAsia="ko-KR"/>
        </w:rPr>
        <w:t>регулярная организация и проведение конкурсов творческих проектов по благоустройству ра</w:t>
      </w:r>
      <w:r w:rsidRPr="006A3241">
        <w:rPr>
          <w:rFonts w:ascii="Times New Roman" w:hAnsi="Times New Roman"/>
          <w:kern w:val="2"/>
          <w:sz w:val="24"/>
          <w:szCs w:val="24"/>
          <w:lang w:eastAsia="ko-KR"/>
        </w:rPr>
        <w:t>з</w:t>
      </w:r>
      <w:r w:rsidRPr="006A3241">
        <w:rPr>
          <w:rFonts w:ascii="Times New Roman" w:hAnsi="Times New Roman"/>
          <w:kern w:val="2"/>
          <w:sz w:val="24"/>
          <w:szCs w:val="24"/>
          <w:lang w:eastAsia="ko-KR"/>
        </w:rPr>
        <w:t>личных участков пришкольной территории (например, высадке культурных растений, закла</w:t>
      </w:r>
      <w:r w:rsidRPr="006A3241">
        <w:rPr>
          <w:rFonts w:ascii="Times New Roman" w:hAnsi="Times New Roman"/>
          <w:kern w:val="2"/>
          <w:sz w:val="24"/>
          <w:szCs w:val="24"/>
          <w:lang w:eastAsia="ko-KR"/>
        </w:rPr>
        <w:t>д</w:t>
      </w:r>
      <w:r w:rsidRPr="006A3241">
        <w:rPr>
          <w:rFonts w:ascii="Times New Roman" w:hAnsi="Times New Roman"/>
          <w:kern w:val="2"/>
          <w:sz w:val="24"/>
          <w:szCs w:val="24"/>
          <w:lang w:eastAsia="ko-KR"/>
        </w:rPr>
        <w:t xml:space="preserve">ке газонов, сооружению альпийских горок). </w:t>
      </w:r>
    </w:p>
    <w:p w:rsidR="006A3241" w:rsidRPr="006A3241" w:rsidRDefault="006A3241" w:rsidP="007F79FF">
      <w:pPr>
        <w:pStyle w:val="affc"/>
        <w:numPr>
          <w:ilvl w:val="0"/>
          <w:numId w:val="138"/>
        </w:numPr>
        <w:jc w:val="both"/>
        <w:rPr>
          <w:rFonts w:ascii="Times New Roman" w:hAnsi="Times New Roman"/>
          <w:i/>
          <w:kern w:val="2"/>
          <w:sz w:val="24"/>
          <w:szCs w:val="24"/>
          <w:lang w:eastAsia="ko-KR"/>
        </w:rPr>
      </w:pPr>
    </w:p>
    <w:p w:rsidR="006A3241" w:rsidRPr="006A3241" w:rsidRDefault="006A3241" w:rsidP="006A3241">
      <w:pPr>
        <w:pStyle w:val="affc"/>
        <w:jc w:val="center"/>
        <w:rPr>
          <w:rFonts w:ascii="Times New Roman" w:hAnsi="Times New Roman"/>
          <w:b/>
          <w:kern w:val="2"/>
          <w:sz w:val="24"/>
          <w:szCs w:val="24"/>
          <w:lang w:eastAsia="ko-KR"/>
        </w:rPr>
      </w:pPr>
      <w:r w:rsidRPr="006A3241">
        <w:rPr>
          <w:rStyle w:val="afff"/>
          <w:rFonts w:ascii="Times New Roman" w:hAnsi="Times New Roman"/>
          <w:sz w:val="24"/>
          <w:szCs w:val="24"/>
        </w:rPr>
        <w:t xml:space="preserve">Модуль </w:t>
      </w:r>
      <w:r w:rsidRPr="006A3241">
        <w:rPr>
          <w:rFonts w:ascii="Times New Roman" w:hAnsi="Times New Roman"/>
          <w:b/>
          <w:kern w:val="2"/>
          <w:sz w:val="24"/>
          <w:szCs w:val="24"/>
          <w:lang w:eastAsia="ko-KR"/>
        </w:rPr>
        <w:t>«Работа с родителями»</w:t>
      </w:r>
    </w:p>
    <w:p w:rsidR="006A3241" w:rsidRPr="006A3241" w:rsidRDefault="006A3241" w:rsidP="006A3241">
      <w:pPr>
        <w:pStyle w:val="affc"/>
        <w:jc w:val="both"/>
        <w:rPr>
          <w:rFonts w:ascii="Times New Roman" w:eastAsia="№Е" w:hAnsi="Times New Roman"/>
          <w:kern w:val="2"/>
          <w:sz w:val="24"/>
          <w:szCs w:val="24"/>
          <w:lang w:eastAsia="ko-KR"/>
        </w:rPr>
      </w:pPr>
      <w:r w:rsidRPr="006A3241">
        <w:rPr>
          <w:rFonts w:ascii="Times New Roman" w:hAnsi="Times New Roman"/>
          <w:kern w:val="2"/>
          <w:sz w:val="24"/>
          <w:szCs w:val="24"/>
          <w:lang w:eastAsia="ko-KR"/>
        </w:rPr>
        <w:t xml:space="preserve">    Работа с родителями (законными представителями) школьников осуществляется для более эффе</w:t>
      </w:r>
      <w:r w:rsidRPr="006A3241">
        <w:rPr>
          <w:rFonts w:ascii="Times New Roman" w:hAnsi="Times New Roman"/>
          <w:kern w:val="2"/>
          <w:sz w:val="24"/>
          <w:szCs w:val="24"/>
          <w:lang w:eastAsia="ko-KR"/>
        </w:rPr>
        <w:t>к</w:t>
      </w:r>
      <w:r w:rsidRPr="006A3241">
        <w:rPr>
          <w:rFonts w:ascii="Times New Roman" w:hAnsi="Times New Roman"/>
          <w:kern w:val="2"/>
          <w:sz w:val="24"/>
          <w:szCs w:val="24"/>
          <w:lang w:eastAsia="ko-KR"/>
        </w:rPr>
        <w:t>тивного достижения цели воспитания, которое обеспечивается согласованием позиций семьи и шк</w:t>
      </w:r>
      <w:r w:rsidRPr="006A3241">
        <w:rPr>
          <w:rFonts w:ascii="Times New Roman" w:hAnsi="Times New Roman"/>
          <w:kern w:val="2"/>
          <w:sz w:val="24"/>
          <w:szCs w:val="24"/>
          <w:lang w:eastAsia="ko-KR"/>
        </w:rPr>
        <w:t>о</w:t>
      </w:r>
      <w:r w:rsidRPr="006A3241">
        <w:rPr>
          <w:rFonts w:ascii="Times New Roman" w:hAnsi="Times New Roman"/>
          <w:kern w:val="2"/>
          <w:sz w:val="24"/>
          <w:szCs w:val="24"/>
          <w:lang w:eastAsia="ko-KR"/>
        </w:rPr>
        <w:t>лы в данном вопросе. Работа с родителями (законными представителями) школьников осуществляе</w:t>
      </w:r>
      <w:r w:rsidRPr="006A3241">
        <w:rPr>
          <w:rFonts w:ascii="Times New Roman" w:hAnsi="Times New Roman"/>
          <w:kern w:val="2"/>
          <w:sz w:val="24"/>
          <w:szCs w:val="24"/>
          <w:lang w:eastAsia="ko-KR"/>
        </w:rPr>
        <w:t>т</w:t>
      </w:r>
      <w:r w:rsidRPr="006A3241">
        <w:rPr>
          <w:rFonts w:ascii="Times New Roman" w:hAnsi="Times New Roman"/>
          <w:kern w:val="2"/>
          <w:sz w:val="24"/>
          <w:szCs w:val="24"/>
          <w:lang w:eastAsia="ko-KR"/>
        </w:rPr>
        <w:t>ся в рамках следующих видов и форм деятельности:</w:t>
      </w:r>
      <w:r w:rsidRPr="006A3241">
        <w:rPr>
          <w:rFonts w:ascii="Times New Roman" w:eastAsia="№Е" w:hAnsi="Times New Roman"/>
          <w:kern w:val="2"/>
          <w:sz w:val="24"/>
          <w:szCs w:val="24"/>
          <w:lang w:eastAsia="ko-KR"/>
        </w:rPr>
        <w:t xml:space="preserve"> </w:t>
      </w:r>
    </w:p>
    <w:p w:rsidR="006A3241" w:rsidRPr="006A3241" w:rsidRDefault="006A3241" w:rsidP="006A3241">
      <w:pPr>
        <w:pStyle w:val="affc"/>
        <w:jc w:val="both"/>
        <w:rPr>
          <w:rFonts w:ascii="Times New Roman" w:eastAsia="№Е" w:hAnsi="Times New Roman"/>
          <w:i/>
          <w:sz w:val="24"/>
          <w:szCs w:val="24"/>
          <w:u w:val="single"/>
        </w:rPr>
      </w:pPr>
      <w:r w:rsidRPr="006A3241">
        <w:rPr>
          <w:rFonts w:ascii="Times New Roman" w:eastAsia="№Е" w:hAnsi="Times New Roman"/>
          <w:i/>
          <w:sz w:val="24"/>
          <w:szCs w:val="24"/>
          <w:u w:val="single"/>
        </w:rPr>
        <w:t xml:space="preserve">На групповом уровне: </w:t>
      </w:r>
    </w:p>
    <w:p w:rsidR="006A3241" w:rsidRPr="006A3241" w:rsidRDefault="006A3241" w:rsidP="007F79FF">
      <w:pPr>
        <w:pStyle w:val="affc"/>
        <w:numPr>
          <w:ilvl w:val="0"/>
          <w:numId w:val="139"/>
        </w:numPr>
        <w:jc w:val="both"/>
        <w:rPr>
          <w:rFonts w:ascii="Times New Roman" w:eastAsia="№Е" w:hAnsi="Times New Roman"/>
          <w:kern w:val="2"/>
          <w:sz w:val="24"/>
          <w:szCs w:val="24"/>
        </w:rPr>
      </w:pPr>
      <w:r w:rsidRPr="006A3241">
        <w:rPr>
          <w:rFonts w:ascii="Times New Roman" w:hAnsi="Times New Roman"/>
          <w:sz w:val="24"/>
          <w:szCs w:val="24"/>
        </w:rPr>
        <w:t>Управляющий совет школы, участвующий в управлении образовательной организацией и р</w:t>
      </w:r>
      <w:r w:rsidRPr="006A3241">
        <w:rPr>
          <w:rFonts w:ascii="Times New Roman" w:hAnsi="Times New Roman"/>
          <w:sz w:val="24"/>
          <w:szCs w:val="24"/>
        </w:rPr>
        <w:t>е</w:t>
      </w:r>
      <w:r w:rsidRPr="006A3241">
        <w:rPr>
          <w:rFonts w:ascii="Times New Roman" w:hAnsi="Times New Roman"/>
          <w:sz w:val="24"/>
          <w:szCs w:val="24"/>
        </w:rPr>
        <w:t>шении вопросов воспитания и социализации детей;</w:t>
      </w:r>
    </w:p>
    <w:p w:rsidR="006A3241" w:rsidRPr="006A3241" w:rsidRDefault="006A3241" w:rsidP="007F79FF">
      <w:pPr>
        <w:pStyle w:val="affc"/>
        <w:numPr>
          <w:ilvl w:val="0"/>
          <w:numId w:val="139"/>
        </w:numPr>
        <w:jc w:val="both"/>
        <w:rPr>
          <w:rFonts w:ascii="Times New Roman" w:eastAsia="№Е" w:hAnsi="Times New Roman"/>
          <w:kern w:val="2"/>
          <w:sz w:val="24"/>
          <w:szCs w:val="24"/>
        </w:rPr>
      </w:pPr>
      <w:r w:rsidRPr="006A3241">
        <w:rPr>
          <w:rFonts w:ascii="Times New Roman" w:eastAsia="№Е" w:hAnsi="Times New Roman"/>
          <w:kern w:val="2"/>
          <w:sz w:val="24"/>
          <w:szCs w:val="24"/>
        </w:rPr>
        <w:t>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школе;</w:t>
      </w:r>
    </w:p>
    <w:p w:rsidR="006A3241" w:rsidRPr="006A3241" w:rsidRDefault="006A3241" w:rsidP="007F79FF">
      <w:pPr>
        <w:pStyle w:val="affc"/>
        <w:numPr>
          <w:ilvl w:val="0"/>
          <w:numId w:val="139"/>
        </w:numPr>
        <w:jc w:val="both"/>
        <w:rPr>
          <w:rFonts w:ascii="Times New Roman" w:eastAsia="№Е" w:hAnsi="Times New Roman"/>
          <w:kern w:val="2"/>
          <w:sz w:val="24"/>
          <w:szCs w:val="24"/>
        </w:rPr>
      </w:pPr>
      <w:r w:rsidRPr="006A3241">
        <w:rPr>
          <w:rFonts w:ascii="Times New Roman" w:eastAsia="№Е" w:hAnsi="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6A3241" w:rsidRPr="006A3241" w:rsidRDefault="006A3241" w:rsidP="007F79FF">
      <w:pPr>
        <w:pStyle w:val="affc"/>
        <w:numPr>
          <w:ilvl w:val="0"/>
          <w:numId w:val="139"/>
        </w:numPr>
        <w:jc w:val="both"/>
        <w:rPr>
          <w:rFonts w:ascii="Times New Roman" w:eastAsia="№Е" w:hAnsi="Times New Roman"/>
          <w:kern w:val="2"/>
          <w:sz w:val="24"/>
          <w:szCs w:val="24"/>
        </w:rPr>
      </w:pPr>
      <w:r w:rsidRPr="006A3241">
        <w:rPr>
          <w:rFonts w:ascii="Times New Roman" w:eastAsia="№Е" w:hAnsi="Times New Roman"/>
          <w:kern w:val="2"/>
          <w:sz w:val="24"/>
          <w:szCs w:val="24"/>
        </w:rPr>
        <w:t>родительские лектории, на котором родители могли бы получать ценные рекомендации и сов</w:t>
      </w:r>
      <w:r w:rsidRPr="006A3241">
        <w:rPr>
          <w:rFonts w:ascii="Times New Roman" w:eastAsia="№Е" w:hAnsi="Times New Roman"/>
          <w:kern w:val="2"/>
          <w:sz w:val="24"/>
          <w:szCs w:val="24"/>
        </w:rPr>
        <w:t>е</w:t>
      </w:r>
      <w:r w:rsidRPr="006A3241">
        <w:rPr>
          <w:rFonts w:ascii="Times New Roman" w:eastAsia="№Е" w:hAnsi="Times New Roman"/>
          <w:kern w:val="2"/>
          <w:sz w:val="24"/>
          <w:szCs w:val="24"/>
        </w:rPr>
        <w:t>ты от профессиональных психологов, врачей, социальных работников и обмениваться собс</w:t>
      </w:r>
      <w:r w:rsidRPr="006A3241">
        <w:rPr>
          <w:rFonts w:ascii="Times New Roman" w:eastAsia="№Е" w:hAnsi="Times New Roman"/>
          <w:kern w:val="2"/>
          <w:sz w:val="24"/>
          <w:szCs w:val="24"/>
        </w:rPr>
        <w:t>т</w:t>
      </w:r>
      <w:r w:rsidRPr="006A3241">
        <w:rPr>
          <w:rFonts w:ascii="Times New Roman" w:eastAsia="№Е" w:hAnsi="Times New Roman"/>
          <w:kern w:val="2"/>
          <w:sz w:val="24"/>
          <w:szCs w:val="24"/>
        </w:rPr>
        <w:t>венным опытом в деле воспитания детей.</w:t>
      </w:r>
    </w:p>
    <w:p w:rsidR="006A3241" w:rsidRPr="006A3241" w:rsidRDefault="006A3241" w:rsidP="006A3241">
      <w:pPr>
        <w:pStyle w:val="affc"/>
        <w:jc w:val="both"/>
        <w:rPr>
          <w:rFonts w:ascii="Times New Roman" w:eastAsia="№Е" w:hAnsi="Times New Roman"/>
          <w:i/>
          <w:kern w:val="2"/>
          <w:sz w:val="24"/>
          <w:szCs w:val="24"/>
          <w:u w:val="single"/>
        </w:rPr>
      </w:pPr>
      <w:r w:rsidRPr="006A3241">
        <w:rPr>
          <w:rFonts w:ascii="Times New Roman" w:eastAsia="№Е" w:hAnsi="Times New Roman"/>
          <w:i/>
          <w:kern w:val="2"/>
          <w:sz w:val="24"/>
          <w:szCs w:val="24"/>
          <w:u w:val="single"/>
        </w:rPr>
        <w:t>На индивидуальном уровне:</w:t>
      </w:r>
    </w:p>
    <w:p w:rsidR="006A3241" w:rsidRPr="006A3241" w:rsidRDefault="006A3241" w:rsidP="007F79FF">
      <w:pPr>
        <w:pStyle w:val="affc"/>
        <w:numPr>
          <w:ilvl w:val="0"/>
          <w:numId w:val="140"/>
        </w:numPr>
        <w:jc w:val="both"/>
        <w:rPr>
          <w:rFonts w:ascii="Times New Roman" w:eastAsia="№Е" w:hAnsi="Times New Roman"/>
          <w:kern w:val="2"/>
          <w:sz w:val="24"/>
          <w:szCs w:val="24"/>
        </w:rPr>
      </w:pPr>
      <w:r w:rsidRPr="006A3241">
        <w:rPr>
          <w:rFonts w:ascii="Times New Roman" w:eastAsia="№Е" w:hAnsi="Times New Roman"/>
          <w:kern w:val="2"/>
          <w:sz w:val="24"/>
          <w:szCs w:val="24"/>
        </w:rPr>
        <w:t>работа специалистов по запросу родителей для решения острых конфликтных ситуаций;</w:t>
      </w:r>
    </w:p>
    <w:p w:rsidR="006A3241" w:rsidRPr="006A3241" w:rsidRDefault="006A3241" w:rsidP="007F79FF">
      <w:pPr>
        <w:pStyle w:val="affc"/>
        <w:numPr>
          <w:ilvl w:val="0"/>
          <w:numId w:val="140"/>
        </w:numPr>
        <w:jc w:val="both"/>
        <w:rPr>
          <w:rFonts w:ascii="Times New Roman" w:eastAsia="№Е" w:hAnsi="Times New Roman"/>
          <w:kern w:val="2"/>
          <w:sz w:val="24"/>
          <w:szCs w:val="24"/>
        </w:rPr>
      </w:pPr>
      <w:r w:rsidRPr="006A3241">
        <w:rPr>
          <w:rFonts w:ascii="Times New Roman" w:eastAsia="№Е" w:hAnsi="Times New Roman"/>
          <w:kern w:val="2"/>
          <w:sz w:val="24"/>
          <w:szCs w:val="24"/>
        </w:rPr>
        <w:t>участие родителей в педагогических консилиумах, собираемых в случае возникновения ос</w:t>
      </w:r>
      <w:r w:rsidRPr="006A3241">
        <w:rPr>
          <w:rFonts w:ascii="Times New Roman" w:eastAsia="№Е" w:hAnsi="Times New Roman"/>
          <w:kern w:val="2"/>
          <w:sz w:val="24"/>
          <w:szCs w:val="24"/>
        </w:rPr>
        <w:t>т</w:t>
      </w:r>
      <w:r w:rsidRPr="006A3241">
        <w:rPr>
          <w:rFonts w:ascii="Times New Roman" w:eastAsia="№Е" w:hAnsi="Times New Roman"/>
          <w:kern w:val="2"/>
          <w:sz w:val="24"/>
          <w:szCs w:val="24"/>
        </w:rPr>
        <w:t>рых проблем, связанных с обучением и воспитанием конкретного ребёнка;</w:t>
      </w:r>
    </w:p>
    <w:p w:rsidR="006A3241" w:rsidRPr="006A3241" w:rsidRDefault="006A3241" w:rsidP="007F79FF">
      <w:pPr>
        <w:pStyle w:val="affc"/>
        <w:numPr>
          <w:ilvl w:val="0"/>
          <w:numId w:val="140"/>
        </w:numPr>
        <w:jc w:val="both"/>
        <w:rPr>
          <w:rFonts w:ascii="Times New Roman" w:eastAsia="№Е" w:hAnsi="Times New Roman"/>
          <w:kern w:val="2"/>
          <w:sz w:val="24"/>
          <w:szCs w:val="24"/>
        </w:rPr>
      </w:pPr>
      <w:r w:rsidRPr="006A3241">
        <w:rPr>
          <w:rFonts w:ascii="Times New Roman" w:eastAsia="№Е" w:hAnsi="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6A3241" w:rsidRPr="006A3241" w:rsidRDefault="006A3241" w:rsidP="007F79FF">
      <w:pPr>
        <w:pStyle w:val="affc"/>
        <w:numPr>
          <w:ilvl w:val="0"/>
          <w:numId w:val="140"/>
        </w:numPr>
        <w:jc w:val="both"/>
        <w:rPr>
          <w:rFonts w:ascii="Times New Roman" w:eastAsia="№Е" w:hAnsi="Times New Roman"/>
          <w:kern w:val="2"/>
          <w:sz w:val="24"/>
          <w:szCs w:val="24"/>
        </w:rPr>
      </w:pPr>
      <w:r w:rsidRPr="006A3241">
        <w:rPr>
          <w:rFonts w:ascii="Times New Roman" w:eastAsia="№Е" w:hAnsi="Times New Roman"/>
          <w:kern w:val="2"/>
          <w:sz w:val="24"/>
          <w:szCs w:val="24"/>
        </w:rPr>
        <w:t>индивидуальное консультирование c целью координации воспитательных усилий педагогов и родителей.</w:t>
      </w:r>
    </w:p>
    <w:p w:rsidR="006A3241" w:rsidRPr="006A3241" w:rsidRDefault="006A3241" w:rsidP="006A3241">
      <w:pPr>
        <w:pStyle w:val="affc"/>
        <w:jc w:val="both"/>
        <w:rPr>
          <w:rFonts w:ascii="Times New Roman" w:eastAsia="№Е" w:hAnsi="Times New Roman"/>
          <w:kern w:val="2"/>
          <w:sz w:val="24"/>
          <w:szCs w:val="24"/>
        </w:rPr>
      </w:pPr>
    </w:p>
    <w:p w:rsidR="006A3241" w:rsidRPr="006A3241" w:rsidRDefault="006A3241" w:rsidP="006A3241">
      <w:pPr>
        <w:pStyle w:val="affc"/>
        <w:jc w:val="center"/>
        <w:rPr>
          <w:rStyle w:val="afff"/>
          <w:rFonts w:ascii="Times New Roman" w:eastAsia="№Е" w:hAnsi="Times New Roman"/>
          <w:sz w:val="24"/>
          <w:szCs w:val="24"/>
        </w:rPr>
      </w:pPr>
      <w:r w:rsidRPr="006A3241">
        <w:rPr>
          <w:rStyle w:val="afff"/>
          <w:rFonts w:ascii="Times New Roman" w:eastAsia="№Е" w:hAnsi="Times New Roman"/>
          <w:sz w:val="24"/>
          <w:szCs w:val="24"/>
        </w:rPr>
        <w:t>Модуль «Профилактическая работа»</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Задачей школы является защита прав детей, создание благоприятных условий для развития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ребёнка, установление связей и партнерских отношений между семьёй и школой.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Профилактика девиантного и асоциального поведения обучающихся, социальная адаптация и ре</w:t>
      </w:r>
      <w:r w:rsidRPr="006A3241">
        <w:rPr>
          <w:rFonts w:ascii="Times New Roman" w:hAnsi="Times New Roman"/>
          <w:sz w:val="24"/>
          <w:szCs w:val="24"/>
        </w:rPr>
        <w:t>а</w:t>
      </w:r>
      <w:r w:rsidRPr="006A3241">
        <w:rPr>
          <w:rFonts w:ascii="Times New Roman" w:hAnsi="Times New Roman"/>
          <w:sz w:val="24"/>
          <w:szCs w:val="24"/>
        </w:rPr>
        <w:t>билитация обучающихся «группы риска», формирование законопослушного поведения и здорового образа жизни обучающихся является одним из направлений воспитательной работы школы и пред</w:t>
      </w:r>
      <w:r w:rsidRPr="006A3241">
        <w:rPr>
          <w:rFonts w:ascii="Times New Roman" w:hAnsi="Times New Roman"/>
          <w:sz w:val="24"/>
          <w:szCs w:val="24"/>
        </w:rPr>
        <w:t>у</w:t>
      </w:r>
      <w:r w:rsidRPr="006A3241">
        <w:rPr>
          <w:rFonts w:ascii="Times New Roman" w:hAnsi="Times New Roman"/>
          <w:sz w:val="24"/>
          <w:szCs w:val="24"/>
        </w:rPr>
        <w:t>сматривает:</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 xml:space="preserve">участие во Всероссийских неделях и акциях безопасности;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 xml:space="preserve">мероприятия в рамках декад безопасности дорожного движения;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lastRenderedPageBreak/>
        <w:t>•</w:t>
      </w:r>
      <w:r w:rsidRPr="006A3241">
        <w:rPr>
          <w:rStyle w:val="afff"/>
          <w:rFonts w:ascii="Times New Roman" w:hAnsi="Times New Roman"/>
          <w:sz w:val="24"/>
          <w:szCs w:val="24"/>
        </w:rPr>
        <w:tab/>
        <w:t>организацию участия обучающихся в социально-психологическом тестир</w:t>
      </w:r>
      <w:r w:rsidRPr="006A3241">
        <w:rPr>
          <w:rStyle w:val="afff"/>
          <w:rFonts w:ascii="Times New Roman" w:hAnsi="Times New Roman"/>
          <w:sz w:val="24"/>
          <w:szCs w:val="24"/>
        </w:rPr>
        <w:t>о</w:t>
      </w:r>
      <w:r w:rsidRPr="006A3241">
        <w:rPr>
          <w:rStyle w:val="afff"/>
          <w:rFonts w:ascii="Times New Roman" w:hAnsi="Times New Roman"/>
          <w:sz w:val="24"/>
          <w:szCs w:val="24"/>
        </w:rPr>
        <w:t xml:space="preserve">вании;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 xml:space="preserve">мероприятия в рамках деятельности социально-психологической службы, школьной службы медиации;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создание в школе эффективной профилактической среды обеспечения безопа</w:t>
      </w:r>
      <w:r w:rsidRPr="006A3241">
        <w:rPr>
          <w:rStyle w:val="afff"/>
          <w:rFonts w:ascii="Times New Roman" w:hAnsi="Times New Roman"/>
          <w:sz w:val="24"/>
          <w:szCs w:val="24"/>
        </w:rPr>
        <w:t>с</w:t>
      </w:r>
      <w:r w:rsidRPr="006A3241">
        <w:rPr>
          <w:rStyle w:val="afff"/>
          <w:rFonts w:ascii="Times New Roman" w:hAnsi="Times New Roman"/>
          <w:sz w:val="24"/>
          <w:szCs w:val="24"/>
        </w:rPr>
        <w:t xml:space="preserve">ности жизнедеятельности как условия успешной воспитательной деятельности;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 xml:space="preserve">профилактические мероприятия с участием сотрудников ГИБДД МВД России по Чаинскому району Томской области;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индивидуальную работу с обучающимися и их родителями (законными пре</w:t>
      </w:r>
      <w:r w:rsidRPr="006A3241">
        <w:rPr>
          <w:rStyle w:val="afff"/>
          <w:rFonts w:ascii="Times New Roman" w:hAnsi="Times New Roman"/>
          <w:sz w:val="24"/>
          <w:szCs w:val="24"/>
        </w:rPr>
        <w:t>д</w:t>
      </w:r>
      <w:r w:rsidRPr="006A3241">
        <w:rPr>
          <w:rStyle w:val="afff"/>
          <w:rFonts w:ascii="Times New Roman" w:hAnsi="Times New Roman"/>
          <w:sz w:val="24"/>
          <w:szCs w:val="24"/>
        </w:rPr>
        <w:t xml:space="preserve">ставителями) в рамках работы Совета профилактики;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инструктажи обучающихся (согласно утвержденного плана), письменное и</w:t>
      </w:r>
      <w:r w:rsidRPr="006A3241">
        <w:rPr>
          <w:rStyle w:val="afff"/>
          <w:rFonts w:ascii="Times New Roman" w:hAnsi="Times New Roman"/>
          <w:sz w:val="24"/>
          <w:szCs w:val="24"/>
        </w:rPr>
        <w:t>н</w:t>
      </w:r>
      <w:r w:rsidRPr="006A3241">
        <w:rPr>
          <w:rStyle w:val="afff"/>
          <w:rFonts w:ascii="Times New Roman" w:hAnsi="Times New Roman"/>
          <w:sz w:val="24"/>
          <w:szCs w:val="24"/>
        </w:rPr>
        <w:t>формирование родителей об ответственности за безопасность и здоровье детей в к</w:t>
      </w:r>
      <w:r w:rsidRPr="006A3241">
        <w:rPr>
          <w:rStyle w:val="afff"/>
          <w:rFonts w:ascii="Times New Roman" w:hAnsi="Times New Roman"/>
          <w:sz w:val="24"/>
          <w:szCs w:val="24"/>
        </w:rPr>
        <w:t>а</w:t>
      </w:r>
      <w:r w:rsidRPr="006A3241">
        <w:rPr>
          <w:rStyle w:val="afff"/>
          <w:rFonts w:ascii="Times New Roman" w:hAnsi="Times New Roman"/>
          <w:sz w:val="24"/>
          <w:szCs w:val="24"/>
        </w:rPr>
        <w:t>никулярное время, а также ситуациях, связанных с риском для здоровья и безопасн</w:t>
      </w:r>
      <w:r w:rsidRPr="006A3241">
        <w:rPr>
          <w:rStyle w:val="afff"/>
          <w:rFonts w:ascii="Times New Roman" w:hAnsi="Times New Roman"/>
          <w:sz w:val="24"/>
          <w:szCs w:val="24"/>
        </w:rPr>
        <w:t>о</w:t>
      </w:r>
      <w:r w:rsidRPr="006A3241">
        <w:rPr>
          <w:rStyle w:val="afff"/>
          <w:rFonts w:ascii="Times New Roman" w:hAnsi="Times New Roman"/>
          <w:sz w:val="24"/>
          <w:szCs w:val="24"/>
        </w:rPr>
        <w:t xml:space="preserve">сти обучающихся;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тематические классные часы и родительские собрания по вопросам профила</w:t>
      </w:r>
      <w:r w:rsidRPr="006A3241">
        <w:rPr>
          <w:rStyle w:val="afff"/>
          <w:rFonts w:ascii="Times New Roman" w:hAnsi="Times New Roman"/>
          <w:sz w:val="24"/>
          <w:szCs w:val="24"/>
        </w:rPr>
        <w:t>к</w:t>
      </w:r>
      <w:r w:rsidRPr="006A3241">
        <w:rPr>
          <w:rStyle w:val="afff"/>
          <w:rFonts w:ascii="Times New Roman" w:hAnsi="Times New Roman"/>
          <w:sz w:val="24"/>
          <w:szCs w:val="24"/>
        </w:rPr>
        <w:t>тики деструктивного поведения, правонарушений несовершеннолетних (согласно планам ВР классных руководителей), в том числе с использование материалов Вс</w:t>
      </w:r>
      <w:r w:rsidRPr="006A3241">
        <w:rPr>
          <w:rStyle w:val="afff"/>
          <w:rFonts w:ascii="Times New Roman" w:hAnsi="Times New Roman"/>
          <w:sz w:val="24"/>
          <w:szCs w:val="24"/>
        </w:rPr>
        <w:t>е</w:t>
      </w:r>
      <w:r w:rsidRPr="006A3241">
        <w:rPr>
          <w:rStyle w:val="afff"/>
          <w:rFonts w:ascii="Times New Roman" w:hAnsi="Times New Roman"/>
          <w:sz w:val="24"/>
          <w:szCs w:val="24"/>
        </w:rPr>
        <w:t xml:space="preserve">российского проекта «Здоровая Россия – общее дело»;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проведение исследований, мониторинга рисков безопасности и ресурсов п</w:t>
      </w:r>
      <w:r w:rsidRPr="006A3241">
        <w:rPr>
          <w:rStyle w:val="afff"/>
          <w:rFonts w:ascii="Times New Roman" w:hAnsi="Times New Roman"/>
          <w:sz w:val="24"/>
          <w:szCs w:val="24"/>
        </w:rPr>
        <w:t>о</w:t>
      </w:r>
      <w:r w:rsidRPr="006A3241">
        <w:rPr>
          <w:rStyle w:val="afff"/>
          <w:rFonts w:ascii="Times New Roman" w:hAnsi="Times New Roman"/>
          <w:sz w:val="24"/>
          <w:szCs w:val="24"/>
        </w:rPr>
        <w:t xml:space="preserve">вышения безопасности, в том числе с использованием онлайн-сервисов;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психолого-педагогическое сопровождение групп риска обучающихся по ра</w:t>
      </w:r>
      <w:r w:rsidRPr="006A3241">
        <w:rPr>
          <w:rStyle w:val="afff"/>
          <w:rFonts w:ascii="Times New Roman" w:hAnsi="Times New Roman"/>
          <w:sz w:val="24"/>
          <w:szCs w:val="24"/>
        </w:rPr>
        <w:t>з</w:t>
      </w:r>
      <w:r w:rsidRPr="006A3241">
        <w:rPr>
          <w:rStyle w:val="afff"/>
          <w:rFonts w:ascii="Times New Roman" w:hAnsi="Times New Roman"/>
          <w:sz w:val="24"/>
          <w:szCs w:val="24"/>
        </w:rPr>
        <w:t xml:space="preserve">ным направлениям (агрессивное поведение, зависимости, суицидальное поведение и др.).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индивидуальные и групповые коррекционно-развивающие занятия с обуча</w:t>
      </w:r>
      <w:r w:rsidRPr="006A3241">
        <w:rPr>
          <w:rStyle w:val="afff"/>
          <w:rFonts w:ascii="Times New Roman" w:hAnsi="Times New Roman"/>
          <w:sz w:val="24"/>
          <w:szCs w:val="24"/>
        </w:rPr>
        <w:t>ю</w:t>
      </w:r>
      <w:r w:rsidRPr="006A3241">
        <w:rPr>
          <w:rStyle w:val="afff"/>
          <w:rFonts w:ascii="Times New Roman" w:hAnsi="Times New Roman"/>
          <w:sz w:val="24"/>
          <w:szCs w:val="24"/>
        </w:rPr>
        <w:t xml:space="preserve">щимися групп риска, консультаций с их родителями (законными представителями), в т. ч. с привлечением специалистов учреждений системы профилактики;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разработку и реализацию профилактических программ, направленных на раб</w:t>
      </w:r>
      <w:r w:rsidRPr="006A3241">
        <w:rPr>
          <w:rStyle w:val="afff"/>
          <w:rFonts w:ascii="Times New Roman" w:hAnsi="Times New Roman"/>
          <w:sz w:val="24"/>
          <w:szCs w:val="24"/>
        </w:rPr>
        <w:t>о</w:t>
      </w:r>
      <w:r w:rsidRPr="006A3241">
        <w:rPr>
          <w:rStyle w:val="afff"/>
          <w:rFonts w:ascii="Times New Roman" w:hAnsi="Times New Roman"/>
          <w:sz w:val="24"/>
          <w:szCs w:val="24"/>
        </w:rPr>
        <w:t>ту как с девиантными обучающимися, так и с их окружением; организацию межв</w:t>
      </w:r>
      <w:r w:rsidRPr="006A3241">
        <w:rPr>
          <w:rStyle w:val="afff"/>
          <w:rFonts w:ascii="Times New Roman" w:hAnsi="Times New Roman"/>
          <w:sz w:val="24"/>
          <w:szCs w:val="24"/>
        </w:rPr>
        <w:t>е</w:t>
      </w:r>
      <w:r w:rsidRPr="006A3241">
        <w:rPr>
          <w:rStyle w:val="afff"/>
          <w:rFonts w:ascii="Times New Roman" w:hAnsi="Times New Roman"/>
          <w:sz w:val="24"/>
          <w:szCs w:val="24"/>
        </w:rPr>
        <w:t xml:space="preserve">домственного взаимодействия (в том числе комплексных индивидуальных программ сопровождения обучающихся из категории «СОП»);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профилактические занятия, направленные на формирование социально одо</w:t>
      </w:r>
      <w:r w:rsidRPr="006A3241">
        <w:rPr>
          <w:rStyle w:val="afff"/>
          <w:rFonts w:ascii="Times New Roman" w:hAnsi="Times New Roman"/>
          <w:sz w:val="24"/>
          <w:szCs w:val="24"/>
        </w:rPr>
        <w:t>б</w:t>
      </w:r>
      <w:r w:rsidRPr="006A3241">
        <w:rPr>
          <w:rStyle w:val="afff"/>
          <w:rFonts w:ascii="Times New Roman" w:hAnsi="Times New Roman"/>
          <w:sz w:val="24"/>
          <w:szCs w:val="24"/>
        </w:rPr>
        <w:t xml:space="preserve">ряемого поведения, развитие навыков саморефлексии, самоконтроля, устойчивости к негативным воздействиям, групповому давлению;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включение обучающихся в деятельность, альтернативную девиантному пов</w:t>
      </w:r>
      <w:r w:rsidRPr="006A3241">
        <w:rPr>
          <w:rStyle w:val="afff"/>
          <w:rFonts w:ascii="Times New Roman" w:hAnsi="Times New Roman"/>
          <w:sz w:val="24"/>
          <w:szCs w:val="24"/>
        </w:rPr>
        <w:t>е</w:t>
      </w:r>
      <w:r w:rsidRPr="006A3241">
        <w:rPr>
          <w:rStyle w:val="afff"/>
          <w:rFonts w:ascii="Times New Roman" w:hAnsi="Times New Roman"/>
          <w:sz w:val="24"/>
          <w:szCs w:val="24"/>
        </w:rPr>
        <w:t>дению, а также в различные профилактические программы (антинаркотические, а</w:t>
      </w:r>
      <w:r w:rsidRPr="006A3241">
        <w:rPr>
          <w:rStyle w:val="afff"/>
          <w:rFonts w:ascii="Times New Roman" w:hAnsi="Times New Roman"/>
          <w:sz w:val="24"/>
          <w:szCs w:val="24"/>
        </w:rPr>
        <w:t>н</w:t>
      </w:r>
      <w:r w:rsidRPr="006A3241">
        <w:rPr>
          <w:rStyle w:val="afff"/>
          <w:rFonts w:ascii="Times New Roman" w:hAnsi="Times New Roman"/>
          <w:sz w:val="24"/>
          <w:szCs w:val="24"/>
        </w:rPr>
        <w:t>тиалкогольные, против курения; безопасность в цифровой среде; профилактика в</w:t>
      </w:r>
      <w:r w:rsidRPr="006A3241">
        <w:rPr>
          <w:rStyle w:val="afff"/>
          <w:rFonts w:ascii="Times New Roman" w:hAnsi="Times New Roman"/>
          <w:sz w:val="24"/>
          <w:szCs w:val="24"/>
        </w:rPr>
        <w:t>о</w:t>
      </w:r>
      <w:r w:rsidRPr="006A3241">
        <w:rPr>
          <w:rStyle w:val="afff"/>
          <w:rFonts w:ascii="Times New Roman" w:hAnsi="Times New Roman"/>
          <w:sz w:val="24"/>
          <w:szCs w:val="24"/>
        </w:rPr>
        <w:t xml:space="preserve">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предупреждение, профилактику и целенаправленную деятельность в случаях появления, расширения, влияния в школе маргинальных групп обучающихся (ост</w:t>
      </w:r>
      <w:r w:rsidRPr="006A3241">
        <w:rPr>
          <w:rStyle w:val="afff"/>
          <w:rFonts w:ascii="Times New Roman" w:hAnsi="Times New Roman"/>
          <w:sz w:val="24"/>
          <w:szCs w:val="24"/>
        </w:rPr>
        <w:t>а</w:t>
      </w:r>
      <w:r w:rsidRPr="006A3241">
        <w:rPr>
          <w:rStyle w:val="afff"/>
          <w:rFonts w:ascii="Times New Roman" w:hAnsi="Times New Roman"/>
          <w:sz w:val="24"/>
          <w:szCs w:val="24"/>
        </w:rPr>
        <w:t xml:space="preserve">вивших обучение, криминальной направленности, с агрессивным поведением и др.);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мониторинг деструктивных проявлений обучающихся, включающий монит</w:t>
      </w:r>
      <w:r w:rsidRPr="006A3241">
        <w:rPr>
          <w:rStyle w:val="afff"/>
          <w:rFonts w:ascii="Times New Roman" w:hAnsi="Times New Roman"/>
          <w:sz w:val="24"/>
          <w:szCs w:val="24"/>
        </w:rPr>
        <w:t>о</w:t>
      </w:r>
      <w:r w:rsidRPr="006A3241">
        <w:rPr>
          <w:rStyle w:val="afff"/>
          <w:rFonts w:ascii="Times New Roman" w:hAnsi="Times New Roman"/>
          <w:sz w:val="24"/>
          <w:szCs w:val="24"/>
        </w:rPr>
        <w:t xml:space="preserve">ринг страниц обучающихся в социальной сети «В Контакте» (ежемесячно); </w:t>
      </w:r>
    </w:p>
    <w:p w:rsidR="006A3241" w:rsidRPr="006A3241" w:rsidRDefault="006A3241" w:rsidP="006A3241">
      <w:pPr>
        <w:pStyle w:val="affc"/>
        <w:rPr>
          <w:rStyle w:val="afff"/>
          <w:rFonts w:ascii="Times New Roman" w:hAnsi="Times New Roman"/>
          <w:b w:val="0"/>
          <w:bCs w:val="0"/>
          <w:smallCaps w:val="0"/>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включение обучающихся в социально-одобряемую деятельность во внеуро</w:t>
      </w:r>
      <w:r w:rsidRPr="006A3241">
        <w:rPr>
          <w:rStyle w:val="afff"/>
          <w:rFonts w:ascii="Times New Roman" w:hAnsi="Times New Roman"/>
          <w:sz w:val="24"/>
          <w:szCs w:val="24"/>
        </w:rPr>
        <w:t>ч</w:t>
      </w:r>
      <w:r w:rsidRPr="006A3241">
        <w:rPr>
          <w:rStyle w:val="afff"/>
          <w:rFonts w:ascii="Times New Roman" w:hAnsi="Times New Roman"/>
          <w:sz w:val="24"/>
          <w:szCs w:val="24"/>
        </w:rPr>
        <w:t xml:space="preserve">ное время: </w:t>
      </w:r>
    </w:p>
    <w:p w:rsidR="006A3241" w:rsidRPr="006A3241" w:rsidRDefault="006A3241" w:rsidP="006A3241">
      <w:pPr>
        <w:pStyle w:val="affc"/>
        <w:rPr>
          <w:rFonts w:ascii="Times New Roman" w:hAnsi="Times New Roman"/>
          <w:sz w:val="24"/>
          <w:szCs w:val="24"/>
        </w:rPr>
      </w:pPr>
      <w:r w:rsidRPr="006A3241">
        <w:rPr>
          <w:rStyle w:val="afff"/>
          <w:rFonts w:ascii="Times New Roman" w:hAnsi="Times New Roman"/>
          <w:sz w:val="24"/>
          <w:szCs w:val="24"/>
        </w:rPr>
        <w:t>•</w:t>
      </w:r>
      <w:r w:rsidRPr="006A3241">
        <w:rPr>
          <w:rStyle w:val="afff"/>
          <w:rFonts w:ascii="Times New Roman" w:hAnsi="Times New Roman"/>
          <w:sz w:val="24"/>
          <w:szCs w:val="24"/>
        </w:rPr>
        <w:tab/>
        <w:t>организация психолого-педагогического просвещения родителей (законных представителей) в целях профилактики расширения групп семей обучающихся, тр</w:t>
      </w:r>
      <w:r w:rsidRPr="006A3241">
        <w:rPr>
          <w:rStyle w:val="afff"/>
          <w:rFonts w:ascii="Times New Roman" w:hAnsi="Times New Roman"/>
          <w:sz w:val="24"/>
          <w:szCs w:val="24"/>
        </w:rPr>
        <w:t>е</w:t>
      </w:r>
      <w:r w:rsidRPr="006A3241">
        <w:rPr>
          <w:rStyle w:val="afff"/>
          <w:rFonts w:ascii="Times New Roman" w:hAnsi="Times New Roman"/>
          <w:sz w:val="24"/>
          <w:szCs w:val="24"/>
        </w:rPr>
        <w:t>бующих специальной психолого-педагогической поддержки и сопровождения (сл</w:t>
      </w:r>
      <w:r w:rsidRPr="006A3241">
        <w:rPr>
          <w:rStyle w:val="afff"/>
          <w:rFonts w:ascii="Times New Roman" w:hAnsi="Times New Roman"/>
          <w:sz w:val="24"/>
          <w:szCs w:val="24"/>
        </w:rPr>
        <w:t>а</w:t>
      </w:r>
      <w:r w:rsidRPr="006A3241">
        <w:rPr>
          <w:rStyle w:val="afff"/>
          <w:rFonts w:ascii="Times New Roman" w:hAnsi="Times New Roman"/>
          <w:sz w:val="24"/>
          <w:szCs w:val="24"/>
        </w:rPr>
        <w:t xml:space="preserve">боуспевающие, социально запущенные, обучающиеся с ОВЗ и т. д.).  </w:t>
      </w:r>
    </w:p>
    <w:p w:rsidR="006A3241" w:rsidRPr="006A3241" w:rsidRDefault="006A3241" w:rsidP="006A3241">
      <w:pPr>
        <w:pStyle w:val="affc"/>
        <w:tabs>
          <w:tab w:val="left" w:pos="7095"/>
        </w:tabs>
        <w:jc w:val="both"/>
        <w:rPr>
          <w:rFonts w:ascii="Times New Roman" w:hAnsi="Times New Roman"/>
          <w:sz w:val="24"/>
          <w:szCs w:val="24"/>
        </w:rPr>
      </w:pPr>
      <w:r w:rsidRPr="006A3241">
        <w:rPr>
          <w:rFonts w:ascii="Times New Roman" w:hAnsi="Times New Roman"/>
          <w:sz w:val="24"/>
          <w:szCs w:val="24"/>
        </w:rPr>
        <w:tab/>
      </w:r>
    </w:p>
    <w:p w:rsidR="006A3241" w:rsidRPr="006A3241" w:rsidRDefault="006A3241" w:rsidP="006A3241">
      <w:pPr>
        <w:pStyle w:val="af"/>
        <w:jc w:val="center"/>
        <w:rPr>
          <w:bCs/>
          <w:smallCaps/>
          <w:spacing w:val="5"/>
        </w:rPr>
      </w:pPr>
      <w:r w:rsidRPr="006A3241">
        <w:rPr>
          <w:b/>
        </w:rPr>
        <w:t>3.ОРГАНИЗАЦИОННЫЙ РАЗДЕЛ.</w:t>
      </w: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lastRenderedPageBreak/>
        <w:t>3.1. КАДРОВОЕ ОБЕСПЕЧЕНИЕ.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Воспитательный процесс в МБОУ «Нижнетигинская ООШ» обеспечивают специалисты: </w:t>
      </w:r>
    </w:p>
    <w:tbl>
      <w:tblPr>
        <w:tblW w:w="10846" w:type="dxa"/>
        <w:tblInd w:w="-108" w:type="dxa"/>
        <w:tblCellMar>
          <w:top w:w="14" w:type="dxa"/>
          <w:left w:w="106" w:type="dxa"/>
          <w:right w:w="154" w:type="dxa"/>
        </w:tblCellMar>
        <w:tblLook w:val="04A0"/>
      </w:tblPr>
      <w:tblGrid>
        <w:gridCol w:w="2235"/>
        <w:gridCol w:w="1136"/>
        <w:gridCol w:w="7475"/>
      </w:tblGrid>
      <w:tr w:rsidR="006A3241" w:rsidRPr="006A3241" w:rsidTr="006A3241">
        <w:trPr>
          <w:trHeight w:val="425"/>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Кол-во </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Функционал </w:t>
            </w:r>
          </w:p>
        </w:tc>
      </w:tr>
      <w:tr w:rsidR="006A3241" w:rsidRPr="006A3241" w:rsidTr="006A3241">
        <w:trPr>
          <w:trHeight w:val="534"/>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Директор  </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jc w:val="center"/>
              <w:rPr>
                <w:rFonts w:ascii="Times New Roman" w:hAnsi="Times New Roman"/>
                <w:sz w:val="24"/>
                <w:szCs w:val="24"/>
              </w:rPr>
            </w:pPr>
            <w:r w:rsidRPr="006A3241">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Осуществляет контроль развития системы организации воспитания обучающихся. </w:t>
            </w:r>
          </w:p>
        </w:tc>
      </w:tr>
      <w:tr w:rsidR="006A3241" w:rsidRPr="006A3241" w:rsidTr="006A3241">
        <w:trPr>
          <w:trHeight w:val="3321"/>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Заместитель д</w:t>
            </w:r>
            <w:r w:rsidRPr="006A3241">
              <w:rPr>
                <w:rFonts w:ascii="Times New Roman" w:hAnsi="Times New Roman"/>
                <w:sz w:val="24"/>
                <w:szCs w:val="24"/>
              </w:rPr>
              <w:t>и</w:t>
            </w:r>
            <w:r w:rsidRPr="006A3241">
              <w:rPr>
                <w:rFonts w:ascii="Times New Roman" w:hAnsi="Times New Roman"/>
                <w:sz w:val="24"/>
                <w:szCs w:val="24"/>
              </w:rPr>
              <w:t xml:space="preserve">ректора по </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УВР </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jc w:val="center"/>
              <w:rPr>
                <w:rFonts w:ascii="Times New Roman" w:hAnsi="Times New Roman"/>
                <w:sz w:val="24"/>
                <w:szCs w:val="24"/>
              </w:rPr>
            </w:pPr>
            <w:r w:rsidRPr="006A3241">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w:t>
            </w:r>
            <w:r w:rsidRPr="006A3241">
              <w:rPr>
                <w:rFonts w:ascii="Times New Roman" w:hAnsi="Times New Roman"/>
                <w:sz w:val="24"/>
                <w:szCs w:val="24"/>
              </w:rPr>
              <w:t>е</w:t>
            </w:r>
            <w:r w:rsidRPr="006A3241">
              <w:rPr>
                <w:rFonts w:ascii="Times New Roman" w:hAnsi="Times New Roman"/>
                <w:sz w:val="24"/>
                <w:szCs w:val="24"/>
              </w:rPr>
              <w:t>вающими и слабоуспевающими учащимися и их родителями (зако</w:t>
            </w:r>
            <w:r w:rsidRPr="006A3241">
              <w:rPr>
                <w:rFonts w:ascii="Times New Roman" w:hAnsi="Times New Roman"/>
                <w:sz w:val="24"/>
                <w:szCs w:val="24"/>
              </w:rPr>
              <w:t>н</w:t>
            </w:r>
            <w:r w:rsidRPr="006A3241">
              <w:rPr>
                <w:rFonts w:ascii="Times New Roman" w:hAnsi="Times New Roman"/>
                <w:sz w:val="24"/>
                <w:szCs w:val="24"/>
              </w:rPr>
              <w:t>ными представителями), учителями-предметниками. Организует м</w:t>
            </w:r>
            <w:r w:rsidRPr="006A3241">
              <w:rPr>
                <w:rFonts w:ascii="Times New Roman" w:hAnsi="Times New Roman"/>
                <w:sz w:val="24"/>
                <w:szCs w:val="24"/>
              </w:rPr>
              <w:t>е</w:t>
            </w:r>
            <w:r w:rsidRPr="006A3241">
              <w:rPr>
                <w:rFonts w:ascii="Times New Roman" w:hAnsi="Times New Roman"/>
                <w:sz w:val="24"/>
                <w:szCs w:val="24"/>
              </w:rPr>
              <w:t>тодическое сопровождение и контроль учителей предметников по организации индивидуальной работы с неуспевающими и слабоусп</w:t>
            </w:r>
            <w:r w:rsidRPr="006A3241">
              <w:rPr>
                <w:rFonts w:ascii="Times New Roman" w:hAnsi="Times New Roman"/>
                <w:sz w:val="24"/>
                <w:szCs w:val="24"/>
              </w:rPr>
              <w:t>е</w:t>
            </w:r>
            <w:r w:rsidRPr="006A3241">
              <w:rPr>
                <w:rFonts w:ascii="Times New Roman" w:hAnsi="Times New Roman"/>
                <w:sz w:val="24"/>
                <w:szCs w:val="24"/>
              </w:rPr>
              <w:t>вающими обучающимися, одаренными учащимися, учащимися с ОВЗ, из семей «группы риска». Является куратором Школьной слу</w:t>
            </w:r>
            <w:r w:rsidRPr="006A3241">
              <w:rPr>
                <w:rFonts w:ascii="Times New Roman" w:hAnsi="Times New Roman"/>
                <w:sz w:val="24"/>
                <w:szCs w:val="24"/>
              </w:rPr>
              <w:t>ж</w:t>
            </w:r>
            <w:r w:rsidRPr="006A3241">
              <w:rPr>
                <w:rFonts w:ascii="Times New Roman" w:hAnsi="Times New Roman"/>
                <w:sz w:val="24"/>
                <w:szCs w:val="24"/>
              </w:rPr>
              <w:t>бы медиации.</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Контролирует организацию питания в образовательной организации. </w:t>
            </w:r>
          </w:p>
        </w:tc>
      </w:tr>
      <w:tr w:rsidR="006A3241" w:rsidRPr="006A3241" w:rsidTr="006A3241">
        <w:trPr>
          <w:trHeight w:val="548"/>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2"/>
              <w:rPr>
                <w:rFonts w:ascii="Times New Roman" w:eastAsia="Times New Roman" w:hAnsi="Times New Roman"/>
                <w:color w:val="000000"/>
                <w:sz w:val="24"/>
                <w:szCs w:val="24"/>
                <w:lang w:val="en-US"/>
              </w:rPr>
            </w:pPr>
            <w:r w:rsidRPr="006A3241">
              <w:rPr>
                <w:rFonts w:ascii="Times New Roman" w:eastAsia="Times New Roman" w:hAnsi="Times New Roman"/>
                <w:color w:val="000000"/>
                <w:sz w:val="24"/>
                <w:szCs w:val="24"/>
              </w:rPr>
              <w:t>Советник по во</w:t>
            </w:r>
            <w:r w:rsidRPr="006A3241">
              <w:rPr>
                <w:rFonts w:ascii="Times New Roman" w:eastAsia="Times New Roman" w:hAnsi="Times New Roman"/>
                <w:color w:val="000000"/>
                <w:sz w:val="24"/>
                <w:szCs w:val="24"/>
              </w:rPr>
              <w:t>с</w:t>
            </w:r>
            <w:r w:rsidRPr="006A3241">
              <w:rPr>
                <w:rFonts w:ascii="Times New Roman" w:eastAsia="Times New Roman" w:hAnsi="Times New Roman"/>
                <w:color w:val="000000"/>
                <w:sz w:val="24"/>
                <w:szCs w:val="24"/>
              </w:rPr>
              <w:t xml:space="preserve">питанию </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360"/>
              <w:rPr>
                <w:rFonts w:ascii="Times New Roman" w:eastAsia="Times New Roman" w:hAnsi="Times New Roman"/>
                <w:color w:val="000000"/>
                <w:sz w:val="24"/>
                <w:szCs w:val="24"/>
                <w:lang w:val="en-US"/>
              </w:rPr>
            </w:pPr>
            <w:r w:rsidRPr="006A3241">
              <w:rPr>
                <w:rFonts w:ascii="Times New Roman" w:eastAsia="Times New Roman" w:hAnsi="Times New Roman"/>
                <w:color w:val="000000"/>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jc w:val="both"/>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Организует взаимодействие с детскими общественными объедин</w:t>
            </w:r>
            <w:r w:rsidRPr="006A3241">
              <w:rPr>
                <w:rFonts w:ascii="Times New Roman" w:eastAsia="Times New Roman" w:hAnsi="Times New Roman"/>
                <w:color w:val="000000"/>
                <w:sz w:val="24"/>
                <w:szCs w:val="24"/>
              </w:rPr>
              <w:t>е</w:t>
            </w:r>
            <w:r w:rsidRPr="006A3241">
              <w:rPr>
                <w:rFonts w:ascii="Times New Roman" w:eastAsia="Times New Roman" w:hAnsi="Times New Roman"/>
                <w:color w:val="000000"/>
                <w:sz w:val="24"/>
                <w:szCs w:val="24"/>
              </w:rPr>
              <w:t xml:space="preserve">ниями. </w:t>
            </w:r>
          </w:p>
        </w:tc>
      </w:tr>
      <w:tr w:rsidR="006A3241" w:rsidRPr="006A3241" w:rsidTr="006A3241">
        <w:trPr>
          <w:trHeight w:val="787"/>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Старший вожатый</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pStyle w:val="affc"/>
              <w:jc w:val="center"/>
              <w:rPr>
                <w:rFonts w:ascii="Times New Roman" w:hAnsi="Times New Roman"/>
                <w:sz w:val="24"/>
                <w:szCs w:val="24"/>
              </w:rPr>
            </w:pPr>
            <w:r w:rsidRPr="006A3241">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30" w:line="240" w:lineRule="auto"/>
              <w:ind w:right="62"/>
              <w:jc w:val="both"/>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Организует воспитательную работу в образовательной организации: анализ, планирование, реализация плана, контроль реализации пл</w:t>
            </w:r>
            <w:r w:rsidRPr="006A3241">
              <w:rPr>
                <w:rFonts w:ascii="Times New Roman" w:eastAsia="Times New Roman" w:hAnsi="Times New Roman"/>
                <w:color w:val="000000"/>
                <w:sz w:val="24"/>
                <w:szCs w:val="24"/>
              </w:rPr>
              <w:t>а</w:t>
            </w:r>
            <w:r w:rsidRPr="006A3241">
              <w:rPr>
                <w:rFonts w:ascii="Times New Roman" w:eastAsia="Times New Roman" w:hAnsi="Times New Roman"/>
                <w:color w:val="000000"/>
                <w:sz w:val="24"/>
                <w:szCs w:val="24"/>
              </w:rPr>
              <w:t xml:space="preserve">на. </w:t>
            </w:r>
          </w:p>
        </w:tc>
      </w:tr>
      <w:tr w:rsidR="006A3241" w:rsidRPr="006A3241" w:rsidTr="006A3241">
        <w:trPr>
          <w:trHeight w:val="616"/>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2"/>
              <w:rPr>
                <w:rFonts w:ascii="Times New Roman" w:eastAsia="Times New Roman" w:hAnsi="Times New Roman"/>
                <w:color w:val="000000"/>
                <w:sz w:val="24"/>
                <w:szCs w:val="24"/>
                <w:lang w:val="en-US"/>
              </w:rPr>
            </w:pPr>
            <w:r w:rsidRPr="006A3241">
              <w:rPr>
                <w:rFonts w:ascii="Times New Roman" w:eastAsia="Times New Roman" w:hAnsi="Times New Roman"/>
                <w:color w:val="000000"/>
                <w:sz w:val="24"/>
                <w:szCs w:val="24"/>
              </w:rPr>
              <w:t>Классный  руков</w:t>
            </w:r>
            <w:r w:rsidRPr="006A3241">
              <w:rPr>
                <w:rFonts w:ascii="Times New Roman" w:eastAsia="Times New Roman" w:hAnsi="Times New Roman"/>
                <w:color w:val="000000"/>
                <w:sz w:val="24"/>
                <w:szCs w:val="24"/>
              </w:rPr>
              <w:t>о</w:t>
            </w:r>
            <w:r w:rsidRPr="006A3241">
              <w:rPr>
                <w:rFonts w:ascii="Times New Roman" w:eastAsia="Times New Roman" w:hAnsi="Times New Roman"/>
                <w:color w:val="000000"/>
                <w:sz w:val="24"/>
                <w:szCs w:val="24"/>
              </w:rPr>
              <w:t xml:space="preserve">дитель </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240"/>
              <w:rPr>
                <w:rFonts w:ascii="Times New Roman" w:eastAsia="Times New Roman" w:hAnsi="Times New Roman"/>
                <w:color w:val="000000"/>
                <w:sz w:val="24"/>
                <w:szCs w:val="24"/>
                <w:lang w:val="en-US"/>
              </w:rPr>
            </w:pPr>
            <w:r w:rsidRPr="006A3241">
              <w:rPr>
                <w:rFonts w:ascii="Times New Roman" w:eastAsia="Times New Roman" w:hAnsi="Times New Roman"/>
                <w:sz w:val="24"/>
                <w:szCs w:val="24"/>
              </w:rPr>
              <w:t>9</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jc w:val="both"/>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 xml:space="preserve">Организует воспитательную работу с обучающимися и родителями на уровне классного коллектива. </w:t>
            </w:r>
          </w:p>
        </w:tc>
      </w:tr>
      <w:tr w:rsidR="006A3241" w:rsidRPr="006A3241" w:rsidTr="006A3241">
        <w:trPr>
          <w:trHeight w:val="682"/>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2"/>
              <w:rPr>
                <w:rFonts w:ascii="Times New Roman" w:eastAsia="Times New Roman" w:hAnsi="Times New Roman"/>
                <w:color w:val="000000"/>
                <w:sz w:val="24"/>
                <w:szCs w:val="24"/>
                <w:lang w:val="en-US"/>
              </w:rPr>
            </w:pPr>
            <w:r w:rsidRPr="006A3241">
              <w:rPr>
                <w:rFonts w:ascii="Times New Roman" w:eastAsia="Times New Roman" w:hAnsi="Times New Roman"/>
                <w:color w:val="000000"/>
                <w:sz w:val="24"/>
                <w:szCs w:val="24"/>
              </w:rPr>
              <w:t>Учитель предме</w:t>
            </w:r>
            <w:r w:rsidRPr="006A3241">
              <w:rPr>
                <w:rFonts w:ascii="Times New Roman" w:eastAsia="Times New Roman" w:hAnsi="Times New Roman"/>
                <w:color w:val="000000"/>
                <w:sz w:val="24"/>
                <w:szCs w:val="24"/>
              </w:rPr>
              <w:t>т</w:t>
            </w:r>
            <w:r w:rsidRPr="006A3241">
              <w:rPr>
                <w:rFonts w:ascii="Times New Roman" w:eastAsia="Times New Roman" w:hAnsi="Times New Roman"/>
                <w:color w:val="000000"/>
                <w:sz w:val="24"/>
                <w:szCs w:val="24"/>
              </w:rPr>
              <w:t xml:space="preserve">ник </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240"/>
              <w:rPr>
                <w:rFonts w:ascii="Times New Roman" w:eastAsia="Times New Roman" w:hAnsi="Times New Roman"/>
                <w:color w:val="000000"/>
                <w:sz w:val="24"/>
                <w:szCs w:val="24"/>
                <w:lang w:val="en-US"/>
              </w:rPr>
            </w:pPr>
            <w:r w:rsidRPr="006A3241">
              <w:rPr>
                <w:rFonts w:ascii="Times New Roman" w:eastAsia="Times New Roman" w:hAnsi="Times New Roman"/>
                <w:sz w:val="24"/>
                <w:szCs w:val="24"/>
              </w:rPr>
              <w:t xml:space="preserve">12 </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jc w:val="both"/>
              <w:rPr>
                <w:rFonts w:ascii="Times New Roman" w:eastAsia="Times New Roman" w:hAnsi="Times New Roman"/>
                <w:color w:val="000000"/>
                <w:sz w:val="24"/>
                <w:szCs w:val="24"/>
                <w:lang w:val="en-US"/>
              </w:rPr>
            </w:pPr>
            <w:r w:rsidRPr="006A3241">
              <w:rPr>
                <w:rFonts w:ascii="Times New Roman" w:eastAsia="Times New Roman" w:hAnsi="Times New Roman"/>
                <w:color w:val="000000"/>
                <w:sz w:val="24"/>
                <w:szCs w:val="24"/>
              </w:rPr>
              <w:t xml:space="preserve">Реализует воспитательный потенциал урока. </w:t>
            </w:r>
          </w:p>
        </w:tc>
      </w:tr>
      <w:tr w:rsidR="006A3241" w:rsidRPr="006A3241" w:rsidTr="006A3241">
        <w:trPr>
          <w:trHeight w:val="536"/>
        </w:trPr>
        <w:tc>
          <w:tcPr>
            <w:tcW w:w="223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2"/>
              <w:rPr>
                <w:rFonts w:ascii="Times New Roman" w:eastAsia="Times New Roman" w:hAnsi="Times New Roman"/>
                <w:color w:val="000000"/>
                <w:sz w:val="24"/>
                <w:szCs w:val="24"/>
                <w:lang w:val="en-US"/>
              </w:rPr>
            </w:pPr>
            <w:r w:rsidRPr="006A3241">
              <w:rPr>
                <w:rFonts w:ascii="Times New Roman" w:eastAsia="Times New Roman" w:hAnsi="Times New Roman"/>
                <w:color w:val="000000"/>
                <w:sz w:val="24"/>
                <w:szCs w:val="24"/>
              </w:rPr>
              <w:t xml:space="preserve">Воспитатель </w:t>
            </w:r>
          </w:p>
        </w:tc>
        <w:tc>
          <w:tcPr>
            <w:tcW w:w="1136"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ind w:left="240"/>
              <w:rPr>
                <w:rFonts w:ascii="Times New Roman" w:eastAsia="Times New Roman" w:hAnsi="Times New Roman"/>
                <w:sz w:val="24"/>
                <w:szCs w:val="24"/>
                <w:lang w:val="en-US"/>
              </w:rPr>
            </w:pPr>
            <w:r w:rsidRPr="006A3241">
              <w:rPr>
                <w:rFonts w:ascii="Times New Roman" w:eastAsia="Times New Roman" w:hAnsi="Times New Roman"/>
                <w:sz w:val="24"/>
                <w:szCs w:val="24"/>
              </w:rPr>
              <w:t>2</w:t>
            </w:r>
          </w:p>
        </w:tc>
        <w:tc>
          <w:tcPr>
            <w:tcW w:w="7475" w:type="dxa"/>
            <w:tcBorders>
              <w:top w:val="single" w:sz="4" w:space="0" w:color="000000"/>
              <w:left w:val="single" w:sz="4" w:space="0" w:color="000000"/>
              <w:bottom w:val="single" w:sz="4" w:space="0" w:color="000000"/>
              <w:right w:val="single" w:sz="4" w:space="0" w:color="000000"/>
            </w:tcBorders>
            <w:hideMark/>
          </w:tcPr>
          <w:p w:rsidR="006A3241" w:rsidRPr="006A3241" w:rsidRDefault="006A3241" w:rsidP="006A3241">
            <w:pPr>
              <w:widowControl w:val="0"/>
              <w:spacing w:after="0"/>
              <w:jc w:val="both"/>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Реализуют воспитательный потенциал в ГДВ и пришкольном инте</w:t>
            </w:r>
            <w:r w:rsidRPr="006A3241">
              <w:rPr>
                <w:rFonts w:ascii="Times New Roman" w:eastAsia="Times New Roman" w:hAnsi="Times New Roman"/>
                <w:color w:val="000000"/>
                <w:sz w:val="24"/>
                <w:szCs w:val="24"/>
              </w:rPr>
              <w:t>р</w:t>
            </w:r>
            <w:r w:rsidRPr="006A3241">
              <w:rPr>
                <w:rFonts w:ascii="Times New Roman" w:eastAsia="Times New Roman" w:hAnsi="Times New Roman"/>
                <w:color w:val="000000"/>
                <w:sz w:val="24"/>
                <w:szCs w:val="24"/>
              </w:rPr>
              <w:t>нате.</w:t>
            </w:r>
          </w:p>
        </w:tc>
      </w:tr>
    </w:tbl>
    <w:p w:rsidR="006A3241" w:rsidRPr="006A3241" w:rsidRDefault="006A3241" w:rsidP="006A3241">
      <w:pPr>
        <w:pStyle w:val="affc"/>
        <w:rPr>
          <w:rFonts w:ascii="Times New Roman" w:hAnsi="Times New Roman"/>
          <w:b/>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3.2. НОРМАТИВНО-МЕТОДИЧЕСКОЕ ОБЕСПЕЧЕНИЕ.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 xml:space="preserve">   Управление качеством воспитательной деятельности в МБОУ «Нижнетигинская ООШ» обеспеч</w:t>
      </w:r>
      <w:r w:rsidRPr="006A3241">
        <w:rPr>
          <w:rFonts w:ascii="Times New Roman" w:hAnsi="Times New Roman"/>
          <w:sz w:val="24"/>
          <w:szCs w:val="24"/>
        </w:rPr>
        <w:t>и</w:t>
      </w:r>
      <w:r w:rsidRPr="006A3241">
        <w:rPr>
          <w:rFonts w:ascii="Times New Roman" w:hAnsi="Times New Roman"/>
          <w:sz w:val="24"/>
          <w:szCs w:val="24"/>
        </w:rPr>
        <w:t xml:space="preserve">вают следующие локальные нормативно-правовые акты: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Положение о классном руководстве.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Положение о совете профилактики безнадзорности и правонарушений несовершеннолетних.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Положение об Управляющем совете.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Положение о ВСОКО.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Положение о поощрении обучающихся.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Положение о школьной одежде.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Положение о постановке детей и семей на ВШУ.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Положение об отряде ЮИД.</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Приказ МБОУ «Нижнетигинская ООШ» от 27.05.2015 № 55 «О создании физкультурно-оздоровительного клуба «Альтаир»»</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Положение о организации внеурочной деятельности.</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Календарный план воспитательной работы.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ab/>
        <w:t xml:space="preserve">Планы воспитательной работы классных руководителей. </w:t>
      </w:r>
    </w:p>
    <w:p w:rsidR="006A3241" w:rsidRPr="006A3241" w:rsidRDefault="006A3241" w:rsidP="007F79FF">
      <w:pPr>
        <w:pStyle w:val="affc"/>
        <w:numPr>
          <w:ilvl w:val="0"/>
          <w:numId w:val="141"/>
        </w:numPr>
        <w:rPr>
          <w:rFonts w:ascii="Times New Roman" w:hAnsi="Times New Roman"/>
          <w:sz w:val="24"/>
          <w:szCs w:val="24"/>
        </w:rPr>
      </w:pPr>
      <w:r w:rsidRPr="006A3241">
        <w:rPr>
          <w:rFonts w:ascii="Times New Roman" w:hAnsi="Times New Roman"/>
          <w:sz w:val="24"/>
          <w:szCs w:val="24"/>
        </w:rPr>
        <w:t>Общеобразовательные общеразвивающие программы внеурочной деятельности.</w:t>
      </w:r>
    </w:p>
    <w:p w:rsidR="006A3241" w:rsidRPr="006A3241" w:rsidRDefault="006A3241" w:rsidP="006A3241">
      <w:pPr>
        <w:pStyle w:val="affc"/>
        <w:ind w:left="720"/>
        <w:rPr>
          <w:rFonts w:ascii="Times New Roman" w:hAnsi="Times New Roman"/>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3.3. ОРГАНИЗАЦИЯ РАБОТЫ С ОБУЧАЮЩИМИСЯ С ОСОБЫМИ ОБРАЗОВАТЕЛЬН</w:t>
      </w:r>
      <w:r w:rsidRPr="006A3241">
        <w:rPr>
          <w:rFonts w:ascii="Times New Roman" w:hAnsi="Times New Roman"/>
          <w:b/>
          <w:sz w:val="24"/>
          <w:szCs w:val="24"/>
        </w:rPr>
        <w:t>Ы</w:t>
      </w:r>
      <w:r w:rsidRPr="006A3241">
        <w:rPr>
          <w:rFonts w:ascii="Times New Roman" w:hAnsi="Times New Roman"/>
          <w:b/>
          <w:sz w:val="24"/>
          <w:szCs w:val="24"/>
        </w:rPr>
        <w:t>МИ ПОТРЕБНОСТЯМИ.</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lastRenderedPageBreak/>
        <w:t xml:space="preserve">    В МБОУ «Нижнетигинская ООШ» обучается 8 детей с ОВЗ. Двое из них проживают в пришкол</w:t>
      </w:r>
      <w:r w:rsidRPr="006A3241">
        <w:rPr>
          <w:rFonts w:ascii="Times New Roman" w:hAnsi="Times New Roman"/>
          <w:sz w:val="24"/>
          <w:szCs w:val="24"/>
        </w:rPr>
        <w:t>ь</w:t>
      </w:r>
      <w:r w:rsidRPr="006A3241">
        <w:rPr>
          <w:rFonts w:ascii="Times New Roman" w:hAnsi="Times New Roman"/>
          <w:sz w:val="24"/>
          <w:szCs w:val="24"/>
        </w:rPr>
        <w:t xml:space="preserve">ном интернате. Для данной категории обучающихся созданы особые условия.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i/>
          <w:sz w:val="24"/>
          <w:szCs w:val="24"/>
          <w:u w:val="single"/>
        </w:rPr>
        <w:t>На уровне общностей</w:t>
      </w:r>
      <w:r w:rsidRPr="006A3241">
        <w:rPr>
          <w:rFonts w:ascii="Times New Roman" w:hAnsi="Times New Roman"/>
          <w:sz w:val="24"/>
          <w:szCs w:val="24"/>
          <w:u w:val="single"/>
        </w:rPr>
        <w:t>:</w:t>
      </w:r>
      <w:r w:rsidRPr="006A3241">
        <w:rPr>
          <w:rFonts w:ascii="Times New Roman" w:hAnsi="Times New Roman"/>
          <w:sz w:val="24"/>
          <w:szCs w:val="24"/>
        </w:rPr>
        <w:t xml:space="preserve"> формируются условия освоения социальных ролей, ответственности и сам</w:t>
      </w:r>
      <w:r w:rsidRPr="006A3241">
        <w:rPr>
          <w:rFonts w:ascii="Times New Roman" w:hAnsi="Times New Roman"/>
          <w:sz w:val="24"/>
          <w:szCs w:val="24"/>
        </w:rPr>
        <w:t>о</w:t>
      </w:r>
      <w:r w:rsidRPr="006A3241">
        <w:rPr>
          <w:rFonts w:ascii="Times New Roman" w:hAnsi="Times New Roman"/>
          <w:sz w:val="24"/>
          <w:szCs w:val="24"/>
        </w:rPr>
        <w:t>стоятельности, сопричастности к реализации целей и смыслов, приобретается опыт развития отн</w:t>
      </w:r>
      <w:r w:rsidRPr="006A3241">
        <w:rPr>
          <w:rFonts w:ascii="Times New Roman" w:hAnsi="Times New Roman"/>
          <w:sz w:val="24"/>
          <w:szCs w:val="24"/>
        </w:rPr>
        <w:t>о</w:t>
      </w:r>
      <w:r w:rsidRPr="006A3241">
        <w:rPr>
          <w:rFonts w:ascii="Times New Roman" w:hAnsi="Times New Roman"/>
          <w:sz w:val="24"/>
          <w:szCs w:val="24"/>
        </w:rPr>
        <w:t>шений между обучающимися, родителями (законными представителями), педагогами. Детская и де</w:t>
      </w:r>
      <w:r w:rsidRPr="006A3241">
        <w:rPr>
          <w:rFonts w:ascii="Times New Roman" w:hAnsi="Times New Roman"/>
          <w:sz w:val="24"/>
          <w:szCs w:val="24"/>
        </w:rPr>
        <w:t>т</w:t>
      </w:r>
      <w:r w:rsidRPr="006A3241">
        <w:rPr>
          <w:rFonts w:ascii="Times New Roman" w:hAnsi="Times New Roman"/>
          <w:sz w:val="24"/>
          <w:szCs w:val="24"/>
        </w:rPr>
        <w:t>ско-взрослая общности в инклюзивном образовании развиваются на принципах заботы, взаимоув</w:t>
      </w:r>
      <w:r w:rsidRPr="006A3241">
        <w:rPr>
          <w:rFonts w:ascii="Times New Roman" w:hAnsi="Times New Roman"/>
          <w:sz w:val="24"/>
          <w:szCs w:val="24"/>
        </w:rPr>
        <w:t>а</w:t>
      </w:r>
      <w:r w:rsidRPr="006A3241">
        <w:rPr>
          <w:rFonts w:ascii="Times New Roman" w:hAnsi="Times New Roman"/>
          <w:sz w:val="24"/>
          <w:szCs w:val="24"/>
        </w:rPr>
        <w:t xml:space="preserve">жения и сотрудничества в совместной деятельности.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i/>
          <w:sz w:val="24"/>
          <w:szCs w:val="24"/>
          <w:u w:val="single"/>
        </w:rPr>
        <w:t>На уровне деятельностей</w:t>
      </w:r>
      <w:r w:rsidRPr="006A3241">
        <w:rPr>
          <w:rFonts w:ascii="Times New Roman" w:hAnsi="Times New Roman"/>
          <w:sz w:val="24"/>
          <w:szCs w:val="24"/>
          <w:u w:val="single"/>
        </w:rPr>
        <w:t>:</w:t>
      </w:r>
      <w:r w:rsidRPr="006A3241">
        <w:rPr>
          <w:rFonts w:ascii="Times New Roman" w:hAnsi="Times New Roman"/>
          <w:sz w:val="24"/>
          <w:szCs w:val="24"/>
        </w:rPr>
        <w:t xml:space="preserve"> педагогическое проектирование совместной деятельности в классе, в ра</w:t>
      </w:r>
      <w:r w:rsidRPr="006A3241">
        <w:rPr>
          <w:rFonts w:ascii="Times New Roman" w:hAnsi="Times New Roman"/>
          <w:sz w:val="24"/>
          <w:szCs w:val="24"/>
        </w:rPr>
        <w:t>з</w:t>
      </w:r>
      <w:r w:rsidRPr="006A3241">
        <w:rPr>
          <w:rFonts w:ascii="Times New Roman" w:hAnsi="Times New Roman"/>
          <w:sz w:val="24"/>
          <w:szCs w:val="24"/>
        </w:rPr>
        <w:t>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w:t>
      </w:r>
      <w:r w:rsidRPr="006A3241">
        <w:rPr>
          <w:rFonts w:ascii="Times New Roman" w:hAnsi="Times New Roman"/>
          <w:sz w:val="24"/>
          <w:szCs w:val="24"/>
        </w:rPr>
        <w:t>т</w:t>
      </w:r>
      <w:r w:rsidRPr="006A3241">
        <w:rPr>
          <w:rFonts w:ascii="Times New Roman" w:hAnsi="Times New Roman"/>
          <w:sz w:val="24"/>
          <w:szCs w:val="24"/>
        </w:rPr>
        <w:t xml:space="preserve">венность каждого обучающегося в социальной ситуации его развития.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i/>
          <w:sz w:val="24"/>
          <w:szCs w:val="24"/>
          <w:u w:val="single"/>
        </w:rPr>
        <w:t>На уровне событий</w:t>
      </w:r>
      <w:r w:rsidRPr="006A3241">
        <w:rPr>
          <w:rFonts w:ascii="Times New Roman" w:hAnsi="Times New Roman"/>
          <w:sz w:val="24"/>
          <w:szCs w:val="24"/>
          <w:u w:val="single"/>
        </w:rPr>
        <w:t>:</w:t>
      </w:r>
      <w:r w:rsidRPr="006A3241">
        <w:rPr>
          <w:rFonts w:ascii="Times New Roman" w:hAnsi="Times New Roman"/>
          <w:sz w:val="24"/>
          <w:szCs w:val="24"/>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w:t>
      </w:r>
      <w:r w:rsidRPr="006A3241">
        <w:rPr>
          <w:rFonts w:ascii="Times New Roman" w:hAnsi="Times New Roman"/>
          <w:sz w:val="24"/>
          <w:szCs w:val="24"/>
        </w:rPr>
        <w:t>а</w:t>
      </w:r>
      <w:r w:rsidRPr="006A3241">
        <w:rPr>
          <w:rFonts w:ascii="Times New Roman" w:hAnsi="Times New Roman"/>
          <w:sz w:val="24"/>
          <w:szCs w:val="24"/>
        </w:rPr>
        <w:t xml:space="preserve">ет возможность его участия в жизни класса, школы, событиях группы, формирует личностный опыт, развивает самооценку и уверенность в своих силах.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Особыми задачами воспитания обучающихся с особыми образовательными потребностями явл</w:t>
      </w:r>
      <w:r w:rsidRPr="006A3241">
        <w:rPr>
          <w:rFonts w:ascii="Times New Roman" w:hAnsi="Times New Roman"/>
          <w:sz w:val="24"/>
          <w:szCs w:val="24"/>
        </w:rPr>
        <w:t>я</w:t>
      </w:r>
      <w:r w:rsidRPr="006A3241">
        <w:rPr>
          <w:rFonts w:ascii="Times New Roman" w:hAnsi="Times New Roman"/>
          <w:sz w:val="24"/>
          <w:szCs w:val="24"/>
        </w:rPr>
        <w:t xml:space="preserve">ются: </w:t>
      </w:r>
    </w:p>
    <w:p w:rsidR="006A3241" w:rsidRPr="006A3241" w:rsidRDefault="006A3241" w:rsidP="007F79FF">
      <w:pPr>
        <w:pStyle w:val="affc"/>
        <w:numPr>
          <w:ilvl w:val="0"/>
          <w:numId w:val="142"/>
        </w:numPr>
        <w:jc w:val="both"/>
        <w:rPr>
          <w:rFonts w:ascii="Times New Roman" w:hAnsi="Times New Roman"/>
          <w:sz w:val="24"/>
          <w:szCs w:val="24"/>
        </w:rPr>
      </w:pPr>
      <w:r w:rsidRPr="006A3241">
        <w:rPr>
          <w:rFonts w:ascii="Times New Roman" w:hAnsi="Times New Roman"/>
          <w:sz w:val="24"/>
          <w:szCs w:val="24"/>
        </w:rPr>
        <w:t>налаживание эмоционально-положительного взаимодействия с окружающими для их успе</w:t>
      </w:r>
      <w:r w:rsidRPr="006A3241">
        <w:rPr>
          <w:rFonts w:ascii="Times New Roman" w:hAnsi="Times New Roman"/>
          <w:sz w:val="24"/>
          <w:szCs w:val="24"/>
        </w:rPr>
        <w:t>ш</w:t>
      </w:r>
      <w:r w:rsidRPr="006A3241">
        <w:rPr>
          <w:rFonts w:ascii="Times New Roman" w:hAnsi="Times New Roman"/>
          <w:sz w:val="24"/>
          <w:szCs w:val="24"/>
        </w:rPr>
        <w:t xml:space="preserve">ной социальной адаптации и интеграции в общеобразовательной организации; </w:t>
      </w:r>
    </w:p>
    <w:p w:rsidR="006A3241" w:rsidRPr="006A3241" w:rsidRDefault="006A3241" w:rsidP="007F79FF">
      <w:pPr>
        <w:pStyle w:val="affc"/>
        <w:numPr>
          <w:ilvl w:val="0"/>
          <w:numId w:val="142"/>
        </w:numPr>
        <w:jc w:val="both"/>
        <w:rPr>
          <w:rFonts w:ascii="Times New Roman" w:hAnsi="Times New Roman"/>
          <w:sz w:val="24"/>
          <w:szCs w:val="24"/>
        </w:rPr>
      </w:pPr>
      <w:r w:rsidRPr="006A3241">
        <w:rPr>
          <w:rFonts w:ascii="Times New Roman" w:hAnsi="Times New Roman"/>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rsidR="006A3241" w:rsidRPr="006A3241" w:rsidRDefault="006A3241" w:rsidP="007F79FF">
      <w:pPr>
        <w:pStyle w:val="affc"/>
        <w:numPr>
          <w:ilvl w:val="0"/>
          <w:numId w:val="142"/>
        </w:numPr>
        <w:jc w:val="both"/>
        <w:rPr>
          <w:rFonts w:ascii="Times New Roman" w:hAnsi="Times New Roman"/>
          <w:sz w:val="24"/>
          <w:szCs w:val="24"/>
        </w:rPr>
      </w:pPr>
      <w:r w:rsidRPr="006A3241">
        <w:rPr>
          <w:rFonts w:ascii="Times New Roman" w:hAnsi="Times New Roman"/>
          <w:sz w:val="24"/>
          <w:szCs w:val="24"/>
        </w:rPr>
        <w:t>построение воспитательной деятельности с учетом индивидуальных особенностей и возмо</w:t>
      </w:r>
      <w:r w:rsidRPr="006A3241">
        <w:rPr>
          <w:rFonts w:ascii="Times New Roman" w:hAnsi="Times New Roman"/>
          <w:sz w:val="24"/>
          <w:szCs w:val="24"/>
        </w:rPr>
        <w:t>ж</w:t>
      </w:r>
      <w:r w:rsidRPr="006A3241">
        <w:rPr>
          <w:rFonts w:ascii="Times New Roman" w:hAnsi="Times New Roman"/>
          <w:sz w:val="24"/>
          <w:szCs w:val="24"/>
        </w:rPr>
        <w:t xml:space="preserve">ностей каждого обучающегося; </w:t>
      </w:r>
    </w:p>
    <w:p w:rsidR="006A3241" w:rsidRPr="006A3241" w:rsidRDefault="006A3241" w:rsidP="007F79FF">
      <w:pPr>
        <w:pStyle w:val="affc"/>
        <w:numPr>
          <w:ilvl w:val="0"/>
          <w:numId w:val="142"/>
        </w:numPr>
        <w:jc w:val="both"/>
        <w:rPr>
          <w:rFonts w:ascii="Times New Roman" w:hAnsi="Times New Roman"/>
          <w:sz w:val="24"/>
          <w:szCs w:val="24"/>
        </w:rPr>
      </w:pPr>
      <w:r w:rsidRPr="006A3241">
        <w:rPr>
          <w:rFonts w:ascii="Times New Roman" w:hAnsi="Times New Roman"/>
          <w:sz w:val="24"/>
          <w:szCs w:val="24"/>
        </w:rPr>
        <w:t>обеспечение психолого-педагогической поддержки семей обучающихся, содействие повыш</w:t>
      </w:r>
      <w:r w:rsidRPr="006A3241">
        <w:rPr>
          <w:rFonts w:ascii="Times New Roman" w:hAnsi="Times New Roman"/>
          <w:sz w:val="24"/>
          <w:szCs w:val="24"/>
        </w:rPr>
        <w:t>е</w:t>
      </w:r>
      <w:r w:rsidRPr="006A3241">
        <w:rPr>
          <w:rFonts w:ascii="Times New Roman" w:hAnsi="Times New Roman"/>
          <w:sz w:val="24"/>
          <w:szCs w:val="24"/>
        </w:rPr>
        <w:t xml:space="preserve">нию уровня их педагогической, психологической, медико-социальной компетентности. </w:t>
      </w:r>
    </w:p>
    <w:p w:rsidR="006A3241" w:rsidRPr="006A3241" w:rsidRDefault="006A3241" w:rsidP="006A3241">
      <w:pPr>
        <w:pStyle w:val="affc"/>
        <w:jc w:val="both"/>
        <w:rPr>
          <w:rFonts w:ascii="Times New Roman" w:hAnsi="Times New Roman"/>
          <w:i/>
          <w:sz w:val="24"/>
          <w:szCs w:val="24"/>
        </w:rPr>
      </w:pPr>
      <w:r w:rsidRPr="006A3241">
        <w:rPr>
          <w:rFonts w:ascii="Times New Roman" w:hAnsi="Times New Roman"/>
          <w:sz w:val="24"/>
          <w:szCs w:val="24"/>
        </w:rPr>
        <w:t xml:space="preserve">      </w:t>
      </w:r>
      <w:r w:rsidRPr="006A3241">
        <w:rPr>
          <w:rFonts w:ascii="Times New Roman" w:hAnsi="Times New Roman"/>
          <w:i/>
          <w:sz w:val="24"/>
          <w:szCs w:val="24"/>
        </w:rPr>
        <w:t xml:space="preserve">При организации воспитания обучающихся с особыми образовательными потребностями школа ориентируется: </w:t>
      </w:r>
    </w:p>
    <w:p w:rsidR="006A3241" w:rsidRPr="006A3241" w:rsidRDefault="006A3241" w:rsidP="007F79FF">
      <w:pPr>
        <w:pStyle w:val="affc"/>
        <w:numPr>
          <w:ilvl w:val="0"/>
          <w:numId w:val="143"/>
        </w:numPr>
        <w:jc w:val="both"/>
        <w:rPr>
          <w:rFonts w:ascii="Times New Roman" w:hAnsi="Times New Roman"/>
          <w:sz w:val="24"/>
          <w:szCs w:val="24"/>
        </w:rPr>
      </w:pPr>
      <w:r w:rsidRPr="006A3241">
        <w:rPr>
          <w:rFonts w:ascii="Times New Roman" w:hAnsi="Times New Roman"/>
          <w:sz w:val="24"/>
          <w:szCs w:val="24"/>
        </w:rPr>
        <w:t>на формирование личности ребенка с особыми образовательными потребностями с использ</w:t>
      </w:r>
      <w:r w:rsidRPr="006A3241">
        <w:rPr>
          <w:rFonts w:ascii="Times New Roman" w:hAnsi="Times New Roman"/>
          <w:sz w:val="24"/>
          <w:szCs w:val="24"/>
        </w:rPr>
        <w:t>о</w:t>
      </w:r>
      <w:r w:rsidRPr="006A3241">
        <w:rPr>
          <w:rFonts w:ascii="Times New Roman" w:hAnsi="Times New Roman"/>
          <w:sz w:val="24"/>
          <w:szCs w:val="24"/>
        </w:rPr>
        <w:t>ванием адекватных возрасту и физическому и (или) психическому состоянию методов восп</w:t>
      </w:r>
      <w:r w:rsidRPr="006A3241">
        <w:rPr>
          <w:rFonts w:ascii="Times New Roman" w:hAnsi="Times New Roman"/>
          <w:sz w:val="24"/>
          <w:szCs w:val="24"/>
        </w:rPr>
        <w:t>и</w:t>
      </w:r>
      <w:r w:rsidRPr="006A3241">
        <w:rPr>
          <w:rFonts w:ascii="Times New Roman" w:hAnsi="Times New Roman"/>
          <w:sz w:val="24"/>
          <w:szCs w:val="24"/>
        </w:rPr>
        <w:t xml:space="preserve">тания; </w:t>
      </w:r>
    </w:p>
    <w:p w:rsidR="006A3241" w:rsidRPr="006A3241" w:rsidRDefault="006A3241" w:rsidP="007F79FF">
      <w:pPr>
        <w:pStyle w:val="affc"/>
        <w:numPr>
          <w:ilvl w:val="0"/>
          <w:numId w:val="143"/>
        </w:numPr>
        <w:jc w:val="both"/>
        <w:rPr>
          <w:rFonts w:ascii="Times New Roman" w:hAnsi="Times New Roman"/>
          <w:sz w:val="24"/>
          <w:szCs w:val="24"/>
        </w:rPr>
      </w:pPr>
      <w:r w:rsidRPr="006A3241">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w:t>
      </w:r>
      <w:r w:rsidRPr="006A3241">
        <w:rPr>
          <w:rFonts w:ascii="Times New Roman" w:hAnsi="Times New Roman"/>
          <w:sz w:val="24"/>
          <w:szCs w:val="24"/>
        </w:rPr>
        <w:t>а</w:t>
      </w:r>
      <w:r w:rsidRPr="006A3241">
        <w:rPr>
          <w:rFonts w:ascii="Times New Roman" w:hAnsi="Times New Roman"/>
          <w:sz w:val="24"/>
          <w:szCs w:val="24"/>
        </w:rPr>
        <w:t>тельных средств и педагогических приемов, организацией совместных форм работы воспит</w:t>
      </w:r>
      <w:r w:rsidRPr="006A3241">
        <w:rPr>
          <w:rFonts w:ascii="Times New Roman" w:hAnsi="Times New Roman"/>
          <w:sz w:val="24"/>
          <w:szCs w:val="24"/>
        </w:rPr>
        <w:t>а</w:t>
      </w:r>
      <w:r w:rsidRPr="006A3241">
        <w:rPr>
          <w:rFonts w:ascii="Times New Roman" w:hAnsi="Times New Roman"/>
          <w:sz w:val="24"/>
          <w:szCs w:val="24"/>
        </w:rPr>
        <w:t xml:space="preserve">телей, учителей-предметников; </w:t>
      </w:r>
    </w:p>
    <w:p w:rsidR="006A3241" w:rsidRPr="006A3241" w:rsidRDefault="006A3241" w:rsidP="007F79FF">
      <w:pPr>
        <w:pStyle w:val="affc"/>
        <w:numPr>
          <w:ilvl w:val="0"/>
          <w:numId w:val="143"/>
        </w:numPr>
        <w:jc w:val="both"/>
        <w:rPr>
          <w:rFonts w:ascii="Times New Roman" w:hAnsi="Times New Roman"/>
          <w:sz w:val="24"/>
          <w:szCs w:val="24"/>
        </w:rPr>
      </w:pPr>
      <w:r w:rsidRPr="006A3241">
        <w:rPr>
          <w:rFonts w:ascii="Times New Roman" w:hAnsi="Times New Roman"/>
          <w:sz w:val="24"/>
          <w:szCs w:val="24"/>
        </w:rPr>
        <w:t xml:space="preserve">личностно-ориентированный подход в организации всех видов деятельности обучающихся с особыми образовательными потребностями. </w:t>
      </w:r>
    </w:p>
    <w:p w:rsidR="006A3241" w:rsidRPr="006A3241" w:rsidRDefault="006A3241" w:rsidP="006A3241">
      <w:pPr>
        <w:pStyle w:val="affc"/>
        <w:ind w:left="720"/>
        <w:jc w:val="both"/>
        <w:rPr>
          <w:rFonts w:ascii="Times New Roman" w:hAnsi="Times New Roman"/>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3.4</w:t>
      </w:r>
      <w:r w:rsidRPr="006A3241">
        <w:rPr>
          <w:rFonts w:ascii="Times New Roman" w:hAnsi="Times New Roman"/>
          <w:b/>
          <w:sz w:val="24"/>
          <w:szCs w:val="24"/>
        </w:rPr>
        <w:tab/>
        <w:t>СИСТЕМА ПООЩРЕНИЯ СОЦИАЛЬНОЙ УСПЕШНОСТИ И ПРОЯВЛЕНИЯ А</w:t>
      </w:r>
      <w:r w:rsidRPr="006A3241">
        <w:rPr>
          <w:rFonts w:ascii="Times New Roman" w:hAnsi="Times New Roman"/>
          <w:b/>
          <w:sz w:val="24"/>
          <w:szCs w:val="24"/>
        </w:rPr>
        <w:t>К</w:t>
      </w:r>
      <w:r w:rsidRPr="006A3241">
        <w:rPr>
          <w:rFonts w:ascii="Times New Roman" w:hAnsi="Times New Roman"/>
          <w:b/>
          <w:sz w:val="24"/>
          <w:szCs w:val="24"/>
        </w:rPr>
        <w:t>ТИВНОЙ ЖИЗНЕННОЙ ПОЗИЦИИ ОБУЧАЮЩИХСЯ.</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Система поощрения проявлений активной жизненной позиции и социальной успешности обуча</w:t>
      </w:r>
      <w:r w:rsidRPr="006A3241">
        <w:rPr>
          <w:rFonts w:ascii="Times New Roman" w:hAnsi="Times New Roman"/>
          <w:sz w:val="24"/>
          <w:szCs w:val="24"/>
        </w:rPr>
        <w:t>ю</w:t>
      </w:r>
      <w:r w:rsidRPr="006A3241">
        <w:rPr>
          <w:rFonts w:ascii="Times New Roman" w:hAnsi="Times New Roman"/>
          <w:sz w:val="24"/>
          <w:szCs w:val="24"/>
        </w:rPr>
        <w:t>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Система проявлений активной жизненной позиции и поощрения социальной успешности обуча</w:t>
      </w:r>
      <w:r w:rsidRPr="006A3241">
        <w:rPr>
          <w:rFonts w:ascii="Times New Roman" w:hAnsi="Times New Roman"/>
          <w:sz w:val="24"/>
          <w:szCs w:val="24"/>
        </w:rPr>
        <w:t>ю</w:t>
      </w:r>
      <w:r w:rsidRPr="006A3241">
        <w:rPr>
          <w:rFonts w:ascii="Times New Roman" w:hAnsi="Times New Roman"/>
          <w:sz w:val="24"/>
          <w:szCs w:val="24"/>
        </w:rPr>
        <w:t>щихся строится на принципах:</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публичности, открытости поощрений (информирование всех обучающихся о награждении ч</w:t>
      </w:r>
      <w:r w:rsidRPr="006A3241">
        <w:rPr>
          <w:rFonts w:ascii="Times New Roman" w:hAnsi="Times New Roman"/>
          <w:sz w:val="24"/>
          <w:szCs w:val="24"/>
        </w:rPr>
        <w:t>е</w:t>
      </w:r>
      <w:r w:rsidRPr="006A3241">
        <w:rPr>
          <w:rFonts w:ascii="Times New Roman" w:hAnsi="Times New Roman"/>
          <w:sz w:val="24"/>
          <w:szCs w:val="24"/>
        </w:rPr>
        <w:t>рез сайт школы, социальные сети «ВК») проведение награждений на общешкольной линейке);</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соответствия процедур награждения укладу жизни школы, специфической символике, выр</w:t>
      </w:r>
      <w:r w:rsidRPr="006A3241">
        <w:rPr>
          <w:rFonts w:ascii="Times New Roman" w:hAnsi="Times New Roman"/>
          <w:sz w:val="24"/>
          <w:szCs w:val="24"/>
        </w:rPr>
        <w:t>а</w:t>
      </w:r>
      <w:r w:rsidRPr="006A3241">
        <w:rPr>
          <w:rFonts w:ascii="Times New Roman" w:hAnsi="Times New Roman"/>
          <w:sz w:val="24"/>
          <w:szCs w:val="24"/>
        </w:rPr>
        <w:t>ботанной и существующей в укладе школы (вручение благодарностей, грамот, дипломов,  п</w:t>
      </w:r>
      <w:r w:rsidRPr="006A3241">
        <w:rPr>
          <w:rFonts w:ascii="Times New Roman" w:hAnsi="Times New Roman"/>
          <w:sz w:val="24"/>
          <w:szCs w:val="24"/>
        </w:rPr>
        <w:t>о</w:t>
      </w:r>
      <w:r w:rsidRPr="006A3241">
        <w:rPr>
          <w:rFonts w:ascii="Times New Roman" w:hAnsi="Times New Roman"/>
          <w:sz w:val="24"/>
          <w:szCs w:val="24"/>
        </w:rPr>
        <w:t>ощрительных подарков производится в торжественной обстановке, на праздничных мер</w:t>
      </w:r>
      <w:r w:rsidRPr="006A3241">
        <w:rPr>
          <w:rFonts w:ascii="Times New Roman" w:hAnsi="Times New Roman"/>
          <w:sz w:val="24"/>
          <w:szCs w:val="24"/>
        </w:rPr>
        <w:t>о</w:t>
      </w:r>
      <w:r w:rsidRPr="006A3241">
        <w:rPr>
          <w:rFonts w:ascii="Times New Roman" w:hAnsi="Times New Roman"/>
          <w:sz w:val="24"/>
          <w:szCs w:val="24"/>
        </w:rPr>
        <w:t>приятиях, возможно в присутствии родительской общественности);</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lastRenderedPageBreak/>
        <w:tab/>
        <w:t>прозрачности</w:t>
      </w:r>
      <w:r w:rsidRPr="006A3241">
        <w:rPr>
          <w:rFonts w:ascii="Times New Roman" w:hAnsi="Times New Roman"/>
          <w:sz w:val="24"/>
          <w:szCs w:val="24"/>
        </w:rPr>
        <w:tab/>
        <w:t>правил</w:t>
      </w:r>
      <w:r w:rsidRPr="006A3241">
        <w:rPr>
          <w:rFonts w:ascii="Times New Roman" w:hAnsi="Times New Roman"/>
          <w:sz w:val="24"/>
          <w:szCs w:val="24"/>
        </w:rPr>
        <w:tab/>
        <w:t>поощрения,</w:t>
      </w:r>
      <w:r w:rsidRPr="006A3241">
        <w:rPr>
          <w:rFonts w:ascii="Times New Roman" w:hAnsi="Times New Roman"/>
          <w:sz w:val="24"/>
          <w:szCs w:val="24"/>
        </w:rPr>
        <w:tab/>
        <w:t>соблюдение</w:t>
      </w:r>
      <w:r w:rsidRPr="006A3241">
        <w:rPr>
          <w:rFonts w:ascii="Times New Roman" w:hAnsi="Times New Roman"/>
          <w:sz w:val="24"/>
          <w:szCs w:val="24"/>
        </w:rPr>
        <w:tab/>
        <w:t>справедливости</w:t>
      </w:r>
      <w:r w:rsidRPr="006A3241">
        <w:rPr>
          <w:rFonts w:ascii="Times New Roman" w:hAnsi="Times New Roman"/>
          <w:sz w:val="24"/>
          <w:szCs w:val="24"/>
        </w:rPr>
        <w:tab/>
        <w:t>при выдвижении кандидатур;</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w:t>
      </w:r>
      <w:r w:rsidRPr="006A3241">
        <w:rPr>
          <w:rFonts w:ascii="Times New Roman" w:hAnsi="Times New Roman"/>
          <w:sz w:val="24"/>
          <w:szCs w:val="24"/>
        </w:rPr>
        <w:t>к</w:t>
      </w:r>
      <w:r w:rsidRPr="006A3241">
        <w:rPr>
          <w:rFonts w:ascii="Times New Roman" w:hAnsi="Times New Roman"/>
          <w:sz w:val="24"/>
          <w:szCs w:val="24"/>
        </w:rPr>
        <w:t>тивную активность обучающихся, преодолевать межличностные противоречия между об</w:t>
      </w:r>
      <w:r w:rsidRPr="006A3241">
        <w:rPr>
          <w:rFonts w:ascii="Times New Roman" w:hAnsi="Times New Roman"/>
          <w:sz w:val="24"/>
          <w:szCs w:val="24"/>
        </w:rPr>
        <w:t>у</w:t>
      </w:r>
      <w:r w:rsidRPr="006A3241">
        <w:rPr>
          <w:rFonts w:ascii="Times New Roman" w:hAnsi="Times New Roman"/>
          <w:sz w:val="24"/>
          <w:szCs w:val="24"/>
        </w:rPr>
        <w:t>чающимися, получившими награду и не получившими ее);</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привлечении к участию в системе поощрений на всех стадиях родителей (законных предст</w:t>
      </w:r>
      <w:r w:rsidRPr="006A3241">
        <w:rPr>
          <w:rFonts w:ascii="Times New Roman" w:hAnsi="Times New Roman"/>
          <w:sz w:val="24"/>
          <w:szCs w:val="24"/>
        </w:rPr>
        <w:t>а</w:t>
      </w:r>
      <w:r w:rsidRPr="006A3241">
        <w:rPr>
          <w:rFonts w:ascii="Times New Roman" w:hAnsi="Times New Roman"/>
          <w:sz w:val="24"/>
          <w:szCs w:val="24"/>
        </w:rPr>
        <w:t>вителей) обучающихся, представителей родительской общественности, самих обучающихся, их представителей (с учетом наличия ученического самоуправления), сторонних организаций, их статусных представителей;</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6A3241" w:rsidRPr="006A3241" w:rsidRDefault="006A3241" w:rsidP="006A3241">
      <w:pPr>
        <w:pStyle w:val="affc"/>
        <w:ind w:left="720"/>
        <w:jc w:val="both"/>
        <w:rPr>
          <w:rFonts w:ascii="Times New Roman" w:hAnsi="Times New Roman"/>
          <w:i/>
          <w:sz w:val="24"/>
          <w:szCs w:val="24"/>
        </w:rPr>
      </w:pPr>
      <w:r w:rsidRPr="006A3241">
        <w:rPr>
          <w:rFonts w:ascii="Times New Roman" w:hAnsi="Times New Roman"/>
          <w:i/>
          <w:sz w:val="24"/>
          <w:szCs w:val="24"/>
        </w:rPr>
        <w:t>В школе применяются следующие формы поощрения:</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похвальный лист «За отличные успехи в учении»;</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похвальная грамота «За особые успехи в изучении отдельных предметов»;</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награждение благодарностями за активное участие в коллективных делах, акциях;</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награждение грамотами за победу или призовое место с указанием уровня достижений об</w:t>
      </w:r>
      <w:r w:rsidRPr="006A3241">
        <w:rPr>
          <w:rFonts w:ascii="Times New Roman" w:hAnsi="Times New Roman"/>
          <w:sz w:val="24"/>
          <w:szCs w:val="24"/>
        </w:rPr>
        <w:t>у</w:t>
      </w:r>
      <w:r w:rsidRPr="006A3241">
        <w:rPr>
          <w:rFonts w:ascii="Times New Roman" w:hAnsi="Times New Roman"/>
          <w:sz w:val="24"/>
          <w:szCs w:val="24"/>
        </w:rPr>
        <w:t>чающихся в конкурсах рисунков, плакатов, исследовательских работ, проектов, спортивных соревнованиях и т.п.</w:t>
      </w:r>
    </w:p>
    <w:p w:rsidR="006A3241" w:rsidRPr="006A3241" w:rsidRDefault="006A3241" w:rsidP="007F79FF">
      <w:pPr>
        <w:pStyle w:val="affc"/>
        <w:numPr>
          <w:ilvl w:val="0"/>
          <w:numId w:val="144"/>
        </w:numPr>
        <w:jc w:val="both"/>
        <w:rPr>
          <w:rFonts w:ascii="Times New Roman" w:hAnsi="Times New Roman"/>
          <w:sz w:val="24"/>
          <w:szCs w:val="24"/>
        </w:rPr>
      </w:pPr>
      <w:r w:rsidRPr="006A3241">
        <w:rPr>
          <w:rFonts w:ascii="Times New Roman" w:hAnsi="Times New Roman"/>
          <w:sz w:val="24"/>
          <w:szCs w:val="24"/>
        </w:rPr>
        <w:tab/>
        <w:t>награждение родителей (законных представителей) обучающихся благодарственными пис</w:t>
      </w:r>
      <w:r w:rsidRPr="006A3241">
        <w:rPr>
          <w:rFonts w:ascii="Times New Roman" w:hAnsi="Times New Roman"/>
          <w:sz w:val="24"/>
          <w:szCs w:val="24"/>
        </w:rPr>
        <w:t>ь</w:t>
      </w:r>
      <w:r w:rsidRPr="006A3241">
        <w:rPr>
          <w:rFonts w:ascii="Times New Roman" w:hAnsi="Times New Roman"/>
          <w:sz w:val="24"/>
          <w:szCs w:val="24"/>
        </w:rPr>
        <w:t>мами за хорошее воспитание детей и оказанную поддержку в проведении школьных дел.</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Использование всех форм поощрений, а также привлечение благотворителей (в том числе из род</w:t>
      </w:r>
      <w:r w:rsidRPr="006A3241">
        <w:rPr>
          <w:rFonts w:ascii="Times New Roman" w:hAnsi="Times New Roman"/>
          <w:sz w:val="24"/>
          <w:szCs w:val="24"/>
        </w:rPr>
        <w:t>и</w:t>
      </w:r>
      <w:r w:rsidRPr="006A3241">
        <w:rPr>
          <w:rFonts w:ascii="Times New Roman" w:hAnsi="Times New Roman"/>
          <w:sz w:val="24"/>
          <w:szCs w:val="24"/>
        </w:rPr>
        <w:t>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w:t>
      </w:r>
      <w:r w:rsidRPr="006A3241">
        <w:rPr>
          <w:rFonts w:ascii="Times New Roman" w:hAnsi="Times New Roman"/>
          <w:sz w:val="24"/>
          <w:szCs w:val="24"/>
        </w:rPr>
        <w:t>з</w:t>
      </w:r>
      <w:r w:rsidRPr="006A3241">
        <w:rPr>
          <w:rFonts w:ascii="Times New Roman" w:hAnsi="Times New Roman"/>
          <w:sz w:val="24"/>
          <w:szCs w:val="24"/>
        </w:rPr>
        <w:t>бежание деструктивного воздействия на воспитывающую среду, взаимоотношения в школе.</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Всеми обучающимися школы ведется портфолио. Обучающиеся собирают (накапливают) грамоты и сертификаты, фиксирующие их достижения, личностные или достижения в группе, участие в де</w:t>
      </w:r>
      <w:r w:rsidRPr="006A3241">
        <w:rPr>
          <w:rFonts w:ascii="Times New Roman" w:hAnsi="Times New Roman"/>
          <w:sz w:val="24"/>
          <w:szCs w:val="24"/>
        </w:rPr>
        <w:t>я</w:t>
      </w:r>
      <w:r w:rsidRPr="006A3241">
        <w:rPr>
          <w:rFonts w:ascii="Times New Roman" w:hAnsi="Times New Roman"/>
          <w:sz w:val="24"/>
          <w:szCs w:val="24"/>
        </w:rPr>
        <w:t>тельности (грамоты, поощрительные письма, фотографии призов, фото изделий, работ, участвова</w:t>
      </w:r>
      <w:r w:rsidRPr="006A3241">
        <w:rPr>
          <w:rFonts w:ascii="Times New Roman" w:hAnsi="Times New Roman"/>
          <w:sz w:val="24"/>
          <w:szCs w:val="24"/>
        </w:rPr>
        <w:t>в</w:t>
      </w:r>
      <w:r w:rsidRPr="006A3241">
        <w:rPr>
          <w:rFonts w:ascii="Times New Roman" w:hAnsi="Times New Roman"/>
          <w:sz w:val="24"/>
          <w:szCs w:val="24"/>
        </w:rPr>
        <w:t>ших в конкурсах и т.д.).</w:t>
      </w:r>
    </w:p>
    <w:p w:rsidR="006A3241" w:rsidRPr="006A3241" w:rsidRDefault="006A3241" w:rsidP="006A3241">
      <w:pPr>
        <w:pStyle w:val="affc"/>
        <w:jc w:val="both"/>
        <w:rPr>
          <w:rFonts w:ascii="Times New Roman" w:hAnsi="Times New Roman"/>
          <w:sz w:val="24"/>
          <w:szCs w:val="24"/>
        </w:rPr>
      </w:pPr>
    </w:p>
    <w:p w:rsidR="006A3241" w:rsidRPr="006A3241" w:rsidRDefault="006A3241" w:rsidP="006A3241">
      <w:pPr>
        <w:pStyle w:val="affc"/>
        <w:jc w:val="center"/>
        <w:rPr>
          <w:rFonts w:ascii="Times New Roman" w:hAnsi="Times New Roman"/>
          <w:b/>
          <w:sz w:val="24"/>
          <w:szCs w:val="24"/>
        </w:rPr>
      </w:pPr>
      <w:r w:rsidRPr="006A3241">
        <w:rPr>
          <w:rFonts w:ascii="Times New Roman" w:hAnsi="Times New Roman"/>
          <w:b/>
          <w:sz w:val="24"/>
          <w:szCs w:val="24"/>
        </w:rPr>
        <w:t>3.5</w:t>
      </w:r>
      <w:r w:rsidRPr="006A3241">
        <w:rPr>
          <w:rFonts w:ascii="Times New Roman" w:hAnsi="Times New Roman"/>
          <w:b/>
          <w:sz w:val="24"/>
          <w:szCs w:val="24"/>
        </w:rPr>
        <w:tab/>
        <w:t>АНАЛИЗ ВОСПИТАТЕЛЬНОГО ПРОЦЕССА</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Самоанализ организуемого в школе воспитательного процесса проводится с целью выявления о</w:t>
      </w:r>
      <w:r w:rsidRPr="006A3241">
        <w:rPr>
          <w:rFonts w:ascii="Times New Roman" w:hAnsi="Times New Roman"/>
          <w:sz w:val="24"/>
          <w:szCs w:val="24"/>
        </w:rPr>
        <w:t>с</w:t>
      </w:r>
      <w:r w:rsidRPr="006A3241">
        <w:rPr>
          <w:rFonts w:ascii="Times New Roman" w:hAnsi="Times New Roman"/>
          <w:sz w:val="24"/>
          <w:szCs w:val="24"/>
        </w:rPr>
        <w:t xml:space="preserve">новных проблем школьного воспитания и последующего их решения и осуществляется на уровне школы.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Анализ осуществляется ежегодно силами образовательной организации. </w:t>
      </w:r>
    </w:p>
    <w:p w:rsidR="006A3241" w:rsidRPr="006A3241" w:rsidRDefault="006A3241" w:rsidP="006A3241">
      <w:pPr>
        <w:pStyle w:val="affc"/>
        <w:jc w:val="both"/>
        <w:rPr>
          <w:rFonts w:ascii="Times New Roman" w:hAnsi="Times New Roman"/>
          <w:sz w:val="24"/>
          <w:szCs w:val="24"/>
        </w:rPr>
      </w:pPr>
      <w:r w:rsidRPr="006A3241">
        <w:rPr>
          <w:rFonts w:ascii="Times New Roman" w:hAnsi="Times New Roman"/>
          <w:sz w:val="24"/>
          <w:szCs w:val="24"/>
        </w:rPr>
        <w:t xml:space="preserve">    Основными принципами, на основе которых осуществляется анализ воспитательного процесса в школе, являются:</w:t>
      </w:r>
    </w:p>
    <w:p w:rsidR="006A3241" w:rsidRPr="006A3241" w:rsidRDefault="006A3241" w:rsidP="007F79FF">
      <w:pPr>
        <w:pStyle w:val="affc"/>
        <w:numPr>
          <w:ilvl w:val="0"/>
          <w:numId w:val="145"/>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принцип гуманистической направленности осуществляемого анализа, ориентирующий эк</w:t>
      </w:r>
      <w:r w:rsidRPr="006A3241">
        <w:rPr>
          <w:rFonts w:ascii="Times New Roman" w:hAnsi="Times New Roman"/>
          <w:kern w:val="2"/>
          <w:sz w:val="24"/>
          <w:szCs w:val="24"/>
          <w:lang w:eastAsia="ko-KR"/>
        </w:rPr>
        <w:t>с</w:t>
      </w:r>
      <w:r w:rsidRPr="006A3241">
        <w:rPr>
          <w:rFonts w:ascii="Times New Roman" w:hAnsi="Times New Roman"/>
          <w:kern w:val="2"/>
          <w:sz w:val="24"/>
          <w:szCs w:val="24"/>
          <w:lang w:eastAsia="ko-KR"/>
        </w:rPr>
        <w:t xml:space="preserve">пертов на уважительное отношение как к воспитанникам, так и к педагогам, реализующим воспитательный процесс; </w:t>
      </w:r>
    </w:p>
    <w:p w:rsidR="006A3241" w:rsidRPr="006A3241" w:rsidRDefault="006A3241" w:rsidP="007F79FF">
      <w:pPr>
        <w:pStyle w:val="affc"/>
        <w:numPr>
          <w:ilvl w:val="0"/>
          <w:numId w:val="145"/>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w:t>
      </w:r>
      <w:r w:rsidRPr="006A3241">
        <w:rPr>
          <w:rFonts w:ascii="Times New Roman" w:hAnsi="Times New Roman"/>
          <w:kern w:val="2"/>
          <w:sz w:val="24"/>
          <w:szCs w:val="24"/>
          <w:lang w:eastAsia="ko-KR"/>
        </w:rPr>
        <w:t>о</w:t>
      </w:r>
      <w:r w:rsidRPr="006A3241">
        <w:rPr>
          <w:rFonts w:ascii="Times New Roman" w:hAnsi="Times New Roman"/>
          <w:kern w:val="2"/>
          <w:sz w:val="24"/>
          <w:szCs w:val="24"/>
          <w:lang w:eastAsia="ko-KR"/>
        </w:rPr>
        <w:t xml:space="preserve">образие деятельности, характер общения и отношений между школьниками и педагогами;  </w:t>
      </w:r>
    </w:p>
    <w:p w:rsidR="006A3241" w:rsidRPr="006A3241" w:rsidRDefault="006A3241" w:rsidP="007F79FF">
      <w:pPr>
        <w:pStyle w:val="affc"/>
        <w:numPr>
          <w:ilvl w:val="0"/>
          <w:numId w:val="145"/>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w:t>
      </w:r>
      <w:r w:rsidRPr="006A3241">
        <w:rPr>
          <w:rFonts w:ascii="Times New Roman" w:hAnsi="Times New Roman"/>
          <w:kern w:val="2"/>
          <w:sz w:val="24"/>
          <w:szCs w:val="24"/>
          <w:lang w:eastAsia="ko-KR"/>
        </w:rPr>
        <w:t>о</w:t>
      </w:r>
      <w:r w:rsidRPr="006A3241">
        <w:rPr>
          <w:rFonts w:ascii="Times New Roman" w:hAnsi="Times New Roman"/>
          <w:kern w:val="2"/>
          <w:sz w:val="24"/>
          <w:szCs w:val="24"/>
          <w:lang w:eastAsia="ko-KR"/>
        </w:rPr>
        <w:t>гов: грамотной постановки ими цели и задач воспитания, умелого планирования своей восп</w:t>
      </w:r>
      <w:r w:rsidRPr="006A3241">
        <w:rPr>
          <w:rFonts w:ascii="Times New Roman" w:hAnsi="Times New Roman"/>
          <w:kern w:val="2"/>
          <w:sz w:val="24"/>
          <w:szCs w:val="24"/>
          <w:lang w:eastAsia="ko-KR"/>
        </w:rPr>
        <w:t>и</w:t>
      </w:r>
      <w:r w:rsidRPr="006A3241">
        <w:rPr>
          <w:rFonts w:ascii="Times New Roman" w:hAnsi="Times New Roman"/>
          <w:kern w:val="2"/>
          <w:sz w:val="24"/>
          <w:szCs w:val="24"/>
          <w:lang w:eastAsia="ko-KR"/>
        </w:rPr>
        <w:t>тательной работы, адекватного подбора видов, форм и содержания их совместной с детьми деятельности;</w:t>
      </w:r>
    </w:p>
    <w:p w:rsidR="006A3241" w:rsidRPr="006A3241" w:rsidRDefault="006A3241" w:rsidP="007F79FF">
      <w:pPr>
        <w:pStyle w:val="affc"/>
        <w:numPr>
          <w:ilvl w:val="0"/>
          <w:numId w:val="145"/>
        </w:numPr>
        <w:jc w:val="both"/>
        <w:rPr>
          <w:rFonts w:ascii="Times New Roman" w:hAnsi="Times New Roman"/>
          <w:kern w:val="2"/>
          <w:sz w:val="24"/>
          <w:szCs w:val="24"/>
          <w:lang w:eastAsia="ko-KR"/>
        </w:rPr>
      </w:pPr>
      <w:r w:rsidRPr="006A3241">
        <w:rPr>
          <w:rFonts w:ascii="Times New Roman" w:hAnsi="Times New Roman"/>
          <w:kern w:val="2"/>
          <w:sz w:val="24"/>
          <w:szCs w:val="24"/>
          <w:lang w:eastAsia="ko-KR"/>
        </w:rPr>
        <w:t>принцип разделенной ответственности за результаты личностного развития школьников, ор</w:t>
      </w:r>
      <w:r w:rsidRPr="006A3241">
        <w:rPr>
          <w:rFonts w:ascii="Times New Roman" w:hAnsi="Times New Roman"/>
          <w:kern w:val="2"/>
          <w:sz w:val="24"/>
          <w:szCs w:val="24"/>
          <w:lang w:eastAsia="ko-KR"/>
        </w:rPr>
        <w:t>и</w:t>
      </w:r>
      <w:r w:rsidRPr="006A3241">
        <w:rPr>
          <w:rFonts w:ascii="Times New Roman" w:hAnsi="Times New Roman"/>
          <w:kern w:val="2"/>
          <w:sz w:val="24"/>
          <w:szCs w:val="24"/>
          <w:lang w:eastAsia="ko-KR"/>
        </w:rPr>
        <w:t>ентирующий экспертов на понимание того, что личностное развитие школьников – это резул</w:t>
      </w:r>
      <w:r w:rsidRPr="006A3241">
        <w:rPr>
          <w:rFonts w:ascii="Times New Roman" w:hAnsi="Times New Roman"/>
          <w:kern w:val="2"/>
          <w:sz w:val="24"/>
          <w:szCs w:val="24"/>
          <w:lang w:eastAsia="ko-KR"/>
        </w:rPr>
        <w:t>ь</w:t>
      </w:r>
      <w:r w:rsidRPr="006A3241">
        <w:rPr>
          <w:rFonts w:ascii="Times New Roman" w:hAnsi="Times New Roman"/>
          <w:kern w:val="2"/>
          <w:sz w:val="24"/>
          <w:szCs w:val="24"/>
          <w:lang w:eastAsia="ko-KR"/>
        </w:rPr>
        <w:t>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A3241" w:rsidRPr="006A3241" w:rsidRDefault="006A3241" w:rsidP="006A3241">
      <w:pPr>
        <w:pStyle w:val="affc"/>
        <w:jc w:val="both"/>
        <w:rPr>
          <w:rFonts w:ascii="Times New Roman" w:hAnsi="Times New Roman"/>
          <w:b/>
          <w:i/>
          <w:kern w:val="2"/>
          <w:sz w:val="24"/>
          <w:szCs w:val="24"/>
          <w:lang w:eastAsia="ko-KR"/>
        </w:rPr>
      </w:pPr>
      <w:r w:rsidRPr="006A3241">
        <w:rPr>
          <w:rFonts w:ascii="Times New Roman" w:hAnsi="Times New Roman"/>
          <w:b/>
          <w:i/>
          <w:kern w:val="2"/>
          <w:sz w:val="24"/>
          <w:szCs w:val="24"/>
        </w:rPr>
        <w:lastRenderedPageBreak/>
        <w:t xml:space="preserve">    Основными направлениями анализа </w:t>
      </w:r>
      <w:r w:rsidRPr="006A3241">
        <w:rPr>
          <w:rFonts w:ascii="Times New Roman" w:hAnsi="Times New Roman"/>
          <w:b/>
          <w:i/>
          <w:kern w:val="2"/>
          <w:sz w:val="24"/>
          <w:szCs w:val="24"/>
          <w:lang w:eastAsia="ko-KR"/>
        </w:rPr>
        <w:t>организуемого в школе воспитательного процесса могут быть следующие:</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    1. Результаты воспитания,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w:t>
      </w:r>
      <w:r w:rsidRPr="006A3241">
        <w:rPr>
          <w:rFonts w:ascii="Times New Roman" w:hAnsi="Times New Roman"/>
          <w:kern w:val="2"/>
          <w:sz w:val="24"/>
          <w:szCs w:val="24"/>
          <w:lang w:eastAsia="ko-KR"/>
        </w:rPr>
        <w:t>ь</w:t>
      </w:r>
      <w:r w:rsidRPr="006A3241">
        <w:rPr>
          <w:rFonts w:ascii="Times New Roman" w:hAnsi="Times New Roman"/>
          <w:kern w:val="2"/>
          <w:sz w:val="24"/>
          <w:szCs w:val="24"/>
          <w:lang w:eastAsia="ko-KR"/>
        </w:rPr>
        <w:t>ников удалось решить; какие проблемы решить не удалось и почему; какие новые проблемы появ</w:t>
      </w:r>
      <w:r w:rsidRPr="006A3241">
        <w:rPr>
          <w:rFonts w:ascii="Times New Roman" w:hAnsi="Times New Roman"/>
          <w:kern w:val="2"/>
          <w:sz w:val="24"/>
          <w:szCs w:val="24"/>
          <w:lang w:eastAsia="ko-KR"/>
        </w:rPr>
        <w:t>и</w:t>
      </w:r>
      <w:r w:rsidRPr="006A3241">
        <w:rPr>
          <w:rFonts w:ascii="Times New Roman" w:hAnsi="Times New Roman"/>
          <w:kern w:val="2"/>
          <w:sz w:val="24"/>
          <w:szCs w:val="24"/>
          <w:lang w:eastAsia="ko-KR"/>
        </w:rPr>
        <w:t>лись, над чем далее предстоит работать?)</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    2. Результаты уровня удовлетворенности учащихся и родителей (законных представителей) восп</w:t>
      </w:r>
      <w:r w:rsidRPr="006A3241">
        <w:rPr>
          <w:rFonts w:ascii="Times New Roman" w:hAnsi="Times New Roman"/>
          <w:kern w:val="2"/>
          <w:sz w:val="24"/>
          <w:szCs w:val="24"/>
          <w:lang w:eastAsia="ko-KR"/>
        </w:rPr>
        <w:t>и</w:t>
      </w:r>
      <w:r w:rsidRPr="006A3241">
        <w:rPr>
          <w:rFonts w:ascii="Times New Roman" w:hAnsi="Times New Roman"/>
          <w:kern w:val="2"/>
          <w:sz w:val="24"/>
          <w:szCs w:val="24"/>
          <w:lang w:eastAsia="ko-KR"/>
        </w:rPr>
        <w:t>тательным процессом школы (какова динамика уровня удовлетворенности учащихся и родителей (з</w:t>
      </w:r>
      <w:r w:rsidRPr="006A3241">
        <w:rPr>
          <w:rFonts w:ascii="Times New Roman" w:hAnsi="Times New Roman"/>
          <w:kern w:val="2"/>
          <w:sz w:val="24"/>
          <w:szCs w:val="24"/>
          <w:lang w:eastAsia="ko-KR"/>
        </w:rPr>
        <w:t>а</w:t>
      </w:r>
      <w:r w:rsidRPr="006A3241">
        <w:rPr>
          <w:rFonts w:ascii="Times New Roman" w:hAnsi="Times New Roman"/>
          <w:kern w:val="2"/>
          <w:sz w:val="24"/>
          <w:szCs w:val="24"/>
          <w:lang w:eastAsia="ko-KR"/>
        </w:rPr>
        <w:t>конных представителей), какие проблемные моменты были выявлены, над чем предстоит работать?)</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    3.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w:t>
      </w:r>
      <w:r w:rsidRPr="006A3241">
        <w:rPr>
          <w:rFonts w:ascii="Times New Roman" w:hAnsi="Times New Roman"/>
          <w:kern w:val="2"/>
          <w:sz w:val="24"/>
          <w:szCs w:val="24"/>
          <w:lang w:eastAsia="ko-KR"/>
        </w:rPr>
        <w:t>с</w:t>
      </w:r>
      <w:r w:rsidRPr="006A3241">
        <w:rPr>
          <w:rFonts w:ascii="Times New Roman" w:hAnsi="Times New Roman"/>
          <w:kern w:val="2"/>
          <w:sz w:val="24"/>
          <w:szCs w:val="24"/>
          <w:lang w:eastAsia="ko-KR"/>
        </w:rPr>
        <w:t>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являются ли они для своих воспитанников значимыми взрослыми людьми?)</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    4. Управление воспитательным процессом в образовательной организации (имеют ли педагоги чё</w:t>
      </w:r>
      <w:r w:rsidRPr="006A3241">
        <w:rPr>
          <w:rFonts w:ascii="Times New Roman" w:hAnsi="Times New Roman"/>
          <w:kern w:val="2"/>
          <w:sz w:val="24"/>
          <w:szCs w:val="24"/>
          <w:lang w:eastAsia="ko-KR"/>
        </w:rPr>
        <w:t>т</w:t>
      </w:r>
      <w:r w:rsidRPr="006A3241">
        <w:rPr>
          <w:rFonts w:ascii="Times New Roman" w:hAnsi="Times New Roman"/>
          <w:kern w:val="2"/>
          <w:sz w:val="24"/>
          <w:szCs w:val="24"/>
          <w:lang w:eastAsia="ko-KR"/>
        </w:rPr>
        <w:t>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w:t>
      </w:r>
      <w:r w:rsidRPr="006A3241">
        <w:rPr>
          <w:rFonts w:ascii="Times New Roman" w:hAnsi="Times New Roman"/>
          <w:kern w:val="2"/>
          <w:sz w:val="24"/>
          <w:szCs w:val="24"/>
          <w:lang w:eastAsia="ko-KR"/>
        </w:rPr>
        <w:t>о</w:t>
      </w:r>
      <w:r w:rsidRPr="006A3241">
        <w:rPr>
          <w:rFonts w:ascii="Times New Roman" w:hAnsi="Times New Roman"/>
          <w:kern w:val="2"/>
          <w:sz w:val="24"/>
          <w:szCs w:val="24"/>
          <w:lang w:eastAsia="ko-KR"/>
        </w:rPr>
        <w:t>ощряются ли школьные педагоги за хорошую воспитательную работу со школьниками?)</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    5. Ресурсное обеспечение воспитательного процесса в образовательной организации (в каких мат</w:t>
      </w:r>
      <w:r w:rsidRPr="006A3241">
        <w:rPr>
          <w:rFonts w:ascii="Times New Roman" w:hAnsi="Times New Roman"/>
          <w:kern w:val="2"/>
          <w:sz w:val="24"/>
          <w:szCs w:val="24"/>
          <w:lang w:eastAsia="ko-KR"/>
        </w:rPr>
        <w:t>е</w:t>
      </w:r>
      <w:r w:rsidRPr="006A3241">
        <w:rPr>
          <w:rFonts w:ascii="Times New Roman" w:hAnsi="Times New Roman"/>
          <w:kern w:val="2"/>
          <w:sz w:val="24"/>
          <w:szCs w:val="24"/>
          <w:lang w:eastAsia="ko-KR"/>
        </w:rPr>
        <w:t>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6A3241" w:rsidRPr="006A3241" w:rsidRDefault="006A3241" w:rsidP="006A3241">
      <w:pPr>
        <w:pStyle w:val="affc"/>
        <w:jc w:val="both"/>
        <w:rPr>
          <w:rFonts w:ascii="Times New Roman" w:hAnsi="Times New Roman"/>
          <w:kern w:val="2"/>
          <w:sz w:val="24"/>
          <w:szCs w:val="24"/>
          <w:lang w:eastAsia="ko-KR"/>
        </w:rPr>
      </w:pPr>
      <w:r w:rsidRPr="006A3241">
        <w:rPr>
          <w:rFonts w:ascii="Times New Roman" w:hAnsi="Times New Roman"/>
          <w:kern w:val="2"/>
          <w:sz w:val="24"/>
          <w:szCs w:val="24"/>
          <w:lang w:eastAsia="ko-KR"/>
        </w:rPr>
        <w:t xml:space="preserve">    Итогом анализа организуемого в школе воспитательного процесса является перечень выявленных проблем, над решением которых предстоит работать педагогическому коллективу, а также принятые управленческие решения.</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rPr>
          <w:rFonts w:ascii="Times New Roman" w:hAnsi="Times New Roman"/>
          <w:sz w:val="24"/>
          <w:szCs w:val="24"/>
        </w:rPr>
      </w:pPr>
    </w:p>
    <w:p w:rsidR="006A3241" w:rsidRPr="006A3241" w:rsidRDefault="006A3241" w:rsidP="006A3241">
      <w:pPr>
        <w:tabs>
          <w:tab w:val="left" w:pos="0"/>
        </w:tabs>
        <w:spacing w:after="0" w:line="240" w:lineRule="auto"/>
        <w:jc w:val="center"/>
        <w:rPr>
          <w:rFonts w:ascii="Times New Roman" w:hAnsi="Times New Roman"/>
          <w:b/>
          <w:sz w:val="24"/>
          <w:szCs w:val="24"/>
        </w:rPr>
      </w:pPr>
      <w:r w:rsidRPr="006A3241">
        <w:rPr>
          <w:rFonts w:ascii="Times New Roman" w:hAnsi="Times New Roman"/>
          <w:b/>
          <w:sz w:val="24"/>
          <w:szCs w:val="24"/>
        </w:rPr>
        <w:t>IV. Организационный раздел</w:t>
      </w:r>
    </w:p>
    <w:p w:rsidR="006A3241" w:rsidRPr="006A3241" w:rsidRDefault="006A3241" w:rsidP="006A3241">
      <w:pPr>
        <w:tabs>
          <w:tab w:val="left" w:pos="0"/>
        </w:tabs>
        <w:spacing w:after="0" w:line="240" w:lineRule="auto"/>
        <w:jc w:val="center"/>
        <w:rPr>
          <w:rFonts w:ascii="Times New Roman" w:hAnsi="Times New Roman"/>
          <w:b/>
          <w:sz w:val="24"/>
          <w:szCs w:val="24"/>
        </w:rPr>
      </w:pPr>
      <w:r w:rsidRPr="006A3241">
        <w:rPr>
          <w:rFonts w:ascii="Times New Roman" w:hAnsi="Times New Roman"/>
          <w:b/>
          <w:sz w:val="24"/>
          <w:szCs w:val="24"/>
        </w:rPr>
        <w:t>Учебный план основного общего образования.</w:t>
      </w:r>
    </w:p>
    <w:p w:rsidR="006A3241" w:rsidRPr="006A3241" w:rsidRDefault="006A3241" w:rsidP="006A3241">
      <w:pPr>
        <w:tabs>
          <w:tab w:val="left" w:pos="0"/>
        </w:tabs>
        <w:spacing w:after="0" w:line="240" w:lineRule="auto"/>
        <w:jc w:val="both"/>
        <w:rPr>
          <w:rFonts w:ascii="Times New Roman" w:hAnsi="Times New Roman"/>
          <w:sz w:val="24"/>
          <w:szCs w:val="24"/>
        </w:rPr>
      </w:pPr>
      <w:r w:rsidRPr="006A3241">
        <w:rPr>
          <w:rFonts w:ascii="Times New Roman" w:hAnsi="Times New Roman"/>
          <w:sz w:val="24"/>
          <w:szCs w:val="24"/>
        </w:rPr>
        <w:t xml:space="preserve">   Согласно Федеральному закону «Об образовании в Российской Федерации» от 29.12.2012  № 273-ФЗ, учебный план является неотъемлемой частью основной образовательной программы общего о</w:t>
      </w:r>
      <w:r w:rsidRPr="006A3241">
        <w:rPr>
          <w:rFonts w:ascii="Times New Roman" w:hAnsi="Times New Roman"/>
          <w:sz w:val="24"/>
          <w:szCs w:val="24"/>
        </w:rPr>
        <w:t>б</w:t>
      </w:r>
      <w:r w:rsidRPr="006A3241">
        <w:rPr>
          <w:rFonts w:ascii="Times New Roman" w:hAnsi="Times New Roman"/>
          <w:sz w:val="24"/>
          <w:szCs w:val="24"/>
        </w:rPr>
        <w:t xml:space="preserve">разования. </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Разработка учебного плана основного общего образования осуществляется со следующими осно</w:t>
      </w:r>
      <w:r w:rsidRPr="006A3241">
        <w:rPr>
          <w:rFonts w:ascii="Times New Roman" w:hAnsi="Times New Roman"/>
          <w:sz w:val="24"/>
          <w:szCs w:val="24"/>
        </w:rPr>
        <w:t>в</w:t>
      </w:r>
      <w:r w:rsidRPr="006A3241">
        <w:rPr>
          <w:rFonts w:ascii="Times New Roman" w:hAnsi="Times New Roman"/>
          <w:sz w:val="24"/>
          <w:szCs w:val="24"/>
        </w:rPr>
        <w:t>ными федеральными нормативными документами:</w:t>
      </w:r>
    </w:p>
    <w:p w:rsidR="006A3241" w:rsidRPr="006A3241" w:rsidRDefault="006A3241" w:rsidP="006A3241">
      <w:pPr>
        <w:spacing w:after="0"/>
        <w:jc w:val="both"/>
        <w:rPr>
          <w:rFonts w:ascii="Times New Roman" w:hAnsi="Times New Roman"/>
          <w:color w:val="000000"/>
          <w:sz w:val="24"/>
          <w:szCs w:val="24"/>
        </w:rPr>
      </w:pPr>
      <w:r w:rsidRPr="006A3241">
        <w:rPr>
          <w:rFonts w:ascii="Times New Roman" w:hAnsi="Times New Roman"/>
          <w:color w:val="000000"/>
          <w:sz w:val="24"/>
          <w:szCs w:val="24"/>
        </w:rPr>
        <w:t xml:space="preserve">- Федеральный закон от 29.12.2012 года № 273-ФЗ «Об образовании в Российской Федерации»; </w:t>
      </w:r>
    </w:p>
    <w:p w:rsidR="006A3241" w:rsidRPr="006A3241" w:rsidRDefault="006A3241" w:rsidP="006A3241">
      <w:pPr>
        <w:shd w:val="clear" w:color="auto" w:fill="FFFFFF"/>
        <w:tabs>
          <w:tab w:val="left" w:pos="993"/>
        </w:tabs>
        <w:spacing w:after="0" w:line="240" w:lineRule="auto"/>
        <w:jc w:val="both"/>
        <w:rPr>
          <w:rFonts w:ascii="Times New Roman" w:eastAsia="Times New Roman" w:hAnsi="Times New Roman"/>
          <w:color w:val="000000"/>
          <w:sz w:val="24"/>
          <w:szCs w:val="24"/>
          <w:lang w:bidi="ru-RU"/>
        </w:rPr>
      </w:pPr>
      <w:r w:rsidRPr="006A3241">
        <w:rPr>
          <w:rFonts w:ascii="Times New Roman" w:hAnsi="Times New Roman"/>
          <w:color w:val="000000"/>
          <w:sz w:val="24"/>
          <w:szCs w:val="24"/>
        </w:rPr>
        <w:t xml:space="preserve">- Приказ Минпросвещения России </w:t>
      </w:r>
      <w:r w:rsidRPr="006A3241">
        <w:rPr>
          <w:rFonts w:ascii="Times New Roman" w:eastAsia="Times New Roman" w:hAnsi="Times New Roman"/>
          <w:color w:val="000000"/>
          <w:sz w:val="24"/>
          <w:szCs w:val="24"/>
          <w:lang w:bidi="ru-RU"/>
        </w:rPr>
        <w:t>от 31.05.2021 № 287 «Об утверждении федерального государс</w:t>
      </w:r>
      <w:r w:rsidRPr="006A3241">
        <w:rPr>
          <w:rFonts w:ascii="Times New Roman" w:eastAsia="Times New Roman" w:hAnsi="Times New Roman"/>
          <w:color w:val="000000"/>
          <w:sz w:val="24"/>
          <w:szCs w:val="24"/>
          <w:lang w:bidi="ru-RU"/>
        </w:rPr>
        <w:t>т</w:t>
      </w:r>
      <w:r w:rsidRPr="006A3241">
        <w:rPr>
          <w:rFonts w:ascii="Times New Roman" w:eastAsia="Times New Roman" w:hAnsi="Times New Roman"/>
          <w:color w:val="000000"/>
          <w:sz w:val="24"/>
          <w:szCs w:val="24"/>
          <w:lang w:bidi="ru-RU"/>
        </w:rPr>
        <w:t>венного образовательного стандарта основного общего образования», (в ред. Приказов Минпросв</w:t>
      </w:r>
      <w:r w:rsidRPr="006A3241">
        <w:rPr>
          <w:rFonts w:ascii="Times New Roman" w:eastAsia="Times New Roman" w:hAnsi="Times New Roman"/>
          <w:color w:val="000000"/>
          <w:sz w:val="24"/>
          <w:szCs w:val="24"/>
          <w:lang w:bidi="ru-RU"/>
        </w:rPr>
        <w:t>е</w:t>
      </w:r>
      <w:r w:rsidRPr="006A3241">
        <w:rPr>
          <w:rFonts w:ascii="Times New Roman" w:eastAsia="Times New Roman" w:hAnsi="Times New Roman"/>
          <w:color w:val="000000"/>
          <w:sz w:val="24"/>
          <w:szCs w:val="24"/>
          <w:lang w:bidi="ru-RU"/>
        </w:rPr>
        <w:t>щения России от 18.07.2022 № 568, от 08.11.2022 № 955);</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eastAsia="Times New Roman" w:hAnsi="Times New Roman"/>
          <w:color w:val="000000"/>
          <w:sz w:val="24"/>
          <w:szCs w:val="24"/>
          <w:lang w:bidi="ru-RU"/>
        </w:rPr>
        <w:t xml:space="preserve">- </w:t>
      </w:r>
      <w:r w:rsidRPr="006A3241">
        <w:rPr>
          <w:rFonts w:ascii="Times New Roman" w:hAnsi="Times New Roman"/>
          <w:color w:val="000000"/>
          <w:sz w:val="24"/>
          <w:szCs w:val="24"/>
        </w:rPr>
        <w:t xml:space="preserve">Приказ Минпросвещения России </w:t>
      </w:r>
      <w:r w:rsidRPr="006A3241">
        <w:rPr>
          <w:rFonts w:ascii="Times New Roman" w:hAnsi="Times New Roman"/>
          <w:sz w:val="24"/>
          <w:szCs w:val="24"/>
        </w:rPr>
        <w:t>от 16.11.2022 № 993 «Об утверждении федеральной образов</w:t>
      </w:r>
      <w:r w:rsidRPr="006A3241">
        <w:rPr>
          <w:rFonts w:ascii="Times New Roman" w:hAnsi="Times New Roman"/>
          <w:sz w:val="24"/>
          <w:szCs w:val="24"/>
        </w:rPr>
        <w:t>а</w:t>
      </w:r>
      <w:r w:rsidRPr="006A3241">
        <w:rPr>
          <w:rFonts w:ascii="Times New Roman" w:hAnsi="Times New Roman"/>
          <w:sz w:val="24"/>
          <w:szCs w:val="24"/>
        </w:rPr>
        <w:t>тельной программы основного общего образования» (на данный момент находится в работе новый проект ФОП ООО, включающий изменения в содержательной части).</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Приказ Министерства просвещения Российской Федерации от 24.11.2022 № 1025 «Об утвержд</w:t>
      </w:r>
      <w:r w:rsidRPr="006A3241">
        <w:rPr>
          <w:rFonts w:ascii="Times New Roman" w:hAnsi="Times New Roman"/>
          <w:sz w:val="24"/>
          <w:szCs w:val="24"/>
        </w:rPr>
        <w:t>е</w:t>
      </w:r>
      <w:r w:rsidRPr="006A3241">
        <w:rPr>
          <w:rFonts w:ascii="Times New Roman" w:hAnsi="Times New Roman"/>
          <w:sz w:val="24"/>
          <w:szCs w:val="24"/>
        </w:rPr>
        <w:t>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xml:space="preserve"> -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w:t>
      </w:r>
      <w:r w:rsidRPr="006A3241">
        <w:rPr>
          <w:rFonts w:ascii="Times New Roman" w:hAnsi="Times New Roman"/>
          <w:sz w:val="24"/>
          <w:szCs w:val="24"/>
        </w:rPr>
        <w:t>е</w:t>
      </w:r>
      <w:r w:rsidRPr="006A3241">
        <w:rPr>
          <w:rFonts w:ascii="Times New Roman" w:hAnsi="Times New Roman"/>
          <w:sz w:val="24"/>
          <w:szCs w:val="24"/>
        </w:rPr>
        <w:t>тей и молодежи» (вместе с «СП 2.4.3648-20. Санитарные правила...»).</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w:t>
      </w:r>
      <w:r w:rsidRPr="006A3241">
        <w:rPr>
          <w:rFonts w:ascii="Times New Roman" w:hAnsi="Times New Roman"/>
          <w:sz w:val="24"/>
          <w:szCs w:val="24"/>
        </w:rPr>
        <w:t>р</w:t>
      </w:r>
      <w:r w:rsidRPr="006A3241">
        <w:rPr>
          <w:rFonts w:ascii="Times New Roman" w:hAnsi="Times New Roman"/>
          <w:sz w:val="24"/>
          <w:szCs w:val="24"/>
        </w:rPr>
        <w:lastRenderedPageBreak/>
        <w:t>мативы и требования к обеспечению безопасности и (или) безвредности для человека факторов ср</w:t>
      </w:r>
      <w:r w:rsidRPr="006A3241">
        <w:rPr>
          <w:rFonts w:ascii="Times New Roman" w:hAnsi="Times New Roman"/>
          <w:sz w:val="24"/>
          <w:szCs w:val="24"/>
        </w:rPr>
        <w:t>е</w:t>
      </w:r>
      <w:r w:rsidRPr="006A3241">
        <w:rPr>
          <w:rFonts w:ascii="Times New Roman" w:hAnsi="Times New Roman"/>
          <w:sz w:val="24"/>
          <w:szCs w:val="24"/>
        </w:rPr>
        <w:t>ды обитания».</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w:t>
      </w:r>
      <w:r w:rsidRPr="006A3241">
        <w:rPr>
          <w:rFonts w:ascii="Times New Roman" w:hAnsi="Times New Roman"/>
          <w:sz w:val="24"/>
          <w:szCs w:val="24"/>
        </w:rPr>
        <w:t>б</w:t>
      </w:r>
      <w:r w:rsidRPr="006A3241">
        <w:rPr>
          <w:rFonts w:ascii="Times New Roman" w:hAnsi="Times New Roman"/>
          <w:sz w:val="24"/>
          <w:szCs w:val="24"/>
        </w:rPr>
        <w:t xml:space="preserve">разовательным программам начального общего, основного общего и среднего общего образования». </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w:t>
      </w:r>
      <w:r w:rsidRPr="006A3241">
        <w:rPr>
          <w:rFonts w:ascii="Times New Roman" w:hAnsi="Times New Roman"/>
          <w:sz w:val="24"/>
          <w:szCs w:val="24"/>
        </w:rPr>
        <w:t>р</w:t>
      </w:r>
      <w:r w:rsidRPr="006A3241">
        <w:rPr>
          <w:rFonts w:ascii="Times New Roman" w:hAnsi="Times New Roman"/>
          <w:sz w:val="24"/>
          <w:szCs w:val="24"/>
        </w:rPr>
        <w:t>ганизациями, осуществляющими образовательную деятельность, и установления предельного срока использования исключенных учебников».</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Приказ Минобрнауки России от 9 июня 2016 г. № 699 «Об утверждении перечня организаций, ос</w:t>
      </w:r>
      <w:r w:rsidRPr="006A3241">
        <w:rPr>
          <w:rFonts w:ascii="Times New Roman" w:hAnsi="Times New Roman"/>
          <w:sz w:val="24"/>
          <w:szCs w:val="24"/>
        </w:rPr>
        <w:t>у</w:t>
      </w:r>
      <w:r w:rsidRPr="006A3241">
        <w:rPr>
          <w:rFonts w:ascii="Times New Roman" w:hAnsi="Times New Roman"/>
          <w:sz w:val="24"/>
          <w:szCs w:val="24"/>
        </w:rPr>
        <w:t>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Приказ Министерства науки и высшего образования Российской Федерации, Министерства пр</w:t>
      </w:r>
      <w:r w:rsidRPr="006A3241">
        <w:rPr>
          <w:rFonts w:ascii="Times New Roman" w:hAnsi="Times New Roman"/>
          <w:sz w:val="24"/>
          <w:szCs w:val="24"/>
        </w:rPr>
        <w:t>о</w:t>
      </w:r>
      <w:r w:rsidRPr="006A3241">
        <w:rPr>
          <w:rFonts w:ascii="Times New Roman" w:hAnsi="Times New Roman"/>
          <w:sz w:val="24"/>
          <w:szCs w:val="24"/>
        </w:rPr>
        <w:t>свещения Российской Федерации от 30.06.2020 № 845/369 «Об утверждении Порядка зачета орган</w:t>
      </w:r>
      <w:r w:rsidRPr="006A3241">
        <w:rPr>
          <w:rFonts w:ascii="Times New Roman" w:hAnsi="Times New Roman"/>
          <w:sz w:val="24"/>
          <w:szCs w:val="24"/>
        </w:rPr>
        <w:t>и</w:t>
      </w:r>
      <w:r w:rsidRPr="006A3241">
        <w:rPr>
          <w:rFonts w:ascii="Times New Roman" w:hAnsi="Times New Roman"/>
          <w:sz w:val="24"/>
          <w:szCs w:val="24"/>
        </w:rPr>
        <w:t>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w:t>
      </w:r>
      <w:r w:rsidRPr="006A3241">
        <w:rPr>
          <w:rFonts w:ascii="Times New Roman" w:hAnsi="Times New Roman"/>
          <w:sz w:val="24"/>
          <w:szCs w:val="24"/>
        </w:rPr>
        <w:t>о</w:t>
      </w:r>
      <w:r w:rsidRPr="006A3241">
        <w:rPr>
          <w:rFonts w:ascii="Times New Roman" w:hAnsi="Times New Roman"/>
          <w:sz w:val="24"/>
          <w:szCs w:val="24"/>
        </w:rPr>
        <w:t>грамм в других организациях, осуществляющих образовательную деятельность».</w:t>
      </w:r>
    </w:p>
    <w:p w:rsidR="006A3241" w:rsidRPr="006A3241" w:rsidRDefault="006A3241" w:rsidP="006A3241">
      <w:pPr>
        <w:pStyle w:val="af"/>
        <w:ind w:left="0"/>
      </w:pPr>
      <w:r w:rsidRPr="006A3241">
        <w:t>- 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Письмо Минпросвещения России от 03.03.2023 № 03-327 «О направлении информации» (вместе с «Методическими рекомендациями по введению федеральных основных общеобразовательных пр</w:t>
      </w:r>
      <w:r w:rsidRPr="006A3241">
        <w:rPr>
          <w:rFonts w:ascii="Times New Roman" w:hAnsi="Times New Roman"/>
          <w:sz w:val="24"/>
          <w:szCs w:val="24"/>
        </w:rPr>
        <w:t>о</w:t>
      </w:r>
      <w:r w:rsidRPr="006A3241">
        <w:rPr>
          <w:rFonts w:ascii="Times New Roman" w:hAnsi="Times New Roman"/>
          <w:sz w:val="24"/>
          <w:szCs w:val="24"/>
        </w:rPr>
        <w:t>грамм»).</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Письмо Минпросвещения России от 16.01.2023 № 03-68 «О направлении информации» (вместе с «Информацией о введении федеральных основных общеобразовательных программ»).</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Письмо Минпросвещения России от 15.02.2022 № АЗ-113/03 «О направлении методических рек</w:t>
      </w:r>
      <w:r w:rsidRPr="006A3241">
        <w:rPr>
          <w:rFonts w:ascii="Times New Roman" w:hAnsi="Times New Roman"/>
          <w:sz w:val="24"/>
          <w:szCs w:val="24"/>
        </w:rPr>
        <w:t>о</w:t>
      </w:r>
      <w:r w:rsidRPr="006A3241">
        <w:rPr>
          <w:rFonts w:ascii="Times New Roman" w:hAnsi="Times New Roman"/>
          <w:sz w:val="24"/>
          <w:szCs w:val="24"/>
        </w:rPr>
        <w:t>мендаций» (вместе с «Информационно-методическим письмом о введении федеральных государс</w:t>
      </w:r>
      <w:r w:rsidRPr="006A3241">
        <w:rPr>
          <w:rFonts w:ascii="Times New Roman" w:hAnsi="Times New Roman"/>
          <w:sz w:val="24"/>
          <w:szCs w:val="24"/>
        </w:rPr>
        <w:t>т</w:t>
      </w:r>
      <w:r w:rsidRPr="006A3241">
        <w:rPr>
          <w:rFonts w:ascii="Times New Roman" w:hAnsi="Times New Roman"/>
          <w:sz w:val="24"/>
          <w:szCs w:val="24"/>
        </w:rPr>
        <w:t>венных образовательных стандартов начального общего и основного общего образования»).</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Письмо Минпросвещения России от 08.08.2022 № ТВ-1517/03 «О направлении информации» (вм</w:t>
      </w:r>
      <w:r w:rsidRPr="006A3241">
        <w:rPr>
          <w:rFonts w:ascii="Times New Roman" w:hAnsi="Times New Roman"/>
          <w:sz w:val="24"/>
          <w:szCs w:val="24"/>
        </w:rPr>
        <w:t>е</w:t>
      </w:r>
      <w:r w:rsidRPr="006A3241">
        <w:rPr>
          <w:rFonts w:ascii="Times New Roman" w:hAnsi="Times New Roman"/>
          <w:sz w:val="24"/>
          <w:szCs w:val="24"/>
        </w:rPr>
        <w:t>сте с «Ответами на наиболее частые вопросы, возникающие на региональном, муниципальном уро</w:t>
      </w:r>
      <w:r w:rsidRPr="006A3241">
        <w:rPr>
          <w:rFonts w:ascii="Times New Roman" w:hAnsi="Times New Roman"/>
          <w:sz w:val="24"/>
          <w:szCs w:val="24"/>
        </w:rPr>
        <w:t>в</w:t>
      </w:r>
      <w:r w:rsidRPr="006A3241">
        <w:rPr>
          <w:rFonts w:ascii="Times New Roman" w:hAnsi="Times New Roman"/>
          <w:sz w:val="24"/>
          <w:szCs w:val="24"/>
        </w:rPr>
        <w:t>нях и уровне образовательной организации при введении обновленных ФГОС НОО и ООО»).</w:t>
      </w:r>
    </w:p>
    <w:p w:rsidR="006A3241" w:rsidRPr="006A3241" w:rsidRDefault="006A3241" w:rsidP="006A3241">
      <w:pPr>
        <w:shd w:val="clear" w:color="auto" w:fill="FFFFFF"/>
        <w:tabs>
          <w:tab w:val="left" w:pos="993"/>
        </w:tabs>
        <w:spacing w:after="0" w:line="240" w:lineRule="auto"/>
        <w:jc w:val="both"/>
        <w:rPr>
          <w:rFonts w:ascii="Times New Roman" w:eastAsia="Times New Roman" w:hAnsi="Times New Roman"/>
          <w:color w:val="000000"/>
          <w:sz w:val="24"/>
          <w:szCs w:val="24"/>
          <w:lang w:bidi="ru-RU"/>
        </w:rPr>
      </w:pPr>
      <w:r w:rsidRPr="006A3241">
        <w:rPr>
          <w:rFonts w:ascii="Times New Roman" w:hAnsi="Times New Roman"/>
          <w:sz w:val="24"/>
          <w:szCs w:val="24"/>
        </w:rPr>
        <w:t>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w:t>
      </w:r>
      <w:r w:rsidRPr="006A3241">
        <w:rPr>
          <w:rFonts w:ascii="Times New Roman" w:hAnsi="Times New Roman"/>
          <w:sz w:val="24"/>
          <w:szCs w:val="24"/>
        </w:rPr>
        <w:t>р</w:t>
      </w:r>
      <w:r w:rsidRPr="006A3241">
        <w:rPr>
          <w:rFonts w:ascii="Times New Roman" w:hAnsi="Times New Roman"/>
          <w:sz w:val="24"/>
          <w:szCs w:val="24"/>
        </w:rPr>
        <w:t>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w:t>
      </w:r>
      <w:r w:rsidRPr="006A3241">
        <w:rPr>
          <w:rFonts w:ascii="Times New Roman" w:hAnsi="Times New Roman"/>
          <w:sz w:val="24"/>
          <w:szCs w:val="24"/>
        </w:rPr>
        <w:t>ж</w:t>
      </w:r>
      <w:r w:rsidRPr="006A3241">
        <w:rPr>
          <w:rFonts w:ascii="Times New Roman" w:hAnsi="Times New Roman"/>
          <w:sz w:val="24"/>
          <w:szCs w:val="24"/>
        </w:rPr>
        <w:t xml:space="preserve">дением «Федеральный институт педагогических измерений» и размещенные на сайте </w:t>
      </w:r>
      <w:hyperlink r:id="rId12" w:history="1">
        <w:r w:rsidRPr="006A3241">
          <w:rPr>
            <w:rFonts w:ascii="Times New Roman" w:hAnsi="Times New Roman"/>
            <w:sz w:val="24"/>
            <w:szCs w:val="24"/>
          </w:rPr>
          <w:t>https://fipi.ru/metodicheskaya-kopilka/univers-kodifikatory-oko</w:t>
        </w:r>
      </w:hyperlink>
    </w:p>
    <w:p w:rsidR="006A3241" w:rsidRPr="006A3241" w:rsidRDefault="006A3241" w:rsidP="006A3241">
      <w:pPr>
        <w:spacing w:line="240" w:lineRule="auto"/>
        <w:ind w:left="-98" w:right="-104"/>
        <w:jc w:val="both"/>
        <w:rPr>
          <w:rFonts w:ascii="Times New Roman" w:hAnsi="Times New Roman"/>
          <w:sz w:val="24"/>
          <w:szCs w:val="24"/>
        </w:rPr>
      </w:pPr>
      <w:r w:rsidRPr="006A3241">
        <w:rPr>
          <w:rFonts w:ascii="Times New Roman" w:eastAsia="Times New Roman" w:hAnsi="Times New Roman"/>
          <w:color w:val="000000"/>
          <w:sz w:val="24"/>
          <w:szCs w:val="24"/>
          <w:lang w:bidi="ru-RU"/>
        </w:rPr>
        <w:t xml:space="preserve">- методических рекомендаций Департамента общего образования Томской области , по формированию учебных планов </w:t>
      </w:r>
      <w:r w:rsidRPr="006A3241">
        <w:rPr>
          <w:rFonts w:ascii="Times New Roman" w:hAnsi="Times New Roman"/>
          <w:sz w:val="24"/>
          <w:szCs w:val="24"/>
        </w:rPr>
        <w:t>общеобразовательных организаций в соответствии с обновленными ФГОС ООО и ФОП ООО  на 2024-2025 учебный год.</w:t>
      </w:r>
    </w:p>
    <w:p w:rsidR="006A3241" w:rsidRPr="006A3241" w:rsidRDefault="006A3241" w:rsidP="006A3241">
      <w:pPr>
        <w:spacing w:after="0" w:line="240" w:lineRule="auto"/>
        <w:jc w:val="both"/>
        <w:rPr>
          <w:rFonts w:ascii="Times New Roman" w:hAnsi="Times New Roman"/>
          <w:sz w:val="24"/>
          <w:szCs w:val="24"/>
        </w:rPr>
      </w:pPr>
      <w:r w:rsidRPr="006A3241">
        <w:rPr>
          <w:rFonts w:ascii="Times New Roman" w:hAnsi="Times New Roman"/>
          <w:sz w:val="24"/>
          <w:szCs w:val="24"/>
        </w:rPr>
        <w:t xml:space="preserve">   Учебный план основного общего образования (далее - учебный план) – обязательная часть орган</w:t>
      </w:r>
      <w:r w:rsidRPr="006A3241">
        <w:rPr>
          <w:rFonts w:ascii="Times New Roman" w:hAnsi="Times New Roman"/>
          <w:sz w:val="24"/>
          <w:szCs w:val="24"/>
        </w:rPr>
        <w:t>и</w:t>
      </w:r>
      <w:r w:rsidRPr="006A3241">
        <w:rPr>
          <w:rFonts w:ascii="Times New Roman" w:hAnsi="Times New Roman"/>
          <w:sz w:val="24"/>
          <w:szCs w:val="24"/>
        </w:rPr>
        <w:t>зационного раздела основной образовательной программы, определяет перечень, трудоемкость, п</w:t>
      </w:r>
      <w:r w:rsidRPr="006A3241">
        <w:rPr>
          <w:rFonts w:ascii="Times New Roman" w:hAnsi="Times New Roman"/>
          <w:sz w:val="24"/>
          <w:szCs w:val="24"/>
        </w:rPr>
        <w:t>о</w:t>
      </w:r>
      <w:r w:rsidRPr="006A3241">
        <w:rPr>
          <w:rFonts w:ascii="Times New Roman" w:hAnsi="Times New Roman"/>
          <w:sz w:val="24"/>
          <w:szCs w:val="24"/>
        </w:rPr>
        <w:t>следовательность и распределение по периодам обучения учебных предметов, курсов, дисциплин (модулей), практики, иных видов учебной деятельности, формы промежуточной аттестации об</w:t>
      </w:r>
      <w:r w:rsidRPr="006A3241">
        <w:rPr>
          <w:rFonts w:ascii="Times New Roman" w:hAnsi="Times New Roman"/>
          <w:sz w:val="24"/>
          <w:szCs w:val="24"/>
        </w:rPr>
        <w:t>у</w:t>
      </w:r>
      <w:r w:rsidRPr="006A3241">
        <w:rPr>
          <w:rFonts w:ascii="Times New Roman" w:hAnsi="Times New Roman"/>
          <w:sz w:val="24"/>
          <w:szCs w:val="24"/>
        </w:rPr>
        <w:t>чающихся.</w:t>
      </w:r>
    </w:p>
    <w:p w:rsidR="006A3241" w:rsidRPr="006A3241" w:rsidRDefault="006A3241" w:rsidP="006A3241">
      <w:pPr>
        <w:spacing w:after="0" w:line="240" w:lineRule="auto"/>
        <w:ind w:right="-142"/>
        <w:jc w:val="both"/>
        <w:rPr>
          <w:rFonts w:ascii="Times New Roman" w:hAnsi="Times New Roman"/>
          <w:sz w:val="24"/>
          <w:szCs w:val="24"/>
        </w:rPr>
      </w:pPr>
      <w:r w:rsidRPr="006A3241">
        <w:rPr>
          <w:rFonts w:ascii="Times New Roman" w:hAnsi="Times New Roman"/>
          <w:color w:val="000000"/>
          <w:sz w:val="24"/>
          <w:szCs w:val="24"/>
        </w:rPr>
        <w:t xml:space="preserve">   </w:t>
      </w:r>
      <w:r w:rsidRPr="006A3241">
        <w:rPr>
          <w:rFonts w:ascii="Times New Roman" w:hAnsi="Times New Roman"/>
          <w:sz w:val="24"/>
          <w:szCs w:val="24"/>
        </w:rPr>
        <w:t>Учебный план состоит из 2 частей -  обязательной части и части, формируемой участниками образ</w:t>
      </w:r>
      <w:r w:rsidRPr="006A3241">
        <w:rPr>
          <w:rFonts w:ascii="Times New Roman" w:hAnsi="Times New Roman"/>
          <w:sz w:val="24"/>
          <w:szCs w:val="24"/>
        </w:rPr>
        <w:t>о</w:t>
      </w:r>
      <w:r w:rsidRPr="006A3241">
        <w:rPr>
          <w:rFonts w:ascii="Times New Roman" w:hAnsi="Times New Roman"/>
          <w:sz w:val="24"/>
          <w:szCs w:val="24"/>
        </w:rPr>
        <w:t>вательных отношений.</w:t>
      </w:r>
    </w:p>
    <w:p w:rsidR="006A3241" w:rsidRPr="006A3241" w:rsidRDefault="006A3241" w:rsidP="006A3241">
      <w:pPr>
        <w:spacing w:after="0" w:line="240" w:lineRule="auto"/>
        <w:ind w:right="-142"/>
        <w:jc w:val="both"/>
        <w:rPr>
          <w:rFonts w:ascii="Times New Roman" w:hAnsi="Times New Roman"/>
          <w:sz w:val="24"/>
          <w:szCs w:val="24"/>
        </w:rPr>
      </w:pPr>
      <w:r w:rsidRPr="006A3241">
        <w:rPr>
          <w:rFonts w:ascii="Times New Roman" w:hAnsi="Times New Roman"/>
          <w:sz w:val="24"/>
          <w:szCs w:val="24"/>
        </w:rPr>
        <w:t xml:space="preserve">Обязательным является: </w:t>
      </w:r>
    </w:p>
    <w:p w:rsidR="006A3241" w:rsidRPr="006A3241" w:rsidRDefault="006A3241" w:rsidP="006A3241">
      <w:pPr>
        <w:tabs>
          <w:tab w:val="left" w:pos="284"/>
        </w:tabs>
        <w:spacing w:after="0" w:line="240" w:lineRule="auto"/>
        <w:contextualSpacing/>
        <w:jc w:val="both"/>
        <w:rPr>
          <w:rFonts w:ascii="Times New Roman" w:hAnsi="Times New Roman"/>
          <w:sz w:val="24"/>
          <w:szCs w:val="24"/>
        </w:rPr>
      </w:pPr>
      <w:r w:rsidRPr="006A3241">
        <w:rPr>
          <w:rFonts w:ascii="Times New Roman" w:hAnsi="Times New Roman"/>
          <w:sz w:val="24"/>
          <w:szCs w:val="24"/>
        </w:rPr>
        <w:t>1. Наличие в учебном плане всех предметных областей и всех обязательных предметов, предусмо</w:t>
      </w:r>
      <w:r w:rsidRPr="006A3241">
        <w:rPr>
          <w:rFonts w:ascii="Times New Roman" w:hAnsi="Times New Roman"/>
          <w:sz w:val="24"/>
          <w:szCs w:val="24"/>
        </w:rPr>
        <w:t>т</w:t>
      </w:r>
      <w:r w:rsidRPr="006A3241">
        <w:rPr>
          <w:rFonts w:ascii="Times New Roman" w:hAnsi="Times New Roman"/>
          <w:sz w:val="24"/>
          <w:szCs w:val="24"/>
        </w:rPr>
        <w:t>ренных ФГОС ООО. Название предметных областей и предметов в различных документах, регул</w:t>
      </w:r>
      <w:r w:rsidRPr="006A3241">
        <w:rPr>
          <w:rFonts w:ascii="Times New Roman" w:hAnsi="Times New Roman"/>
          <w:sz w:val="24"/>
          <w:szCs w:val="24"/>
        </w:rPr>
        <w:t>и</w:t>
      </w:r>
      <w:r w:rsidRPr="006A3241">
        <w:rPr>
          <w:rFonts w:ascii="Times New Roman" w:hAnsi="Times New Roman"/>
          <w:sz w:val="24"/>
          <w:szCs w:val="24"/>
        </w:rPr>
        <w:lastRenderedPageBreak/>
        <w:t>рующих организацию образовательного процесса в текущем учебном году, должно соответствовать федеральной ОП ООО (учебный план, классные журналы в АИС «Сетевой город. Образование», л</w:t>
      </w:r>
      <w:r w:rsidRPr="006A3241">
        <w:rPr>
          <w:rFonts w:ascii="Times New Roman" w:hAnsi="Times New Roman"/>
          <w:sz w:val="24"/>
          <w:szCs w:val="24"/>
        </w:rPr>
        <w:t>о</w:t>
      </w:r>
      <w:r w:rsidRPr="006A3241">
        <w:rPr>
          <w:rFonts w:ascii="Times New Roman" w:hAnsi="Times New Roman"/>
          <w:sz w:val="24"/>
          <w:szCs w:val="24"/>
        </w:rPr>
        <w:t>кальные акты, расписание уроков и т.п.).</w:t>
      </w:r>
    </w:p>
    <w:p w:rsidR="006A3241" w:rsidRPr="006A3241" w:rsidRDefault="006A3241" w:rsidP="006A3241">
      <w:pPr>
        <w:spacing w:after="0" w:line="240" w:lineRule="auto"/>
        <w:jc w:val="both"/>
        <w:rPr>
          <w:rFonts w:ascii="Times New Roman" w:hAnsi="Times New Roman"/>
          <w:sz w:val="24"/>
          <w:szCs w:val="24"/>
        </w:rPr>
      </w:pPr>
      <w:r w:rsidRPr="006A3241">
        <w:rPr>
          <w:rFonts w:ascii="Times New Roman" w:hAnsi="Times New Roman"/>
          <w:sz w:val="24"/>
          <w:szCs w:val="24"/>
        </w:rPr>
        <w:t>2. Продолжительность учебного года основного общего образования составляет 34 недели. Колич</w:t>
      </w:r>
      <w:r w:rsidRPr="006A3241">
        <w:rPr>
          <w:rFonts w:ascii="Times New Roman" w:hAnsi="Times New Roman"/>
          <w:sz w:val="24"/>
          <w:szCs w:val="24"/>
        </w:rPr>
        <w:t>е</w:t>
      </w:r>
      <w:r w:rsidRPr="006A3241">
        <w:rPr>
          <w:rFonts w:ascii="Times New Roman" w:hAnsi="Times New Roman"/>
          <w:sz w:val="24"/>
          <w:szCs w:val="24"/>
        </w:rPr>
        <w:t xml:space="preserve">ство учебных занятий за 5 лет не может составлять менее 5058 академических часов и более 5848 академических часов. Максимальное число часов в </w:t>
      </w:r>
      <w:r w:rsidRPr="006A3241">
        <w:rPr>
          <w:rFonts w:ascii="Times New Roman" w:hAnsi="Times New Roman"/>
          <w:noProof/>
          <w:sz w:val="24"/>
          <w:szCs w:val="24"/>
          <w:lang w:eastAsia="ru-RU"/>
        </w:rPr>
        <w:drawing>
          <wp:inline distT="0" distB="0" distL="0" distR="0">
            <wp:extent cx="9525" cy="9525"/>
            <wp:effectExtent l="19050" t="0" r="9525" b="0"/>
            <wp:docPr id="4" name="Picture 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6"/>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A3241">
        <w:rPr>
          <w:rFonts w:ascii="Times New Roman" w:hAnsi="Times New Roman"/>
          <w:sz w:val="24"/>
          <w:szCs w:val="24"/>
        </w:rPr>
        <w:t xml:space="preserve">неделю в 5, 6 и 7 классах при 5-дневной учебной неделе и 34 учебных неделях составляет 29, 30 и 32 часа соответственно.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A3241" w:rsidRPr="006A3241" w:rsidRDefault="006A3241" w:rsidP="006A3241">
      <w:pPr>
        <w:spacing w:after="0" w:line="240" w:lineRule="auto"/>
        <w:jc w:val="both"/>
        <w:rPr>
          <w:rFonts w:ascii="Times New Roman" w:hAnsi="Times New Roman"/>
          <w:sz w:val="24"/>
          <w:szCs w:val="24"/>
        </w:rPr>
      </w:pPr>
      <w:r w:rsidRPr="006A3241">
        <w:rPr>
          <w:rFonts w:ascii="Times New Roman" w:hAnsi="Times New Roman"/>
          <w:sz w:val="24"/>
          <w:szCs w:val="24"/>
        </w:rPr>
        <w:t>3. Продолжительность каникул в течение учебного года составляет не менее 30 календарных дней, летом — не менее 8 недель.</w:t>
      </w:r>
    </w:p>
    <w:p w:rsidR="006A3241" w:rsidRPr="006A3241" w:rsidRDefault="006A3241" w:rsidP="006A3241">
      <w:pPr>
        <w:spacing w:after="0" w:line="240" w:lineRule="auto"/>
        <w:jc w:val="both"/>
        <w:rPr>
          <w:rFonts w:ascii="Times New Roman" w:hAnsi="Times New Roman"/>
          <w:sz w:val="24"/>
          <w:szCs w:val="24"/>
        </w:rPr>
      </w:pPr>
      <w:r w:rsidRPr="006A3241">
        <w:rPr>
          <w:rFonts w:ascii="Times New Roman" w:hAnsi="Times New Roman"/>
          <w:sz w:val="24"/>
          <w:szCs w:val="24"/>
        </w:rPr>
        <w:t>4. Продолжительность урока в основной школе составляет 40-45 минут. Для классов, в которых об</w:t>
      </w:r>
      <w:r w:rsidRPr="006A3241">
        <w:rPr>
          <w:rFonts w:ascii="Times New Roman" w:hAnsi="Times New Roman"/>
          <w:sz w:val="24"/>
          <w:szCs w:val="24"/>
        </w:rPr>
        <w:t>у</w:t>
      </w:r>
      <w:r w:rsidRPr="006A3241">
        <w:rPr>
          <w:rFonts w:ascii="Times New Roman" w:hAnsi="Times New Roman"/>
          <w:sz w:val="24"/>
          <w:szCs w:val="24"/>
        </w:rPr>
        <w:t>чаются дети с ограниченными возможностями здоровья, — 40 минут. Во время занятий необходим перерыв для гимнастики не менее 2 минут.</w:t>
      </w:r>
    </w:p>
    <w:p w:rsidR="006A3241" w:rsidRPr="006A3241" w:rsidRDefault="006A3241" w:rsidP="006A3241">
      <w:pPr>
        <w:spacing w:after="0" w:line="240" w:lineRule="auto"/>
        <w:jc w:val="both"/>
        <w:rPr>
          <w:rFonts w:ascii="Times New Roman" w:hAnsi="Times New Roman"/>
          <w:sz w:val="24"/>
          <w:szCs w:val="24"/>
        </w:rPr>
      </w:pPr>
      <w:r w:rsidRPr="006A3241">
        <w:rPr>
          <w:rFonts w:ascii="Times New Roman" w:hAnsi="Times New Roman"/>
          <w:sz w:val="24"/>
          <w:szCs w:val="24"/>
        </w:rPr>
        <w:t>5. В целом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w:t>
      </w:r>
      <w:r w:rsidRPr="006A3241">
        <w:rPr>
          <w:rFonts w:ascii="Times New Roman" w:hAnsi="Times New Roman"/>
          <w:sz w:val="24"/>
          <w:szCs w:val="24"/>
        </w:rPr>
        <w:t>о</w:t>
      </w:r>
      <w:r w:rsidRPr="006A3241">
        <w:rPr>
          <w:rFonts w:ascii="Times New Roman" w:hAnsi="Times New Roman"/>
          <w:sz w:val="24"/>
          <w:szCs w:val="24"/>
        </w:rPr>
        <w:t>вокупности не может превышать установленную СанПиН 12.3685-21 нагрузку.</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xml:space="preserve">   Также при определении аудиторной нагрузки обучающихся в недельном учебном плане рекоме</w:t>
      </w:r>
      <w:r w:rsidRPr="006A3241">
        <w:rPr>
          <w:rFonts w:ascii="Times New Roman" w:hAnsi="Times New Roman"/>
          <w:sz w:val="24"/>
          <w:szCs w:val="24"/>
        </w:rPr>
        <w:t>н</w:t>
      </w:r>
      <w:r w:rsidRPr="006A3241">
        <w:rPr>
          <w:rFonts w:ascii="Times New Roman" w:hAnsi="Times New Roman"/>
          <w:sz w:val="24"/>
          <w:szCs w:val="24"/>
        </w:rPr>
        <w:t>дуем учитывать следующие рекомендации Министерства просвещения РФ (письмо Минпросвещ</w:t>
      </w:r>
      <w:r w:rsidRPr="006A3241">
        <w:rPr>
          <w:rFonts w:ascii="Times New Roman" w:hAnsi="Times New Roman"/>
          <w:sz w:val="24"/>
          <w:szCs w:val="24"/>
        </w:rPr>
        <w:t>е</w:t>
      </w:r>
      <w:r w:rsidRPr="006A3241">
        <w:rPr>
          <w:rFonts w:ascii="Times New Roman" w:hAnsi="Times New Roman"/>
          <w:sz w:val="24"/>
          <w:szCs w:val="24"/>
        </w:rPr>
        <w:t>ния России от 17.12.2021 N03-2161 «О направлении методических рекомендаций (вместе с Осно</w:t>
      </w:r>
      <w:r w:rsidRPr="006A3241">
        <w:rPr>
          <w:rFonts w:ascii="Times New Roman" w:hAnsi="Times New Roman"/>
          <w:sz w:val="24"/>
          <w:szCs w:val="24"/>
        </w:rPr>
        <w:t>в</w:t>
      </w:r>
      <w:r w:rsidRPr="006A3241">
        <w:rPr>
          <w:rFonts w:ascii="Times New Roman" w:hAnsi="Times New Roman"/>
          <w:sz w:val="24"/>
          <w:szCs w:val="24"/>
        </w:rPr>
        <w:t>ными требованиями и рекомендациями к составлению расписания для обучающихся начального о</w:t>
      </w:r>
      <w:r w:rsidRPr="006A3241">
        <w:rPr>
          <w:rFonts w:ascii="Times New Roman" w:hAnsi="Times New Roman"/>
          <w:sz w:val="24"/>
          <w:szCs w:val="24"/>
        </w:rPr>
        <w:t>б</w:t>
      </w:r>
      <w:r w:rsidRPr="006A3241">
        <w:rPr>
          <w:rFonts w:ascii="Times New Roman" w:hAnsi="Times New Roman"/>
          <w:sz w:val="24"/>
          <w:szCs w:val="24"/>
        </w:rPr>
        <w:t>щего образования, Основными требованиями и рекомендациями к составлению расписания для об</w:t>
      </w:r>
      <w:r w:rsidRPr="006A3241">
        <w:rPr>
          <w:rFonts w:ascii="Times New Roman" w:hAnsi="Times New Roman"/>
          <w:sz w:val="24"/>
          <w:szCs w:val="24"/>
        </w:rPr>
        <w:t>у</w:t>
      </w:r>
      <w:r w:rsidRPr="006A3241">
        <w:rPr>
          <w:rFonts w:ascii="Times New Roman" w:hAnsi="Times New Roman"/>
          <w:sz w:val="24"/>
          <w:szCs w:val="24"/>
        </w:rPr>
        <w:t>чающихся основного общего и среднего общего образования)»:</w:t>
      </w:r>
    </w:p>
    <w:p w:rsidR="006A3241" w:rsidRPr="006A3241" w:rsidRDefault="006A3241" w:rsidP="006A3241">
      <w:pPr>
        <w:spacing w:after="0" w:line="240" w:lineRule="auto"/>
        <w:contextualSpacing/>
        <w:jc w:val="both"/>
        <w:rPr>
          <w:rFonts w:ascii="Times New Roman" w:hAnsi="Times New Roman"/>
          <w:sz w:val="24"/>
          <w:szCs w:val="24"/>
        </w:rPr>
      </w:pPr>
    </w:p>
    <w:p w:rsidR="006A3241" w:rsidRPr="006A3241" w:rsidRDefault="006A3241" w:rsidP="006A3241">
      <w:pPr>
        <w:spacing w:after="0" w:line="240" w:lineRule="auto"/>
        <w:contextualSpacing/>
        <w:jc w:val="both"/>
        <w:rPr>
          <w:rFonts w:ascii="Times New Roman" w:hAnsi="Times New Roman"/>
          <w:sz w:val="24"/>
          <w:szCs w:val="24"/>
        </w:rPr>
      </w:pPr>
    </w:p>
    <w:p w:rsidR="006A3241" w:rsidRPr="006A3241" w:rsidRDefault="006A3241" w:rsidP="006A3241">
      <w:pPr>
        <w:spacing w:after="0" w:line="240" w:lineRule="auto"/>
        <w:contextualSpacing/>
        <w:jc w:val="both"/>
        <w:rPr>
          <w:rFonts w:ascii="Times New Roman" w:hAnsi="Times New Roman"/>
          <w:sz w:val="24"/>
          <w:szCs w:val="24"/>
        </w:rPr>
      </w:pPr>
    </w:p>
    <w:tbl>
      <w:tblPr>
        <w:tblStyle w:val="TableGrid"/>
        <w:tblW w:w="10690" w:type="dxa"/>
        <w:jc w:val="center"/>
        <w:tblInd w:w="86" w:type="dxa"/>
        <w:tblLayout w:type="fixed"/>
        <w:tblCellMar>
          <w:right w:w="10" w:type="dxa"/>
        </w:tblCellMar>
        <w:tblLook w:val="04A0"/>
      </w:tblPr>
      <w:tblGrid>
        <w:gridCol w:w="3089"/>
        <w:gridCol w:w="1559"/>
        <w:gridCol w:w="1365"/>
        <w:gridCol w:w="53"/>
        <w:gridCol w:w="1364"/>
        <w:gridCol w:w="1559"/>
        <w:gridCol w:w="1701"/>
      </w:tblGrid>
      <w:tr w:rsidR="006A3241" w:rsidRPr="006A3241" w:rsidTr="006A3241">
        <w:trPr>
          <w:trHeight w:val="298"/>
          <w:jc w:val="center"/>
        </w:trPr>
        <w:tc>
          <w:tcPr>
            <w:tcW w:w="3089" w:type="dxa"/>
            <w:vMerge w:val="restart"/>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Показатель</w:t>
            </w:r>
          </w:p>
        </w:tc>
        <w:tc>
          <w:tcPr>
            <w:tcW w:w="2924" w:type="dxa"/>
            <w:gridSpan w:val="2"/>
            <w:tcBorders>
              <w:top w:val="single" w:sz="2" w:space="0" w:color="000000"/>
              <w:left w:val="single" w:sz="2" w:space="0" w:color="000000"/>
              <w:bottom w:val="single" w:sz="2" w:space="0" w:color="000000"/>
              <w:right w:val="nil"/>
            </w:tcBorders>
          </w:tcPr>
          <w:p w:rsidR="006A3241" w:rsidRPr="006A3241" w:rsidRDefault="006A3241" w:rsidP="006A3241">
            <w:pPr>
              <w:rPr>
                <w:rFonts w:ascii="Times New Roman" w:eastAsiaTheme="minorHAnsi" w:hAnsi="Times New Roman" w:cs="Times New Roman"/>
                <w:sz w:val="24"/>
                <w:szCs w:val="24"/>
              </w:rPr>
            </w:pPr>
          </w:p>
        </w:tc>
        <w:tc>
          <w:tcPr>
            <w:tcW w:w="4677" w:type="dxa"/>
            <w:gridSpan w:val="4"/>
            <w:tcBorders>
              <w:top w:val="single" w:sz="2" w:space="0" w:color="000000"/>
              <w:left w:val="nil"/>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Класс</w:t>
            </w:r>
          </w:p>
        </w:tc>
      </w:tr>
      <w:tr w:rsidR="006A3241" w:rsidRPr="006A3241" w:rsidTr="006A3241">
        <w:trPr>
          <w:trHeight w:val="313"/>
          <w:jc w:val="center"/>
        </w:trPr>
        <w:tc>
          <w:tcPr>
            <w:tcW w:w="3089" w:type="dxa"/>
            <w:vMerge/>
            <w:tcBorders>
              <w:top w:val="nil"/>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p>
        </w:tc>
        <w:tc>
          <w:tcPr>
            <w:tcW w:w="155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5</w:t>
            </w:r>
          </w:p>
        </w:tc>
        <w:tc>
          <w:tcPr>
            <w:tcW w:w="1365"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 xml:space="preserve">        6</w:t>
            </w:r>
          </w:p>
        </w:tc>
        <w:tc>
          <w:tcPr>
            <w:tcW w:w="53" w:type="dxa"/>
            <w:tcBorders>
              <w:top w:val="single" w:sz="2" w:space="0" w:color="000000"/>
              <w:left w:val="single" w:sz="2" w:space="0" w:color="000000"/>
              <w:bottom w:val="single" w:sz="2" w:space="0" w:color="000000"/>
              <w:right w:val="nil"/>
            </w:tcBorders>
          </w:tcPr>
          <w:p w:rsidR="006A3241" w:rsidRPr="006A3241" w:rsidRDefault="006A3241" w:rsidP="006A3241">
            <w:pPr>
              <w:jc w:val="right"/>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7</w:t>
            </w:r>
          </w:p>
        </w:tc>
        <w:tc>
          <w:tcPr>
            <w:tcW w:w="1364" w:type="dxa"/>
            <w:tcBorders>
              <w:top w:val="single" w:sz="2" w:space="0" w:color="000000"/>
              <w:left w:val="nil"/>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 xml:space="preserve">        7</w:t>
            </w:r>
          </w:p>
        </w:tc>
        <w:tc>
          <w:tcPr>
            <w:tcW w:w="155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8</w:t>
            </w:r>
          </w:p>
        </w:tc>
        <w:tc>
          <w:tcPr>
            <w:tcW w:w="1701"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9</w:t>
            </w:r>
          </w:p>
        </w:tc>
      </w:tr>
      <w:tr w:rsidR="006A3241" w:rsidRPr="006A3241" w:rsidTr="006A3241">
        <w:trPr>
          <w:trHeight w:val="551"/>
          <w:jc w:val="center"/>
        </w:trPr>
        <w:tc>
          <w:tcPr>
            <w:tcW w:w="308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Смена обучения</w:t>
            </w:r>
          </w:p>
        </w:tc>
        <w:tc>
          <w:tcPr>
            <w:tcW w:w="155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Только 1-я смена</w:t>
            </w:r>
          </w:p>
        </w:tc>
        <w:tc>
          <w:tcPr>
            <w:tcW w:w="1365"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p>
        </w:tc>
        <w:tc>
          <w:tcPr>
            <w:tcW w:w="53" w:type="dxa"/>
            <w:tcBorders>
              <w:top w:val="single" w:sz="2" w:space="0" w:color="000000"/>
              <w:left w:val="single" w:sz="2" w:space="0" w:color="000000"/>
              <w:bottom w:val="single" w:sz="2" w:space="0" w:color="000000"/>
              <w:right w:val="nil"/>
            </w:tcBorders>
          </w:tcPr>
          <w:p w:rsidR="006A3241" w:rsidRPr="006A3241" w:rsidRDefault="006A3241" w:rsidP="006A3241">
            <w:pPr>
              <w:rPr>
                <w:rFonts w:ascii="Times New Roman" w:eastAsiaTheme="minorHAnsi" w:hAnsi="Times New Roman" w:cs="Times New Roman"/>
                <w:sz w:val="24"/>
                <w:szCs w:val="24"/>
              </w:rPr>
            </w:pPr>
          </w:p>
        </w:tc>
        <w:tc>
          <w:tcPr>
            <w:tcW w:w="1364" w:type="dxa"/>
            <w:tcBorders>
              <w:top w:val="single" w:sz="2" w:space="0" w:color="000000"/>
              <w:left w:val="nil"/>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p>
        </w:tc>
        <w:tc>
          <w:tcPr>
            <w:tcW w:w="155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p>
        </w:tc>
        <w:tc>
          <w:tcPr>
            <w:tcW w:w="1701"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Только 1-я см</w:t>
            </w:r>
            <w:r w:rsidRPr="006A3241">
              <w:rPr>
                <w:rFonts w:ascii="Times New Roman" w:eastAsiaTheme="minorHAnsi" w:hAnsi="Times New Roman" w:cs="Times New Roman"/>
                <w:sz w:val="24"/>
                <w:szCs w:val="24"/>
              </w:rPr>
              <w:t>е</w:t>
            </w:r>
            <w:r w:rsidRPr="006A3241">
              <w:rPr>
                <w:rFonts w:ascii="Times New Roman" w:eastAsiaTheme="minorHAnsi" w:hAnsi="Times New Roman" w:cs="Times New Roman"/>
                <w:sz w:val="24"/>
                <w:szCs w:val="24"/>
              </w:rPr>
              <w:t>на</w:t>
            </w:r>
          </w:p>
        </w:tc>
      </w:tr>
      <w:tr w:rsidR="006A3241" w:rsidRPr="006A3241" w:rsidTr="006A3241">
        <w:trPr>
          <w:trHeight w:val="1369"/>
          <w:jc w:val="center"/>
        </w:trPr>
        <w:tc>
          <w:tcPr>
            <w:tcW w:w="308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Максимально допустимая аудиторная недельная н</w:t>
            </w:r>
            <w:r w:rsidRPr="006A3241">
              <w:rPr>
                <w:rFonts w:ascii="Times New Roman" w:eastAsiaTheme="minorHAnsi" w:hAnsi="Times New Roman" w:cs="Times New Roman"/>
                <w:sz w:val="24"/>
                <w:szCs w:val="24"/>
              </w:rPr>
              <w:t>а</w:t>
            </w:r>
            <w:r w:rsidRPr="006A3241">
              <w:rPr>
                <w:rFonts w:ascii="Times New Roman" w:eastAsiaTheme="minorHAnsi" w:hAnsi="Times New Roman" w:cs="Times New Roman"/>
                <w:sz w:val="24"/>
                <w:szCs w:val="24"/>
              </w:rPr>
              <w:t>грузка (в академических ч</w:t>
            </w:r>
            <w:r w:rsidRPr="006A3241">
              <w:rPr>
                <w:rFonts w:ascii="Times New Roman" w:eastAsiaTheme="minorHAnsi" w:hAnsi="Times New Roman" w:cs="Times New Roman"/>
                <w:sz w:val="24"/>
                <w:szCs w:val="24"/>
              </w:rPr>
              <w:t>а</w:t>
            </w:r>
            <w:r w:rsidRPr="006A3241">
              <w:rPr>
                <w:rFonts w:ascii="Times New Roman" w:eastAsiaTheme="minorHAnsi" w:hAnsi="Times New Roman" w:cs="Times New Roman"/>
                <w:sz w:val="24"/>
                <w:szCs w:val="24"/>
              </w:rPr>
              <w:t>сах) при 5-ти дневной неделе</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29</w:t>
            </w:r>
          </w:p>
        </w:tc>
        <w:tc>
          <w:tcPr>
            <w:tcW w:w="1365"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30</w:t>
            </w:r>
          </w:p>
        </w:tc>
        <w:tc>
          <w:tcPr>
            <w:tcW w:w="53" w:type="dxa"/>
            <w:tcBorders>
              <w:top w:val="single" w:sz="2" w:space="0" w:color="000000"/>
              <w:left w:val="single" w:sz="2" w:space="0" w:color="000000"/>
              <w:bottom w:val="single" w:sz="2" w:space="0" w:color="000000"/>
              <w:right w:val="nil"/>
            </w:tcBorders>
          </w:tcPr>
          <w:p w:rsidR="006A3241" w:rsidRPr="006A3241" w:rsidRDefault="006A3241" w:rsidP="006A3241">
            <w:pPr>
              <w:jc w:val="center"/>
              <w:rPr>
                <w:rFonts w:ascii="Times New Roman" w:eastAsiaTheme="minorHAnsi" w:hAnsi="Times New Roman" w:cs="Times New Roman"/>
                <w:sz w:val="24"/>
                <w:szCs w:val="24"/>
              </w:rPr>
            </w:pPr>
          </w:p>
        </w:tc>
        <w:tc>
          <w:tcPr>
            <w:tcW w:w="1364" w:type="dxa"/>
            <w:tcBorders>
              <w:top w:val="single" w:sz="2" w:space="0" w:color="000000"/>
              <w:left w:val="nil"/>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32</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33</w:t>
            </w:r>
          </w:p>
        </w:tc>
        <w:tc>
          <w:tcPr>
            <w:tcW w:w="1701"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33</w:t>
            </w:r>
          </w:p>
        </w:tc>
      </w:tr>
      <w:tr w:rsidR="006A3241" w:rsidRPr="006A3241" w:rsidTr="006A3241">
        <w:trPr>
          <w:trHeight w:val="1290"/>
          <w:jc w:val="center"/>
        </w:trPr>
        <w:tc>
          <w:tcPr>
            <w:tcW w:w="308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Максимально допустимый недельный объем нагрузки внеурочной деятельности (в академических часах)</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10</w:t>
            </w:r>
          </w:p>
        </w:tc>
        <w:tc>
          <w:tcPr>
            <w:tcW w:w="1365"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10</w:t>
            </w:r>
          </w:p>
        </w:tc>
        <w:tc>
          <w:tcPr>
            <w:tcW w:w="53" w:type="dxa"/>
            <w:tcBorders>
              <w:top w:val="single" w:sz="2" w:space="0" w:color="000000"/>
              <w:left w:val="single" w:sz="2" w:space="0" w:color="000000"/>
              <w:bottom w:val="single" w:sz="2" w:space="0" w:color="000000"/>
              <w:right w:val="nil"/>
            </w:tcBorders>
          </w:tcPr>
          <w:p w:rsidR="006A3241" w:rsidRPr="006A3241" w:rsidRDefault="006A3241" w:rsidP="006A3241">
            <w:pPr>
              <w:jc w:val="center"/>
              <w:rPr>
                <w:rFonts w:ascii="Times New Roman" w:eastAsiaTheme="minorHAnsi" w:hAnsi="Times New Roman" w:cs="Times New Roman"/>
                <w:sz w:val="24"/>
                <w:szCs w:val="24"/>
              </w:rPr>
            </w:pPr>
          </w:p>
        </w:tc>
        <w:tc>
          <w:tcPr>
            <w:tcW w:w="1364" w:type="dxa"/>
            <w:tcBorders>
              <w:top w:val="single" w:sz="2" w:space="0" w:color="000000"/>
              <w:left w:val="nil"/>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10</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10</w:t>
            </w:r>
          </w:p>
        </w:tc>
        <w:tc>
          <w:tcPr>
            <w:tcW w:w="1701"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jc w:val="center"/>
              <w:rPr>
                <w:rFonts w:ascii="Times New Roman" w:eastAsiaTheme="minorHAnsi" w:hAnsi="Times New Roman" w:cs="Times New Roman"/>
                <w:sz w:val="24"/>
                <w:szCs w:val="24"/>
              </w:rPr>
            </w:pPr>
            <w:r w:rsidRPr="006A3241">
              <w:rPr>
                <w:rFonts w:ascii="Times New Roman" w:hAnsi="Times New Roman" w:cs="Times New Roman"/>
                <w:noProof/>
                <w:sz w:val="24"/>
                <w:szCs w:val="24"/>
              </w:rPr>
              <w:t>10</w:t>
            </w:r>
          </w:p>
        </w:tc>
      </w:tr>
      <w:tr w:rsidR="006A3241" w:rsidRPr="006A3241" w:rsidTr="006A3241">
        <w:trPr>
          <w:trHeight w:val="1114"/>
          <w:jc w:val="center"/>
        </w:trPr>
        <w:tc>
          <w:tcPr>
            <w:tcW w:w="308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Объем максимально допу</w:t>
            </w:r>
            <w:r w:rsidRPr="006A3241">
              <w:rPr>
                <w:rFonts w:ascii="Times New Roman" w:eastAsiaTheme="minorHAnsi" w:hAnsi="Times New Roman" w:cs="Times New Roman"/>
                <w:sz w:val="24"/>
                <w:szCs w:val="24"/>
              </w:rPr>
              <w:t>с</w:t>
            </w:r>
            <w:r w:rsidRPr="006A3241">
              <w:rPr>
                <w:rFonts w:ascii="Times New Roman" w:eastAsiaTheme="minorHAnsi" w:hAnsi="Times New Roman" w:cs="Times New Roman"/>
                <w:sz w:val="24"/>
                <w:szCs w:val="24"/>
              </w:rPr>
              <w:t>тимой аудиторной нагрузки в течение дня (в академических часах)</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6 уроков</w:t>
            </w:r>
          </w:p>
        </w:tc>
        <w:tc>
          <w:tcPr>
            <w:tcW w:w="1365"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6 уроков</w:t>
            </w:r>
          </w:p>
        </w:tc>
        <w:tc>
          <w:tcPr>
            <w:tcW w:w="53" w:type="dxa"/>
            <w:tcBorders>
              <w:top w:val="single" w:sz="2" w:space="0" w:color="000000"/>
              <w:left w:val="single" w:sz="2" w:space="0" w:color="000000"/>
              <w:bottom w:val="single" w:sz="2" w:space="0" w:color="000000"/>
              <w:right w:val="nil"/>
            </w:tcBorders>
          </w:tcPr>
          <w:p w:rsidR="006A3241" w:rsidRPr="006A3241" w:rsidRDefault="006A3241" w:rsidP="006A3241">
            <w:pPr>
              <w:rPr>
                <w:rFonts w:ascii="Times New Roman" w:eastAsiaTheme="minorHAnsi" w:hAnsi="Times New Roman" w:cs="Times New Roman"/>
                <w:sz w:val="24"/>
                <w:szCs w:val="24"/>
              </w:rPr>
            </w:pPr>
          </w:p>
        </w:tc>
        <w:tc>
          <w:tcPr>
            <w:tcW w:w="1364" w:type="dxa"/>
            <w:tcBorders>
              <w:top w:val="single" w:sz="2" w:space="0" w:color="000000"/>
              <w:left w:val="nil"/>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7 уроков</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7 уроков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7 ур</w:t>
            </w:r>
            <w:r w:rsidRPr="006A3241">
              <w:rPr>
                <w:rFonts w:ascii="Times New Roman" w:eastAsiaTheme="minorHAnsi" w:hAnsi="Times New Roman" w:cs="Times New Roman"/>
                <w:sz w:val="24"/>
                <w:szCs w:val="24"/>
              </w:rPr>
              <w:t>о</w:t>
            </w:r>
            <w:r w:rsidRPr="006A3241">
              <w:rPr>
                <w:rFonts w:ascii="Times New Roman" w:eastAsiaTheme="minorHAnsi" w:hAnsi="Times New Roman" w:cs="Times New Roman"/>
                <w:sz w:val="24"/>
                <w:szCs w:val="24"/>
              </w:rPr>
              <w:t>ков</w:t>
            </w:r>
          </w:p>
        </w:tc>
      </w:tr>
      <w:tr w:rsidR="006A3241" w:rsidRPr="006A3241" w:rsidTr="006A3241">
        <w:trPr>
          <w:trHeight w:val="806"/>
          <w:jc w:val="center"/>
        </w:trPr>
        <w:tc>
          <w:tcPr>
            <w:tcW w:w="308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Общий объем нагрузки в т</w:t>
            </w:r>
            <w:r w:rsidRPr="006A3241">
              <w:rPr>
                <w:rFonts w:ascii="Times New Roman" w:eastAsiaTheme="minorHAnsi" w:hAnsi="Times New Roman" w:cs="Times New Roman"/>
                <w:sz w:val="24"/>
                <w:szCs w:val="24"/>
              </w:rPr>
              <w:t>е</w:t>
            </w:r>
            <w:r w:rsidRPr="006A3241">
              <w:rPr>
                <w:rFonts w:ascii="Times New Roman" w:eastAsiaTheme="minorHAnsi" w:hAnsi="Times New Roman" w:cs="Times New Roman"/>
                <w:sz w:val="24"/>
                <w:szCs w:val="24"/>
              </w:rPr>
              <w:t>чение дня (в академических часах)</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6 уроков</w:t>
            </w:r>
          </w:p>
        </w:tc>
        <w:tc>
          <w:tcPr>
            <w:tcW w:w="1365"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6 уроков</w:t>
            </w:r>
          </w:p>
        </w:tc>
        <w:tc>
          <w:tcPr>
            <w:tcW w:w="53" w:type="dxa"/>
            <w:tcBorders>
              <w:top w:val="single" w:sz="2" w:space="0" w:color="000000"/>
              <w:left w:val="single" w:sz="2" w:space="0" w:color="000000"/>
              <w:bottom w:val="single" w:sz="2" w:space="0" w:color="000000"/>
              <w:right w:val="nil"/>
            </w:tcBorders>
          </w:tcPr>
          <w:p w:rsidR="006A3241" w:rsidRPr="006A3241" w:rsidRDefault="006A3241" w:rsidP="006A3241">
            <w:pPr>
              <w:rPr>
                <w:rFonts w:ascii="Times New Roman" w:eastAsiaTheme="minorHAnsi" w:hAnsi="Times New Roman" w:cs="Times New Roman"/>
                <w:sz w:val="24"/>
                <w:szCs w:val="24"/>
              </w:rPr>
            </w:pPr>
          </w:p>
        </w:tc>
        <w:tc>
          <w:tcPr>
            <w:tcW w:w="1364" w:type="dxa"/>
            <w:tcBorders>
              <w:top w:val="single" w:sz="2" w:space="0" w:color="000000"/>
              <w:left w:val="nil"/>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7 уроков</w:t>
            </w:r>
          </w:p>
        </w:tc>
        <w:tc>
          <w:tcPr>
            <w:tcW w:w="155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7 уроков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не более 7 ур</w:t>
            </w:r>
            <w:r w:rsidRPr="006A3241">
              <w:rPr>
                <w:rFonts w:ascii="Times New Roman" w:eastAsiaTheme="minorHAnsi" w:hAnsi="Times New Roman" w:cs="Times New Roman"/>
                <w:sz w:val="24"/>
                <w:szCs w:val="24"/>
              </w:rPr>
              <w:t>о</w:t>
            </w:r>
            <w:r w:rsidRPr="006A3241">
              <w:rPr>
                <w:rFonts w:ascii="Times New Roman" w:eastAsiaTheme="minorHAnsi" w:hAnsi="Times New Roman" w:cs="Times New Roman"/>
                <w:sz w:val="24"/>
                <w:szCs w:val="24"/>
              </w:rPr>
              <w:t>ков</w:t>
            </w:r>
          </w:p>
        </w:tc>
      </w:tr>
      <w:tr w:rsidR="006A3241" w:rsidRPr="006A3241" w:rsidTr="006A3241">
        <w:trPr>
          <w:trHeight w:val="1315"/>
          <w:jc w:val="center"/>
        </w:trPr>
        <w:tc>
          <w:tcPr>
            <w:tcW w:w="3089" w:type="dxa"/>
            <w:tcBorders>
              <w:top w:val="single" w:sz="2" w:space="0" w:color="000000"/>
              <w:left w:val="single" w:sz="2" w:space="0" w:color="000000"/>
              <w:bottom w:val="single" w:sz="2" w:space="0" w:color="000000"/>
              <w:right w:val="single" w:sz="2" w:space="0" w:color="000000"/>
            </w:tcBorders>
            <w:vAlign w:val="center"/>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lastRenderedPageBreak/>
              <w:t>Дневное расписание уроков (трудность предметов)</w:t>
            </w:r>
          </w:p>
        </w:tc>
        <w:tc>
          <w:tcPr>
            <w:tcW w:w="155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основные предметы пр</w:t>
            </w:r>
            <w:r w:rsidRPr="006A3241">
              <w:rPr>
                <w:rFonts w:ascii="Times New Roman" w:eastAsiaTheme="minorHAnsi" w:hAnsi="Times New Roman" w:cs="Times New Roman"/>
                <w:sz w:val="24"/>
                <w:szCs w:val="24"/>
              </w:rPr>
              <w:t>о</w:t>
            </w:r>
            <w:r w:rsidRPr="006A3241">
              <w:rPr>
                <w:rFonts w:ascii="Times New Roman" w:eastAsiaTheme="minorHAnsi" w:hAnsi="Times New Roman" w:cs="Times New Roman"/>
                <w:sz w:val="24"/>
                <w:szCs w:val="24"/>
              </w:rPr>
              <w:t>водятся на 2, З, 4 уроках</w:t>
            </w:r>
          </w:p>
        </w:tc>
        <w:tc>
          <w:tcPr>
            <w:tcW w:w="1365"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основные предметы проводятся на 2, З, 4 уроках</w:t>
            </w:r>
          </w:p>
        </w:tc>
        <w:tc>
          <w:tcPr>
            <w:tcW w:w="53" w:type="dxa"/>
            <w:tcBorders>
              <w:top w:val="single" w:sz="2" w:space="0" w:color="000000"/>
              <w:left w:val="single" w:sz="2" w:space="0" w:color="000000"/>
              <w:bottom w:val="single" w:sz="2" w:space="0" w:color="000000"/>
              <w:right w:val="nil"/>
            </w:tcBorders>
          </w:tcPr>
          <w:p w:rsidR="006A3241" w:rsidRPr="006A3241" w:rsidRDefault="006A3241" w:rsidP="006A3241">
            <w:pPr>
              <w:rPr>
                <w:rFonts w:ascii="Times New Roman" w:eastAsiaTheme="minorHAnsi" w:hAnsi="Times New Roman" w:cs="Times New Roman"/>
                <w:sz w:val="24"/>
                <w:szCs w:val="24"/>
              </w:rPr>
            </w:pPr>
          </w:p>
        </w:tc>
        <w:tc>
          <w:tcPr>
            <w:tcW w:w="1364" w:type="dxa"/>
            <w:tcBorders>
              <w:top w:val="single" w:sz="2" w:space="0" w:color="000000"/>
              <w:left w:val="nil"/>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основные предметы проводятся на 2, З, 4 уроках</w:t>
            </w:r>
          </w:p>
        </w:tc>
        <w:tc>
          <w:tcPr>
            <w:tcW w:w="1559"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основные предметы пр</w:t>
            </w:r>
            <w:r w:rsidRPr="006A3241">
              <w:rPr>
                <w:rFonts w:ascii="Times New Roman" w:eastAsiaTheme="minorHAnsi" w:hAnsi="Times New Roman" w:cs="Times New Roman"/>
                <w:sz w:val="24"/>
                <w:szCs w:val="24"/>
              </w:rPr>
              <w:t>о</w:t>
            </w:r>
            <w:r w:rsidRPr="006A3241">
              <w:rPr>
                <w:rFonts w:ascii="Times New Roman" w:eastAsiaTheme="minorHAnsi" w:hAnsi="Times New Roman" w:cs="Times New Roman"/>
                <w:sz w:val="24"/>
                <w:szCs w:val="24"/>
              </w:rPr>
              <w:t>водятся на 2, 3,4 уроках</w:t>
            </w:r>
          </w:p>
        </w:tc>
        <w:tc>
          <w:tcPr>
            <w:tcW w:w="1701"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rPr>
                <w:rFonts w:ascii="Times New Roman" w:eastAsiaTheme="minorHAnsi" w:hAnsi="Times New Roman" w:cs="Times New Roman"/>
                <w:sz w:val="24"/>
                <w:szCs w:val="24"/>
              </w:rPr>
            </w:pPr>
            <w:r w:rsidRPr="006A3241">
              <w:rPr>
                <w:rFonts w:ascii="Times New Roman" w:eastAsiaTheme="minorHAnsi" w:hAnsi="Times New Roman" w:cs="Times New Roman"/>
                <w:sz w:val="24"/>
                <w:szCs w:val="24"/>
              </w:rPr>
              <w:t>основные пре</w:t>
            </w:r>
            <w:r w:rsidRPr="006A3241">
              <w:rPr>
                <w:rFonts w:ascii="Times New Roman" w:eastAsiaTheme="minorHAnsi" w:hAnsi="Times New Roman" w:cs="Times New Roman"/>
                <w:sz w:val="24"/>
                <w:szCs w:val="24"/>
              </w:rPr>
              <w:t>д</w:t>
            </w:r>
            <w:r w:rsidRPr="006A3241">
              <w:rPr>
                <w:rFonts w:ascii="Times New Roman" w:eastAsiaTheme="minorHAnsi" w:hAnsi="Times New Roman" w:cs="Times New Roman"/>
                <w:sz w:val="24"/>
                <w:szCs w:val="24"/>
              </w:rPr>
              <w:t>меты проводя</w:t>
            </w:r>
            <w:r w:rsidRPr="006A3241">
              <w:rPr>
                <w:rFonts w:ascii="Times New Roman" w:eastAsiaTheme="minorHAnsi" w:hAnsi="Times New Roman" w:cs="Times New Roman"/>
                <w:sz w:val="24"/>
                <w:szCs w:val="24"/>
              </w:rPr>
              <w:t>т</w:t>
            </w:r>
            <w:r w:rsidRPr="006A3241">
              <w:rPr>
                <w:rFonts w:ascii="Times New Roman" w:eastAsiaTheme="minorHAnsi" w:hAnsi="Times New Roman" w:cs="Times New Roman"/>
                <w:sz w:val="24"/>
                <w:szCs w:val="24"/>
              </w:rPr>
              <w:t>ся на 2, З, 4 уроках</w:t>
            </w:r>
          </w:p>
        </w:tc>
      </w:tr>
    </w:tbl>
    <w:p w:rsidR="006A3241" w:rsidRPr="006A3241" w:rsidRDefault="006A3241" w:rsidP="006A3241">
      <w:pPr>
        <w:spacing w:after="0" w:line="360" w:lineRule="auto"/>
        <w:contextualSpacing/>
        <w:jc w:val="both"/>
        <w:rPr>
          <w:rFonts w:ascii="Times New Roman" w:hAnsi="Times New Roman"/>
          <w:sz w:val="24"/>
          <w:szCs w:val="24"/>
        </w:rPr>
      </w:pPr>
      <w:r w:rsidRPr="006A3241">
        <w:rPr>
          <w:rFonts w:ascii="Times New Roman" w:hAnsi="Times New Roman"/>
          <w:sz w:val="24"/>
          <w:szCs w:val="24"/>
        </w:rPr>
        <w:t xml:space="preserve"> </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xml:space="preserve">   В СанПиН 12.3685-21 также определены требования к продолжительности перемен, недельному объему внеурочной деятельности, количеству видов учебной деятельности на учебном занятии, пр</w:t>
      </w:r>
      <w:r w:rsidRPr="006A3241">
        <w:rPr>
          <w:rFonts w:ascii="Times New Roman" w:hAnsi="Times New Roman"/>
          <w:sz w:val="24"/>
          <w:szCs w:val="24"/>
        </w:rPr>
        <w:t>о</w:t>
      </w:r>
      <w:r w:rsidRPr="006A3241">
        <w:rPr>
          <w:rFonts w:ascii="Times New Roman" w:hAnsi="Times New Roman"/>
          <w:sz w:val="24"/>
          <w:szCs w:val="24"/>
        </w:rPr>
        <w:t>должительности одного вида учебной деятельности на занятии и плотности урока. Чередование п</w:t>
      </w:r>
      <w:r w:rsidRPr="006A3241">
        <w:rPr>
          <w:rFonts w:ascii="Times New Roman" w:hAnsi="Times New Roman"/>
          <w:sz w:val="24"/>
          <w:szCs w:val="24"/>
        </w:rPr>
        <w:t>е</w:t>
      </w:r>
      <w:r w:rsidRPr="006A3241">
        <w:rPr>
          <w:rFonts w:ascii="Times New Roman" w:hAnsi="Times New Roman"/>
          <w:sz w:val="24"/>
          <w:szCs w:val="24"/>
        </w:rPr>
        <w:t>риодов учебного времени и каникул (продолжительность каникул должна составлять не менее 7 к</w:t>
      </w:r>
      <w:r w:rsidRPr="006A3241">
        <w:rPr>
          <w:rFonts w:ascii="Times New Roman" w:hAnsi="Times New Roman"/>
          <w:sz w:val="24"/>
          <w:szCs w:val="24"/>
        </w:rPr>
        <w:t>а</w:t>
      </w:r>
      <w:r w:rsidRPr="006A3241">
        <w:rPr>
          <w:rFonts w:ascii="Times New Roman" w:hAnsi="Times New Roman"/>
          <w:sz w:val="24"/>
          <w:szCs w:val="24"/>
        </w:rPr>
        <w:t>лендарных дней).</w:t>
      </w:r>
    </w:p>
    <w:p w:rsidR="006A3241" w:rsidRPr="006A3241" w:rsidRDefault="006A3241" w:rsidP="006A3241">
      <w:pPr>
        <w:spacing w:after="0" w:line="240" w:lineRule="auto"/>
        <w:contextualSpacing/>
        <w:jc w:val="both"/>
        <w:rPr>
          <w:rFonts w:ascii="Times New Roman" w:hAnsi="Times New Roman"/>
          <w:sz w:val="24"/>
          <w:szCs w:val="24"/>
        </w:rPr>
      </w:pPr>
      <w:r w:rsidRPr="006A3241">
        <w:rPr>
          <w:rFonts w:ascii="Times New Roman" w:hAnsi="Times New Roman"/>
          <w:sz w:val="24"/>
          <w:szCs w:val="24"/>
        </w:rPr>
        <w:t xml:space="preserve">   Суммарный объём домашнего задания по всем предметам для каждого класса не должен прев</w:t>
      </w:r>
      <w:r w:rsidRPr="006A3241">
        <w:rPr>
          <w:rFonts w:ascii="Times New Roman" w:hAnsi="Times New Roman"/>
          <w:sz w:val="24"/>
          <w:szCs w:val="24"/>
        </w:rPr>
        <w:t>ы</w:t>
      </w:r>
      <w:r w:rsidRPr="006A3241">
        <w:rPr>
          <w:rFonts w:ascii="Times New Roman" w:hAnsi="Times New Roman"/>
          <w:sz w:val="24"/>
          <w:szCs w:val="24"/>
        </w:rPr>
        <w:t xml:space="preserve">шать продолжительности выполнения 2 часа - для 5 класса, 2,5 часа для 6-8 классов, 3,5 часа - для 9 классов. </w:t>
      </w:r>
    </w:p>
    <w:p w:rsidR="006A3241" w:rsidRPr="006A3241" w:rsidRDefault="006A3241" w:rsidP="006A3241">
      <w:pPr>
        <w:spacing w:after="0" w:line="240" w:lineRule="auto"/>
        <w:ind w:right="-142"/>
        <w:jc w:val="both"/>
        <w:rPr>
          <w:rFonts w:ascii="Times New Roman" w:hAnsi="Times New Roman"/>
          <w:sz w:val="24"/>
          <w:szCs w:val="24"/>
        </w:rPr>
      </w:pPr>
      <w:r w:rsidRPr="006A3241">
        <w:rPr>
          <w:rFonts w:ascii="Times New Roman" w:hAnsi="Times New Roman"/>
          <w:sz w:val="24"/>
          <w:szCs w:val="24"/>
        </w:rPr>
        <w:t xml:space="preserve">   Разработка учебного плана, календарного учебного графика, плана внеурочной деятельности осущ</w:t>
      </w:r>
      <w:r w:rsidRPr="006A3241">
        <w:rPr>
          <w:rFonts w:ascii="Times New Roman" w:hAnsi="Times New Roman"/>
          <w:sz w:val="24"/>
          <w:szCs w:val="24"/>
        </w:rPr>
        <w:t>е</w:t>
      </w:r>
      <w:r w:rsidRPr="006A3241">
        <w:rPr>
          <w:rFonts w:ascii="Times New Roman" w:hAnsi="Times New Roman"/>
          <w:sz w:val="24"/>
          <w:szCs w:val="24"/>
        </w:rPr>
        <w:t>ствляется в соответствии с ФГОС и ФОП ООО.</w:t>
      </w:r>
    </w:p>
    <w:p w:rsidR="006A3241" w:rsidRPr="006A3241" w:rsidRDefault="006A3241" w:rsidP="006A3241">
      <w:pPr>
        <w:spacing w:after="100" w:afterAutospacing="1" w:line="240" w:lineRule="auto"/>
        <w:ind w:right="14"/>
        <w:contextualSpacing/>
        <w:jc w:val="both"/>
        <w:rPr>
          <w:rFonts w:ascii="Times New Roman" w:hAnsi="Times New Roman"/>
          <w:sz w:val="24"/>
          <w:szCs w:val="24"/>
        </w:rPr>
      </w:pPr>
      <w:r w:rsidRPr="006A3241">
        <w:rPr>
          <w:rFonts w:ascii="Times New Roman" w:hAnsi="Times New Roman"/>
          <w:sz w:val="24"/>
          <w:szCs w:val="24"/>
        </w:rPr>
        <w:t xml:space="preserve">   Объем обязательной части образовательной программы основного общего образования должен с</w:t>
      </w:r>
      <w:r w:rsidRPr="006A3241">
        <w:rPr>
          <w:rFonts w:ascii="Times New Roman" w:hAnsi="Times New Roman"/>
          <w:sz w:val="24"/>
          <w:szCs w:val="24"/>
        </w:rPr>
        <w:t>о</w:t>
      </w:r>
      <w:r w:rsidRPr="006A3241">
        <w:rPr>
          <w:rFonts w:ascii="Times New Roman" w:hAnsi="Times New Roman"/>
          <w:sz w:val="24"/>
          <w:szCs w:val="24"/>
        </w:rPr>
        <w:t>ставлять 7094.</w:t>
      </w:r>
    </w:p>
    <w:p w:rsidR="006A3241" w:rsidRPr="006A3241" w:rsidRDefault="006A3241" w:rsidP="006A3241">
      <w:pPr>
        <w:spacing w:after="100" w:afterAutospacing="1" w:line="240" w:lineRule="auto"/>
        <w:ind w:left="102" w:right="77"/>
        <w:contextualSpacing/>
        <w:jc w:val="both"/>
        <w:rPr>
          <w:rFonts w:ascii="Times New Roman" w:hAnsi="Times New Roman"/>
          <w:sz w:val="24"/>
          <w:szCs w:val="24"/>
        </w:rPr>
      </w:pPr>
      <w:r w:rsidRPr="006A3241">
        <w:rPr>
          <w:rFonts w:ascii="Times New Roman" w:hAnsi="Times New Roman"/>
          <w:sz w:val="24"/>
          <w:szCs w:val="24"/>
        </w:rPr>
        <w:t xml:space="preserve">   В обязательной части учебного плана, обновленного ФГОС ООО определены обязательные для изучения предметные области, учебные предметы (учебные модули):</w:t>
      </w:r>
    </w:p>
    <w:p w:rsidR="006A3241" w:rsidRPr="006A3241" w:rsidRDefault="006A3241" w:rsidP="006A3241">
      <w:pPr>
        <w:spacing w:after="100" w:afterAutospacing="1" w:line="240" w:lineRule="auto"/>
        <w:ind w:left="102" w:right="77"/>
        <w:contextualSpacing/>
        <w:jc w:val="both"/>
        <w:rPr>
          <w:rFonts w:ascii="Times New Roman" w:hAnsi="Times New Roman"/>
          <w:sz w:val="24"/>
          <w:szCs w:val="24"/>
        </w:rPr>
      </w:pPr>
    </w:p>
    <w:p w:rsidR="006A3241" w:rsidRPr="006A3241" w:rsidRDefault="006A3241" w:rsidP="006A3241">
      <w:pPr>
        <w:spacing w:after="100" w:afterAutospacing="1" w:line="240" w:lineRule="auto"/>
        <w:ind w:left="102" w:right="77"/>
        <w:contextualSpacing/>
        <w:jc w:val="both"/>
        <w:rPr>
          <w:rFonts w:ascii="Times New Roman" w:hAnsi="Times New Roman"/>
          <w:sz w:val="24"/>
          <w:szCs w:val="24"/>
        </w:rPr>
      </w:pPr>
    </w:p>
    <w:p w:rsidR="006A3241" w:rsidRPr="006A3241" w:rsidRDefault="006A3241" w:rsidP="006A3241">
      <w:pPr>
        <w:spacing w:after="100" w:afterAutospacing="1" w:line="240" w:lineRule="auto"/>
        <w:ind w:left="102" w:right="77"/>
        <w:contextualSpacing/>
        <w:jc w:val="both"/>
        <w:rPr>
          <w:rFonts w:ascii="Times New Roman" w:hAnsi="Times New Roman"/>
          <w:sz w:val="24"/>
          <w:szCs w:val="24"/>
        </w:rPr>
      </w:pPr>
    </w:p>
    <w:tbl>
      <w:tblPr>
        <w:tblW w:w="10715" w:type="dxa"/>
        <w:tblInd w:w="149" w:type="dxa"/>
        <w:tblCellMar>
          <w:top w:w="51" w:type="dxa"/>
          <w:left w:w="91" w:type="dxa"/>
          <w:right w:w="24" w:type="dxa"/>
        </w:tblCellMar>
        <w:tblLook w:val="04A0"/>
      </w:tblPr>
      <w:tblGrid>
        <w:gridCol w:w="4565"/>
        <w:gridCol w:w="6150"/>
      </w:tblGrid>
      <w:tr w:rsidR="006A3241" w:rsidRPr="006A3241" w:rsidTr="006A3241">
        <w:trPr>
          <w:trHeight w:val="347"/>
        </w:trPr>
        <w:tc>
          <w:tcPr>
            <w:tcW w:w="4565"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8"/>
              <w:jc w:val="center"/>
              <w:rPr>
                <w:rFonts w:ascii="Times New Roman" w:hAnsi="Times New Roman"/>
                <w:b/>
                <w:sz w:val="24"/>
                <w:szCs w:val="24"/>
              </w:rPr>
            </w:pPr>
            <w:r w:rsidRPr="006A3241">
              <w:rPr>
                <w:rFonts w:ascii="Times New Roman" w:hAnsi="Times New Roman"/>
                <w:b/>
                <w:sz w:val="24"/>
                <w:szCs w:val="24"/>
              </w:rPr>
              <w:t>Предметные области</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5"/>
              <w:jc w:val="center"/>
              <w:rPr>
                <w:rFonts w:ascii="Times New Roman" w:hAnsi="Times New Roman"/>
                <w:b/>
                <w:sz w:val="24"/>
                <w:szCs w:val="24"/>
              </w:rPr>
            </w:pPr>
            <w:r w:rsidRPr="006A3241">
              <w:rPr>
                <w:rFonts w:ascii="Times New Roman" w:hAnsi="Times New Roman"/>
                <w:b/>
                <w:sz w:val="24"/>
                <w:szCs w:val="24"/>
              </w:rPr>
              <w:t>Учебные предметы учебные модули</w:t>
            </w:r>
          </w:p>
        </w:tc>
      </w:tr>
      <w:tr w:rsidR="006A3241" w:rsidRPr="006A3241" w:rsidTr="006A3241">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8"/>
              <w:jc w:val="center"/>
              <w:rPr>
                <w:rFonts w:ascii="Times New Roman" w:hAnsi="Times New Roman"/>
                <w:sz w:val="24"/>
                <w:szCs w:val="24"/>
              </w:rPr>
            </w:pPr>
            <w:r w:rsidRPr="006A3241">
              <w:rPr>
                <w:rFonts w:ascii="Times New Roman" w:hAnsi="Times New Roman"/>
                <w:sz w:val="24"/>
                <w:szCs w:val="24"/>
              </w:rPr>
              <w:t>Русский язык и литература</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14"/>
              <w:jc w:val="center"/>
              <w:rPr>
                <w:rFonts w:ascii="Times New Roman" w:hAnsi="Times New Roman"/>
                <w:sz w:val="24"/>
                <w:szCs w:val="24"/>
              </w:rPr>
            </w:pPr>
            <w:r w:rsidRPr="006A3241">
              <w:rPr>
                <w:rFonts w:ascii="Times New Roman" w:hAnsi="Times New Roman"/>
                <w:sz w:val="24"/>
                <w:szCs w:val="24"/>
              </w:rPr>
              <w:t>Русский язык</w:t>
            </w:r>
          </w:p>
        </w:tc>
      </w:tr>
      <w:tr w:rsidR="006A3241" w:rsidRPr="006A3241" w:rsidTr="006A3241">
        <w:trPr>
          <w:trHeight w:val="113"/>
        </w:trPr>
        <w:tc>
          <w:tcPr>
            <w:tcW w:w="4565" w:type="dxa"/>
            <w:vMerge/>
            <w:tcBorders>
              <w:top w:val="nil"/>
              <w:left w:val="single" w:sz="2" w:space="0" w:color="000000"/>
              <w:bottom w:val="single" w:sz="2" w:space="0" w:color="000000"/>
              <w:right w:val="single" w:sz="2" w:space="0" w:color="000000"/>
            </w:tcBorders>
          </w:tcPr>
          <w:p w:rsidR="006A3241" w:rsidRPr="006A3241" w:rsidRDefault="006A3241" w:rsidP="006A3241">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24"/>
              <w:jc w:val="center"/>
              <w:rPr>
                <w:rFonts w:ascii="Times New Roman" w:hAnsi="Times New Roman"/>
                <w:sz w:val="24"/>
                <w:szCs w:val="24"/>
              </w:rPr>
            </w:pPr>
            <w:r w:rsidRPr="006A3241">
              <w:rPr>
                <w:rFonts w:ascii="Times New Roman" w:hAnsi="Times New Roman"/>
                <w:sz w:val="24"/>
                <w:szCs w:val="24"/>
              </w:rPr>
              <w:t>Литература</w:t>
            </w:r>
          </w:p>
        </w:tc>
      </w:tr>
      <w:tr w:rsidR="006A3241" w:rsidRPr="006A3241" w:rsidTr="006A3241">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18"/>
              <w:jc w:val="center"/>
              <w:rPr>
                <w:rFonts w:ascii="Times New Roman" w:hAnsi="Times New Roman"/>
                <w:sz w:val="24"/>
                <w:szCs w:val="24"/>
              </w:rPr>
            </w:pPr>
            <w:r w:rsidRPr="006A3241">
              <w:rPr>
                <w:rFonts w:ascii="Times New Roman" w:hAnsi="Times New Roman"/>
                <w:sz w:val="24"/>
                <w:szCs w:val="24"/>
              </w:rPr>
              <w:t>Иностранные языки</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14"/>
              <w:jc w:val="center"/>
              <w:rPr>
                <w:rFonts w:ascii="Times New Roman" w:hAnsi="Times New Roman"/>
                <w:sz w:val="24"/>
                <w:szCs w:val="24"/>
              </w:rPr>
            </w:pPr>
            <w:r w:rsidRPr="006A3241">
              <w:rPr>
                <w:rFonts w:ascii="Times New Roman" w:hAnsi="Times New Roman"/>
                <w:sz w:val="24"/>
                <w:szCs w:val="24"/>
              </w:rPr>
              <w:t>Иностранный язык</w:t>
            </w:r>
          </w:p>
        </w:tc>
      </w:tr>
      <w:tr w:rsidR="006A3241" w:rsidRPr="006A3241" w:rsidTr="006A3241">
        <w:trPr>
          <w:trHeight w:val="113"/>
        </w:trPr>
        <w:tc>
          <w:tcPr>
            <w:tcW w:w="4565" w:type="dxa"/>
            <w:vMerge/>
            <w:tcBorders>
              <w:top w:val="nil"/>
              <w:left w:val="single" w:sz="2" w:space="0" w:color="000000"/>
              <w:bottom w:val="single" w:sz="2" w:space="0" w:color="000000"/>
              <w:right w:val="single" w:sz="2" w:space="0" w:color="000000"/>
            </w:tcBorders>
          </w:tcPr>
          <w:p w:rsidR="006A3241" w:rsidRPr="006A3241" w:rsidRDefault="006A3241" w:rsidP="006A3241">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jc w:val="center"/>
              <w:rPr>
                <w:rFonts w:ascii="Times New Roman" w:hAnsi="Times New Roman"/>
                <w:sz w:val="24"/>
                <w:szCs w:val="24"/>
              </w:rPr>
            </w:pPr>
            <w:r w:rsidRPr="006A3241">
              <w:rPr>
                <w:rFonts w:ascii="Times New Roman" w:hAnsi="Times New Roman"/>
                <w:sz w:val="24"/>
                <w:szCs w:val="24"/>
              </w:rPr>
              <w:t>Второй иностранный язык</w:t>
            </w:r>
          </w:p>
        </w:tc>
      </w:tr>
      <w:tr w:rsidR="006A3241" w:rsidRPr="006A3241" w:rsidTr="006A3241">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18"/>
              <w:jc w:val="center"/>
              <w:rPr>
                <w:rFonts w:ascii="Times New Roman" w:hAnsi="Times New Roman"/>
                <w:sz w:val="24"/>
                <w:szCs w:val="24"/>
              </w:rPr>
            </w:pPr>
            <w:r w:rsidRPr="006A3241">
              <w:rPr>
                <w:rFonts w:ascii="Times New Roman" w:hAnsi="Times New Roman"/>
                <w:sz w:val="24"/>
                <w:szCs w:val="24"/>
              </w:rPr>
              <w:t>Математика и информатика</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4"/>
              <w:jc w:val="center"/>
              <w:rPr>
                <w:rFonts w:ascii="Times New Roman" w:hAnsi="Times New Roman"/>
                <w:sz w:val="24"/>
                <w:szCs w:val="24"/>
              </w:rPr>
            </w:pPr>
            <w:r w:rsidRPr="006A3241">
              <w:rPr>
                <w:rFonts w:ascii="Times New Roman" w:hAnsi="Times New Roman"/>
                <w:sz w:val="24"/>
                <w:szCs w:val="24"/>
              </w:rPr>
              <w:t>Математика</w:t>
            </w:r>
          </w:p>
        </w:tc>
      </w:tr>
      <w:tr w:rsidR="006A3241" w:rsidRPr="006A3241" w:rsidTr="006A3241">
        <w:trPr>
          <w:trHeight w:val="113"/>
        </w:trPr>
        <w:tc>
          <w:tcPr>
            <w:tcW w:w="4565" w:type="dxa"/>
            <w:vMerge/>
            <w:tcBorders>
              <w:top w:val="nil"/>
              <w:left w:val="single" w:sz="2" w:space="0" w:color="000000"/>
              <w:bottom w:val="single" w:sz="2" w:space="0" w:color="000000"/>
              <w:right w:val="single" w:sz="2" w:space="0" w:color="000000"/>
            </w:tcBorders>
          </w:tcPr>
          <w:p w:rsidR="006A3241" w:rsidRPr="006A3241" w:rsidRDefault="006A3241" w:rsidP="006A3241">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14"/>
              <w:jc w:val="center"/>
              <w:rPr>
                <w:rFonts w:ascii="Times New Roman" w:hAnsi="Times New Roman"/>
                <w:sz w:val="24"/>
                <w:szCs w:val="24"/>
              </w:rPr>
            </w:pPr>
            <w:r w:rsidRPr="006A3241">
              <w:rPr>
                <w:rFonts w:ascii="Times New Roman" w:hAnsi="Times New Roman"/>
                <w:sz w:val="24"/>
                <w:szCs w:val="24"/>
              </w:rPr>
              <w:t>Информатика</w:t>
            </w:r>
          </w:p>
        </w:tc>
      </w:tr>
      <w:tr w:rsidR="006A3241" w:rsidRPr="006A3241" w:rsidTr="006A3241">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18"/>
              <w:jc w:val="center"/>
              <w:rPr>
                <w:rFonts w:ascii="Times New Roman" w:hAnsi="Times New Roman"/>
                <w:sz w:val="24"/>
                <w:szCs w:val="24"/>
              </w:rPr>
            </w:pPr>
            <w:r w:rsidRPr="006A3241">
              <w:rPr>
                <w:rFonts w:ascii="Times New Roman" w:hAnsi="Times New Roman"/>
                <w:sz w:val="24"/>
                <w:szCs w:val="24"/>
              </w:rPr>
              <w:t>Общественно-научные предметы</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14"/>
              <w:jc w:val="center"/>
              <w:rPr>
                <w:rFonts w:ascii="Times New Roman" w:hAnsi="Times New Roman"/>
                <w:sz w:val="24"/>
                <w:szCs w:val="24"/>
              </w:rPr>
            </w:pPr>
            <w:r w:rsidRPr="006A3241">
              <w:rPr>
                <w:rFonts w:ascii="Times New Roman" w:hAnsi="Times New Roman"/>
                <w:sz w:val="24"/>
                <w:szCs w:val="24"/>
              </w:rPr>
              <w:t>История</w:t>
            </w:r>
          </w:p>
        </w:tc>
      </w:tr>
      <w:tr w:rsidR="006A3241" w:rsidRPr="006A3241" w:rsidTr="006A3241">
        <w:trPr>
          <w:trHeight w:val="113"/>
        </w:trPr>
        <w:tc>
          <w:tcPr>
            <w:tcW w:w="4565" w:type="dxa"/>
            <w:vMerge/>
            <w:tcBorders>
              <w:top w:val="nil"/>
              <w:left w:val="single" w:sz="2" w:space="0" w:color="000000"/>
              <w:bottom w:val="nil"/>
              <w:right w:val="single" w:sz="2" w:space="0" w:color="000000"/>
            </w:tcBorders>
          </w:tcPr>
          <w:p w:rsidR="006A3241" w:rsidRPr="006A3241" w:rsidRDefault="006A3241" w:rsidP="006A3241">
            <w:pPr>
              <w:spacing w:line="240" w:lineRule="auto"/>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4"/>
              <w:jc w:val="center"/>
              <w:rPr>
                <w:rFonts w:ascii="Times New Roman" w:hAnsi="Times New Roman"/>
                <w:sz w:val="24"/>
                <w:szCs w:val="24"/>
              </w:rPr>
            </w:pPr>
            <w:r w:rsidRPr="006A3241">
              <w:rPr>
                <w:rFonts w:ascii="Times New Roman" w:hAnsi="Times New Roman"/>
                <w:sz w:val="24"/>
                <w:szCs w:val="24"/>
              </w:rPr>
              <w:t>Обществознание</w:t>
            </w:r>
          </w:p>
        </w:tc>
      </w:tr>
      <w:tr w:rsidR="006A3241" w:rsidRPr="006A3241" w:rsidTr="006A3241">
        <w:trPr>
          <w:trHeight w:val="113"/>
        </w:trPr>
        <w:tc>
          <w:tcPr>
            <w:tcW w:w="4565" w:type="dxa"/>
            <w:vMerge/>
            <w:tcBorders>
              <w:top w:val="nil"/>
              <w:left w:val="single" w:sz="2" w:space="0" w:color="000000"/>
              <w:bottom w:val="single" w:sz="2" w:space="0" w:color="000000"/>
              <w:right w:val="single" w:sz="2" w:space="0" w:color="000000"/>
            </w:tcBorders>
          </w:tcPr>
          <w:p w:rsidR="006A3241" w:rsidRPr="006A3241" w:rsidRDefault="006A3241" w:rsidP="006A3241">
            <w:pPr>
              <w:spacing w:line="240" w:lineRule="auto"/>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4"/>
              <w:jc w:val="center"/>
              <w:rPr>
                <w:rFonts w:ascii="Times New Roman" w:hAnsi="Times New Roman"/>
                <w:sz w:val="24"/>
                <w:szCs w:val="24"/>
              </w:rPr>
            </w:pPr>
            <w:r w:rsidRPr="006A3241">
              <w:rPr>
                <w:rFonts w:ascii="Times New Roman" w:hAnsi="Times New Roman"/>
                <w:sz w:val="24"/>
                <w:szCs w:val="24"/>
              </w:rPr>
              <w:t>География</w:t>
            </w:r>
          </w:p>
        </w:tc>
      </w:tr>
      <w:tr w:rsidR="006A3241" w:rsidRPr="006A3241" w:rsidTr="006A3241">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28"/>
              <w:jc w:val="center"/>
              <w:rPr>
                <w:rFonts w:ascii="Times New Roman" w:hAnsi="Times New Roman"/>
                <w:sz w:val="24"/>
                <w:szCs w:val="24"/>
              </w:rPr>
            </w:pPr>
            <w:r w:rsidRPr="006A3241">
              <w:rPr>
                <w:rFonts w:ascii="Times New Roman" w:hAnsi="Times New Roman"/>
                <w:sz w:val="24"/>
                <w:szCs w:val="24"/>
              </w:rPr>
              <w:t>Естественно-научные предметы</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24"/>
              <w:jc w:val="center"/>
              <w:rPr>
                <w:rFonts w:ascii="Times New Roman" w:hAnsi="Times New Roman"/>
                <w:sz w:val="24"/>
                <w:szCs w:val="24"/>
              </w:rPr>
            </w:pPr>
            <w:r w:rsidRPr="006A3241">
              <w:rPr>
                <w:rFonts w:ascii="Times New Roman" w:hAnsi="Times New Roman"/>
                <w:sz w:val="24"/>
                <w:szCs w:val="24"/>
              </w:rPr>
              <w:t>Физика</w:t>
            </w:r>
          </w:p>
        </w:tc>
      </w:tr>
      <w:tr w:rsidR="006A3241" w:rsidRPr="006A3241" w:rsidTr="006A3241">
        <w:trPr>
          <w:trHeight w:val="113"/>
        </w:trPr>
        <w:tc>
          <w:tcPr>
            <w:tcW w:w="4565" w:type="dxa"/>
            <w:vMerge/>
            <w:tcBorders>
              <w:top w:val="nil"/>
              <w:left w:val="single" w:sz="2" w:space="0" w:color="000000"/>
              <w:bottom w:val="nil"/>
              <w:right w:val="single" w:sz="2" w:space="0" w:color="000000"/>
            </w:tcBorders>
          </w:tcPr>
          <w:p w:rsidR="006A3241" w:rsidRPr="006A3241" w:rsidRDefault="006A3241" w:rsidP="006A3241">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24"/>
              <w:jc w:val="center"/>
              <w:rPr>
                <w:rFonts w:ascii="Times New Roman" w:hAnsi="Times New Roman"/>
                <w:sz w:val="24"/>
                <w:szCs w:val="24"/>
              </w:rPr>
            </w:pPr>
            <w:r w:rsidRPr="006A3241">
              <w:rPr>
                <w:rFonts w:ascii="Times New Roman" w:hAnsi="Times New Roman"/>
                <w:sz w:val="24"/>
                <w:szCs w:val="24"/>
              </w:rPr>
              <w:t>Химия</w:t>
            </w:r>
          </w:p>
        </w:tc>
      </w:tr>
      <w:tr w:rsidR="006A3241" w:rsidRPr="006A3241" w:rsidTr="006A3241">
        <w:trPr>
          <w:trHeight w:val="113"/>
        </w:trPr>
        <w:tc>
          <w:tcPr>
            <w:tcW w:w="4565" w:type="dxa"/>
            <w:vMerge/>
            <w:tcBorders>
              <w:top w:val="nil"/>
              <w:left w:val="single" w:sz="2" w:space="0" w:color="000000"/>
              <w:bottom w:val="single" w:sz="2" w:space="0" w:color="000000"/>
              <w:right w:val="single" w:sz="2" w:space="0" w:color="000000"/>
            </w:tcBorders>
            <w:vAlign w:val="center"/>
          </w:tcPr>
          <w:p w:rsidR="006A3241" w:rsidRPr="006A3241" w:rsidRDefault="006A3241" w:rsidP="006A3241">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24"/>
              <w:jc w:val="center"/>
              <w:rPr>
                <w:rFonts w:ascii="Times New Roman" w:hAnsi="Times New Roman"/>
                <w:sz w:val="24"/>
                <w:szCs w:val="24"/>
              </w:rPr>
            </w:pPr>
            <w:r w:rsidRPr="006A3241">
              <w:rPr>
                <w:rFonts w:ascii="Times New Roman" w:hAnsi="Times New Roman"/>
                <w:sz w:val="24"/>
                <w:szCs w:val="24"/>
              </w:rPr>
              <w:t>Биология</w:t>
            </w:r>
          </w:p>
        </w:tc>
      </w:tr>
      <w:tr w:rsidR="006A3241" w:rsidRPr="006A3241" w:rsidTr="006A3241">
        <w:trPr>
          <w:trHeight w:val="113"/>
        </w:trPr>
        <w:tc>
          <w:tcPr>
            <w:tcW w:w="4565"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8"/>
              <w:jc w:val="center"/>
              <w:rPr>
                <w:rFonts w:ascii="Times New Roman" w:hAnsi="Times New Roman"/>
                <w:sz w:val="24"/>
                <w:szCs w:val="24"/>
              </w:rPr>
            </w:pPr>
            <w:r w:rsidRPr="006A3241">
              <w:rPr>
                <w:rFonts w:ascii="Times New Roman" w:hAnsi="Times New Roman"/>
                <w:sz w:val="24"/>
                <w:szCs w:val="24"/>
              </w:rPr>
              <w:t>Основы духовно-нравственной культуры народов России</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jc w:val="center"/>
              <w:rPr>
                <w:rFonts w:ascii="Times New Roman" w:hAnsi="Times New Roman"/>
                <w:sz w:val="24"/>
                <w:szCs w:val="24"/>
              </w:rPr>
            </w:pPr>
            <w:r w:rsidRPr="006A3241">
              <w:rPr>
                <w:rFonts w:ascii="Times New Roman" w:hAnsi="Times New Roman"/>
                <w:sz w:val="24"/>
                <w:szCs w:val="24"/>
              </w:rPr>
              <w:t>Основы духовно-нравственной культуры народов России</w:t>
            </w:r>
          </w:p>
        </w:tc>
      </w:tr>
      <w:tr w:rsidR="006A3241" w:rsidRPr="006A3241" w:rsidTr="006A3241">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8"/>
              <w:jc w:val="center"/>
              <w:rPr>
                <w:rFonts w:ascii="Times New Roman" w:hAnsi="Times New Roman"/>
                <w:sz w:val="24"/>
                <w:szCs w:val="24"/>
              </w:rPr>
            </w:pPr>
            <w:r w:rsidRPr="006A3241">
              <w:rPr>
                <w:rFonts w:ascii="Times New Roman" w:hAnsi="Times New Roman"/>
                <w:sz w:val="24"/>
                <w:szCs w:val="24"/>
              </w:rPr>
              <w:t>Искусство</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4"/>
              <w:jc w:val="center"/>
              <w:rPr>
                <w:rFonts w:ascii="Times New Roman" w:hAnsi="Times New Roman"/>
                <w:sz w:val="24"/>
                <w:szCs w:val="24"/>
              </w:rPr>
            </w:pPr>
            <w:r w:rsidRPr="006A3241">
              <w:rPr>
                <w:rFonts w:ascii="Times New Roman" w:hAnsi="Times New Roman"/>
                <w:sz w:val="24"/>
                <w:szCs w:val="24"/>
              </w:rPr>
              <w:t>Изобразительное искусство</w:t>
            </w:r>
          </w:p>
        </w:tc>
      </w:tr>
      <w:tr w:rsidR="006A3241" w:rsidRPr="006A3241" w:rsidTr="006A3241">
        <w:trPr>
          <w:trHeight w:val="113"/>
        </w:trPr>
        <w:tc>
          <w:tcPr>
            <w:tcW w:w="4565" w:type="dxa"/>
            <w:vMerge/>
            <w:tcBorders>
              <w:top w:val="nil"/>
              <w:left w:val="single" w:sz="2" w:space="0" w:color="000000"/>
              <w:bottom w:val="single" w:sz="2" w:space="0" w:color="000000"/>
              <w:right w:val="single" w:sz="2" w:space="0" w:color="000000"/>
            </w:tcBorders>
          </w:tcPr>
          <w:p w:rsidR="006A3241" w:rsidRPr="006A3241" w:rsidRDefault="006A3241" w:rsidP="006A3241">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4"/>
              <w:jc w:val="center"/>
              <w:rPr>
                <w:rFonts w:ascii="Times New Roman" w:hAnsi="Times New Roman"/>
                <w:sz w:val="24"/>
                <w:szCs w:val="24"/>
              </w:rPr>
            </w:pPr>
            <w:r w:rsidRPr="006A3241">
              <w:rPr>
                <w:rFonts w:ascii="Times New Roman" w:hAnsi="Times New Roman"/>
                <w:sz w:val="24"/>
                <w:szCs w:val="24"/>
              </w:rPr>
              <w:t>Музыка</w:t>
            </w:r>
          </w:p>
        </w:tc>
      </w:tr>
      <w:tr w:rsidR="006A3241" w:rsidRPr="006A3241" w:rsidTr="006A3241">
        <w:trPr>
          <w:trHeight w:val="113"/>
        </w:trPr>
        <w:tc>
          <w:tcPr>
            <w:tcW w:w="4565" w:type="dxa"/>
            <w:tcBorders>
              <w:top w:val="single" w:sz="2" w:space="0" w:color="000000"/>
              <w:left w:val="single" w:sz="2" w:space="0" w:color="000000"/>
              <w:bottom w:val="single" w:sz="4" w:space="0" w:color="auto"/>
              <w:right w:val="single" w:sz="2" w:space="0" w:color="000000"/>
            </w:tcBorders>
          </w:tcPr>
          <w:p w:rsidR="006A3241" w:rsidRPr="006A3241" w:rsidRDefault="006A3241" w:rsidP="006A3241">
            <w:pPr>
              <w:spacing w:line="240" w:lineRule="auto"/>
              <w:ind w:left="28"/>
              <w:jc w:val="center"/>
              <w:rPr>
                <w:rFonts w:ascii="Times New Roman" w:hAnsi="Times New Roman"/>
                <w:sz w:val="24"/>
                <w:szCs w:val="24"/>
              </w:rPr>
            </w:pPr>
            <w:r w:rsidRPr="006A3241">
              <w:rPr>
                <w:rFonts w:ascii="Times New Roman" w:hAnsi="Times New Roman"/>
                <w:sz w:val="24"/>
                <w:szCs w:val="24"/>
              </w:rPr>
              <w:t>Технология</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24"/>
              <w:jc w:val="center"/>
              <w:rPr>
                <w:rFonts w:ascii="Times New Roman" w:hAnsi="Times New Roman"/>
                <w:sz w:val="24"/>
                <w:szCs w:val="24"/>
              </w:rPr>
            </w:pPr>
            <w:r w:rsidRPr="006A3241">
              <w:rPr>
                <w:rFonts w:ascii="Times New Roman" w:hAnsi="Times New Roman"/>
                <w:sz w:val="24"/>
                <w:szCs w:val="24"/>
              </w:rPr>
              <w:t>Труд (технология)</w:t>
            </w:r>
          </w:p>
        </w:tc>
      </w:tr>
      <w:tr w:rsidR="006A3241" w:rsidRPr="006A3241" w:rsidTr="006A3241">
        <w:trPr>
          <w:trHeight w:val="113"/>
        </w:trPr>
        <w:tc>
          <w:tcPr>
            <w:tcW w:w="4565" w:type="dxa"/>
            <w:tcBorders>
              <w:top w:val="single" w:sz="4" w:space="0" w:color="auto"/>
              <w:left w:val="single" w:sz="2" w:space="0" w:color="000000"/>
              <w:bottom w:val="single" w:sz="4" w:space="0" w:color="auto"/>
              <w:right w:val="single" w:sz="2" w:space="0" w:color="000000"/>
            </w:tcBorders>
          </w:tcPr>
          <w:p w:rsidR="006A3241" w:rsidRPr="006A3241" w:rsidRDefault="006A3241" w:rsidP="006A3241">
            <w:pPr>
              <w:spacing w:line="240" w:lineRule="auto"/>
              <w:ind w:left="37"/>
              <w:jc w:val="center"/>
              <w:rPr>
                <w:rFonts w:ascii="Times New Roman" w:hAnsi="Times New Roman"/>
                <w:sz w:val="24"/>
                <w:szCs w:val="24"/>
              </w:rPr>
            </w:pPr>
            <w:r w:rsidRPr="006A3241">
              <w:rPr>
                <w:rFonts w:ascii="Times New Roman" w:hAnsi="Times New Roman"/>
                <w:sz w:val="24"/>
                <w:szCs w:val="24"/>
              </w:rPr>
              <w:t>Физическая культура</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line="240" w:lineRule="auto"/>
              <w:ind w:left="5"/>
              <w:jc w:val="center"/>
              <w:rPr>
                <w:rFonts w:ascii="Times New Roman" w:hAnsi="Times New Roman"/>
                <w:sz w:val="24"/>
                <w:szCs w:val="24"/>
              </w:rPr>
            </w:pPr>
            <w:r w:rsidRPr="006A3241">
              <w:rPr>
                <w:rFonts w:ascii="Times New Roman" w:hAnsi="Times New Roman"/>
                <w:sz w:val="24"/>
                <w:szCs w:val="24"/>
              </w:rPr>
              <w:t>Физическая культура</w:t>
            </w:r>
          </w:p>
        </w:tc>
      </w:tr>
      <w:tr w:rsidR="006A3241" w:rsidRPr="006A3241" w:rsidTr="006A3241">
        <w:trPr>
          <w:trHeight w:val="113"/>
        </w:trPr>
        <w:tc>
          <w:tcPr>
            <w:tcW w:w="4565" w:type="dxa"/>
            <w:tcBorders>
              <w:top w:val="single" w:sz="4" w:space="0" w:color="auto"/>
              <w:left w:val="single" w:sz="2" w:space="0" w:color="000000"/>
              <w:bottom w:val="single" w:sz="2" w:space="0" w:color="000000"/>
              <w:right w:val="single" w:sz="2" w:space="0" w:color="000000"/>
            </w:tcBorders>
          </w:tcPr>
          <w:p w:rsidR="006A3241" w:rsidRPr="006A3241" w:rsidRDefault="006A3241" w:rsidP="006A3241">
            <w:pPr>
              <w:spacing w:line="240" w:lineRule="auto"/>
              <w:ind w:left="37"/>
              <w:jc w:val="center"/>
              <w:rPr>
                <w:rFonts w:ascii="Times New Roman" w:hAnsi="Times New Roman"/>
                <w:sz w:val="24"/>
                <w:szCs w:val="24"/>
              </w:rPr>
            </w:pPr>
            <w:r w:rsidRPr="006A3241">
              <w:rPr>
                <w:rFonts w:ascii="Times New Roman" w:hAnsi="Times New Roman"/>
                <w:sz w:val="24"/>
                <w:szCs w:val="24"/>
              </w:rPr>
              <w:lastRenderedPageBreak/>
              <w:t xml:space="preserve"> Основы безопасности и защиты Родины</w:t>
            </w:r>
          </w:p>
        </w:tc>
        <w:tc>
          <w:tcPr>
            <w:tcW w:w="6150" w:type="dxa"/>
            <w:tcBorders>
              <w:top w:val="single" w:sz="2" w:space="0" w:color="000000"/>
              <w:left w:val="single" w:sz="2" w:space="0" w:color="000000"/>
              <w:bottom w:val="single" w:sz="2" w:space="0" w:color="000000"/>
              <w:right w:val="single" w:sz="2" w:space="0" w:color="000000"/>
            </w:tcBorders>
          </w:tcPr>
          <w:p w:rsidR="006A3241" w:rsidRPr="006A3241" w:rsidRDefault="006A3241" w:rsidP="006A3241">
            <w:pPr>
              <w:spacing w:after="0" w:line="240" w:lineRule="auto"/>
              <w:ind w:left="34"/>
              <w:jc w:val="center"/>
              <w:rPr>
                <w:rFonts w:ascii="Times New Roman" w:hAnsi="Times New Roman"/>
                <w:sz w:val="24"/>
                <w:szCs w:val="24"/>
              </w:rPr>
            </w:pPr>
            <w:r w:rsidRPr="006A3241">
              <w:rPr>
                <w:rFonts w:ascii="Times New Roman" w:hAnsi="Times New Roman"/>
                <w:sz w:val="24"/>
                <w:szCs w:val="24"/>
              </w:rPr>
              <w:t>Основы безопасности и защиты Родины</w:t>
            </w:r>
          </w:p>
        </w:tc>
      </w:tr>
    </w:tbl>
    <w:p w:rsidR="006A3241" w:rsidRPr="006A3241" w:rsidRDefault="006A3241" w:rsidP="006A3241">
      <w:pPr>
        <w:spacing w:after="0" w:line="240" w:lineRule="auto"/>
        <w:ind w:right="-142"/>
        <w:jc w:val="both"/>
        <w:rPr>
          <w:rFonts w:ascii="Times New Roman" w:hAnsi="Times New Roman"/>
          <w:sz w:val="24"/>
          <w:szCs w:val="24"/>
        </w:rPr>
      </w:pPr>
    </w:p>
    <w:p w:rsidR="006A3241" w:rsidRPr="006A3241" w:rsidRDefault="006A3241" w:rsidP="006A3241">
      <w:pPr>
        <w:jc w:val="both"/>
        <w:outlineLvl w:val="1"/>
        <w:rPr>
          <w:rFonts w:ascii="Times New Roman" w:hAnsi="Times New Roman"/>
          <w:sz w:val="24"/>
          <w:szCs w:val="24"/>
        </w:rPr>
      </w:pPr>
      <w:r w:rsidRPr="006A3241">
        <w:rPr>
          <w:rFonts w:ascii="Times New Roman" w:hAnsi="Times New Roman"/>
          <w:b/>
          <w:sz w:val="24"/>
          <w:szCs w:val="24"/>
        </w:rPr>
        <w:t>Промежуточная аттестация</w:t>
      </w:r>
      <w:r w:rsidRPr="006A3241">
        <w:rPr>
          <w:rFonts w:ascii="Times New Roman" w:hAnsi="Times New Roman"/>
          <w:sz w:val="24"/>
          <w:szCs w:val="24"/>
        </w:rPr>
        <w:t xml:space="preserve"> обучающихся 5-8 класса осуществляется с соответствии с Положением о проведении промежуточной аттестации и осуществления текущего контроля успеваемости об</w:t>
      </w:r>
      <w:r w:rsidRPr="006A3241">
        <w:rPr>
          <w:rFonts w:ascii="Times New Roman" w:hAnsi="Times New Roman"/>
          <w:sz w:val="24"/>
          <w:szCs w:val="24"/>
        </w:rPr>
        <w:t>у</w:t>
      </w:r>
      <w:r w:rsidRPr="006A3241">
        <w:rPr>
          <w:rFonts w:ascii="Times New Roman" w:hAnsi="Times New Roman"/>
          <w:sz w:val="24"/>
          <w:szCs w:val="24"/>
        </w:rPr>
        <w:t>чающихся МБОУ «Нижнетигинская ООШ», проводится в апреле-мае по графику, утвержденному директором.</w:t>
      </w:r>
    </w:p>
    <w:tbl>
      <w:tblPr>
        <w:tblW w:w="1119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4"/>
        <w:gridCol w:w="1815"/>
        <w:gridCol w:w="1732"/>
        <w:gridCol w:w="83"/>
        <w:gridCol w:w="1815"/>
        <w:gridCol w:w="1815"/>
        <w:gridCol w:w="1815"/>
      </w:tblGrid>
      <w:tr w:rsidR="006A3241" w:rsidRPr="006A3241" w:rsidTr="006A3241">
        <w:trPr>
          <w:trHeight w:val="275"/>
        </w:trPr>
        <w:tc>
          <w:tcPr>
            <w:tcW w:w="2124" w:type="dxa"/>
            <w:vMerge w:val="restart"/>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Учебные предметы</w:t>
            </w:r>
          </w:p>
        </w:tc>
        <w:tc>
          <w:tcPr>
            <w:tcW w:w="9075" w:type="dxa"/>
            <w:gridSpan w:val="6"/>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Периоды освоения ООП ООО</w:t>
            </w:r>
          </w:p>
        </w:tc>
      </w:tr>
      <w:tr w:rsidR="006A3241" w:rsidRPr="006A3241" w:rsidTr="006A3241">
        <w:trPr>
          <w:trHeight w:val="313"/>
        </w:trPr>
        <w:tc>
          <w:tcPr>
            <w:tcW w:w="2124" w:type="dxa"/>
            <w:vMerge/>
            <w:tcBorders>
              <w:top w:val="nil"/>
            </w:tcBorders>
          </w:tcPr>
          <w:p w:rsidR="006A3241" w:rsidRPr="006A3241" w:rsidRDefault="006A3241" w:rsidP="006A3241">
            <w:pPr>
              <w:pStyle w:val="affc"/>
              <w:rPr>
                <w:rFonts w:ascii="Times New Roman" w:hAnsi="Times New Roman"/>
                <w:sz w:val="24"/>
                <w:szCs w:val="24"/>
              </w:rPr>
            </w:pP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5 класс</w:t>
            </w:r>
          </w:p>
        </w:tc>
        <w:tc>
          <w:tcPr>
            <w:tcW w:w="1815"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6 класс</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7 класс</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8 класс</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9 класс</w:t>
            </w:r>
          </w:p>
        </w:tc>
      </w:tr>
      <w:tr w:rsidR="006A3241" w:rsidRPr="006A3241" w:rsidTr="006A3241">
        <w:trPr>
          <w:trHeight w:val="313"/>
        </w:trPr>
        <w:tc>
          <w:tcPr>
            <w:tcW w:w="2124" w:type="dxa"/>
            <w:vMerge/>
            <w:tcBorders>
              <w:top w:val="nil"/>
            </w:tcBorders>
          </w:tcPr>
          <w:p w:rsidR="006A3241" w:rsidRPr="006A3241" w:rsidRDefault="006A3241" w:rsidP="006A3241">
            <w:pPr>
              <w:pStyle w:val="affc"/>
              <w:rPr>
                <w:rFonts w:ascii="Times New Roman" w:hAnsi="Times New Roman"/>
                <w:sz w:val="24"/>
                <w:szCs w:val="24"/>
              </w:rPr>
            </w:pPr>
          </w:p>
        </w:tc>
        <w:tc>
          <w:tcPr>
            <w:tcW w:w="9075" w:type="dxa"/>
            <w:gridSpan w:val="6"/>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Формы годовой промежуточной аттестации обучающихся</w:t>
            </w:r>
          </w:p>
        </w:tc>
      </w:tr>
      <w:tr w:rsidR="006A3241" w:rsidRPr="006A3241" w:rsidTr="006A3241">
        <w:trPr>
          <w:trHeight w:val="1073"/>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Русский язык</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Контрольный диктант с гра</w:t>
            </w:r>
            <w:r w:rsidRPr="006A3241">
              <w:rPr>
                <w:rFonts w:ascii="Times New Roman" w:hAnsi="Times New Roman"/>
                <w:sz w:val="24"/>
                <w:szCs w:val="24"/>
              </w:rPr>
              <w:t>м</w:t>
            </w:r>
            <w:r w:rsidRPr="006A3241">
              <w:rPr>
                <w:rFonts w:ascii="Times New Roman" w:hAnsi="Times New Roman"/>
                <w:sz w:val="24"/>
                <w:szCs w:val="24"/>
              </w:rPr>
              <w:t>матическим з</w:t>
            </w:r>
            <w:r w:rsidRPr="006A3241">
              <w:rPr>
                <w:rFonts w:ascii="Times New Roman" w:hAnsi="Times New Roman"/>
                <w:sz w:val="24"/>
                <w:szCs w:val="24"/>
              </w:rPr>
              <w:t>а</w:t>
            </w:r>
            <w:r w:rsidRPr="006A3241">
              <w:rPr>
                <w:rFonts w:ascii="Times New Roman" w:hAnsi="Times New Roman"/>
                <w:sz w:val="24"/>
                <w:szCs w:val="24"/>
              </w:rPr>
              <w:t>данием</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Контрольный диктант с гра</w:t>
            </w:r>
            <w:r w:rsidRPr="006A3241">
              <w:rPr>
                <w:rFonts w:ascii="Times New Roman" w:hAnsi="Times New Roman"/>
                <w:sz w:val="24"/>
                <w:szCs w:val="24"/>
              </w:rPr>
              <w:t>м</w:t>
            </w:r>
            <w:r w:rsidRPr="006A3241">
              <w:rPr>
                <w:rFonts w:ascii="Times New Roman" w:hAnsi="Times New Roman"/>
                <w:sz w:val="24"/>
                <w:szCs w:val="24"/>
              </w:rPr>
              <w:t>матическим з</w:t>
            </w:r>
            <w:r w:rsidRPr="006A3241">
              <w:rPr>
                <w:rFonts w:ascii="Times New Roman" w:hAnsi="Times New Roman"/>
                <w:sz w:val="24"/>
                <w:szCs w:val="24"/>
              </w:rPr>
              <w:t>а</w:t>
            </w:r>
            <w:r w:rsidRPr="006A3241">
              <w:rPr>
                <w:rFonts w:ascii="Times New Roman" w:hAnsi="Times New Roman"/>
                <w:sz w:val="24"/>
                <w:szCs w:val="24"/>
              </w:rPr>
              <w:t>данием</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Контрольный диктант с грамм</w:t>
            </w:r>
            <w:r w:rsidRPr="006A3241">
              <w:rPr>
                <w:rFonts w:ascii="Times New Roman" w:hAnsi="Times New Roman"/>
                <w:sz w:val="24"/>
                <w:szCs w:val="24"/>
              </w:rPr>
              <w:t>а</w:t>
            </w:r>
            <w:r w:rsidRPr="006A3241">
              <w:rPr>
                <w:rFonts w:ascii="Times New Roman" w:hAnsi="Times New Roman"/>
                <w:sz w:val="24"/>
                <w:szCs w:val="24"/>
              </w:rPr>
              <w:t>тическим задан</w:t>
            </w:r>
            <w:r w:rsidRPr="006A3241">
              <w:rPr>
                <w:rFonts w:ascii="Times New Roman" w:hAnsi="Times New Roman"/>
                <w:sz w:val="24"/>
                <w:szCs w:val="24"/>
              </w:rPr>
              <w:t>и</w:t>
            </w:r>
            <w:r w:rsidRPr="006A3241">
              <w:rPr>
                <w:rFonts w:ascii="Times New Roman" w:hAnsi="Times New Roman"/>
                <w:sz w:val="24"/>
                <w:szCs w:val="24"/>
              </w:rPr>
              <w:t xml:space="preserve">ем </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Контрольный диктант грамм</w:t>
            </w:r>
            <w:r w:rsidRPr="006A3241">
              <w:rPr>
                <w:rFonts w:ascii="Times New Roman" w:hAnsi="Times New Roman"/>
                <w:sz w:val="24"/>
                <w:szCs w:val="24"/>
              </w:rPr>
              <w:t>а</w:t>
            </w:r>
            <w:r w:rsidRPr="006A3241">
              <w:rPr>
                <w:rFonts w:ascii="Times New Roman" w:hAnsi="Times New Roman"/>
                <w:sz w:val="24"/>
                <w:szCs w:val="24"/>
              </w:rPr>
              <w:t>тическим зад</w:t>
            </w:r>
            <w:r w:rsidRPr="006A3241">
              <w:rPr>
                <w:rFonts w:ascii="Times New Roman" w:hAnsi="Times New Roman"/>
                <w:sz w:val="24"/>
                <w:szCs w:val="24"/>
              </w:rPr>
              <w:t>а</w:t>
            </w:r>
            <w:r w:rsidRPr="006A3241">
              <w:rPr>
                <w:rFonts w:ascii="Times New Roman" w:hAnsi="Times New Roman"/>
                <w:sz w:val="24"/>
                <w:szCs w:val="24"/>
              </w:rPr>
              <w:t>нием</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Контрольный диктант с гра</w:t>
            </w:r>
            <w:r w:rsidRPr="006A3241">
              <w:rPr>
                <w:rFonts w:ascii="Times New Roman" w:hAnsi="Times New Roman"/>
                <w:sz w:val="24"/>
                <w:szCs w:val="24"/>
              </w:rPr>
              <w:t>м</w:t>
            </w:r>
            <w:r w:rsidRPr="006A3241">
              <w:rPr>
                <w:rFonts w:ascii="Times New Roman" w:hAnsi="Times New Roman"/>
                <w:sz w:val="24"/>
                <w:szCs w:val="24"/>
              </w:rPr>
              <w:t>матическим з</w:t>
            </w:r>
            <w:r w:rsidRPr="006A3241">
              <w:rPr>
                <w:rFonts w:ascii="Times New Roman" w:hAnsi="Times New Roman"/>
                <w:sz w:val="24"/>
                <w:szCs w:val="24"/>
              </w:rPr>
              <w:t>а</w:t>
            </w:r>
            <w:r w:rsidRPr="006A3241">
              <w:rPr>
                <w:rFonts w:ascii="Times New Roman" w:hAnsi="Times New Roman"/>
                <w:sz w:val="24"/>
                <w:szCs w:val="24"/>
              </w:rPr>
              <w:t>данием</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Литература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Иностранный язык (английский язык)</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Математика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Алгебра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Геометрия</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Контрольная</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работа</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Информатика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История</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Обществознание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Borders>
              <w:right w:val="single" w:sz="4" w:space="0" w:color="auto"/>
            </w:tcBorders>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География</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Физика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Химия</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Биология</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Музыка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Творческая раб</w:t>
            </w:r>
            <w:r w:rsidRPr="006A3241">
              <w:rPr>
                <w:rFonts w:ascii="Times New Roman" w:hAnsi="Times New Roman"/>
                <w:sz w:val="24"/>
                <w:szCs w:val="24"/>
              </w:rPr>
              <w:t>о</w:t>
            </w:r>
            <w:r w:rsidRPr="006A3241">
              <w:rPr>
                <w:rFonts w:ascii="Times New Roman" w:hAnsi="Times New Roman"/>
                <w:sz w:val="24"/>
                <w:szCs w:val="24"/>
              </w:rPr>
              <w:t>та</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Творческая р</w:t>
            </w:r>
            <w:r w:rsidRPr="006A3241">
              <w:rPr>
                <w:rFonts w:ascii="Times New Roman" w:hAnsi="Times New Roman"/>
                <w:sz w:val="24"/>
                <w:szCs w:val="24"/>
              </w:rPr>
              <w:t>а</w:t>
            </w:r>
            <w:r w:rsidRPr="006A3241">
              <w:rPr>
                <w:rFonts w:ascii="Times New Roman" w:hAnsi="Times New Roman"/>
                <w:sz w:val="24"/>
                <w:szCs w:val="24"/>
              </w:rPr>
              <w:t>бота</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Творческая раб</w:t>
            </w:r>
            <w:r w:rsidRPr="006A3241">
              <w:rPr>
                <w:rFonts w:ascii="Times New Roman" w:hAnsi="Times New Roman"/>
                <w:sz w:val="24"/>
                <w:szCs w:val="24"/>
              </w:rPr>
              <w:t>о</w:t>
            </w:r>
            <w:r w:rsidRPr="006A3241">
              <w:rPr>
                <w:rFonts w:ascii="Times New Roman" w:hAnsi="Times New Roman"/>
                <w:sz w:val="24"/>
                <w:szCs w:val="24"/>
              </w:rPr>
              <w:t>та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Творческая раб</w:t>
            </w:r>
            <w:r w:rsidRPr="006A3241">
              <w:rPr>
                <w:rFonts w:ascii="Times New Roman" w:hAnsi="Times New Roman"/>
                <w:sz w:val="24"/>
                <w:szCs w:val="24"/>
              </w:rPr>
              <w:t>о</w:t>
            </w:r>
            <w:r w:rsidRPr="006A3241">
              <w:rPr>
                <w:rFonts w:ascii="Times New Roman" w:hAnsi="Times New Roman"/>
                <w:sz w:val="24"/>
                <w:szCs w:val="24"/>
              </w:rPr>
              <w:t>та</w:t>
            </w:r>
          </w:p>
        </w:tc>
        <w:tc>
          <w:tcPr>
            <w:tcW w:w="1815" w:type="dxa"/>
          </w:tcPr>
          <w:p w:rsidR="006A3241" w:rsidRPr="006A3241" w:rsidRDefault="006A3241" w:rsidP="006A3241">
            <w:pPr>
              <w:pStyle w:val="affc"/>
              <w:rPr>
                <w:rFonts w:ascii="Times New Roman" w:hAnsi="Times New Roman"/>
                <w:sz w:val="24"/>
                <w:szCs w:val="24"/>
              </w:rPr>
            </w:pP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Изобразительное</w:t>
            </w:r>
          </w:p>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искусство</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Творческий р</w:t>
            </w:r>
            <w:r w:rsidRPr="006A3241">
              <w:rPr>
                <w:rFonts w:ascii="Times New Roman" w:hAnsi="Times New Roman"/>
                <w:sz w:val="24"/>
                <w:szCs w:val="24"/>
              </w:rPr>
              <w:t>и</w:t>
            </w:r>
            <w:r w:rsidRPr="006A3241">
              <w:rPr>
                <w:rFonts w:ascii="Times New Roman" w:hAnsi="Times New Roman"/>
                <w:sz w:val="24"/>
                <w:szCs w:val="24"/>
              </w:rPr>
              <w:t>сунок</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Творческий р</w:t>
            </w:r>
            <w:r w:rsidRPr="006A3241">
              <w:rPr>
                <w:rFonts w:ascii="Times New Roman" w:hAnsi="Times New Roman"/>
                <w:sz w:val="24"/>
                <w:szCs w:val="24"/>
              </w:rPr>
              <w:t>и</w:t>
            </w:r>
            <w:r w:rsidRPr="006A3241">
              <w:rPr>
                <w:rFonts w:ascii="Times New Roman" w:hAnsi="Times New Roman"/>
                <w:sz w:val="24"/>
                <w:szCs w:val="24"/>
              </w:rPr>
              <w:t>сунок</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Творческий рис</w:t>
            </w:r>
            <w:r w:rsidRPr="006A3241">
              <w:rPr>
                <w:rFonts w:ascii="Times New Roman" w:hAnsi="Times New Roman"/>
                <w:sz w:val="24"/>
                <w:szCs w:val="24"/>
              </w:rPr>
              <w:t>у</w:t>
            </w:r>
            <w:r w:rsidRPr="006A3241">
              <w:rPr>
                <w:rFonts w:ascii="Times New Roman" w:hAnsi="Times New Roman"/>
                <w:sz w:val="24"/>
                <w:szCs w:val="24"/>
              </w:rPr>
              <w:t>нок</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Технология</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Защита проекта</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Защита проекта</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Защита проекта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Защита проекта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Физическая  кул</w:t>
            </w:r>
            <w:r w:rsidRPr="006A3241">
              <w:rPr>
                <w:rFonts w:ascii="Times New Roman" w:hAnsi="Times New Roman"/>
                <w:sz w:val="24"/>
                <w:szCs w:val="24"/>
              </w:rPr>
              <w:t>ь</w:t>
            </w:r>
            <w:r w:rsidRPr="006A3241">
              <w:rPr>
                <w:rFonts w:ascii="Times New Roman" w:hAnsi="Times New Roman"/>
                <w:sz w:val="24"/>
                <w:szCs w:val="24"/>
              </w:rPr>
              <w:t>тура</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Сдача нормат</w:t>
            </w:r>
            <w:r w:rsidRPr="006A3241">
              <w:rPr>
                <w:rFonts w:ascii="Times New Roman" w:hAnsi="Times New Roman"/>
                <w:sz w:val="24"/>
                <w:szCs w:val="24"/>
              </w:rPr>
              <w:t>и</w:t>
            </w:r>
            <w:r w:rsidRPr="006A3241">
              <w:rPr>
                <w:rFonts w:ascii="Times New Roman" w:hAnsi="Times New Roman"/>
                <w:sz w:val="24"/>
                <w:szCs w:val="24"/>
              </w:rPr>
              <w:t>вов</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Сдача нормат</w:t>
            </w:r>
            <w:r w:rsidRPr="006A3241">
              <w:rPr>
                <w:rFonts w:ascii="Times New Roman" w:hAnsi="Times New Roman"/>
                <w:sz w:val="24"/>
                <w:szCs w:val="24"/>
              </w:rPr>
              <w:t>и</w:t>
            </w:r>
            <w:r w:rsidRPr="006A3241">
              <w:rPr>
                <w:rFonts w:ascii="Times New Roman" w:hAnsi="Times New Roman"/>
                <w:sz w:val="24"/>
                <w:szCs w:val="24"/>
              </w:rPr>
              <w:t>вов</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Сдача нормативов</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Сдача нормат</w:t>
            </w:r>
            <w:r w:rsidRPr="006A3241">
              <w:rPr>
                <w:rFonts w:ascii="Times New Roman" w:hAnsi="Times New Roman"/>
                <w:sz w:val="24"/>
                <w:szCs w:val="24"/>
              </w:rPr>
              <w:t>и</w:t>
            </w:r>
            <w:r w:rsidRPr="006A3241">
              <w:rPr>
                <w:rFonts w:ascii="Times New Roman" w:hAnsi="Times New Roman"/>
                <w:sz w:val="24"/>
                <w:szCs w:val="24"/>
              </w:rPr>
              <w:t>вов</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Сдача нормат</w:t>
            </w:r>
            <w:r w:rsidRPr="006A3241">
              <w:rPr>
                <w:rFonts w:ascii="Times New Roman" w:hAnsi="Times New Roman"/>
                <w:sz w:val="24"/>
                <w:szCs w:val="24"/>
              </w:rPr>
              <w:t>и</w:t>
            </w:r>
            <w:r w:rsidRPr="006A3241">
              <w:rPr>
                <w:rFonts w:ascii="Times New Roman" w:hAnsi="Times New Roman"/>
                <w:sz w:val="24"/>
                <w:szCs w:val="24"/>
              </w:rPr>
              <w:t>вов</w:t>
            </w:r>
          </w:p>
        </w:tc>
      </w:tr>
      <w:tr w:rsidR="006A3241" w:rsidRPr="006A3241" w:rsidTr="006A3241">
        <w:trPr>
          <w:trHeight w:val="397"/>
        </w:trPr>
        <w:tc>
          <w:tcPr>
            <w:tcW w:w="2124"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ОБЖ</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732"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98" w:type="dxa"/>
            <w:gridSpan w:val="2"/>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c>
          <w:tcPr>
            <w:tcW w:w="1815" w:type="dxa"/>
          </w:tcPr>
          <w:p w:rsidR="006A3241" w:rsidRPr="006A3241" w:rsidRDefault="006A3241" w:rsidP="006A3241">
            <w:pPr>
              <w:pStyle w:val="affc"/>
              <w:rPr>
                <w:rFonts w:ascii="Times New Roman" w:hAnsi="Times New Roman"/>
                <w:sz w:val="24"/>
                <w:szCs w:val="24"/>
              </w:rPr>
            </w:pPr>
            <w:r w:rsidRPr="006A3241">
              <w:rPr>
                <w:rFonts w:ascii="Times New Roman" w:hAnsi="Times New Roman"/>
                <w:sz w:val="24"/>
                <w:szCs w:val="24"/>
              </w:rPr>
              <w:t>Тестирование</w:t>
            </w:r>
          </w:p>
        </w:tc>
      </w:tr>
    </w:tbl>
    <w:p w:rsidR="006A3241" w:rsidRPr="006A3241" w:rsidRDefault="006A3241" w:rsidP="006A3241">
      <w:pPr>
        <w:pStyle w:val="ConsNonformat"/>
        <w:widowControl/>
        <w:ind w:right="-142"/>
        <w:outlineLvl w:val="0"/>
        <w:rPr>
          <w:rFonts w:ascii="Times New Roman" w:hAnsi="Times New Roman" w:cs="Times New Roman"/>
          <w:bCs/>
          <w:sz w:val="24"/>
          <w:szCs w:val="24"/>
        </w:rPr>
      </w:pPr>
      <w:r w:rsidRPr="006A3241">
        <w:rPr>
          <w:rFonts w:ascii="Times New Roman" w:hAnsi="Times New Roman" w:cs="Times New Roman"/>
          <w:bCs/>
          <w:sz w:val="24"/>
          <w:szCs w:val="24"/>
        </w:rPr>
        <w:t xml:space="preserve"> </w:t>
      </w: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outlineLvl w:val="0"/>
        <w:rPr>
          <w:rFonts w:ascii="Times New Roman" w:hAnsi="Times New Roman" w:cs="Times New Roman"/>
          <w:bCs/>
          <w:sz w:val="24"/>
          <w:szCs w:val="24"/>
        </w:rPr>
      </w:pPr>
    </w:p>
    <w:p w:rsidR="006A3241" w:rsidRPr="006A3241" w:rsidRDefault="006A3241" w:rsidP="006A3241">
      <w:pPr>
        <w:pStyle w:val="ConsNonformat"/>
        <w:widowControl/>
        <w:ind w:right="-142"/>
        <w:jc w:val="center"/>
        <w:outlineLvl w:val="0"/>
        <w:rPr>
          <w:rFonts w:ascii="Times New Roman" w:hAnsi="Times New Roman" w:cs="Times New Roman"/>
          <w:b/>
          <w:sz w:val="24"/>
          <w:szCs w:val="24"/>
        </w:rPr>
      </w:pPr>
      <w:r w:rsidRPr="006A3241">
        <w:rPr>
          <w:rFonts w:ascii="Times New Roman" w:hAnsi="Times New Roman" w:cs="Times New Roman"/>
          <w:bCs/>
          <w:sz w:val="24"/>
          <w:szCs w:val="24"/>
        </w:rPr>
        <w:t xml:space="preserve"> </w:t>
      </w:r>
      <w:r w:rsidRPr="006A3241">
        <w:rPr>
          <w:rFonts w:ascii="Times New Roman" w:hAnsi="Times New Roman" w:cs="Times New Roman"/>
          <w:b/>
          <w:sz w:val="24"/>
          <w:szCs w:val="24"/>
        </w:rPr>
        <w:t>Недельный учебный план  для V-IX классов</w:t>
      </w:r>
    </w:p>
    <w:p w:rsidR="006A3241" w:rsidRPr="006A3241" w:rsidRDefault="006A3241" w:rsidP="006A3241">
      <w:pPr>
        <w:pStyle w:val="ConsNonformat"/>
        <w:widowControl/>
        <w:ind w:right="-142"/>
        <w:jc w:val="center"/>
        <w:outlineLvl w:val="0"/>
        <w:rPr>
          <w:rFonts w:ascii="Times New Roman" w:hAnsi="Times New Roman" w:cs="Times New Roman"/>
          <w:b/>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2489"/>
        <w:gridCol w:w="696"/>
        <w:gridCol w:w="695"/>
        <w:gridCol w:w="701"/>
        <w:gridCol w:w="707"/>
        <w:gridCol w:w="705"/>
        <w:gridCol w:w="819"/>
      </w:tblGrid>
      <w:tr w:rsidR="006A3241" w:rsidRPr="006A3241" w:rsidTr="006A3241">
        <w:trPr>
          <w:trHeight w:val="545"/>
          <w:jc w:val="center"/>
        </w:trPr>
        <w:tc>
          <w:tcPr>
            <w:tcW w:w="2656" w:type="dxa"/>
            <w:vMerge w:val="restart"/>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Предметные области</w:t>
            </w:r>
          </w:p>
        </w:tc>
        <w:tc>
          <w:tcPr>
            <w:tcW w:w="2522" w:type="dxa"/>
            <w:vMerge w:val="restart"/>
            <w:tcBorders>
              <w:tr2bl w:val="single" w:sz="4" w:space="0" w:color="auto"/>
            </w:tcBorders>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Учебные предметы</w:t>
            </w:r>
          </w:p>
          <w:p w:rsidR="006A3241" w:rsidRPr="006A3241" w:rsidRDefault="006A3241" w:rsidP="006A3241">
            <w:pPr>
              <w:jc w:val="right"/>
              <w:rPr>
                <w:rFonts w:ascii="Times New Roman" w:hAnsi="Times New Roman"/>
                <w:b/>
                <w:bCs/>
                <w:sz w:val="24"/>
                <w:szCs w:val="24"/>
              </w:rPr>
            </w:pPr>
            <w:r w:rsidRPr="006A3241">
              <w:rPr>
                <w:rFonts w:ascii="Times New Roman" w:hAnsi="Times New Roman"/>
                <w:b/>
                <w:bCs/>
                <w:sz w:val="24"/>
                <w:szCs w:val="24"/>
              </w:rPr>
              <w:t>Классы</w:t>
            </w:r>
          </w:p>
        </w:tc>
        <w:tc>
          <w:tcPr>
            <w:tcW w:w="4326" w:type="dxa"/>
            <w:gridSpan w:val="6"/>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Количество часов в неделю</w:t>
            </w:r>
          </w:p>
        </w:tc>
      </w:tr>
      <w:tr w:rsidR="006A3241" w:rsidRPr="006A3241" w:rsidTr="006A3241">
        <w:trPr>
          <w:trHeight w:val="94"/>
          <w:jc w:val="center"/>
        </w:trPr>
        <w:tc>
          <w:tcPr>
            <w:tcW w:w="2656" w:type="dxa"/>
            <w:vMerge/>
          </w:tcPr>
          <w:p w:rsidR="006A3241" w:rsidRPr="006A3241" w:rsidRDefault="006A3241" w:rsidP="006A3241">
            <w:pPr>
              <w:jc w:val="both"/>
              <w:rPr>
                <w:rFonts w:ascii="Times New Roman" w:hAnsi="Times New Roman"/>
                <w:b/>
                <w:bCs/>
                <w:sz w:val="24"/>
                <w:szCs w:val="24"/>
              </w:rPr>
            </w:pPr>
          </w:p>
        </w:tc>
        <w:tc>
          <w:tcPr>
            <w:tcW w:w="2522" w:type="dxa"/>
            <w:vMerge/>
            <w:tcBorders>
              <w:tr2bl w:val="single" w:sz="4" w:space="0" w:color="auto"/>
            </w:tcBorders>
          </w:tcPr>
          <w:p w:rsidR="006A3241" w:rsidRPr="006A3241" w:rsidRDefault="006A3241" w:rsidP="006A3241">
            <w:pPr>
              <w:jc w:val="both"/>
              <w:rPr>
                <w:rFonts w:ascii="Times New Roman" w:hAnsi="Times New Roman"/>
                <w:b/>
                <w:bCs/>
                <w:sz w:val="24"/>
                <w:szCs w:val="24"/>
              </w:rPr>
            </w:pPr>
          </w:p>
        </w:tc>
        <w:tc>
          <w:tcPr>
            <w:tcW w:w="708" w:type="dxa"/>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V</w:t>
            </w:r>
          </w:p>
        </w:tc>
        <w:tc>
          <w:tcPr>
            <w:tcW w:w="709" w:type="dxa"/>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VI</w:t>
            </w:r>
          </w:p>
        </w:tc>
        <w:tc>
          <w:tcPr>
            <w:tcW w:w="709" w:type="dxa"/>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VII</w:t>
            </w:r>
          </w:p>
        </w:tc>
        <w:tc>
          <w:tcPr>
            <w:tcW w:w="709" w:type="dxa"/>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VIII</w:t>
            </w:r>
          </w:p>
        </w:tc>
        <w:tc>
          <w:tcPr>
            <w:tcW w:w="709" w:type="dxa"/>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IX</w:t>
            </w:r>
          </w:p>
        </w:tc>
        <w:tc>
          <w:tcPr>
            <w:tcW w:w="782" w:type="dxa"/>
          </w:tcPr>
          <w:p w:rsidR="006A3241" w:rsidRPr="006A3241" w:rsidRDefault="006A3241" w:rsidP="006A3241">
            <w:pPr>
              <w:jc w:val="both"/>
              <w:rPr>
                <w:rFonts w:ascii="Times New Roman" w:hAnsi="Times New Roman"/>
                <w:b/>
                <w:bCs/>
                <w:sz w:val="24"/>
                <w:szCs w:val="24"/>
              </w:rPr>
            </w:pPr>
            <w:r w:rsidRPr="006A3241">
              <w:rPr>
                <w:rFonts w:ascii="Times New Roman" w:hAnsi="Times New Roman"/>
                <w:b/>
                <w:bCs/>
                <w:sz w:val="24"/>
                <w:szCs w:val="24"/>
              </w:rPr>
              <w:t>Всего</w:t>
            </w:r>
          </w:p>
        </w:tc>
      </w:tr>
      <w:tr w:rsidR="006A3241" w:rsidRPr="006A3241" w:rsidTr="006A3241">
        <w:trPr>
          <w:trHeight w:val="237"/>
          <w:jc w:val="center"/>
        </w:trPr>
        <w:tc>
          <w:tcPr>
            <w:tcW w:w="9504" w:type="dxa"/>
            <w:gridSpan w:val="8"/>
          </w:tcPr>
          <w:p w:rsidR="006A3241" w:rsidRPr="006A3241" w:rsidRDefault="006A3241" w:rsidP="006A3241">
            <w:pPr>
              <w:autoSpaceDE w:val="0"/>
              <w:autoSpaceDN w:val="0"/>
              <w:adjustRightInd w:val="0"/>
              <w:spacing w:after="0"/>
              <w:jc w:val="center"/>
              <w:rPr>
                <w:rFonts w:ascii="Times New Roman" w:hAnsi="Times New Roman"/>
                <w:b/>
                <w:bCs/>
                <w:sz w:val="24"/>
                <w:szCs w:val="24"/>
              </w:rPr>
            </w:pPr>
            <w:r w:rsidRPr="006A3241">
              <w:rPr>
                <w:rFonts w:ascii="Times New Roman" w:hAnsi="Times New Roman"/>
                <w:b/>
                <w:bCs/>
                <w:sz w:val="24"/>
                <w:szCs w:val="24"/>
              </w:rPr>
              <w:t>Обязательная часть</w:t>
            </w:r>
          </w:p>
        </w:tc>
      </w:tr>
      <w:tr w:rsidR="006A3241" w:rsidRPr="006A3241" w:rsidTr="006A3241">
        <w:trPr>
          <w:trHeight w:val="146"/>
          <w:jc w:val="center"/>
        </w:trPr>
        <w:tc>
          <w:tcPr>
            <w:tcW w:w="2656" w:type="dxa"/>
            <w:vMerge w:val="restart"/>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Русский язык и лит</w:t>
            </w:r>
            <w:r w:rsidRPr="006A3241">
              <w:rPr>
                <w:rFonts w:ascii="Times New Roman" w:hAnsi="Times New Roman"/>
                <w:b/>
                <w:bCs/>
                <w:sz w:val="24"/>
                <w:szCs w:val="24"/>
              </w:rPr>
              <w:t>е</w:t>
            </w:r>
            <w:r w:rsidRPr="006A3241">
              <w:rPr>
                <w:rFonts w:ascii="Times New Roman" w:hAnsi="Times New Roman"/>
                <w:b/>
                <w:bCs/>
                <w:sz w:val="24"/>
                <w:szCs w:val="24"/>
              </w:rPr>
              <w:t>ратура</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Русский язык</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5</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6</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4</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21</w:t>
            </w:r>
          </w:p>
        </w:tc>
      </w:tr>
      <w:tr w:rsidR="006A3241" w:rsidRPr="006A3241" w:rsidTr="006A3241">
        <w:trPr>
          <w:trHeight w:val="108"/>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Литература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13</w:t>
            </w:r>
          </w:p>
        </w:tc>
      </w:tr>
      <w:tr w:rsidR="006A3241" w:rsidRPr="006A3241" w:rsidTr="006A3241">
        <w:trPr>
          <w:trHeight w:val="142"/>
          <w:jc w:val="center"/>
        </w:trPr>
        <w:tc>
          <w:tcPr>
            <w:tcW w:w="2656" w:type="dxa"/>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Иностранные языки</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Английский язык</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15</w:t>
            </w:r>
          </w:p>
        </w:tc>
      </w:tr>
      <w:tr w:rsidR="006A3241" w:rsidRPr="006A3241" w:rsidTr="006A3241">
        <w:trPr>
          <w:trHeight w:val="86"/>
          <w:jc w:val="center"/>
        </w:trPr>
        <w:tc>
          <w:tcPr>
            <w:tcW w:w="2656" w:type="dxa"/>
            <w:vMerge w:val="restart"/>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Математика и и</w:t>
            </w:r>
            <w:r w:rsidRPr="006A3241">
              <w:rPr>
                <w:rFonts w:ascii="Times New Roman" w:hAnsi="Times New Roman"/>
                <w:b/>
                <w:bCs/>
                <w:sz w:val="24"/>
                <w:szCs w:val="24"/>
              </w:rPr>
              <w:t>н</w:t>
            </w:r>
            <w:r w:rsidRPr="006A3241">
              <w:rPr>
                <w:rFonts w:ascii="Times New Roman" w:hAnsi="Times New Roman"/>
                <w:b/>
                <w:bCs/>
                <w:sz w:val="24"/>
                <w:szCs w:val="24"/>
              </w:rPr>
              <w:t>форматика</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Математика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5</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5</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10</w:t>
            </w:r>
          </w:p>
        </w:tc>
      </w:tr>
      <w:tr w:rsidR="006A3241" w:rsidRPr="006A3241" w:rsidTr="006A3241">
        <w:trPr>
          <w:trHeight w:val="246"/>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Алгебра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9</w:t>
            </w:r>
          </w:p>
        </w:tc>
      </w:tr>
      <w:tr w:rsidR="006A3241" w:rsidRPr="006A3241" w:rsidTr="006A3241">
        <w:trPr>
          <w:trHeight w:val="201"/>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Геометрия</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6</w:t>
            </w:r>
          </w:p>
        </w:tc>
      </w:tr>
      <w:tr w:rsidR="006A3241" w:rsidRPr="006A3241" w:rsidTr="006A3241">
        <w:trPr>
          <w:trHeight w:val="201"/>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Вероятность и стат</w:t>
            </w:r>
            <w:r w:rsidRPr="006A3241">
              <w:rPr>
                <w:rFonts w:ascii="Times New Roman" w:hAnsi="Times New Roman"/>
                <w:bCs/>
                <w:sz w:val="24"/>
                <w:szCs w:val="24"/>
              </w:rPr>
              <w:t>и</w:t>
            </w:r>
            <w:r w:rsidRPr="006A3241">
              <w:rPr>
                <w:rFonts w:ascii="Times New Roman" w:hAnsi="Times New Roman"/>
                <w:bCs/>
                <w:sz w:val="24"/>
                <w:szCs w:val="24"/>
              </w:rPr>
              <w:t>стика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r>
      <w:tr w:rsidR="006A3241" w:rsidRPr="006A3241" w:rsidTr="006A3241">
        <w:trPr>
          <w:trHeight w:val="112"/>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Информатика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r>
      <w:tr w:rsidR="006A3241" w:rsidRPr="006A3241" w:rsidTr="006A3241">
        <w:trPr>
          <w:trHeight w:val="70"/>
          <w:jc w:val="center"/>
        </w:trPr>
        <w:tc>
          <w:tcPr>
            <w:tcW w:w="2656" w:type="dxa"/>
            <w:vMerge w:val="restart"/>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Общественно-научные предметы</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 xml:space="preserve">История </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10</w:t>
            </w:r>
          </w:p>
        </w:tc>
      </w:tr>
      <w:tr w:rsidR="006A3241" w:rsidRPr="006A3241" w:rsidTr="006A3241">
        <w:trPr>
          <w:trHeight w:val="234"/>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Обществознание</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4</w:t>
            </w:r>
          </w:p>
        </w:tc>
      </w:tr>
      <w:tr w:rsidR="006A3241" w:rsidRPr="006A3241" w:rsidTr="006A3241">
        <w:trPr>
          <w:trHeight w:val="70"/>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География</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2</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8</w:t>
            </w:r>
          </w:p>
        </w:tc>
      </w:tr>
      <w:tr w:rsidR="006A3241" w:rsidRPr="006A3241" w:rsidTr="006A3241">
        <w:trPr>
          <w:trHeight w:val="181"/>
          <w:jc w:val="center"/>
        </w:trPr>
        <w:tc>
          <w:tcPr>
            <w:tcW w:w="2656" w:type="dxa"/>
            <w:vMerge w:val="restart"/>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Естественно-научные предметы</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Физика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7</w:t>
            </w:r>
          </w:p>
        </w:tc>
      </w:tr>
      <w:tr w:rsidR="006A3241" w:rsidRPr="006A3241" w:rsidTr="006A3241">
        <w:trPr>
          <w:trHeight w:val="215"/>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Химия</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4</w:t>
            </w:r>
          </w:p>
        </w:tc>
      </w:tr>
      <w:tr w:rsidR="006A3241" w:rsidRPr="006A3241" w:rsidTr="006A3241">
        <w:trPr>
          <w:trHeight w:val="251"/>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Биология</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7</w:t>
            </w:r>
          </w:p>
        </w:tc>
      </w:tr>
      <w:tr w:rsidR="006A3241" w:rsidRPr="006A3241" w:rsidTr="006A3241">
        <w:trPr>
          <w:trHeight w:val="251"/>
          <w:jc w:val="center"/>
        </w:trPr>
        <w:tc>
          <w:tcPr>
            <w:tcW w:w="2656" w:type="dxa"/>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Основы духовно-нравственной культ</w:t>
            </w:r>
            <w:r w:rsidRPr="006A3241">
              <w:rPr>
                <w:rFonts w:ascii="Times New Roman" w:hAnsi="Times New Roman"/>
                <w:b/>
                <w:bCs/>
                <w:sz w:val="24"/>
                <w:szCs w:val="24"/>
              </w:rPr>
              <w:t>у</w:t>
            </w:r>
            <w:r w:rsidRPr="006A3241">
              <w:rPr>
                <w:rFonts w:ascii="Times New Roman" w:hAnsi="Times New Roman"/>
                <w:b/>
                <w:bCs/>
                <w:sz w:val="24"/>
                <w:szCs w:val="24"/>
              </w:rPr>
              <w:t>ры народов России</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Основы духовно-нравственной кул</w:t>
            </w:r>
            <w:r w:rsidRPr="006A3241">
              <w:rPr>
                <w:rFonts w:ascii="Times New Roman" w:hAnsi="Times New Roman"/>
                <w:bCs/>
                <w:sz w:val="24"/>
                <w:szCs w:val="24"/>
              </w:rPr>
              <w:t>ь</w:t>
            </w:r>
            <w:r w:rsidRPr="006A3241">
              <w:rPr>
                <w:rFonts w:ascii="Times New Roman" w:hAnsi="Times New Roman"/>
                <w:bCs/>
                <w:sz w:val="24"/>
                <w:szCs w:val="24"/>
              </w:rPr>
              <w:t>туры народов России</w:t>
            </w:r>
          </w:p>
        </w:tc>
        <w:tc>
          <w:tcPr>
            <w:tcW w:w="708"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82"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r>
      <w:tr w:rsidR="006A3241" w:rsidRPr="006A3241" w:rsidTr="006A3241">
        <w:trPr>
          <w:trHeight w:val="251"/>
          <w:jc w:val="center"/>
        </w:trPr>
        <w:tc>
          <w:tcPr>
            <w:tcW w:w="2656" w:type="dxa"/>
            <w:vMerge w:val="restart"/>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Искусство</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Музыка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4</w:t>
            </w:r>
          </w:p>
        </w:tc>
      </w:tr>
      <w:tr w:rsidR="006A3241" w:rsidRPr="006A3241" w:rsidTr="006A3241">
        <w:trPr>
          <w:trHeight w:val="70"/>
          <w:jc w:val="center"/>
        </w:trPr>
        <w:tc>
          <w:tcPr>
            <w:tcW w:w="2656" w:type="dxa"/>
            <w:vMerge/>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Изобразительное и</w:t>
            </w:r>
            <w:r w:rsidRPr="006A3241">
              <w:rPr>
                <w:rFonts w:ascii="Times New Roman" w:hAnsi="Times New Roman"/>
                <w:bCs/>
                <w:sz w:val="24"/>
                <w:szCs w:val="24"/>
              </w:rPr>
              <w:t>с</w:t>
            </w:r>
            <w:r w:rsidRPr="006A3241">
              <w:rPr>
                <w:rFonts w:ascii="Times New Roman" w:hAnsi="Times New Roman"/>
                <w:bCs/>
                <w:sz w:val="24"/>
                <w:szCs w:val="24"/>
              </w:rPr>
              <w:t>кусство</w:t>
            </w:r>
          </w:p>
        </w:tc>
        <w:tc>
          <w:tcPr>
            <w:tcW w:w="708"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82" w:type="dxa"/>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3</w:t>
            </w:r>
          </w:p>
        </w:tc>
      </w:tr>
      <w:tr w:rsidR="006A3241" w:rsidRPr="006A3241" w:rsidTr="006A3241">
        <w:trPr>
          <w:trHeight w:val="301"/>
          <w:jc w:val="center"/>
        </w:trPr>
        <w:tc>
          <w:tcPr>
            <w:tcW w:w="2656" w:type="dxa"/>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Технология</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Труд (технология)</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8</w:t>
            </w:r>
          </w:p>
        </w:tc>
      </w:tr>
      <w:tr w:rsidR="006A3241" w:rsidRPr="006A3241" w:rsidTr="006A3241">
        <w:trPr>
          <w:trHeight w:val="380"/>
          <w:jc w:val="center"/>
        </w:trPr>
        <w:tc>
          <w:tcPr>
            <w:tcW w:w="2656" w:type="dxa"/>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Основы безопасности и защиты Родины</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Основы безопасности и защиты Родины</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r>
      <w:tr w:rsidR="006A3241" w:rsidRPr="006A3241" w:rsidTr="006A3241">
        <w:trPr>
          <w:trHeight w:val="109"/>
          <w:jc w:val="center"/>
        </w:trPr>
        <w:tc>
          <w:tcPr>
            <w:tcW w:w="2656" w:type="dxa"/>
          </w:tcPr>
          <w:p w:rsidR="006A3241" w:rsidRPr="006A3241" w:rsidRDefault="006A3241" w:rsidP="006A3241">
            <w:pPr>
              <w:autoSpaceDE w:val="0"/>
              <w:autoSpaceDN w:val="0"/>
              <w:adjustRightInd w:val="0"/>
              <w:spacing w:after="0" w:line="240" w:lineRule="auto"/>
              <w:jc w:val="center"/>
              <w:rPr>
                <w:rFonts w:ascii="Times New Roman" w:hAnsi="Times New Roman"/>
                <w:b/>
                <w:bCs/>
                <w:sz w:val="24"/>
                <w:szCs w:val="24"/>
              </w:rPr>
            </w:pPr>
            <w:r w:rsidRPr="006A3241">
              <w:rPr>
                <w:rFonts w:ascii="Times New Roman" w:hAnsi="Times New Roman"/>
                <w:b/>
                <w:bCs/>
                <w:sz w:val="24"/>
                <w:szCs w:val="24"/>
              </w:rPr>
              <w:t xml:space="preserve">Физическая культура </w:t>
            </w:r>
          </w:p>
        </w:tc>
        <w:tc>
          <w:tcPr>
            <w:tcW w:w="2522" w:type="dxa"/>
          </w:tcPr>
          <w:p w:rsidR="006A3241" w:rsidRPr="006A3241" w:rsidRDefault="006A3241" w:rsidP="006A3241">
            <w:pPr>
              <w:autoSpaceDE w:val="0"/>
              <w:autoSpaceDN w:val="0"/>
              <w:adjustRightInd w:val="0"/>
              <w:spacing w:after="0" w:line="240" w:lineRule="auto"/>
              <w:rPr>
                <w:rFonts w:ascii="Times New Roman" w:hAnsi="Times New Roman"/>
                <w:bCs/>
                <w:color w:val="000000"/>
                <w:sz w:val="24"/>
                <w:szCs w:val="24"/>
              </w:rPr>
            </w:pPr>
            <w:r w:rsidRPr="006A3241">
              <w:rPr>
                <w:rFonts w:ascii="Times New Roman" w:hAnsi="Times New Roman"/>
                <w:bCs/>
                <w:color w:val="000000"/>
                <w:sz w:val="24"/>
                <w:szCs w:val="24"/>
              </w:rPr>
              <w:t>Физическая культура</w:t>
            </w:r>
          </w:p>
        </w:tc>
        <w:tc>
          <w:tcPr>
            <w:tcW w:w="708" w:type="dxa"/>
            <w:shd w:val="clear" w:color="auto" w:fill="auto"/>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2</w:t>
            </w:r>
          </w:p>
        </w:tc>
        <w:tc>
          <w:tcPr>
            <w:tcW w:w="709" w:type="dxa"/>
            <w:shd w:val="clear" w:color="auto" w:fill="auto"/>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shd w:val="clear" w:color="auto" w:fill="auto"/>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shd w:val="clear" w:color="auto" w:fill="auto"/>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09" w:type="dxa"/>
            <w:shd w:val="clear" w:color="auto" w:fill="auto"/>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2</w:t>
            </w:r>
          </w:p>
        </w:tc>
        <w:tc>
          <w:tcPr>
            <w:tcW w:w="782" w:type="dxa"/>
            <w:shd w:val="clear" w:color="auto" w:fill="auto"/>
            <w:vAlign w:val="bottom"/>
          </w:tcPr>
          <w:p w:rsidR="006A3241" w:rsidRPr="006A3241" w:rsidRDefault="006A3241" w:rsidP="006A3241">
            <w:pPr>
              <w:autoSpaceDE w:val="0"/>
              <w:autoSpaceDN w:val="0"/>
              <w:adjustRightInd w:val="0"/>
              <w:spacing w:after="0"/>
              <w:jc w:val="center"/>
              <w:rPr>
                <w:rFonts w:ascii="Times New Roman" w:hAnsi="Times New Roman"/>
                <w:bCs/>
                <w:color w:val="0D0D0D"/>
                <w:sz w:val="24"/>
                <w:szCs w:val="24"/>
              </w:rPr>
            </w:pPr>
            <w:r w:rsidRPr="006A3241">
              <w:rPr>
                <w:rFonts w:ascii="Times New Roman" w:hAnsi="Times New Roman"/>
                <w:bCs/>
                <w:color w:val="0D0D0D"/>
                <w:sz w:val="24"/>
                <w:szCs w:val="24"/>
              </w:rPr>
              <w:t>10</w:t>
            </w:r>
          </w:p>
        </w:tc>
      </w:tr>
      <w:tr w:rsidR="006A3241" w:rsidRPr="006A3241" w:rsidTr="006A3241">
        <w:trPr>
          <w:trHeight w:val="331"/>
          <w:jc w:val="center"/>
        </w:trPr>
        <w:tc>
          <w:tcPr>
            <w:tcW w:w="5178" w:type="dxa"/>
            <w:gridSpan w:val="2"/>
          </w:tcPr>
          <w:p w:rsidR="006A3241" w:rsidRPr="006A3241" w:rsidRDefault="006A3241" w:rsidP="006A3241">
            <w:pPr>
              <w:autoSpaceDE w:val="0"/>
              <w:autoSpaceDN w:val="0"/>
              <w:adjustRightInd w:val="0"/>
              <w:spacing w:after="0"/>
              <w:jc w:val="both"/>
              <w:rPr>
                <w:rFonts w:ascii="Times New Roman" w:hAnsi="Times New Roman"/>
                <w:bCs/>
                <w:sz w:val="24"/>
                <w:szCs w:val="24"/>
              </w:rPr>
            </w:pPr>
            <w:r w:rsidRPr="006A3241">
              <w:rPr>
                <w:rFonts w:ascii="Times New Roman" w:hAnsi="Times New Roman"/>
                <w:b/>
                <w:bCs/>
                <w:sz w:val="24"/>
                <w:szCs w:val="24"/>
              </w:rPr>
              <w:t>ИТОГО</w:t>
            </w:r>
          </w:p>
        </w:tc>
        <w:tc>
          <w:tcPr>
            <w:tcW w:w="708" w:type="dxa"/>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27</w:t>
            </w:r>
          </w:p>
        </w:tc>
        <w:tc>
          <w:tcPr>
            <w:tcW w:w="709" w:type="dxa"/>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29</w:t>
            </w:r>
          </w:p>
        </w:tc>
        <w:tc>
          <w:tcPr>
            <w:tcW w:w="709" w:type="dxa"/>
          </w:tcPr>
          <w:p w:rsidR="006A3241" w:rsidRPr="006A3241" w:rsidRDefault="006A3241" w:rsidP="006A3241">
            <w:pPr>
              <w:autoSpaceDE w:val="0"/>
              <w:autoSpaceDN w:val="0"/>
              <w:adjustRightInd w:val="0"/>
              <w:spacing w:after="0"/>
              <w:jc w:val="center"/>
              <w:rPr>
                <w:rFonts w:ascii="Times New Roman" w:hAnsi="Times New Roman"/>
                <w:b/>
                <w:bCs/>
                <w:sz w:val="24"/>
                <w:szCs w:val="24"/>
              </w:rPr>
            </w:pPr>
            <w:r w:rsidRPr="006A3241">
              <w:rPr>
                <w:rFonts w:ascii="Times New Roman" w:hAnsi="Times New Roman"/>
                <w:b/>
                <w:bCs/>
                <w:sz w:val="24"/>
                <w:szCs w:val="24"/>
              </w:rPr>
              <w:t>30</w:t>
            </w:r>
          </w:p>
        </w:tc>
        <w:tc>
          <w:tcPr>
            <w:tcW w:w="709" w:type="dxa"/>
          </w:tcPr>
          <w:p w:rsidR="006A3241" w:rsidRPr="006A3241" w:rsidRDefault="006A3241" w:rsidP="006A3241">
            <w:pPr>
              <w:autoSpaceDE w:val="0"/>
              <w:autoSpaceDN w:val="0"/>
              <w:adjustRightInd w:val="0"/>
              <w:spacing w:after="0"/>
              <w:jc w:val="center"/>
              <w:rPr>
                <w:rFonts w:ascii="Times New Roman" w:hAnsi="Times New Roman"/>
                <w:b/>
                <w:bCs/>
                <w:sz w:val="24"/>
                <w:szCs w:val="24"/>
              </w:rPr>
            </w:pPr>
            <w:r w:rsidRPr="006A3241">
              <w:rPr>
                <w:rFonts w:ascii="Times New Roman" w:hAnsi="Times New Roman"/>
                <w:b/>
                <w:bCs/>
                <w:sz w:val="24"/>
                <w:szCs w:val="24"/>
              </w:rPr>
              <w:t>31</w:t>
            </w:r>
          </w:p>
        </w:tc>
        <w:tc>
          <w:tcPr>
            <w:tcW w:w="709" w:type="dxa"/>
          </w:tcPr>
          <w:p w:rsidR="006A3241" w:rsidRPr="006A3241" w:rsidRDefault="006A3241" w:rsidP="006A3241">
            <w:pPr>
              <w:autoSpaceDE w:val="0"/>
              <w:autoSpaceDN w:val="0"/>
              <w:adjustRightInd w:val="0"/>
              <w:spacing w:after="0"/>
              <w:jc w:val="center"/>
              <w:rPr>
                <w:rFonts w:ascii="Times New Roman" w:hAnsi="Times New Roman"/>
                <w:b/>
                <w:bCs/>
                <w:sz w:val="24"/>
                <w:szCs w:val="24"/>
              </w:rPr>
            </w:pPr>
            <w:r w:rsidRPr="006A3241">
              <w:rPr>
                <w:rFonts w:ascii="Times New Roman" w:hAnsi="Times New Roman"/>
                <w:b/>
                <w:bCs/>
                <w:sz w:val="24"/>
                <w:szCs w:val="24"/>
              </w:rPr>
              <w:t>32</w:t>
            </w:r>
          </w:p>
        </w:tc>
        <w:tc>
          <w:tcPr>
            <w:tcW w:w="782" w:type="dxa"/>
          </w:tcPr>
          <w:p w:rsidR="006A3241" w:rsidRPr="006A3241" w:rsidRDefault="006A3241" w:rsidP="006A3241">
            <w:pPr>
              <w:autoSpaceDE w:val="0"/>
              <w:autoSpaceDN w:val="0"/>
              <w:adjustRightInd w:val="0"/>
              <w:spacing w:after="0"/>
              <w:jc w:val="center"/>
              <w:rPr>
                <w:rFonts w:ascii="Times New Roman" w:hAnsi="Times New Roman"/>
                <w:b/>
                <w:bCs/>
                <w:sz w:val="24"/>
                <w:szCs w:val="24"/>
              </w:rPr>
            </w:pPr>
            <w:r w:rsidRPr="006A3241">
              <w:rPr>
                <w:rFonts w:ascii="Times New Roman" w:hAnsi="Times New Roman"/>
                <w:b/>
                <w:bCs/>
                <w:sz w:val="24"/>
                <w:szCs w:val="24"/>
              </w:rPr>
              <w:t>149</w:t>
            </w:r>
          </w:p>
        </w:tc>
      </w:tr>
      <w:tr w:rsidR="006A3241" w:rsidRPr="006A3241" w:rsidTr="006A3241">
        <w:trPr>
          <w:trHeight w:val="199"/>
          <w:jc w:val="center"/>
        </w:trPr>
        <w:tc>
          <w:tcPr>
            <w:tcW w:w="2729" w:type="dxa"/>
            <w:vMerge w:val="restart"/>
          </w:tcPr>
          <w:p w:rsidR="006A3241" w:rsidRPr="006A3241" w:rsidRDefault="006A3241" w:rsidP="006A3241">
            <w:pPr>
              <w:autoSpaceDE w:val="0"/>
              <w:autoSpaceDN w:val="0"/>
              <w:adjustRightInd w:val="0"/>
              <w:spacing w:after="0" w:line="240" w:lineRule="auto"/>
              <w:jc w:val="both"/>
              <w:rPr>
                <w:rFonts w:ascii="Times New Roman" w:hAnsi="Times New Roman"/>
                <w:b/>
                <w:bCs/>
                <w:sz w:val="24"/>
                <w:szCs w:val="24"/>
              </w:rPr>
            </w:pPr>
            <w:r w:rsidRPr="006A3241">
              <w:rPr>
                <w:rFonts w:ascii="Times New Roman" w:hAnsi="Times New Roman"/>
                <w:b/>
                <w:bCs/>
                <w:sz w:val="24"/>
                <w:szCs w:val="24"/>
              </w:rPr>
              <w:t>Часть, формируемая участниками образ</w:t>
            </w:r>
            <w:r w:rsidRPr="006A3241">
              <w:rPr>
                <w:rFonts w:ascii="Times New Roman" w:hAnsi="Times New Roman"/>
                <w:b/>
                <w:bCs/>
                <w:sz w:val="24"/>
                <w:szCs w:val="24"/>
              </w:rPr>
              <w:t>о</w:t>
            </w:r>
            <w:r w:rsidRPr="006A3241">
              <w:rPr>
                <w:rFonts w:ascii="Times New Roman" w:hAnsi="Times New Roman"/>
                <w:b/>
                <w:bCs/>
                <w:sz w:val="24"/>
                <w:szCs w:val="24"/>
              </w:rPr>
              <w:t>вательных отношений</w:t>
            </w:r>
          </w:p>
        </w:tc>
        <w:tc>
          <w:tcPr>
            <w:tcW w:w="2449" w:type="dxa"/>
          </w:tcPr>
          <w:p w:rsidR="006A3241" w:rsidRPr="006A3241" w:rsidRDefault="006A3241" w:rsidP="006A3241">
            <w:pPr>
              <w:autoSpaceDE w:val="0"/>
              <w:autoSpaceDN w:val="0"/>
              <w:adjustRightInd w:val="0"/>
              <w:spacing w:after="0" w:line="240" w:lineRule="auto"/>
              <w:jc w:val="both"/>
              <w:rPr>
                <w:rFonts w:ascii="Times New Roman" w:hAnsi="Times New Roman"/>
                <w:b/>
                <w:bCs/>
                <w:sz w:val="24"/>
                <w:szCs w:val="24"/>
              </w:rPr>
            </w:pPr>
            <w:r w:rsidRPr="006A3241">
              <w:rPr>
                <w:rFonts w:ascii="Times New Roman" w:hAnsi="Times New Roman"/>
                <w:bCs/>
                <w:sz w:val="24"/>
                <w:szCs w:val="24"/>
              </w:rPr>
              <w:t>Русский язык</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0.5</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2</w:t>
            </w:r>
          </w:p>
        </w:tc>
      </w:tr>
      <w:tr w:rsidR="006A3241" w:rsidRPr="006A3241" w:rsidTr="006A3241">
        <w:trPr>
          <w:trHeight w:val="295"/>
          <w:jc w:val="center"/>
        </w:trPr>
        <w:tc>
          <w:tcPr>
            <w:tcW w:w="2729" w:type="dxa"/>
            <w:vMerge/>
          </w:tcPr>
          <w:p w:rsidR="006A3241" w:rsidRPr="006A3241" w:rsidRDefault="006A3241" w:rsidP="006A3241">
            <w:pPr>
              <w:autoSpaceDE w:val="0"/>
              <w:autoSpaceDN w:val="0"/>
              <w:adjustRightInd w:val="0"/>
              <w:spacing w:after="0"/>
              <w:jc w:val="both"/>
              <w:rPr>
                <w:rFonts w:ascii="Times New Roman" w:hAnsi="Times New Roman"/>
                <w:b/>
                <w:bCs/>
                <w:sz w:val="24"/>
                <w:szCs w:val="24"/>
              </w:rPr>
            </w:pPr>
          </w:p>
        </w:tc>
        <w:tc>
          <w:tcPr>
            <w:tcW w:w="2449" w:type="dxa"/>
          </w:tcPr>
          <w:p w:rsidR="006A3241" w:rsidRPr="006A3241" w:rsidRDefault="006A3241" w:rsidP="006A3241">
            <w:pPr>
              <w:autoSpaceDE w:val="0"/>
              <w:autoSpaceDN w:val="0"/>
              <w:adjustRightInd w:val="0"/>
              <w:spacing w:after="0" w:line="240" w:lineRule="auto"/>
              <w:jc w:val="both"/>
              <w:rPr>
                <w:rFonts w:ascii="Times New Roman" w:hAnsi="Times New Roman"/>
                <w:b/>
                <w:bCs/>
                <w:sz w:val="24"/>
                <w:szCs w:val="24"/>
              </w:rPr>
            </w:pPr>
            <w:r w:rsidRPr="006A3241">
              <w:rPr>
                <w:rFonts w:ascii="Times New Roman" w:hAnsi="Times New Roman"/>
                <w:bCs/>
                <w:sz w:val="24"/>
                <w:szCs w:val="24"/>
              </w:rPr>
              <w:t>Математика</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0,5</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1</w:t>
            </w:r>
          </w:p>
        </w:tc>
      </w:tr>
      <w:tr w:rsidR="006A3241" w:rsidRPr="006A3241" w:rsidTr="006A3241">
        <w:trPr>
          <w:trHeight w:val="255"/>
          <w:jc w:val="center"/>
        </w:trPr>
        <w:tc>
          <w:tcPr>
            <w:tcW w:w="2729" w:type="dxa"/>
            <w:vMerge/>
          </w:tcPr>
          <w:p w:rsidR="006A3241" w:rsidRPr="006A3241" w:rsidRDefault="006A3241" w:rsidP="006A3241">
            <w:pPr>
              <w:autoSpaceDE w:val="0"/>
              <w:autoSpaceDN w:val="0"/>
              <w:adjustRightInd w:val="0"/>
              <w:spacing w:after="0"/>
              <w:jc w:val="both"/>
              <w:rPr>
                <w:rFonts w:ascii="Times New Roman" w:hAnsi="Times New Roman"/>
                <w:b/>
                <w:bCs/>
                <w:sz w:val="24"/>
                <w:szCs w:val="24"/>
              </w:rPr>
            </w:pPr>
          </w:p>
        </w:tc>
        <w:tc>
          <w:tcPr>
            <w:tcW w:w="2449"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bCs/>
                <w:sz w:val="24"/>
                <w:szCs w:val="24"/>
              </w:rPr>
              <w:t>Основы безопасности и защиты Родины</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r w:rsidRPr="006A3241">
              <w:rPr>
                <w:rFonts w:ascii="Times New Roman" w:hAnsi="Times New Roman"/>
                <w:bCs/>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3</w:t>
            </w:r>
          </w:p>
        </w:tc>
      </w:tr>
      <w:tr w:rsidR="006A3241" w:rsidRPr="006A3241" w:rsidTr="006A3241">
        <w:trPr>
          <w:trHeight w:val="255"/>
          <w:jc w:val="center"/>
        </w:trPr>
        <w:tc>
          <w:tcPr>
            <w:tcW w:w="2729" w:type="dxa"/>
            <w:vMerge/>
          </w:tcPr>
          <w:p w:rsidR="006A3241" w:rsidRPr="006A3241" w:rsidRDefault="006A3241" w:rsidP="006A3241">
            <w:pPr>
              <w:autoSpaceDE w:val="0"/>
              <w:autoSpaceDN w:val="0"/>
              <w:adjustRightInd w:val="0"/>
              <w:spacing w:after="0"/>
              <w:jc w:val="both"/>
              <w:rPr>
                <w:rFonts w:ascii="Times New Roman" w:hAnsi="Times New Roman"/>
                <w:b/>
                <w:bCs/>
                <w:sz w:val="24"/>
                <w:szCs w:val="24"/>
              </w:rPr>
            </w:pPr>
          </w:p>
        </w:tc>
        <w:tc>
          <w:tcPr>
            <w:tcW w:w="2449"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0.5</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r>
      <w:tr w:rsidR="006A3241" w:rsidRPr="006A3241" w:rsidTr="006A3241">
        <w:trPr>
          <w:trHeight w:val="255"/>
          <w:jc w:val="center"/>
        </w:trPr>
        <w:tc>
          <w:tcPr>
            <w:tcW w:w="2729" w:type="dxa"/>
            <w:vMerge/>
          </w:tcPr>
          <w:p w:rsidR="006A3241" w:rsidRPr="006A3241" w:rsidRDefault="006A3241" w:rsidP="006A3241">
            <w:pPr>
              <w:autoSpaceDE w:val="0"/>
              <w:autoSpaceDN w:val="0"/>
              <w:adjustRightInd w:val="0"/>
              <w:spacing w:after="0"/>
              <w:jc w:val="both"/>
              <w:rPr>
                <w:rFonts w:ascii="Times New Roman" w:hAnsi="Times New Roman"/>
                <w:b/>
                <w:bCs/>
                <w:sz w:val="24"/>
                <w:szCs w:val="24"/>
              </w:rPr>
            </w:pPr>
          </w:p>
        </w:tc>
        <w:tc>
          <w:tcPr>
            <w:tcW w:w="2449"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sz w:val="24"/>
                <w:szCs w:val="24"/>
              </w:rPr>
              <w:t xml:space="preserve">«подготовка к ОГЭ по русскому языку» </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0.25</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0,25</w:t>
            </w:r>
          </w:p>
        </w:tc>
      </w:tr>
      <w:tr w:rsidR="006A3241" w:rsidRPr="006A3241" w:rsidTr="006A3241">
        <w:trPr>
          <w:trHeight w:val="255"/>
          <w:jc w:val="center"/>
        </w:trPr>
        <w:tc>
          <w:tcPr>
            <w:tcW w:w="2729" w:type="dxa"/>
            <w:vMerge/>
          </w:tcPr>
          <w:p w:rsidR="006A3241" w:rsidRPr="006A3241" w:rsidRDefault="006A3241" w:rsidP="006A3241">
            <w:pPr>
              <w:autoSpaceDE w:val="0"/>
              <w:autoSpaceDN w:val="0"/>
              <w:adjustRightInd w:val="0"/>
              <w:spacing w:after="0"/>
              <w:jc w:val="both"/>
              <w:rPr>
                <w:rFonts w:ascii="Times New Roman" w:hAnsi="Times New Roman"/>
                <w:b/>
                <w:bCs/>
                <w:sz w:val="24"/>
                <w:szCs w:val="24"/>
              </w:rPr>
            </w:pPr>
          </w:p>
        </w:tc>
        <w:tc>
          <w:tcPr>
            <w:tcW w:w="2449" w:type="dxa"/>
          </w:tcPr>
          <w:p w:rsidR="006A3241" w:rsidRPr="006A3241" w:rsidRDefault="006A3241" w:rsidP="006A3241">
            <w:pPr>
              <w:autoSpaceDE w:val="0"/>
              <w:autoSpaceDN w:val="0"/>
              <w:adjustRightInd w:val="0"/>
              <w:spacing w:after="0" w:line="240" w:lineRule="auto"/>
              <w:rPr>
                <w:rFonts w:ascii="Times New Roman" w:hAnsi="Times New Roman"/>
                <w:bCs/>
                <w:sz w:val="24"/>
                <w:szCs w:val="24"/>
              </w:rPr>
            </w:pPr>
            <w:r w:rsidRPr="006A3241">
              <w:rPr>
                <w:rFonts w:ascii="Times New Roman" w:hAnsi="Times New Roman"/>
                <w:sz w:val="24"/>
                <w:szCs w:val="24"/>
              </w:rPr>
              <w:t>«еще раз о функциях» (предметный курс)</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sz w:val="24"/>
                <w:szCs w:val="24"/>
              </w:rPr>
            </w:pP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0.25</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Cs/>
                <w:color w:val="000000"/>
                <w:sz w:val="24"/>
                <w:szCs w:val="24"/>
              </w:rPr>
            </w:pPr>
            <w:r w:rsidRPr="006A3241">
              <w:rPr>
                <w:rFonts w:ascii="Times New Roman" w:hAnsi="Times New Roman"/>
                <w:bCs/>
                <w:color w:val="000000"/>
                <w:sz w:val="24"/>
                <w:szCs w:val="24"/>
              </w:rPr>
              <w:t>0.25</w:t>
            </w:r>
          </w:p>
        </w:tc>
      </w:tr>
      <w:tr w:rsidR="006A3241" w:rsidRPr="006A3241" w:rsidTr="006A3241">
        <w:trPr>
          <w:trHeight w:val="280"/>
          <w:jc w:val="center"/>
        </w:trPr>
        <w:tc>
          <w:tcPr>
            <w:tcW w:w="5178" w:type="dxa"/>
            <w:gridSpan w:val="2"/>
          </w:tcPr>
          <w:p w:rsidR="006A3241" w:rsidRPr="006A3241" w:rsidRDefault="006A3241" w:rsidP="006A3241">
            <w:pPr>
              <w:autoSpaceDE w:val="0"/>
              <w:autoSpaceDN w:val="0"/>
              <w:adjustRightInd w:val="0"/>
              <w:spacing w:after="0" w:line="240" w:lineRule="auto"/>
              <w:jc w:val="both"/>
              <w:rPr>
                <w:rFonts w:ascii="Times New Roman" w:hAnsi="Times New Roman"/>
                <w:b/>
                <w:bCs/>
                <w:sz w:val="24"/>
                <w:szCs w:val="24"/>
              </w:rPr>
            </w:pPr>
            <w:r w:rsidRPr="006A3241">
              <w:rPr>
                <w:rFonts w:ascii="Times New Roman" w:hAnsi="Times New Roman"/>
                <w:b/>
                <w:bCs/>
                <w:sz w:val="24"/>
                <w:szCs w:val="24"/>
              </w:rPr>
              <w:t>Итого</w:t>
            </w:r>
          </w:p>
        </w:tc>
        <w:tc>
          <w:tcPr>
            <w:tcW w:w="708" w:type="dxa"/>
            <w:vAlign w:val="bottom"/>
          </w:tcPr>
          <w:p w:rsidR="006A3241" w:rsidRPr="006A3241" w:rsidRDefault="006A3241" w:rsidP="006A3241">
            <w:pPr>
              <w:autoSpaceDE w:val="0"/>
              <w:autoSpaceDN w:val="0"/>
              <w:adjustRightInd w:val="0"/>
              <w:spacing w:after="0"/>
              <w:jc w:val="center"/>
              <w:rPr>
                <w:rFonts w:ascii="Times New Roman" w:hAnsi="Times New Roman"/>
                <w:b/>
                <w:bCs/>
                <w:color w:val="000000"/>
                <w:sz w:val="24"/>
                <w:szCs w:val="24"/>
              </w:rPr>
            </w:pPr>
            <w:r w:rsidRPr="006A3241">
              <w:rPr>
                <w:rFonts w:ascii="Times New Roman" w:hAnsi="Times New Roman"/>
                <w:b/>
                <w:bCs/>
                <w:color w:val="000000"/>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
                <w:bCs/>
                <w:color w:val="000000"/>
                <w:sz w:val="24"/>
                <w:szCs w:val="24"/>
              </w:rPr>
            </w:pPr>
            <w:r w:rsidRPr="006A3241">
              <w:rPr>
                <w:rFonts w:ascii="Times New Roman" w:hAnsi="Times New Roman"/>
                <w:b/>
                <w:bCs/>
                <w:color w:val="000000"/>
                <w:sz w:val="24"/>
                <w:szCs w:val="24"/>
              </w:rPr>
              <w:t>1</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
                <w:bCs/>
                <w:color w:val="000000"/>
                <w:sz w:val="24"/>
                <w:szCs w:val="24"/>
              </w:rPr>
            </w:pPr>
            <w:r w:rsidRPr="006A3241">
              <w:rPr>
                <w:rFonts w:ascii="Times New Roman" w:hAnsi="Times New Roman"/>
                <w:b/>
                <w:bCs/>
                <w:color w:val="000000"/>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
                <w:bCs/>
                <w:sz w:val="24"/>
                <w:szCs w:val="24"/>
              </w:rPr>
            </w:pPr>
            <w:r w:rsidRPr="006A3241">
              <w:rPr>
                <w:rFonts w:ascii="Times New Roman" w:hAnsi="Times New Roman"/>
                <w:b/>
                <w:bCs/>
                <w:sz w:val="24"/>
                <w:szCs w:val="24"/>
              </w:rPr>
              <w:t>2</w:t>
            </w:r>
          </w:p>
        </w:tc>
        <w:tc>
          <w:tcPr>
            <w:tcW w:w="709" w:type="dxa"/>
            <w:vAlign w:val="bottom"/>
          </w:tcPr>
          <w:p w:rsidR="006A3241" w:rsidRPr="006A3241" w:rsidRDefault="006A3241" w:rsidP="006A3241">
            <w:pPr>
              <w:autoSpaceDE w:val="0"/>
              <w:autoSpaceDN w:val="0"/>
              <w:adjustRightInd w:val="0"/>
              <w:spacing w:after="0"/>
              <w:jc w:val="center"/>
              <w:rPr>
                <w:rFonts w:ascii="Times New Roman" w:hAnsi="Times New Roman"/>
                <w:b/>
                <w:bCs/>
                <w:color w:val="000000"/>
                <w:sz w:val="24"/>
                <w:szCs w:val="24"/>
              </w:rPr>
            </w:pPr>
            <w:r w:rsidRPr="006A3241">
              <w:rPr>
                <w:rFonts w:ascii="Times New Roman" w:hAnsi="Times New Roman"/>
                <w:b/>
                <w:bCs/>
                <w:color w:val="000000"/>
                <w:sz w:val="24"/>
                <w:szCs w:val="24"/>
              </w:rPr>
              <w:t>1</w:t>
            </w:r>
          </w:p>
        </w:tc>
        <w:tc>
          <w:tcPr>
            <w:tcW w:w="782" w:type="dxa"/>
            <w:vAlign w:val="bottom"/>
          </w:tcPr>
          <w:p w:rsidR="006A3241" w:rsidRPr="006A3241" w:rsidRDefault="006A3241" w:rsidP="006A3241">
            <w:pPr>
              <w:autoSpaceDE w:val="0"/>
              <w:autoSpaceDN w:val="0"/>
              <w:adjustRightInd w:val="0"/>
              <w:spacing w:after="0"/>
              <w:jc w:val="center"/>
              <w:rPr>
                <w:rFonts w:ascii="Times New Roman" w:hAnsi="Times New Roman"/>
                <w:b/>
                <w:bCs/>
                <w:color w:val="000000"/>
                <w:sz w:val="24"/>
                <w:szCs w:val="24"/>
              </w:rPr>
            </w:pPr>
            <w:r w:rsidRPr="006A3241">
              <w:rPr>
                <w:rFonts w:ascii="Times New Roman" w:hAnsi="Times New Roman"/>
                <w:b/>
                <w:bCs/>
                <w:color w:val="000000"/>
                <w:sz w:val="24"/>
                <w:szCs w:val="24"/>
              </w:rPr>
              <w:t>8</w:t>
            </w:r>
          </w:p>
        </w:tc>
      </w:tr>
      <w:tr w:rsidR="006A3241" w:rsidRPr="006A3241" w:rsidTr="006A3241">
        <w:trPr>
          <w:trHeight w:val="232"/>
          <w:jc w:val="center"/>
        </w:trPr>
        <w:tc>
          <w:tcPr>
            <w:tcW w:w="5178" w:type="dxa"/>
            <w:gridSpan w:val="2"/>
          </w:tcPr>
          <w:p w:rsidR="006A3241" w:rsidRPr="006A3241" w:rsidRDefault="006A3241" w:rsidP="006A3241">
            <w:pPr>
              <w:autoSpaceDE w:val="0"/>
              <w:autoSpaceDN w:val="0"/>
              <w:adjustRightInd w:val="0"/>
              <w:spacing w:after="0"/>
              <w:jc w:val="both"/>
              <w:rPr>
                <w:rFonts w:ascii="Times New Roman" w:hAnsi="Times New Roman"/>
                <w:b/>
                <w:bCs/>
                <w:sz w:val="24"/>
                <w:szCs w:val="24"/>
              </w:rPr>
            </w:pPr>
            <w:r w:rsidRPr="006A3241">
              <w:rPr>
                <w:rFonts w:ascii="Times New Roman" w:hAnsi="Times New Roman"/>
                <w:b/>
                <w:bCs/>
                <w:sz w:val="24"/>
                <w:szCs w:val="24"/>
              </w:rPr>
              <w:t>Максимально допустимая недельная н</w:t>
            </w:r>
            <w:r w:rsidRPr="006A3241">
              <w:rPr>
                <w:rFonts w:ascii="Times New Roman" w:hAnsi="Times New Roman"/>
                <w:b/>
                <w:bCs/>
                <w:sz w:val="24"/>
                <w:szCs w:val="24"/>
              </w:rPr>
              <w:t>а</w:t>
            </w:r>
            <w:r w:rsidRPr="006A3241">
              <w:rPr>
                <w:rFonts w:ascii="Times New Roman" w:hAnsi="Times New Roman"/>
                <w:b/>
                <w:bCs/>
                <w:sz w:val="24"/>
                <w:szCs w:val="24"/>
              </w:rPr>
              <w:t>грузка</w:t>
            </w:r>
          </w:p>
        </w:tc>
        <w:tc>
          <w:tcPr>
            <w:tcW w:w="708"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29</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30</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32</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sz w:val="24"/>
                <w:szCs w:val="24"/>
              </w:rPr>
            </w:pPr>
            <w:r w:rsidRPr="006A3241">
              <w:rPr>
                <w:rFonts w:ascii="Times New Roman" w:hAnsi="Times New Roman"/>
                <w:b/>
                <w:bCs/>
                <w:sz w:val="24"/>
                <w:szCs w:val="24"/>
              </w:rPr>
              <w:t>33</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sz w:val="24"/>
                <w:szCs w:val="24"/>
              </w:rPr>
            </w:pPr>
            <w:r w:rsidRPr="006A3241">
              <w:rPr>
                <w:rFonts w:ascii="Times New Roman" w:hAnsi="Times New Roman"/>
                <w:b/>
                <w:bCs/>
                <w:sz w:val="24"/>
                <w:szCs w:val="24"/>
              </w:rPr>
              <w:t>33</w:t>
            </w:r>
          </w:p>
        </w:tc>
        <w:tc>
          <w:tcPr>
            <w:tcW w:w="782"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157</w:t>
            </w:r>
          </w:p>
        </w:tc>
      </w:tr>
      <w:tr w:rsidR="006A3241" w:rsidRPr="006A3241" w:rsidTr="006A3241">
        <w:trPr>
          <w:trHeight w:val="232"/>
          <w:jc w:val="center"/>
        </w:trPr>
        <w:tc>
          <w:tcPr>
            <w:tcW w:w="5178" w:type="dxa"/>
            <w:gridSpan w:val="2"/>
          </w:tcPr>
          <w:p w:rsidR="006A3241" w:rsidRPr="006A3241" w:rsidRDefault="006A3241" w:rsidP="006A3241">
            <w:pPr>
              <w:autoSpaceDE w:val="0"/>
              <w:autoSpaceDN w:val="0"/>
              <w:adjustRightInd w:val="0"/>
              <w:spacing w:after="0"/>
              <w:jc w:val="both"/>
              <w:rPr>
                <w:rFonts w:ascii="Times New Roman" w:hAnsi="Times New Roman"/>
                <w:b/>
                <w:bCs/>
                <w:sz w:val="24"/>
                <w:szCs w:val="24"/>
              </w:rPr>
            </w:pPr>
            <w:r w:rsidRPr="006A3241">
              <w:rPr>
                <w:rFonts w:ascii="Times New Roman" w:hAnsi="Times New Roman"/>
                <w:b/>
                <w:bCs/>
                <w:sz w:val="24"/>
                <w:szCs w:val="24"/>
              </w:rPr>
              <w:t>Учебные недели</w:t>
            </w:r>
          </w:p>
        </w:tc>
        <w:tc>
          <w:tcPr>
            <w:tcW w:w="708"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34</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34</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34</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sz w:val="24"/>
                <w:szCs w:val="24"/>
              </w:rPr>
            </w:pPr>
            <w:r w:rsidRPr="006A3241">
              <w:rPr>
                <w:rFonts w:ascii="Times New Roman" w:hAnsi="Times New Roman"/>
                <w:b/>
                <w:bCs/>
                <w:sz w:val="24"/>
                <w:szCs w:val="24"/>
              </w:rPr>
              <w:t>34</w:t>
            </w:r>
          </w:p>
        </w:tc>
        <w:tc>
          <w:tcPr>
            <w:tcW w:w="709" w:type="dxa"/>
            <w:vAlign w:val="bottom"/>
          </w:tcPr>
          <w:p w:rsidR="006A3241" w:rsidRPr="006A3241" w:rsidRDefault="006A3241" w:rsidP="006A3241">
            <w:pPr>
              <w:autoSpaceDE w:val="0"/>
              <w:autoSpaceDN w:val="0"/>
              <w:adjustRightInd w:val="0"/>
              <w:jc w:val="center"/>
              <w:rPr>
                <w:rFonts w:ascii="Times New Roman" w:hAnsi="Times New Roman"/>
                <w:b/>
                <w:bCs/>
                <w:sz w:val="24"/>
                <w:szCs w:val="24"/>
              </w:rPr>
            </w:pPr>
            <w:r w:rsidRPr="006A3241">
              <w:rPr>
                <w:rFonts w:ascii="Times New Roman" w:hAnsi="Times New Roman"/>
                <w:b/>
                <w:bCs/>
                <w:sz w:val="24"/>
                <w:szCs w:val="24"/>
              </w:rPr>
              <w:t>34</w:t>
            </w:r>
          </w:p>
        </w:tc>
        <w:tc>
          <w:tcPr>
            <w:tcW w:w="782" w:type="dxa"/>
            <w:vAlign w:val="bottom"/>
          </w:tcPr>
          <w:p w:rsidR="006A3241" w:rsidRPr="006A3241" w:rsidRDefault="006A3241" w:rsidP="006A3241">
            <w:pPr>
              <w:autoSpaceDE w:val="0"/>
              <w:autoSpaceDN w:val="0"/>
              <w:adjustRightInd w:val="0"/>
              <w:jc w:val="center"/>
              <w:rPr>
                <w:rFonts w:ascii="Times New Roman" w:hAnsi="Times New Roman"/>
                <w:b/>
                <w:bCs/>
                <w:color w:val="000000"/>
                <w:sz w:val="24"/>
                <w:szCs w:val="24"/>
              </w:rPr>
            </w:pPr>
            <w:r w:rsidRPr="006A3241">
              <w:rPr>
                <w:rFonts w:ascii="Times New Roman" w:hAnsi="Times New Roman"/>
                <w:b/>
                <w:bCs/>
                <w:color w:val="000000"/>
                <w:sz w:val="24"/>
                <w:szCs w:val="24"/>
              </w:rPr>
              <w:t>170</w:t>
            </w:r>
          </w:p>
        </w:tc>
      </w:tr>
    </w:tbl>
    <w:p w:rsidR="006A3241" w:rsidRPr="006A3241" w:rsidRDefault="006A3241" w:rsidP="006A3241">
      <w:pPr>
        <w:spacing w:after="0"/>
        <w:jc w:val="both"/>
        <w:rPr>
          <w:rFonts w:ascii="Times New Roman" w:hAnsi="Times New Roman"/>
          <w:bCs/>
          <w:sz w:val="24"/>
          <w:szCs w:val="24"/>
        </w:rPr>
      </w:pPr>
    </w:p>
    <w:p w:rsidR="006A3241" w:rsidRPr="006A3241" w:rsidRDefault="006A3241" w:rsidP="006A3241">
      <w:pPr>
        <w:spacing w:after="0"/>
        <w:jc w:val="both"/>
        <w:rPr>
          <w:rFonts w:ascii="Times New Roman" w:hAnsi="Times New Roman"/>
          <w:bCs/>
          <w:sz w:val="24"/>
          <w:szCs w:val="24"/>
        </w:rPr>
      </w:pPr>
      <w:r w:rsidRPr="006A3241">
        <w:rPr>
          <w:rFonts w:ascii="Times New Roman" w:hAnsi="Times New Roman"/>
          <w:bCs/>
          <w:sz w:val="24"/>
          <w:szCs w:val="24"/>
        </w:rPr>
        <w:t>При</w:t>
      </w:r>
      <w:r w:rsidRPr="006A3241">
        <w:rPr>
          <w:rFonts w:ascii="Times New Roman" w:hAnsi="Times New Roman"/>
          <w:b/>
          <w:bCs/>
          <w:sz w:val="24"/>
          <w:szCs w:val="24"/>
        </w:rPr>
        <w:t xml:space="preserve"> 5- дневной </w:t>
      </w:r>
      <w:r w:rsidRPr="006A3241">
        <w:rPr>
          <w:rFonts w:ascii="Times New Roman" w:hAnsi="Times New Roman"/>
          <w:bCs/>
          <w:sz w:val="24"/>
          <w:szCs w:val="24"/>
        </w:rPr>
        <w:t xml:space="preserve">неделе количество часов на предметную область «Физическая культура» составляет 2 часа, третий час реализуется за счёт часов </w:t>
      </w:r>
      <w:r w:rsidRPr="006A3241">
        <w:rPr>
          <w:rFonts w:ascii="Times New Roman" w:hAnsi="Times New Roman"/>
          <w:sz w:val="24"/>
          <w:szCs w:val="24"/>
        </w:rPr>
        <w:t>внеурочной деятельности</w:t>
      </w:r>
      <w:r w:rsidRPr="006A3241">
        <w:rPr>
          <w:rFonts w:ascii="Times New Roman" w:hAnsi="Times New Roman"/>
          <w:bCs/>
          <w:sz w:val="24"/>
          <w:szCs w:val="24"/>
        </w:rPr>
        <w:t xml:space="preserve"> и /или за счет посещения об</w:t>
      </w:r>
      <w:r w:rsidRPr="006A3241">
        <w:rPr>
          <w:rFonts w:ascii="Times New Roman" w:hAnsi="Times New Roman"/>
          <w:bCs/>
          <w:sz w:val="24"/>
          <w:szCs w:val="24"/>
        </w:rPr>
        <w:t>у</w:t>
      </w:r>
      <w:r w:rsidRPr="006A3241">
        <w:rPr>
          <w:rFonts w:ascii="Times New Roman" w:hAnsi="Times New Roman"/>
          <w:bCs/>
          <w:sz w:val="24"/>
          <w:szCs w:val="24"/>
        </w:rPr>
        <w:t>чающимися спортивных секций, школьных спортивных клубов.</w:t>
      </w:r>
    </w:p>
    <w:p w:rsidR="006A3241" w:rsidRPr="006A3241" w:rsidRDefault="006A3241" w:rsidP="006A3241">
      <w:pPr>
        <w:spacing w:after="0"/>
        <w:jc w:val="both"/>
        <w:rPr>
          <w:rFonts w:ascii="Times New Roman" w:hAnsi="Times New Roman"/>
          <w:color w:val="1A1A1A"/>
          <w:sz w:val="24"/>
          <w:szCs w:val="24"/>
        </w:rPr>
      </w:pPr>
      <w:r w:rsidRPr="006A3241">
        <w:rPr>
          <w:rFonts w:ascii="Times New Roman" w:eastAsia="MS Gothic" w:hAnsi="Times New Roman"/>
          <w:sz w:val="24"/>
          <w:szCs w:val="24"/>
        </w:rPr>
        <w:t xml:space="preserve">    Изучение второго иностранного языка осуществляется по заявлению родителей (законных пре</w:t>
      </w:r>
      <w:r w:rsidRPr="006A3241">
        <w:rPr>
          <w:rFonts w:ascii="Times New Roman" w:eastAsia="MS Gothic" w:hAnsi="Times New Roman"/>
          <w:sz w:val="24"/>
          <w:szCs w:val="24"/>
        </w:rPr>
        <w:t>д</w:t>
      </w:r>
      <w:r w:rsidRPr="006A3241">
        <w:rPr>
          <w:rFonts w:ascii="Times New Roman" w:eastAsia="MS Gothic" w:hAnsi="Times New Roman"/>
          <w:sz w:val="24"/>
          <w:szCs w:val="24"/>
        </w:rPr>
        <w:t>ставителей) обучающихся и при наличии в Учреждении необходимых условий.</w:t>
      </w:r>
    </w:p>
    <w:p w:rsidR="006A3241" w:rsidRPr="006A3241" w:rsidRDefault="006A3241" w:rsidP="006A3241">
      <w:pPr>
        <w:spacing w:after="0"/>
        <w:jc w:val="both"/>
        <w:rPr>
          <w:rFonts w:ascii="Times New Roman" w:hAnsi="Times New Roman"/>
          <w:color w:val="1A1A1A"/>
          <w:sz w:val="24"/>
          <w:szCs w:val="24"/>
        </w:rPr>
      </w:pPr>
      <w:r w:rsidRPr="006A3241">
        <w:rPr>
          <w:rFonts w:ascii="Times New Roman" w:hAnsi="Times New Roman"/>
          <w:color w:val="1A1A1A"/>
          <w:sz w:val="24"/>
          <w:szCs w:val="24"/>
        </w:rPr>
        <w:t xml:space="preserve">   </w:t>
      </w:r>
      <w:r w:rsidRPr="006A3241">
        <w:rPr>
          <w:rFonts w:ascii="Times New Roman" w:hAnsi="Times New Roman"/>
          <w:sz w:val="24"/>
          <w:szCs w:val="24"/>
        </w:rPr>
        <w:t xml:space="preserve"> Часы в части, формируемой участниками образовательного процесса, по решению обучающихся, их родителей (законных представителей), педагогического коллектива школы направлены:</w:t>
      </w:r>
    </w:p>
    <w:p w:rsidR="006A3241" w:rsidRPr="006A3241" w:rsidRDefault="006A3241" w:rsidP="006A3241">
      <w:pPr>
        <w:pStyle w:val="ConsNormal"/>
        <w:ind w:right="-142" w:firstLine="0"/>
        <w:jc w:val="both"/>
        <w:rPr>
          <w:rFonts w:ascii="Times New Roman" w:hAnsi="Times New Roman" w:cs="Times New Roman"/>
          <w:sz w:val="24"/>
          <w:szCs w:val="24"/>
        </w:rPr>
      </w:pPr>
      <w:r w:rsidRPr="006A3241">
        <w:rPr>
          <w:rFonts w:ascii="Times New Roman" w:hAnsi="Times New Roman" w:cs="Times New Roman"/>
          <w:b/>
          <w:bCs/>
          <w:iCs/>
          <w:sz w:val="24"/>
          <w:szCs w:val="24"/>
        </w:rPr>
        <w:t>для углубленного изучения учебных предметов обязательной части:</w:t>
      </w:r>
      <w:r w:rsidRPr="006A3241">
        <w:rPr>
          <w:rFonts w:ascii="Times New Roman" w:hAnsi="Times New Roman" w:cs="Times New Roman"/>
          <w:sz w:val="24"/>
          <w:szCs w:val="24"/>
        </w:rPr>
        <w:t xml:space="preserve"> </w:t>
      </w:r>
    </w:p>
    <w:p w:rsidR="006A3241" w:rsidRPr="006A3241" w:rsidRDefault="006A3241" w:rsidP="006A3241">
      <w:pPr>
        <w:pStyle w:val="ConsNormal"/>
        <w:ind w:right="-142" w:firstLine="0"/>
        <w:jc w:val="both"/>
        <w:rPr>
          <w:rFonts w:ascii="Times New Roman" w:hAnsi="Times New Roman" w:cs="Times New Roman"/>
          <w:sz w:val="24"/>
          <w:szCs w:val="24"/>
        </w:rPr>
      </w:pPr>
      <w:r w:rsidRPr="006A3241">
        <w:rPr>
          <w:rFonts w:ascii="Times New Roman" w:hAnsi="Times New Roman" w:cs="Times New Roman"/>
          <w:sz w:val="24"/>
          <w:szCs w:val="24"/>
        </w:rPr>
        <w:t>в 5 классе:</w:t>
      </w:r>
    </w:p>
    <w:p w:rsidR="006A3241" w:rsidRPr="006A3241" w:rsidRDefault="006A3241" w:rsidP="007F79FF">
      <w:pPr>
        <w:pStyle w:val="ConsNormal"/>
        <w:numPr>
          <w:ilvl w:val="0"/>
          <w:numId w:val="110"/>
        </w:numPr>
        <w:tabs>
          <w:tab w:val="left" w:pos="284"/>
        </w:tabs>
        <w:ind w:left="0" w:right="-142" w:firstLine="0"/>
        <w:jc w:val="both"/>
        <w:rPr>
          <w:rFonts w:ascii="Times New Roman" w:hAnsi="Times New Roman" w:cs="Times New Roman"/>
          <w:bCs/>
          <w:iCs/>
          <w:spacing w:val="-10"/>
          <w:sz w:val="24"/>
          <w:szCs w:val="24"/>
        </w:rPr>
      </w:pPr>
      <w:r w:rsidRPr="006A3241">
        <w:rPr>
          <w:rFonts w:ascii="Times New Roman" w:hAnsi="Times New Roman" w:cs="Times New Roman"/>
          <w:bCs/>
          <w:iCs/>
          <w:sz w:val="24"/>
          <w:szCs w:val="24"/>
        </w:rPr>
        <w:t>русский язык – 1 час,</w:t>
      </w:r>
    </w:p>
    <w:p w:rsidR="006A3241" w:rsidRPr="006A3241" w:rsidRDefault="006A3241" w:rsidP="006A3241">
      <w:pPr>
        <w:pStyle w:val="af"/>
        <w:ind w:left="284" w:hanging="284"/>
        <w:rPr>
          <w:b/>
        </w:rPr>
      </w:pPr>
      <w:r w:rsidRPr="006A3241">
        <w:rPr>
          <w:b/>
        </w:rPr>
        <w:t>в 7 классе:</w:t>
      </w:r>
    </w:p>
    <w:p w:rsidR="006A3241" w:rsidRPr="006A3241" w:rsidRDefault="006A3241" w:rsidP="007F79FF">
      <w:pPr>
        <w:pStyle w:val="af"/>
        <w:numPr>
          <w:ilvl w:val="0"/>
          <w:numId w:val="114"/>
        </w:numPr>
        <w:ind w:left="284" w:hanging="284"/>
        <w:jc w:val="both"/>
      </w:pPr>
      <w:r w:rsidRPr="006A3241">
        <w:t>математика – 1 час,</w:t>
      </w:r>
    </w:p>
    <w:p w:rsidR="006A3241" w:rsidRPr="006A3241" w:rsidRDefault="006A3241" w:rsidP="006A3241">
      <w:pPr>
        <w:spacing w:after="0"/>
        <w:rPr>
          <w:rFonts w:ascii="Times New Roman" w:hAnsi="Times New Roman"/>
          <w:b/>
          <w:sz w:val="24"/>
          <w:szCs w:val="24"/>
        </w:rPr>
      </w:pPr>
      <w:r w:rsidRPr="006A3241">
        <w:rPr>
          <w:rFonts w:ascii="Times New Roman" w:hAnsi="Times New Roman"/>
          <w:b/>
          <w:sz w:val="24"/>
          <w:szCs w:val="24"/>
        </w:rPr>
        <w:t>в 8 классе:</w:t>
      </w:r>
    </w:p>
    <w:p w:rsidR="006A3241" w:rsidRPr="006A3241" w:rsidRDefault="006A3241" w:rsidP="007F79FF">
      <w:pPr>
        <w:pStyle w:val="ConsNormal"/>
        <w:numPr>
          <w:ilvl w:val="0"/>
          <w:numId w:val="115"/>
        </w:numPr>
        <w:tabs>
          <w:tab w:val="left" w:pos="284"/>
        </w:tabs>
        <w:ind w:left="284" w:right="-142" w:hanging="284"/>
        <w:jc w:val="both"/>
        <w:rPr>
          <w:rFonts w:ascii="Times New Roman" w:hAnsi="Times New Roman" w:cs="Times New Roman"/>
          <w:bCs/>
          <w:iCs/>
          <w:spacing w:val="-10"/>
          <w:sz w:val="24"/>
          <w:szCs w:val="24"/>
        </w:rPr>
      </w:pPr>
      <w:r w:rsidRPr="006A3241">
        <w:rPr>
          <w:rFonts w:ascii="Times New Roman" w:hAnsi="Times New Roman" w:cs="Times New Roman"/>
          <w:bCs/>
          <w:iCs/>
          <w:sz w:val="24"/>
          <w:szCs w:val="24"/>
        </w:rPr>
        <w:t>математика -  1 час,</w:t>
      </w:r>
    </w:p>
    <w:p w:rsidR="006A3241" w:rsidRPr="006A3241" w:rsidRDefault="006A3241" w:rsidP="007F79FF">
      <w:pPr>
        <w:pStyle w:val="ConsNormal"/>
        <w:numPr>
          <w:ilvl w:val="0"/>
          <w:numId w:val="115"/>
        </w:numPr>
        <w:tabs>
          <w:tab w:val="left" w:pos="284"/>
        </w:tabs>
        <w:ind w:left="284" w:right="-142" w:hanging="284"/>
        <w:jc w:val="both"/>
        <w:rPr>
          <w:rFonts w:ascii="Times New Roman" w:hAnsi="Times New Roman" w:cs="Times New Roman"/>
          <w:bCs/>
          <w:iCs/>
          <w:spacing w:val="-10"/>
          <w:sz w:val="24"/>
          <w:szCs w:val="24"/>
        </w:rPr>
      </w:pPr>
      <w:r w:rsidRPr="006A3241">
        <w:rPr>
          <w:rFonts w:ascii="Times New Roman" w:hAnsi="Times New Roman" w:cs="Times New Roman"/>
          <w:bCs/>
          <w:iCs/>
          <w:sz w:val="24"/>
          <w:szCs w:val="24"/>
        </w:rPr>
        <w:t>русский язык – 1 час,</w:t>
      </w:r>
    </w:p>
    <w:p w:rsidR="006A3241" w:rsidRPr="006A3241" w:rsidRDefault="006A3241" w:rsidP="006A3241">
      <w:pPr>
        <w:pStyle w:val="ConsNormal"/>
        <w:ind w:firstLine="0"/>
        <w:jc w:val="both"/>
        <w:rPr>
          <w:rFonts w:ascii="Times New Roman" w:hAnsi="Times New Roman" w:cs="Times New Roman"/>
          <w:b/>
          <w:bCs/>
          <w:iCs/>
          <w:sz w:val="24"/>
          <w:szCs w:val="24"/>
        </w:rPr>
      </w:pPr>
      <w:r w:rsidRPr="006A3241">
        <w:rPr>
          <w:rFonts w:ascii="Times New Roman" w:hAnsi="Times New Roman" w:cs="Times New Roman"/>
          <w:b/>
          <w:bCs/>
          <w:iCs/>
          <w:sz w:val="24"/>
          <w:szCs w:val="24"/>
        </w:rPr>
        <w:t>для освоения знаний о здоровом образе жизни,  опасных и чрезвычайных ситуациях и основах безопасного поведения при их возникновении:</w:t>
      </w:r>
    </w:p>
    <w:p w:rsidR="006A3241" w:rsidRPr="006A3241" w:rsidRDefault="006A3241" w:rsidP="006A3241">
      <w:pPr>
        <w:pStyle w:val="ConsNormal"/>
        <w:ind w:right="-142" w:firstLine="0"/>
        <w:jc w:val="both"/>
        <w:rPr>
          <w:rFonts w:ascii="Times New Roman" w:hAnsi="Times New Roman" w:cs="Times New Roman"/>
          <w:bCs/>
          <w:iCs/>
          <w:spacing w:val="-10"/>
          <w:sz w:val="24"/>
          <w:szCs w:val="24"/>
        </w:rPr>
      </w:pPr>
      <w:r w:rsidRPr="006A3241">
        <w:rPr>
          <w:rFonts w:ascii="Times New Roman" w:hAnsi="Times New Roman" w:cs="Times New Roman"/>
          <w:b/>
          <w:sz w:val="24"/>
          <w:szCs w:val="24"/>
        </w:rPr>
        <w:t>в 5 – 7 классах</w:t>
      </w:r>
    </w:p>
    <w:p w:rsidR="006A3241" w:rsidRPr="006A3241" w:rsidRDefault="006A3241" w:rsidP="007F79FF">
      <w:pPr>
        <w:pStyle w:val="ConsNormal"/>
        <w:numPr>
          <w:ilvl w:val="0"/>
          <w:numId w:val="110"/>
        </w:numPr>
        <w:tabs>
          <w:tab w:val="left" w:pos="0"/>
          <w:tab w:val="left" w:pos="284"/>
        </w:tabs>
        <w:ind w:left="0" w:right="-142" w:firstLine="0"/>
        <w:jc w:val="both"/>
        <w:rPr>
          <w:rFonts w:ascii="Times New Roman" w:hAnsi="Times New Roman" w:cs="Times New Roman"/>
          <w:sz w:val="24"/>
          <w:szCs w:val="24"/>
        </w:rPr>
      </w:pPr>
      <w:r w:rsidRPr="006A3241">
        <w:rPr>
          <w:rFonts w:ascii="Times New Roman" w:hAnsi="Times New Roman" w:cs="Times New Roman"/>
          <w:bCs/>
          <w:iCs/>
          <w:sz w:val="24"/>
          <w:szCs w:val="24"/>
        </w:rPr>
        <w:t>ОБЗР – 1 час.</w:t>
      </w:r>
    </w:p>
    <w:p w:rsidR="006A3241" w:rsidRPr="006A3241" w:rsidRDefault="006A3241" w:rsidP="006A3241">
      <w:pPr>
        <w:pStyle w:val="ConsNormal"/>
        <w:tabs>
          <w:tab w:val="left" w:pos="0"/>
          <w:tab w:val="left" w:pos="284"/>
        </w:tabs>
        <w:ind w:right="-142" w:firstLine="0"/>
        <w:jc w:val="both"/>
        <w:rPr>
          <w:rFonts w:ascii="Times New Roman" w:hAnsi="Times New Roman" w:cs="Times New Roman"/>
          <w:color w:val="000000"/>
          <w:sz w:val="24"/>
          <w:szCs w:val="24"/>
        </w:rPr>
      </w:pPr>
      <w:r w:rsidRPr="006A3241">
        <w:rPr>
          <w:rFonts w:ascii="Times New Roman" w:hAnsi="Times New Roman" w:cs="Times New Roman"/>
          <w:b/>
          <w:bCs/>
          <w:iCs/>
          <w:sz w:val="24"/>
          <w:szCs w:val="24"/>
        </w:rPr>
        <w:t xml:space="preserve">в 9 классе </w:t>
      </w:r>
      <w:r w:rsidRPr="006A3241">
        <w:rPr>
          <w:rFonts w:ascii="Times New Roman" w:hAnsi="Times New Roman" w:cs="Times New Roman"/>
          <w:color w:val="000000"/>
          <w:sz w:val="24"/>
          <w:szCs w:val="24"/>
        </w:rPr>
        <w:t>предметными – направленных на расширение знаний ученика:</w:t>
      </w:r>
    </w:p>
    <w:p w:rsidR="006A3241" w:rsidRPr="006A3241" w:rsidRDefault="006A3241" w:rsidP="007F79FF">
      <w:pPr>
        <w:pStyle w:val="aff2"/>
        <w:numPr>
          <w:ilvl w:val="0"/>
          <w:numId w:val="111"/>
        </w:numPr>
        <w:tabs>
          <w:tab w:val="clear" w:pos="720"/>
          <w:tab w:val="num" w:pos="360"/>
        </w:tabs>
        <w:ind w:right="-1235" w:hanging="720"/>
        <w:jc w:val="left"/>
        <w:rPr>
          <w:color w:val="000000"/>
          <w:sz w:val="24"/>
          <w:szCs w:val="24"/>
        </w:rPr>
      </w:pPr>
      <w:r w:rsidRPr="006A3241">
        <w:rPr>
          <w:color w:val="000000"/>
          <w:sz w:val="24"/>
          <w:szCs w:val="24"/>
        </w:rPr>
        <w:t xml:space="preserve">подготовка к ОГЭ по русскому языку  – 0,25 часа, </w:t>
      </w:r>
    </w:p>
    <w:p w:rsidR="006A3241" w:rsidRPr="006A3241" w:rsidRDefault="006A3241" w:rsidP="007F79FF">
      <w:pPr>
        <w:pStyle w:val="aff2"/>
        <w:numPr>
          <w:ilvl w:val="0"/>
          <w:numId w:val="111"/>
        </w:numPr>
        <w:tabs>
          <w:tab w:val="clear" w:pos="720"/>
          <w:tab w:val="num" w:pos="360"/>
        </w:tabs>
        <w:ind w:right="-1235" w:hanging="720"/>
        <w:jc w:val="left"/>
        <w:rPr>
          <w:color w:val="000000"/>
          <w:sz w:val="24"/>
          <w:szCs w:val="24"/>
        </w:rPr>
      </w:pPr>
      <w:r w:rsidRPr="006A3241">
        <w:rPr>
          <w:color w:val="000000"/>
          <w:sz w:val="24"/>
          <w:szCs w:val="24"/>
        </w:rPr>
        <w:t>еще раз о функциях   - 0,25 часа;</w:t>
      </w:r>
    </w:p>
    <w:p w:rsidR="006A3241" w:rsidRPr="0054110B" w:rsidRDefault="006A3241" w:rsidP="007F79FF">
      <w:pPr>
        <w:pStyle w:val="af"/>
        <w:numPr>
          <w:ilvl w:val="0"/>
          <w:numId w:val="111"/>
        </w:numPr>
        <w:tabs>
          <w:tab w:val="clear" w:pos="720"/>
          <w:tab w:val="num" w:pos="0"/>
          <w:tab w:val="left" w:pos="426"/>
        </w:tabs>
        <w:spacing w:after="160" w:line="259" w:lineRule="auto"/>
        <w:ind w:left="0" w:hanging="11"/>
        <w:rPr>
          <w:b/>
        </w:rPr>
      </w:pPr>
      <w:r w:rsidRPr="006A3241">
        <w:rPr>
          <w:b/>
        </w:rPr>
        <w:t>история – 0,5 часа.</w:t>
      </w:r>
    </w:p>
    <w:p w:rsidR="006A3241" w:rsidRPr="006A3241" w:rsidRDefault="006A3241" w:rsidP="006A3241">
      <w:pPr>
        <w:tabs>
          <w:tab w:val="left" w:pos="0"/>
        </w:tabs>
        <w:spacing w:after="0" w:line="240" w:lineRule="auto"/>
        <w:jc w:val="center"/>
        <w:rPr>
          <w:rFonts w:ascii="Times New Roman" w:eastAsia="SchoolBookSanPin" w:hAnsi="Times New Roman"/>
          <w:b/>
          <w:sz w:val="24"/>
          <w:szCs w:val="24"/>
        </w:rPr>
      </w:pPr>
      <w:r w:rsidRPr="006A3241">
        <w:rPr>
          <w:rFonts w:ascii="Times New Roman" w:eastAsia="SchoolBookSanPin" w:hAnsi="Times New Roman"/>
          <w:b/>
          <w:sz w:val="24"/>
          <w:szCs w:val="24"/>
        </w:rPr>
        <w:t xml:space="preserve">Календарный учебный график на 2024-2025 </w:t>
      </w:r>
      <w:r w:rsidRPr="006A3241">
        <w:rPr>
          <w:rFonts w:ascii="Times New Roman" w:eastAsia="Times New Roman" w:hAnsi="Times New Roman"/>
          <w:b/>
          <w:bCs/>
          <w:sz w:val="24"/>
          <w:szCs w:val="24"/>
        </w:rPr>
        <w:t>учебный год</w:t>
      </w:r>
    </w:p>
    <w:p w:rsidR="006A3241" w:rsidRPr="006A3241" w:rsidRDefault="006A3241" w:rsidP="006A3241">
      <w:pPr>
        <w:pStyle w:val="affc"/>
        <w:rPr>
          <w:rFonts w:ascii="Times New Roman" w:eastAsia="SchoolBookSanPin" w:hAnsi="Times New Roman"/>
          <w:sz w:val="24"/>
          <w:szCs w:val="24"/>
        </w:rPr>
      </w:pPr>
      <w:r w:rsidRPr="006A3241">
        <w:rPr>
          <w:sz w:val="24"/>
          <w:szCs w:val="24"/>
        </w:rPr>
        <w:t xml:space="preserve">   </w:t>
      </w:r>
      <w:r w:rsidRPr="006A3241">
        <w:rPr>
          <w:rFonts w:ascii="Times New Roman" w:eastAsia="SchoolBookSanPin" w:hAnsi="Times New Roman"/>
          <w:sz w:val="24"/>
          <w:szCs w:val="24"/>
        </w:rPr>
        <w:t>Календарный учебный график составляется с учётом мнений участников образовательных отнош</w:t>
      </w:r>
      <w:r w:rsidRPr="006A3241">
        <w:rPr>
          <w:rFonts w:ascii="Times New Roman" w:eastAsia="SchoolBookSanPin" w:hAnsi="Times New Roman"/>
          <w:sz w:val="24"/>
          <w:szCs w:val="24"/>
        </w:rPr>
        <w:t>е</w:t>
      </w:r>
      <w:r w:rsidRPr="006A3241">
        <w:rPr>
          <w:rFonts w:ascii="Times New Roman" w:eastAsia="SchoolBookSanPin" w:hAnsi="Times New Roman"/>
          <w:sz w:val="24"/>
          <w:szCs w:val="24"/>
        </w:rPr>
        <w:t>ний, региональных и этнокультурных традиций, плановых мероприятий учреждений культуры р</w:t>
      </w:r>
      <w:r w:rsidRPr="006A3241">
        <w:rPr>
          <w:rFonts w:ascii="Times New Roman" w:eastAsia="SchoolBookSanPin" w:hAnsi="Times New Roman"/>
          <w:sz w:val="24"/>
          <w:szCs w:val="24"/>
        </w:rPr>
        <w:t>е</w:t>
      </w:r>
      <w:r w:rsidRPr="006A3241">
        <w:rPr>
          <w:rFonts w:ascii="Times New Roman" w:eastAsia="SchoolBookSanPin" w:hAnsi="Times New Roman"/>
          <w:sz w:val="24"/>
          <w:szCs w:val="24"/>
        </w:rPr>
        <w:t>гиона и определяет чередование учебной деятельности(урочной и внеурочной) и плановых перер</w:t>
      </w:r>
      <w:r w:rsidRPr="006A3241">
        <w:rPr>
          <w:rFonts w:ascii="Times New Roman" w:eastAsia="SchoolBookSanPin" w:hAnsi="Times New Roman"/>
          <w:sz w:val="24"/>
          <w:szCs w:val="24"/>
        </w:rPr>
        <w:t>ы</w:t>
      </w:r>
      <w:r w:rsidRPr="006A3241">
        <w:rPr>
          <w:rFonts w:ascii="Times New Roman" w:eastAsia="SchoolBookSanPin" w:hAnsi="Times New Roman"/>
          <w:sz w:val="24"/>
          <w:szCs w:val="24"/>
        </w:rPr>
        <w:t>вов при получении образования для отдыха и иных социальных целей (каникул) по календарным п</w:t>
      </w:r>
      <w:r w:rsidRPr="006A3241">
        <w:rPr>
          <w:rFonts w:ascii="Times New Roman" w:eastAsia="SchoolBookSanPin" w:hAnsi="Times New Roman"/>
          <w:sz w:val="24"/>
          <w:szCs w:val="24"/>
        </w:rPr>
        <w:t>е</w:t>
      </w:r>
      <w:r w:rsidRPr="006A3241">
        <w:rPr>
          <w:rFonts w:ascii="Times New Roman" w:eastAsia="SchoolBookSanPin" w:hAnsi="Times New Roman"/>
          <w:sz w:val="24"/>
          <w:szCs w:val="24"/>
        </w:rPr>
        <w:t>риодам учебного года.</w:t>
      </w:r>
    </w:p>
    <w:p w:rsidR="006A3241" w:rsidRPr="006A3241" w:rsidRDefault="006A3241" w:rsidP="006A3241">
      <w:pPr>
        <w:pStyle w:val="affc"/>
        <w:rPr>
          <w:rFonts w:ascii="Times New Roman" w:hAnsi="Times New Roman"/>
          <w:bCs/>
          <w:sz w:val="24"/>
          <w:szCs w:val="24"/>
        </w:rPr>
      </w:pPr>
      <w:r w:rsidRPr="006A3241">
        <w:rPr>
          <w:rFonts w:ascii="Times New Roman" w:hAnsi="Times New Roman"/>
          <w:bCs/>
          <w:sz w:val="24"/>
          <w:szCs w:val="24"/>
        </w:rPr>
        <w:t xml:space="preserve">Учебный год начинается </w:t>
      </w:r>
      <w:r w:rsidR="0054110B">
        <w:rPr>
          <w:rFonts w:ascii="Times New Roman" w:hAnsi="Times New Roman"/>
          <w:bCs/>
          <w:sz w:val="24"/>
          <w:szCs w:val="24"/>
        </w:rPr>
        <w:t>2</w:t>
      </w:r>
      <w:r w:rsidRPr="006A3241">
        <w:rPr>
          <w:rFonts w:ascii="Times New Roman" w:hAnsi="Times New Roman"/>
          <w:bCs/>
          <w:sz w:val="24"/>
          <w:szCs w:val="24"/>
        </w:rPr>
        <w:t xml:space="preserve"> сентября 2024 года. </w:t>
      </w:r>
    </w:p>
    <w:p w:rsidR="006A3241" w:rsidRPr="006A3241" w:rsidRDefault="006A3241" w:rsidP="006A3241">
      <w:pPr>
        <w:pStyle w:val="affc"/>
        <w:rPr>
          <w:rFonts w:ascii="Times New Roman" w:hAnsi="Times New Roman"/>
          <w:sz w:val="24"/>
          <w:szCs w:val="24"/>
        </w:rPr>
      </w:pPr>
    </w:p>
    <w:p w:rsidR="006A3241" w:rsidRPr="006A3241" w:rsidRDefault="006A3241" w:rsidP="006A3241">
      <w:pPr>
        <w:spacing w:after="240" w:line="240" w:lineRule="auto"/>
        <w:jc w:val="center"/>
        <w:rPr>
          <w:rFonts w:ascii="Times New Roman" w:eastAsia="Times New Roman" w:hAnsi="Times New Roman"/>
          <w:b/>
          <w:bCs/>
          <w:sz w:val="24"/>
          <w:szCs w:val="24"/>
        </w:rPr>
      </w:pPr>
      <w:r w:rsidRPr="006A3241">
        <w:rPr>
          <w:rFonts w:ascii="Times New Roman" w:eastAsia="Times New Roman" w:hAnsi="Times New Roman"/>
          <w:b/>
          <w:bCs/>
          <w:sz w:val="24"/>
          <w:szCs w:val="24"/>
        </w:rPr>
        <w:t>Продолжительность учебных занятий по четвертям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5458"/>
      </w:tblGrid>
      <w:tr w:rsidR="006A3241" w:rsidRPr="006A3241" w:rsidTr="006A3241">
        <w:tc>
          <w:tcPr>
            <w:tcW w:w="4998" w:type="dxa"/>
          </w:tcPr>
          <w:p w:rsidR="006A3241" w:rsidRPr="006A3241" w:rsidRDefault="006A3241" w:rsidP="0054110B">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 четверть – 9 недель</w:t>
            </w:r>
          </w:p>
          <w:p w:rsidR="006A3241" w:rsidRPr="006A3241" w:rsidRDefault="0054110B" w:rsidP="0054110B">
            <w:pPr>
              <w:spacing w:after="0"/>
              <w:jc w:val="center"/>
              <w:rPr>
                <w:rFonts w:ascii="Times New Roman" w:eastAsia="Times New Roman" w:hAnsi="Times New Roman"/>
                <w:sz w:val="24"/>
                <w:szCs w:val="24"/>
              </w:rPr>
            </w:pPr>
            <w:r>
              <w:rPr>
                <w:rFonts w:ascii="Times New Roman" w:eastAsia="Times New Roman" w:hAnsi="Times New Roman"/>
                <w:sz w:val="24"/>
                <w:szCs w:val="24"/>
              </w:rPr>
              <w:t>(со 02.09.2024 г. по 25</w:t>
            </w:r>
            <w:r w:rsidR="006A3241" w:rsidRPr="006A3241">
              <w:rPr>
                <w:rFonts w:ascii="Times New Roman" w:eastAsia="Times New Roman" w:hAnsi="Times New Roman"/>
                <w:sz w:val="24"/>
                <w:szCs w:val="24"/>
              </w:rPr>
              <w:t>.10.202</w:t>
            </w:r>
            <w:r>
              <w:rPr>
                <w:rFonts w:ascii="Times New Roman" w:eastAsia="Times New Roman" w:hAnsi="Times New Roman"/>
                <w:sz w:val="24"/>
                <w:szCs w:val="24"/>
              </w:rPr>
              <w:t>4</w:t>
            </w:r>
            <w:r w:rsidR="006A3241" w:rsidRPr="006A3241">
              <w:rPr>
                <w:rFonts w:ascii="Times New Roman" w:eastAsia="Times New Roman" w:hAnsi="Times New Roman"/>
                <w:sz w:val="24"/>
                <w:szCs w:val="24"/>
              </w:rPr>
              <w:t xml:space="preserve"> г.)</w:t>
            </w:r>
          </w:p>
        </w:tc>
        <w:tc>
          <w:tcPr>
            <w:tcW w:w="5458" w:type="dxa"/>
          </w:tcPr>
          <w:p w:rsidR="006A3241" w:rsidRPr="006A3241" w:rsidRDefault="006A3241" w:rsidP="0054110B">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III четверть – 10 недель</w:t>
            </w:r>
          </w:p>
          <w:p w:rsidR="006A3241" w:rsidRPr="006A3241" w:rsidRDefault="0054110B" w:rsidP="0054110B">
            <w:pPr>
              <w:spacing w:after="0"/>
              <w:jc w:val="center"/>
              <w:rPr>
                <w:rFonts w:ascii="Times New Roman" w:eastAsia="Times New Roman" w:hAnsi="Times New Roman"/>
                <w:sz w:val="24"/>
                <w:szCs w:val="24"/>
              </w:rPr>
            </w:pPr>
            <w:r>
              <w:rPr>
                <w:rFonts w:ascii="Times New Roman" w:eastAsia="Times New Roman" w:hAnsi="Times New Roman"/>
                <w:sz w:val="24"/>
                <w:szCs w:val="24"/>
              </w:rPr>
              <w:t>(с 13</w:t>
            </w:r>
            <w:r w:rsidR="006A3241" w:rsidRPr="006A3241">
              <w:rPr>
                <w:rFonts w:ascii="Times New Roman" w:eastAsia="Times New Roman" w:hAnsi="Times New Roman"/>
                <w:sz w:val="24"/>
                <w:szCs w:val="24"/>
              </w:rPr>
              <w:t>.</w:t>
            </w:r>
            <w:r>
              <w:rPr>
                <w:rFonts w:ascii="Times New Roman" w:eastAsia="Times New Roman" w:hAnsi="Times New Roman"/>
                <w:sz w:val="24"/>
                <w:szCs w:val="24"/>
              </w:rPr>
              <w:t>01.2025 г. по 21.03.2025</w:t>
            </w:r>
            <w:r w:rsidR="006A3241" w:rsidRPr="006A3241">
              <w:rPr>
                <w:rFonts w:ascii="Times New Roman" w:eastAsia="Times New Roman" w:hAnsi="Times New Roman"/>
                <w:sz w:val="24"/>
                <w:szCs w:val="24"/>
              </w:rPr>
              <w:t xml:space="preserve"> г.)</w:t>
            </w:r>
          </w:p>
        </w:tc>
      </w:tr>
      <w:tr w:rsidR="006A3241" w:rsidRPr="006A3241" w:rsidTr="006A3241">
        <w:tc>
          <w:tcPr>
            <w:tcW w:w="4998" w:type="dxa"/>
          </w:tcPr>
          <w:p w:rsidR="006A3241" w:rsidRPr="006A3241" w:rsidRDefault="006A3241" w:rsidP="0054110B">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II четверть – 7 недель</w:t>
            </w:r>
          </w:p>
          <w:p w:rsidR="006A3241" w:rsidRPr="006A3241" w:rsidRDefault="0054110B" w:rsidP="0054110B">
            <w:pPr>
              <w:spacing w:after="0"/>
              <w:jc w:val="center"/>
              <w:rPr>
                <w:rFonts w:ascii="Times New Roman" w:eastAsia="Times New Roman" w:hAnsi="Times New Roman"/>
                <w:sz w:val="24"/>
                <w:szCs w:val="24"/>
              </w:rPr>
            </w:pPr>
            <w:r>
              <w:rPr>
                <w:rFonts w:ascii="Times New Roman" w:eastAsia="Times New Roman" w:hAnsi="Times New Roman"/>
                <w:sz w:val="24"/>
                <w:szCs w:val="24"/>
              </w:rPr>
              <w:t>(с 05.11.2024 г. по 27.12.2024</w:t>
            </w:r>
            <w:r w:rsidR="006A3241" w:rsidRPr="006A3241">
              <w:rPr>
                <w:rFonts w:ascii="Times New Roman" w:eastAsia="Times New Roman" w:hAnsi="Times New Roman"/>
                <w:sz w:val="24"/>
                <w:szCs w:val="24"/>
              </w:rPr>
              <w:t xml:space="preserve"> г.)</w:t>
            </w:r>
          </w:p>
        </w:tc>
        <w:tc>
          <w:tcPr>
            <w:tcW w:w="5458" w:type="dxa"/>
          </w:tcPr>
          <w:p w:rsidR="006A3241" w:rsidRPr="006A3241" w:rsidRDefault="006A3241" w:rsidP="0054110B">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IV четверть – 8 недель</w:t>
            </w:r>
          </w:p>
          <w:p w:rsidR="006A3241" w:rsidRPr="006A3241" w:rsidRDefault="0054110B" w:rsidP="0054110B">
            <w:pPr>
              <w:spacing w:after="0"/>
              <w:jc w:val="center"/>
              <w:rPr>
                <w:rFonts w:ascii="Times New Roman" w:eastAsia="Times New Roman" w:hAnsi="Times New Roman"/>
                <w:sz w:val="24"/>
                <w:szCs w:val="24"/>
              </w:rPr>
            </w:pPr>
            <w:r>
              <w:rPr>
                <w:rFonts w:ascii="Times New Roman" w:eastAsia="Times New Roman" w:hAnsi="Times New Roman"/>
                <w:sz w:val="24"/>
                <w:szCs w:val="24"/>
              </w:rPr>
              <w:t>(31.03.2025 г.по 26.05.2025</w:t>
            </w:r>
            <w:r w:rsidR="006A3241" w:rsidRPr="006A3241">
              <w:rPr>
                <w:rFonts w:ascii="Times New Roman" w:eastAsia="Times New Roman" w:hAnsi="Times New Roman"/>
                <w:sz w:val="24"/>
                <w:szCs w:val="24"/>
              </w:rPr>
              <w:t xml:space="preserve"> г.)</w:t>
            </w:r>
          </w:p>
        </w:tc>
      </w:tr>
    </w:tbl>
    <w:p w:rsidR="006A3241" w:rsidRPr="006A3241" w:rsidRDefault="006A3241" w:rsidP="0054110B">
      <w:pPr>
        <w:spacing w:after="0" w:line="240" w:lineRule="auto"/>
        <w:rPr>
          <w:rFonts w:ascii="Times New Roman" w:eastAsia="Times New Roman" w:hAnsi="Times New Roman"/>
          <w:b/>
          <w:sz w:val="24"/>
          <w:szCs w:val="24"/>
        </w:rPr>
      </w:pPr>
    </w:p>
    <w:p w:rsidR="006A3241" w:rsidRPr="006A3241" w:rsidRDefault="006A3241" w:rsidP="006A3241">
      <w:pPr>
        <w:spacing w:after="0" w:line="240" w:lineRule="auto"/>
        <w:jc w:val="center"/>
        <w:rPr>
          <w:rFonts w:ascii="Times New Roman" w:eastAsia="Times New Roman" w:hAnsi="Times New Roman"/>
          <w:b/>
          <w:sz w:val="24"/>
          <w:szCs w:val="24"/>
        </w:rPr>
      </w:pPr>
      <w:r w:rsidRPr="006A3241">
        <w:rPr>
          <w:rFonts w:ascii="Times New Roman" w:eastAsia="Times New Roman" w:hAnsi="Times New Roman"/>
          <w:b/>
          <w:sz w:val="24"/>
          <w:szCs w:val="24"/>
        </w:rPr>
        <w:t>Продолжительность четвертей, полугодий</w:t>
      </w:r>
    </w:p>
    <w:p w:rsidR="006A3241" w:rsidRPr="006A3241" w:rsidRDefault="006A3241" w:rsidP="006A3241">
      <w:pPr>
        <w:spacing w:after="0" w:line="240" w:lineRule="auto"/>
        <w:jc w:val="center"/>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3"/>
        <w:gridCol w:w="2730"/>
        <w:gridCol w:w="2730"/>
        <w:gridCol w:w="2499"/>
      </w:tblGrid>
      <w:tr w:rsidR="006A3241" w:rsidRPr="006A3241" w:rsidTr="006A3241">
        <w:tc>
          <w:tcPr>
            <w:tcW w:w="2818" w:type="dxa"/>
          </w:tcPr>
          <w:p w:rsidR="006A3241" w:rsidRPr="006A3241" w:rsidRDefault="006A3241" w:rsidP="0054110B">
            <w:pPr>
              <w:spacing w:after="0"/>
              <w:jc w:val="center"/>
              <w:rPr>
                <w:rFonts w:ascii="Times New Roman" w:eastAsia="Times New Roman" w:hAnsi="Times New Roman"/>
                <w:color w:val="000000"/>
                <w:sz w:val="24"/>
                <w:szCs w:val="24"/>
              </w:rPr>
            </w:pPr>
          </w:p>
        </w:tc>
        <w:tc>
          <w:tcPr>
            <w:tcW w:w="2818"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начало</w:t>
            </w:r>
          </w:p>
        </w:tc>
        <w:tc>
          <w:tcPr>
            <w:tcW w:w="2818"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окончание</w:t>
            </w:r>
          </w:p>
        </w:tc>
        <w:tc>
          <w:tcPr>
            <w:tcW w:w="2569"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количество учебных недель</w:t>
            </w:r>
          </w:p>
        </w:tc>
      </w:tr>
      <w:tr w:rsidR="006A3241" w:rsidRPr="006A3241" w:rsidTr="006A3241">
        <w:tc>
          <w:tcPr>
            <w:tcW w:w="2818" w:type="dxa"/>
          </w:tcPr>
          <w:p w:rsidR="006A3241" w:rsidRPr="006A3241" w:rsidRDefault="006A3241" w:rsidP="0054110B">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1 четверть</w:t>
            </w:r>
          </w:p>
        </w:tc>
        <w:tc>
          <w:tcPr>
            <w:tcW w:w="2818"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0</w:t>
            </w:r>
            <w:r w:rsidR="0054110B">
              <w:rPr>
                <w:rFonts w:ascii="Times New Roman" w:eastAsia="Times New Roman" w:hAnsi="Times New Roman"/>
                <w:color w:val="000000"/>
                <w:sz w:val="24"/>
                <w:szCs w:val="24"/>
              </w:rPr>
              <w:t>2</w:t>
            </w:r>
            <w:r w:rsidRPr="006A3241">
              <w:rPr>
                <w:rFonts w:ascii="Times New Roman" w:eastAsia="Times New Roman" w:hAnsi="Times New Roman"/>
                <w:color w:val="000000"/>
                <w:sz w:val="24"/>
                <w:szCs w:val="24"/>
              </w:rPr>
              <w:t>.09.202</w:t>
            </w:r>
            <w:r w:rsidR="0054110B">
              <w:rPr>
                <w:rFonts w:ascii="Times New Roman" w:eastAsia="Times New Roman" w:hAnsi="Times New Roman"/>
                <w:color w:val="000000"/>
                <w:sz w:val="24"/>
                <w:szCs w:val="24"/>
              </w:rPr>
              <w:t>4</w:t>
            </w:r>
          </w:p>
        </w:tc>
        <w:tc>
          <w:tcPr>
            <w:tcW w:w="2818"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25.10.2024</w:t>
            </w:r>
          </w:p>
        </w:tc>
        <w:tc>
          <w:tcPr>
            <w:tcW w:w="2569"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8 недель</w:t>
            </w:r>
          </w:p>
        </w:tc>
      </w:tr>
      <w:tr w:rsidR="006A3241" w:rsidRPr="006A3241" w:rsidTr="006A3241">
        <w:tc>
          <w:tcPr>
            <w:tcW w:w="2818" w:type="dxa"/>
          </w:tcPr>
          <w:p w:rsidR="006A3241" w:rsidRPr="006A3241" w:rsidRDefault="006A3241" w:rsidP="0054110B">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2 четверть</w:t>
            </w:r>
          </w:p>
        </w:tc>
        <w:tc>
          <w:tcPr>
            <w:tcW w:w="2818"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0</w:t>
            </w:r>
            <w:r w:rsidR="0054110B">
              <w:rPr>
                <w:rFonts w:ascii="Times New Roman" w:eastAsia="Times New Roman" w:hAnsi="Times New Roman"/>
                <w:color w:val="000000"/>
                <w:sz w:val="24"/>
                <w:szCs w:val="24"/>
              </w:rPr>
              <w:t>5</w:t>
            </w:r>
            <w:r w:rsidRPr="006A3241">
              <w:rPr>
                <w:rFonts w:ascii="Times New Roman" w:eastAsia="Times New Roman" w:hAnsi="Times New Roman"/>
                <w:color w:val="000000"/>
                <w:sz w:val="24"/>
                <w:szCs w:val="24"/>
              </w:rPr>
              <w:t>.11.202</w:t>
            </w:r>
            <w:r w:rsidR="0054110B">
              <w:rPr>
                <w:rFonts w:ascii="Times New Roman" w:eastAsia="Times New Roman" w:hAnsi="Times New Roman"/>
                <w:color w:val="000000"/>
                <w:sz w:val="24"/>
                <w:szCs w:val="24"/>
              </w:rPr>
              <w:t>4</w:t>
            </w:r>
          </w:p>
        </w:tc>
        <w:tc>
          <w:tcPr>
            <w:tcW w:w="2818"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27.12.2024</w:t>
            </w:r>
          </w:p>
        </w:tc>
        <w:tc>
          <w:tcPr>
            <w:tcW w:w="2569"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8 недель</w:t>
            </w:r>
          </w:p>
        </w:tc>
      </w:tr>
      <w:tr w:rsidR="006A3241" w:rsidRPr="006A3241" w:rsidTr="006A3241">
        <w:tc>
          <w:tcPr>
            <w:tcW w:w="2818" w:type="dxa"/>
          </w:tcPr>
          <w:p w:rsidR="006A3241" w:rsidRPr="006A3241" w:rsidRDefault="006A3241" w:rsidP="0054110B">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3 четверть</w:t>
            </w:r>
          </w:p>
        </w:tc>
        <w:tc>
          <w:tcPr>
            <w:tcW w:w="2818"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13.01.2025</w:t>
            </w:r>
          </w:p>
        </w:tc>
        <w:tc>
          <w:tcPr>
            <w:tcW w:w="2818"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21.03.2025</w:t>
            </w:r>
          </w:p>
        </w:tc>
        <w:tc>
          <w:tcPr>
            <w:tcW w:w="2569"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r w:rsidR="006A3241" w:rsidRPr="006A3241">
              <w:rPr>
                <w:rFonts w:ascii="Times New Roman" w:eastAsia="Times New Roman" w:hAnsi="Times New Roman"/>
                <w:color w:val="000000"/>
                <w:sz w:val="24"/>
                <w:szCs w:val="24"/>
              </w:rPr>
              <w:t xml:space="preserve"> недель</w:t>
            </w:r>
          </w:p>
        </w:tc>
      </w:tr>
      <w:tr w:rsidR="006A3241" w:rsidRPr="006A3241" w:rsidTr="006A3241">
        <w:tc>
          <w:tcPr>
            <w:tcW w:w="2818" w:type="dxa"/>
          </w:tcPr>
          <w:p w:rsidR="006A3241" w:rsidRPr="006A3241" w:rsidRDefault="006A3241" w:rsidP="0054110B">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 xml:space="preserve">4 четверть </w:t>
            </w:r>
          </w:p>
        </w:tc>
        <w:tc>
          <w:tcPr>
            <w:tcW w:w="2818"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31.03.2025</w:t>
            </w:r>
          </w:p>
        </w:tc>
        <w:tc>
          <w:tcPr>
            <w:tcW w:w="2818"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26.05.2025</w:t>
            </w:r>
          </w:p>
        </w:tc>
        <w:tc>
          <w:tcPr>
            <w:tcW w:w="2569"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8 недель</w:t>
            </w:r>
          </w:p>
        </w:tc>
      </w:tr>
      <w:tr w:rsidR="006A3241" w:rsidRPr="006A3241" w:rsidTr="006A3241">
        <w:tc>
          <w:tcPr>
            <w:tcW w:w="2818" w:type="dxa"/>
          </w:tcPr>
          <w:p w:rsidR="006A3241" w:rsidRPr="006A3241" w:rsidRDefault="006A3241" w:rsidP="0054110B">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год</w:t>
            </w:r>
          </w:p>
        </w:tc>
        <w:tc>
          <w:tcPr>
            <w:tcW w:w="2818"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02.09.2024</w:t>
            </w:r>
          </w:p>
        </w:tc>
        <w:tc>
          <w:tcPr>
            <w:tcW w:w="2818" w:type="dxa"/>
          </w:tcPr>
          <w:p w:rsidR="006A3241" w:rsidRPr="006A3241" w:rsidRDefault="006A3241" w:rsidP="0054110B">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2</w:t>
            </w:r>
            <w:r w:rsidR="0054110B">
              <w:rPr>
                <w:rFonts w:ascii="Times New Roman" w:eastAsia="Times New Roman" w:hAnsi="Times New Roman"/>
                <w:color w:val="000000"/>
                <w:sz w:val="24"/>
                <w:szCs w:val="24"/>
              </w:rPr>
              <w:t>6</w:t>
            </w:r>
            <w:r w:rsidRPr="006A3241">
              <w:rPr>
                <w:rFonts w:ascii="Times New Roman" w:eastAsia="Times New Roman" w:hAnsi="Times New Roman"/>
                <w:color w:val="000000"/>
                <w:sz w:val="24"/>
                <w:szCs w:val="24"/>
              </w:rPr>
              <w:t>.05.202</w:t>
            </w:r>
            <w:r w:rsidR="0054110B">
              <w:rPr>
                <w:rFonts w:ascii="Times New Roman" w:eastAsia="Times New Roman" w:hAnsi="Times New Roman"/>
                <w:color w:val="000000"/>
                <w:sz w:val="24"/>
                <w:szCs w:val="24"/>
              </w:rPr>
              <w:t>5</w:t>
            </w:r>
          </w:p>
        </w:tc>
        <w:tc>
          <w:tcPr>
            <w:tcW w:w="2569" w:type="dxa"/>
          </w:tcPr>
          <w:p w:rsidR="006A3241" w:rsidRPr="006A3241" w:rsidRDefault="0054110B" w:rsidP="0054110B">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r w:rsidR="006A3241" w:rsidRPr="006A3241">
              <w:rPr>
                <w:rFonts w:ascii="Times New Roman" w:eastAsia="Times New Roman" w:hAnsi="Times New Roman"/>
                <w:color w:val="000000"/>
                <w:sz w:val="24"/>
                <w:szCs w:val="24"/>
              </w:rPr>
              <w:t xml:space="preserve"> недели</w:t>
            </w:r>
          </w:p>
        </w:tc>
      </w:tr>
    </w:tbl>
    <w:p w:rsidR="006A3241" w:rsidRPr="006A3241" w:rsidRDefault="006A3241" w:rsidP="0054110B">
      <w:pPr>
        <w:spacing w:after="0" w:line="240" w:lineRule="auto"/>
        <w:rPr>
          <w:rFonts w:ascii="Times New Roman" w:eastAsia="Times New Roman" w:hAnsi="Times New Roman"/>
          <w:b/>
          <w:sz w:val="24"/>
          <w:szCs w:val="24"/>
        </w:rPr>
      </w:pPr>
    </w:p>
    <w:p w:rsidR="006A3241" w:rsidRPr="006A3241" w:rsidRDefault="006A3241" w:rsidP="006A3241">
      <w:pPr>
        <w:spacing w:after="0" w:line="240" w:lineRule="auto"/>
        <w:jc w:val="center"/>
        <w:rPr>
          <w:rFonts w:ascii="Times New Roman" w:eastAsia="Times New Roman" w:hAnsi="Times New Roman"/>
          <w:b/>
          <w:bCs/>
          <w:sz w:val="24"/>
          <w:szCs w:val="24"/>
        </w:rPr>
      </w:pPr>
      <w:r w:rsidRPr="006A3241">
        <w:rPr>
          <w:rFonts w:ascii="Times New Roman" w:eastAsia="Times New Roman" w:hAnsi="Times New Roman"/>
          <w:b/>
          <w:bCs/>
          <w:sz w:val="24"/>
          <w:szCs w:val="24"/>
        </w:rPr>
        <w:t xml:space="preserve">Продолжительность каникул </w:t>
      </w:r>
    </w:p>
    <w:p w:rsidR="006A3241" w:rsidRPr="006A3241" w:rsidRDefault="006A3241" w:rsidP="006A3241">
      <w:pPr>
        <w:spacing w:after="0" w:line="240" w:lineRule="auto"/>
        <w:jc w:val="center"/>
        <w:rPr>
          <w:rFonts w:ascii="Times New Roman" w:eastAsia="Times New Roman" w:hAnsi="Times New Roman"/>
          <w:b/>
          <w:bCs/>
          <w:sz w:val="24"/>
          <w:szCs w:val="24"/>
        </w:rPr>
      </w:pPr>
    </w:p>
    <w:tbl>
      <w:tblPr>
        <w:tblW w:w="9990" w:type="dxa"/>
        <w:jc w:val="center"/>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tblPr>
      <w:tblGrid>
        <w:gridCol w:w="5432"/>
        <w:gridCol w:w="3119"/>
        <w:gridCol w:w="1439"/>
      </w:tblGrid>
      <w:tr w:rsidR="006A3241" w:rsidRPr="006A3241" w:rsidTr="0054110B">
        <w:trPr>
          <w:jc w:val="center"/>
        </w:trPr>
        <w:tc>
          <w:tcPr>
            <w:tcW w:w="5432" w:type="dxa"/>
            <w:vAlign w:val="center"/>
            <w:hideMark/>
          </w:tcPr>
          <w:p w:rsidR="006A3241" w:rsidRPr="006A3241" w:rsidRDefault="006A3241" w:rsidP="006A3241">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Каникулы</w:t>
            </w:r>
          </w:p>
        </w:tc>
        <w:tc>
          <w:tcPr>
            <w:tcW w:w="3119" w:type="dxa"/>
            <w:vAlign w:val="center"/>
            <w:hideMark/>
          </w:tcPr>
          <w:p w:rsidR="006A3241" w:rsidRPr="006A3241" w:rsidRDefault="006A3241" w:rsidP="006A3241">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Срок начала и окончания каникул</w:t>
            </w:r>
          </w:p>
        </w:tc>
        <w:tc>
          <w:tcPr>
            <w:tcW w:w="1439" w:type="dxa"/>
            <w:vAlign w:val="center"/>
            <w:hideMark/>
          </w:tcPr>
          <w:p w:rsidR="006A3241" w:rsidRPr="006A3241" w:rsidRDefault="006A3241" w:rsidP="006A3241">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Количество дней</w:t>
            </w:r>
          </w:p>
        </w:tc>
      </w:tr>
      <w:tr w:rsidR="006A3241" w:rsidRPr="006A3241" w:rsidTr="0054110B">
        <w:trPr>
          <w:jc w:val="center"/>
        </w:trPr>
        <w:tc>
          <w:tcPr>
            <w:tcW w:w="5432" w:type="dxa"/>
            <w:vAlign w:val="center"/>
            <w:hideMark/>
          </w:tcPr>
          <w:p w:rsidR="006A3241" w:rsidRPr="006A3241" w:rsidRDefault="006A3241" w:rsidP="006A3241">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Осенние</w:t>
            </w:r>
          </w:p>
        </w:tc>
        <w:tc>
          <w:tcPr>
            <w:tcW w:w="3119" w:type="dxa"/>
            <w:vAlign w:val="center"/>
            <w:hideMark/>
          </w:tcPr>
          <w:p w:rsidR="006A3241" w:rsidRPr="006A3241" w:rsidRDefault="0054110B" w:rsidP="006A324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Cs/>
                <w:color w:val="000000"/>
                <w:sz w:val="24"/>
                <w:szCs w:val="24"/>
              </w:rPr>
              <w:t>26.10.2024</w:t>
            </w:r>
            <w:r w:rsidR="006A3241" w:rsidRPr="006A3241">
              <w:rPr>
                <w:rFonts w:ascii="Times New Roman" w:eastAsia="Times New Roman" w:hAnsi="Times New Roman"/>
                <w:bCs/>
                <w:color w:val="000000"/>
                <w:sz w:val="24"/>
                <w:szCs w:val="24"/>
              </w:rPr>
              <w:t xml:space="preserve"> - 0</w:t>
            </w:r>
            <w:r>
              <w:rPr>
                <w:rFonts w:ascii="Times New Roman" w:eastAsia="Times New Roman" w:hAnsi="Times New Roman"/>
                <w:bCs/>
                <w:color w:val="000000"/>
                <w:sz w:val="24"/>
                <w:szCs w:val="24"/>
              </w:rPr>
              <w:t>4</w:t>
            </w:r>
            <w:r w:rsidR="006A3241" w:rsidRPr="006A3241">
              <w:rPr>
                <w:rFonts w:ascii="Times New Roman" w:eastAsia="Times New Roman" w:hAnsi="Times New Roman"/>
                <w:bCs/>
                <w:color w:val="000000"/>
                <w:sz w:val="24"/>
                <w:szCs w:val="24"/>
              </w:rPr>
              <w:t>.11.202</w:t>
            </w:r>
            <w:r>
              <w:rPr>
                <w:rFonts w:ascii="Times New Roman" w:eastAsia="Times New Roman" w:hAnsi="Times New Roman"/>
                <w:bCs/>
                <w:color w:val="000000"/>
                <w:sz w:val="24"/>
                <w:szCs w:val="24"/>
              </w:rPr>
              <w:t>4</w:t>
            </w:r>
          </w:p>
        </w:tc>
        <w:tc>
          <w:tcPr>
            <w:tcW w:w="1439" w:type="dxa"/>
            <w:vAlign w:val="center"/>
            <w:hideMark/>
          </w:tcPr>
          <w:p w:rsidR="006A3241" w:rsidRPr="006A3241" w:rsidRDefault="006A3241" w:rsidP="006A3241">
            <w:pPr>
              <w:spacing w:after="0" w:line="240" w:lineRule="auto"/>
              <w:jc w:val="center"/>
              <w:rPr>
                <w:rFonts w:ascii="Times New Roman" w:eastAsia="Times New Roman" w:hAnsi="Times New Roman"/>
                <w:color w:val="000000"/>
                <w:sz w:val="24"/>
                <w:szCs w:val="24"/>
              </w:rPr>
            </w:pPr>
            <w:r w:rsidRPr="006A3241">
              <w:rPr>
                <w:rFonts w:ascii="Times New Roman" w:eastAsia="Times New Roman" w:hAnsi="Times New Roman"/>
                <w:bCs/>
                <w:color w:val="000000"/>
                <w:sz w:val="24"/>
                <w:szCs w:val="24"/>
              </w:rPr>
              <w:t>10</w:t>
            </w:r>
          </w:p>
        </w:tc>
      </w:tr>
      <w:tr w:rsidR="006A3241" w:rsidRPr="006A3241" w:rsidTr="0054110B">
        <w:trPr>
          <w:trHeight w:val="276"/>
          <w:jc w:val="center"/>
        </w:trPr>
        <w:tc>
          <w:tcPr>
            <w:tcW w:w="5432" w:type="dxa"/>
            <w:vAlign w:val="center"/>
            <w:hideMark/>
          </w:tcPr>
          <w:p w:rsidR="006A3241" w:rsidRPr="006A3241" w:rsidRDefault="006A3241" w:rsidP="006A3241">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Зимние</w:t>
            </w:r>
          </w:p>
        </w:tc>
        <w:tc>
          <w:tcPr>
            <w:tcW w:w="3119" w:type="dxa"/>
            <w:vAlign w:val="center"/>
            <w:hideMark/>
          </w:tcPr>
          <w:p w:rsidR="006A3241" w:rsidRPr="006A3241" w:rsidRDefault="0054110B" w:rsidP="006A324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Cs/>
                <w:color w:val="000000"/>
                <w:sz w:val="24"/>
                <w:szCs w:val="24"/>
              </w:rPr>
              <w:t>28.12.2024 - 12</w:t>
            </w:r>
            <w:r w:rsidR="006A3241" w:rsidRPr="006A3241">
              <w:rPr>
                <w:rFonts w:ascii="Times New Roman" w:eastAsia="Times New Roman" w:hAnsi="Times New Roman"/>
                <w:bCs/>
                <w:color w:val="000000"/>
                <w:sz w:val="24"/>
                <w:szCs w:val="24"/>
              </w:rPr>
              <w:t>.01.202</w:t>
            </w:r>
            <w:r>
              <w:rPr>
                <w:rFonts w:ascii="Times New Roman" w:eastAsia="Times New Roman" w:hAnsi="Times New Roman"/>
                <w:bCs/>
                <w:color w:val="000000"/>
                <w:sz w:val="24"/>
                <w:szCs w:val="24"/>
              </w:rPr>
              <w:t>5</w:t>
            </w:r>
          </w:p>
        </w:tc>
        <w:tc>
          <w:tcPr>
            <w:tcW w:w="1439" w:type="dxa"/>
            <w:vAlign w:val="center"/>
            <w:hideMark/>
          </w:tcPr>
          <w:p w:rsidR="006A3241" w:rsidRPr="006A3241" w:rsidRDefault="006A3241" w:rsidP="006A3241">
            <w:pPr>
              <w:spacing w:after="0" w:line="240" w:lineRule="auto"/>
              <w:jc w:val="center"/>
              <w:rPr>
                <w:rFonts w:ascii="Times New Roman" w:eastAsia="Times New Roman" w:hAnsi="Times New Roman"/>
                <w:color w:val="000000"/>
                <w:sz w:val="24"/>
                <w:szCs w:val="24"/>
              </w:rPr>
            </w:pPr>
            <w:r w:rsidRPr="006A3241">
              <w:rPr>
                <w:rFonts w:ascii="Times New Roman" w:eastAsia="Times New Roman" w:hAnsi="Times New Roman"/>
                <w:bCs/>
                <w:color w:val="000000"/>
                <w:sz w:val="24"/>
                <w:szCs w:val="24"/>
              </w:rPr>
              <w:t>1</w:t>
            </w:r>
            <w:r w:rsidR="0054110B">
              <w:rPr>
                <w:rFonts w:ascii="Times New Roman" w:eastAsia="Times New Roman" w:hAnsi="Times New Roman"/>
                <w:bCs/>
                <w:color w:val="000000"/>
                <w:sz w:val="24"/>
                <w:szCs w:val="24"/>
              </w:rPr>
              <w:t>6</w:t>
            </w:r>
          </w:p>
        </w:tc>
      </w:tr>
      <w:tr w:rsidR="006A3241" w:rsidRPr="006A3241" w:rsidTr="0054110B">
        <w:trPr>
          <w:jc w:val="center"/>
        </w:trPr>
        <w:tc>
          <w:tcPr>
            <w:tcW w:w="5432" w:type="dxa"/>
            <w:vAlign w:val="center"/>
            <w:hideMark/>
          </w:tcPr>
          <w:p w:rsidR="006A3241" w:rsidRPr="006A3241" w:rsidRDefault="006A3241" w:rsidP="006A3241">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Весенние</w:t>
            </w:r>
          </w:p>
        </w:tc>
        <w:tc>
          <w:tcPr>
            <w:tcW w:w="3119" w:type="dxa"/>
            <w:vAlign w:val="center"/>
            <w:hideMark/>
          </w:tcPr>
          <w:p w:rsidR="006A3241" w:rsidRPr="006A3241" w:rsidRDefault="0054110B" w:rsidP="0054110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Cs/>
                <w:color w:val="000000"/>
                <w:sz w:val="24"/>
                <w:szCs w:val="24"/>
              </w:rPr>
              <w:t>22.03.2025</w:t>
            </w:r>
            <w:r w:rsidR="006A3241" w:rsidRPr="006A3241">
              <w:rPr>
                <w:rFonts w:ascii="Times New Roman" w:eastAsia="Times New Roman" w:hAnsi="Times New Roman"/>
                <w:bCs/>
                <w:color w:val="000000"/>
                <w:sz w:val="24"/>
                <w:szCs w:val="24"/>
              </w:rPr>
              <w:t xml:space="preserve"> - </w:t>
            </w:r>
            <w:r>
              <w:rPr>
                <w:rFonts w:ascii="Times New Roman" w:eastAsia="Times New Roman" w:hAnsi="Times New Roman"/>
                <w:bCs/>
                <w:color w:val="000000"/>
                <w:sz w:val="24"/>
                <w:szCs w:val="24"/>
              </w:rPr>
              <w:t>30</w:t>
            </w:r>
            <w:r w:rsidR="006A3241" w:rsidRPr="006A3241">
              <w:rPr>
                <w:rFonts w:ascii="Times New Roman" w:eastAsia="Times New Roman" w:hAnsi="Times New Roman"/>
                <w:bCs/>
                <w:color w:val="000000"/>
                <w:sz w:val="24"/>
                <w:szCs w:val="24"/>
              </w:rPr>
              <w:t>.03.202</w:t>
            </w:r>
            <w:r>
              <w:rPr>
                <w:rFonts w:ascii="Times New Roman" w:eastAsia="Times New Roman" w:hAnsi="Times New Roman"/>
                <w:bCs/>
                <w:color w:val="000000"/>
                <w:sz w:val="24"/>
                <w:szCs w:val="24"/>
              </w:rPr>
              <w:t>5</w:t>
            </w:r>
          </w:p>
        </w:tc>
        <w:tc>
          <w:tcPr>
            <w:tcW w:w="1439" w:type="dxa"/>
            <w:vAlign w:val="center"/>
            <w:hideMark/>
          </w:tcPr>
          <w:p w:rsidR="006A3241" w:rsidRPr="006A3241" w:rsidRDefault="006A3241" w:rsidP="006A3241">
            <w:pPr>
              <w:spacing w:after="0" w:line="240" w:lineRule="auto"/>
              <w:jc w:val="center"/>
              <w:rPr>
                <w:rFonts w:ascii="Times New Roman" w:eastAsia="Times New Roman" w:hAnsi="Times New Roman"/>
                <w:color w:val="000000"/>
                <w:sz w:val="24"/>
                <w:szCs w:val="24"/>
              </w:rPr>
            </w:pPr>
            <w:r w:rsidRPr="006A3241">
              <w:rPr>
                <w:rFonts w:ascii="Times New Roman" w:eastAsia="Times New Roman" w:hAnsi="Times New Roman"/>
                <w:bCs/>
                <w:color w:val="000000"/>
                <w:sz w:val="24"/>
                <w:szCs w:val="24"/>
              </w:rPr>
              <w:t>9</w:t>
            </w:r>
          </w:p>
        </w:tc>
      </w:tr>
      <w:tr w:rsidR="006A3241" w:rsidRPr="006A3241" w:rsidTr="0054110B">
        <w:trPr>
          <w:jc w:val="center"/>
        </w:trPr>
        <w:tc>
          <w:tcPr>
            <w:tcW w:w="5432" w:type="dxa"/>
            <w:vAlign w:val="center"/>
            <w:hideMark/>
          </w:tcPr>
          <w:p w:rsidR="006A3241" w:rsidRPr="006A3241" w:rsidRDefault="006A3241" w:rsidP="0054110B">
            <w:pPr>
              <w:spacing w:after="0" w:line="240" w:lineRule="auto"/>
              <w:rPr>
                <w:rFonts w:ascii="Times New Roman" w:eastAsia="Times New Roman" w:hAnsi="Times New Roman"/>
                <w:b/>
                <w:color w:val="000000"/>
                <w:sz w:val="24"/>
                <w:szCs w:val="24"/>
              </w:rPr>
            </w:pPr>
            <w:r w:rsidRPr="006A3241">
              <w:rPr>
                <w:rFonts w:ascii="Times New Roman" w:eastAsia="Times New Roman" w:hAnsi="Times New Roman"/>
                <w:b/>
                <w:bCs/>
                <w:color w:val="000000"/>
                <w:sz w:val="24"/>
                <w:szCs w:val="24"/>
              </w:rPr>
              <w:t>Дополнительные каникулы для обучающихся 1 класс</w:t>
            </w:r>
          </w:p>
        </w:tc>
        <w:tc>
          <w:tcPr>
            <w:tcW w:w="3119" w:type="dxa"/>
            <w:vAlign w:val="center"/>
            <w:hideMark/>
          </w:tcPr>
          <w:p w:rsidR="006A3241" w:rsidRPr="006A3241" w:rsidRDefault="0054110B" w:rsidP="0054110B">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17.02.2025 - 23</w:t>
            </w:r>
            <w:r w:rsidR="006A3241" w:rsidRPr="006A3241">
              <w:rPr>
                <w:rFonts w:ascii="Times New Roman" w:eastAsia="Times New Roman" w:hAnsi="Times New Roman"/>
                <w:bCs/>
                <w:color w:val="000000"/>
                <w:sz w:val="24"/>
                <w:szCs w:val="24"/>
              </w:rPr>
              <w:t>.02.202</w:t>
            </w:r>
            <w:r>
              <w:rPr>
                <w:rFonts w:ascii="Times New Roman" w:eastAsia="Times New Roman" w:hAnsi="Times New Roman"/>
                <w:bCs/>
                <w:color w:val="000000"/>
                <w:sz w:val="24"/>
                <w:szCs w:val="24"/>
              </w:rPr>
              <w:t>5</w:t>
            </w:r>
          </w:p>
        </w:tc>
        <w:tc>
          <w:tcPr>
            <w:tcW w:w="1439" w:type="dxa"/>
            <w:vAlign w:val="center"/>
            <w:hideMark/>
          </w:tcPr>
          <w:p w:rsidR="006A3241" w:rsidRPr="006A3241" w:rsidRDefault="0054110B" w:rsidP="006A3241">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w:t>
            </w:r>
          </w:p>
        </w:tc>
      </w:tr>
      <w:tr w:rsidR="006A3241" w:rsidRPr="006A3241" w:rsidTr="0054110B">
        <w:trPr>
          <w:jc w:val="center"/>
        </w:trPr>
        <w:tc>
          <w:tcPr>
            <w:tcW w:w="5432" w:type="dxa"/>
            <w:vAlign w:val="center"/>
            <w:hideMark/>
          </w:tcPr>
          <w:p w:rsidR="006A3241" w:rsidRPr="006A3241" w:rsidRDefault="006A3241" w:rsidP="006A3241">
            <w:pPr>
              <w:spacing w:after="0" w:line="240" w:lineRule="auto"/>
              <w:jc w:val="center"/>
              <w:rPr>
                <w:rFonts w:ascii="Times New Roman" w:eastAsia="Times New Roman" w:hAnsi="Times New Roman"/>
                <w:b/>
                <w:bCs/>
                <w:color w:val="000000"/>
                <w:sz w:val="24"/>
                <w:szCs w:val="24"/>
              </w:rPr>
            </w:pPr>
            <w:r w:rsidRPr="006A3241">
              <w:rPr>
                <w:rFonts w:ascii="Times New Roman" w:eastAsia="Times New Roman" w:hAnsi="Times New Roman"/>
                <w:b/>
                <w:bCs/>
                <w:color w:val="000000"/>
                <w:sz w:val="24"/>
                <w:szCs w:val="24"/>
              </w:rPr>
              <w:t>Летние каникулы</w:t>
            </w:r>
          </w:p>
        </w:tc>
        <w:tc>
          <w:tcPr>
            <w:tcW w:w="3119" w:type="dxa"/>
            <w:vAlign w:val="center"/>
            <w:hideMark/>
          </w:tcPr>
          <w:p w:rsidR="006A3241" w:rsidRPr="006A3241" w:rsidRDefault="00A55C48" w:rsidP="006A3241">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27.05.2025 – 31.08.2025</w:t>
            </w:r>
          </w:p>
        </w:tc>
        <w:tc>
          <w:tcPr>
            <w:tcW w:w="1439" w:type="dxa"/>
            <w:vAlign w:val="center"/>
            <w:hideMark/>
          </w:tcPr>
          <w:p w:rsidR="006A3241" w:rsidRPr="006A3241" w:rsidRDefault="00A55C48" w:rsidP="006A3241">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97</w:t>
            </w:r>
          </w:p>
        </w:tc>
      </w:tr>
    </w:tbl>
    <w:p w:rsidR="006A3241" w:rsidRPr="006A3241" w:rsidRDefault="006A3241" w:rsidP="006A3241">
      <w:pPr>
        <w:spacing w:after="0" w:line="240" w:lineRule="auto"/>
        <w:rPr>
          <w:rFonts w:ascii="Times New Roman" w:eastAsia="Times New Roman" w:hAnsi="Times New Roman"/>
          <w:b/>
          <w:bCs/>
          <w:sz w:val="24"/>
          <w:szCs w:val="24"/>
        </w:rPr>
      </w:pPr>
    </w:p>
    <w:p w:rsidR="006A3241" w:rsidRPr="006A3241" w:rsidRDefault="006A3241" w:rsidP="006A3241">
      <w:pPr>
        <w:spacing w:after="0" w:line="240" w:lineRule="auto"/>
        <w:jc w:val="center"/>
        <w:rPr>
          <w:rFonts w:ascii="Times New Roman" w:eastAsia="Times New Roman" w:hAnsi="Times New Roman"/>
          <w:sz w:val="24"/>
          <w:szCs w:val="24"/>
        </w:rPr>
      </w:pPr>
      <w:r w:rsidRPr="006A3241">
        <w:rPr>
          <w:rFonts w:ascii="Times New Roman" w:eastAsia="Times New Roman" w:hAnsi="Times New Roman"/>
          <w:b/>
          <w:bCs/>
          <w:sz w:val="24"/>
          <w:szCs w:val="24"/>
        </w:rPr>
        <w:t>Проведение промежуточной аттестации в переводных классах</w:t>
      </w:r>
    </w:p>
    <w:p w:rsidR="006A3241" w:rsidRPr="006A3241" w:rsidRDefault="006A3241" w:rsidP="006A3241">
      <w:pPr>
        <w:spacing w:after="0" w:line="240" w:lineRule="auto"/>
        <w:jc w:val="both"/>
        <w:rPr>
          <w:rFonts w:ascii="Times New Roman" w:eastAsia="Times New Roman" w:hAnsi="Times New Roman"/>
          <w:sz w:val="24"/>
          <w:szCs w:val="24"/>
        </w:rPr>
      </w:pPr>
      <w:r w:rsidRPr="006A3241">
        <w:rPr>
          <w:rFonts w:ascii="Times New Roman" w:eastAsia="Times New Roman" w:hAnsi="Times New Roman"/>
          <w:sz w:val="24"/>
          <w:szCs w:val="24"/>
        </w:rPr>
        <w:t xml:space="preserve">   Промежуточная аттестация в переводных классах (1 – 9) </w:t>
      </w:r>
      <w:r w:rsidRPr="006A3241">
        <w:rPr>
          <w:rFonts w:ascii="Times New Roman" w:hAnsi="Times New Roman"/>
          <w:sz w:val="24"/>
          <w:szCs w:val="24"/>
        </w:rPr>
        <w:t>осуществляется в период с апреля по май текущего учебного года.</w:t>
      </w:r>
    </w:p>
    <w:p w:rsidR="006A3241" w:rsidRPr="006A3241" w:rsidRDefault="006A3241" w:rsidP="006A3241">
      <w:pPr>
        <w:spacing w:after="0" w:line="240" w:lineRule="auto"/>
        <w:jc w:val="both"/>
        <w:rPr>
          <w:rFonts w:ascii="Times New Roman" w:eastAsia="Times New Roman" w:hAnsi="Times New Roman"/>
          <w:sz w:val="24"/>
          <w:szCs w:val="24"/>
        </w:rPr>
      </w:pPr>
    </w:p>
    <w:p w:rsidR="006A3241" w:rsidRPr="006A3241" w:rsidRDefault="006A3241" w:rsidP="006A3241">
      <w:pPr>
        <w:spacing w:after="0" w:line="240" w:lineRule="auto"/>
        <w:jc w:val="center"/>
        <w:rPr>
          <w:rFonts w:ascii="Times New Roman" w:eastAsia="Times New Roman" w:hAnsi="Times New Roman"/>
          <w:sz w:val="24"/>
          <w:szCs w:val="24"/>
        </w:rPr>
      </w:pPr>
      <w:r w:rsidRPr="006A3241">
        <w:rPr>
          <w:rFonts w:ascii="Times New Roman" w:eastAsia="Times New Roman" w:hAnsi="Times New Roman"/>
          <w:b/>
          <w:bCs/>
          <w:sz w:val="24"/>
          <w:szCs w:val="24"/>
        </w:rPr>
        <w:t xml:space="preserve">Регламентирование образовательного процесса </w:t>
      </w:r>
    </w:p>
    <w:p w:rsidR="006A3241" w:rsidRPr="006A3241" w:rsidRDefault="006A3241" w:rsidP="006A3241">
      <w:pPr>
        <w:spacing w:after="0" w:line="240" w:lineRule="auto"/>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 xml:space="preserve">   Учреждение работает по пятидневной учебной неделе.</w:t>
      </w:r>
    </w:p>
    <w:p w:rsidR="006A3241" w:rsidRPr="006A3241" w:rsidRDefault="006A3241" w:rsidP="006A3241">
      <w:pPr>
        <w:spacing w:after="0" w:line="240" w:lineRule="auto"/>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 xml:space="preserve">   Последний звонок для выпус</w:t>
      </w:r>
      <w:r w:rsidR="00A55C48">
        <w:rPr>
          <w:rFonts w:ascii="Times New Roman" w:eastAsia="Times New Roman" w:hAnsi="Times New Roman"/>
          <w:color w:val="000000"/>
          <w:sz w:val="24"/>
          <w:szCs w:val="24"/>
        </w:rPr>
        <w:t>кников 9 класса – 26 мая 2025</w:t>
      </w:r>
      <w:r w:rsidRPr="006A3241">
        <w:rPr>
          <w:rFonts w:ascii="Times New Roman" w:eastAsia="Times New Roman" w:hAnsi="Times New Roman"/>
          <w:color w:val="000000"/>
          <w:sz w:val="24"/>
          <w:szCs w:val="24"/>
        </w:rPr>
        <w:t xml:space="preserve"> г</w:t>
      </w:r>
    </w:p>
    <w:p w:rsidR="006A3241" w:rsidRPr="006A3241" w:rsidRDefault="006A3241" w:rsidP="006A3241">
      <w:pPr>
        <w:spacing w:after="240" w:line="240" w:lineRule="auto"/>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 xml:space="preserve">   При планировании даты проведения выпускного вечера в 9 классе необходимо ориентироваться на график государственной итоговой аттестации</w:t>
      </w:r>
      <w:r w:rsidR="00A55C48">
        <w:rPr>
          <w:rFonts w:ascii="Times New Roman" w:eastAsia="Times New Roman" w:hAnsi="Times New Roman"/>
          <w:color w:val="000000"/>
          <w:sz w:val="24"/>
          <w:szCs w:val="24"/>
        </w:rPr>
        <w:t>.</w:t>
      </w:r>
    </w:p>
    <w:p w:rsidR="006A3241" w:rsidRPr="006A3241" w:rsidRDefault="006A3241" w:rsidP="006A3241">
      <w:pPr>
        <w:pStyle w:val="7"/>
        <w:tabs>
          <w:tab w:val="left" w:pos="0"/>
        </w:tabs>
        <w:spacing w:before="0"/>
        <w:jc w:val="center"/>
        <w:rPr>
          <w:rFonts w:ascii="Times New Roman" w:eastAsia="SchoolBookSanPin" w:hAnsi="Times New Roman" w:cs="Times New Roman"/>
          <w:b/>
          <w:i w:val="0"/>
          <w:color w:val="auto"/>
          <w:sz w:val="24"/>
          <w:szCs w:val="24"/>
        </w:rPr>
      </w:pPr>
      <w:r w:rsidRPr="006A3241">
        <w:rPr>
          <w:rFonts w:ascii="Times New Roman" w:eastAsia="SchoolBookSanPin" w:hAnsi="Times New Roman" w:cs="Times New Roman"/>
          <w:b/>
          <w:i w:val="0"/>
          <w:color w:val="auto"/>
          <w:sz w:val="24"/>
          <w:szCs w:val="24"/>
        </w:rPr>
        <w:t>План внеурочной деятельности.</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w:t>
      </w:r>
      <w:r w:rsidRPr="006A3241">
        <w:rPr>
          <w:rFonts w:ascii="Times New Roman" w:eastAsia="SchoolBookSanPin" w:hAnsi="Times New Roman"/>
          <w:sz w:val="24"/>
          <w:szCs w:val="24"/>
        </w:rPr>
        <w:t>т</w:t>
      </w:r>
      <w:r w:rsidRPr="006A3241">
        <w:rPr>
          <w:rFonts w:ascii="Times New Roman" w:eastAsia="SchoolBookSanPin" w:hAnsi="Times New Roman"/>
          <w:sz w:val="24"/>
          <w:szCs w:val="24"/>
        </w:rPr>
        <w:t>ных, метапредметных  и предметных), осуществляемую в формах, отличных от урочной.</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Внеурочная деятельность является неотъемлемой и обязательной частью основной общеобразов</w:t>
      </w:r>
      <w:r w:rsidRPr="006A3241">
        <w:rPr>
          <w:rFonts w:ascii="Times New Roman" w:eastAsia="SchoolBookSanPin" w:hAnsi="Times New Roman"/>
          <w:sz w:val="24"/>
          <w:szCs w:val="24"/>
        </w:rPr>
        <w:t>а</w:t>
      </w:r>
      <w:r w:rsidRPr="006A3241">
        <w:rPr>
          <w:rFonts w:ascii="Times New Roman" w:eastAsia="SchoolBookSanPin" w:hAnsi="Times New Roman"/>
          <w:sz w:val="24"/>
          <w:szCs w:val="24"/>
        </w:rPr>
        <w:t>тельной программы.</w:t>
      </w:r>
    </w:p>
    <w:p w:rsidR="006A3241" w:rsidRPr="006A3241" w:rsidRDefault="006A3241" w:rsidP="006A3241">
      <w:pPr>
        <w:spacing w:after="0" w:line="240" w:lineRule="auto"/>
        <w:jc w:val="both"/>
        <w:rPr>
          <w:rFonts w:ascii="Times New Roman" w:hAnsi="Times New Roman"/>
          <w:b/>
          <w:sz w:val="24"/>
          <w:szCs w:val="24"/>
        </w:rPr>
      </w:pPr>
      <w:r w:rsidRPr="006A3241">
        <w:rPr>
          <w:rFonts w:ascii="Times New Roman" w:hAnsi="Times New Roman"/>
          <w:b/>
          <w:sz w:val="24"/>
          <w:szCs w:val="24"/>
        </w:rPr>
        <w:t>Цель внеурочной деятельности:</w:t>
      </w:r>
    </w:p>
    <w:p w:rsidR="006A3241" w:rsidRPr="006A3241" w:rsidRDefault="006A3241" w:rsidP="007F79FF">
      <w:pPr>
        <w:pStyle w:val="af"/>
        <w:numPr>
          <w:ilvl w:val="0"/>
          <w:numId w:val="116"/>
        </w:numPr>
        <w:ind w:left="0" w:firstLine="0"/>
        <w:jc w:val="both"/>
        <w:rPr>
          <w:b/>
        </w:rPr>
      </w:pPr>
      <w:r w:rsidRPr="006A3241">
        <w:t>создание условий для достижения учащимися необходимого для жизни в обществе социал</w:t>
      </w:r>
      <w:r w:rsidRPr="006A3241">
        <w:t>ь</w:t>
      </w:r>
      <w:r w:rsidRPr="006A3241">
        <w:t>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p>
    <w:p w:rsidR="006A3241" w:rsidRPr="006A3241" w:rsidRDefault="006A3241" w:rsidP="007F79FF">
      <w:pPr>
        <w:pStyle w:val="af"/>
        <w:numPr>
          <w:ilvl w:val="0"/>
          <w:numId w:val="116"/>
        </w:numPr>
        <w:ind w:left="0" w:firstLine="0"/>
        <w:jc w:val="both"/>
        <w:rPr>
          <w:b/>
        </w:rPr>
      </w:pPr>
      <w:r w:rsidRPr="006A3241">
        <w:t xml:space="preserve"> создание воспитывающей среды, обеспечивающей активизацию социальных, интеллектуал</w:t>
      </w:r>
      <w:r w:rsidRPr="006A3241">
        <w:t>ь</w:t>
      </w:r>
      <w:r w:rsidRPr="006A3241">
        <w:t>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w:t>
      </w:r>
      <w:r w:rsidRPr="006A3241">
        <w:t>з</w:t>
      </w:r>
      <w:r w:rsidRPr="006A3241">
        <w:t xml:space="preserve">недеятельности в новых условиях, способной на социально значимую практическую </w:t>
      </w:r>
      <w:r w:rsidRPr="006A3241">
        <w:rPr>
          <w:b/>
        </w:rPr>
        <w:t xml:space="preserve">деятельность, реализацию добровольческих инициатив. </w:t>
      </w:r>
    </w:p>
    <w:p w:rsidR="006A3241" w:rsidRPr="006A3241" w:rsidRDefault="006A3241" w:rsidP="006A3241">
      <w:pPr>
        <w:spacing w:after="0" w:line="240" w:lineRule="auto"/>
        <w:ind w:firstLine="284"/>
        <w:jc w:val="both"/>
        <w:rPr>
          <w:rFonts w:ascii="Times New Roman" w:hAnsi="Times New Roman"/>
          <w:sz w:val="24"/>
          <w:szCs w:val="24"/>
        </w:rPr>
      </w:pPr>
      <w:r w:rsidRPr="006A3241">
        <w:rPr>
          <w:rFonts w:ascii="Times New Roman" w:hAnsi="Times New Roman"/>
          <w:sz w:val="24"/>
          <w:szCs w:val="24"/>
        </w:rPr>
        <w:t>Внеурочная деятельность направлена на удовлетворение индивидуальных потребностей обуча</w:t>
      </w:r>
      <w:r w:rsidRPr="006A3241">
        <w:rPr>
          <w:rFonts w:ascii="Times New Roman" w:hAnsi="Times New Roman"/>
          <w:sz w:val="24"/>
          <w:szCs w:val="24"/>
        </w:rPr>
        <w:t>ю</w:t>
      </w:r>
      <w:r w:rsidRPr="006A3241">
        <w:rPr>
          <w:rFonts w:ascii="Times New Roman" w:hAnsi="Times New Roman"/>
          <w:sz w:val="24"/>
          <w:szCs w:val="24"/>
        </w:rPr>
        <w:t>щихся, путем предоставления выбора широкого спектра занятий, направленных на развитие детей. Часы по внеурочной деятельности могут быть использованы на ведение учебных курсов, расширя</w:t>
      </w:r>
      <w:r w:rsidRPr="006A3241">
        <w:rPr>
          <w:rFonts w:ascii="Times New Roman" w:hAnsi="Times New Roman"/>
          <w:sz w:val="24"/>
          <w:szCs w:val="24"/>
        </w:rPr>
        <w:t>ю</w:t>
      </w:r>
      <w:r w:rsidRPr="006A3241">
        <w:rPr>
          <w:rFonts w:ascii="Times New Roman" w:hAnsi="Times New Roman"/>
          <w:sz w:val="24"/>
          <w:szCs w:val="24"/>
        </w:rPr>
        <w:t>щих содержание учебных предметов, обеспечивающих различные интересы обучающихся.</w:t>
      </w:r>
    </w:p>
    <w:p w:rsidR="006A3241" w:rsidRPr="006A3241" w:rsidRDefault="006A3241" w:rsidP="006A3241">
      <w:pPr>
        <w:spacing w:after="0" w:line="240" w:lineRule="auto"/>
        <w:ind w:firstLine="284"/>
        <w:jc w:val="both"/>
        <w:rPr>
          <w:rFonts w:ascii="Times New Roman" w:hAnsi="Times New Roman"/>
          <w:sz w:val="24"/>
          <w:szCs w:val="24"/>
        </w:rPr>
      </w:pPr>
      <w:r w:rsidRPr="006A3241">
        <w:rPr>
          <w:rFonts w:ascii="Times New Roman" w:hAnsi="Times New Roman"/>
          <w:sz w:val="24"/>
          <w:szCs w:val="24"/>
        </w:rPr>
        <w:t xml:space="preserve">Направления и виды внеурочной деятельности определяются общеобразовательным учреждением в соответствии с основной образовательной программой начального общего образования. Классный </w:t>
      </w:r>
      <w:r w:rsidRPr="006A3241">
        <w:rPr>
          <w:rFonts w:ascii="Times New Roman" w:hAnsi="Times New Roman"/>
          <w:sz w:val="24"/>
          <w:szCs w:val="24"/>
        </w:rPr>
        <w:lastRenderedPageBreak/>
        <w:t>руководитель проводит анкетирование обучающихся и их родителей (законных представителей) с представлением основных направлений внеурочной деятельности.</w:t>
      </w:r>
    </w:p>
    <w:p w:rsidR="006A3241" w:rsidRPr="006A3241" w:rsidRDefault="006A3241" w:rsidP="006A3241">
      <w:pPr>
        <w:spacing w:after="0" w:line="240" w:lineRule="auto"/>
        <w:jc w:val="both"/>
        <w:rPr>
          <w:rFonts w:ascii="Times New Roman" w:hAnsi="Times New Roman"/>
          <w:sz w:val="24"/>
          <w:szCs w:val="24"/>
        </w:rPr>
      </w:pPr>
      <w:r w:rsidRPr="006A3241">
        <w:rPr>
          <w:rFonts w:ascii="Times New Roman" w:hAnsi="Times New Roman"/>
          <w:b/>
          <w:sz w:val="24"/>
          <w:szCs w:val="24"/>
        </w:rPr>
        <w:t>Основные задачи организации внеурочной деятельности</w:t>
      </w:r>
      <w:r w:rsidRPr="006A3241">
        <w:rPr>
          <w:rFonts w:ascii="Times New Roman" w:hAnsi="Times New Roman"/>
          <w:sz w:val="24"/>
          <w:szCs w:val="24"/>
        </w:rPr>
        <w:t xml:space="preserve">: </w:t>
      </w:r>
    </w:p>
    <w:p w:rsidR="006A3241" w:rsidRPr="006A3241" w:rsidRDefault="006A3241" w:rsidP="007F79FF">
      <w:pPr>
        <w:pStyle w:val="af"/>
        <w:numPr>
          <w:ilvl w:val="0"/>
          <w:numId w:val="117"/>
        </w:numPr>
        <w:tabs>
          <w:tab w:val="left" w:pos="284"/>
        </w:tabs>
        <w:ind w:left="0" w:firstLine="0"/>
        <w:jc w:val="both"/>
      </w:pPr>
      <w:r w:rsidRPr="006A3241">
        <w:t xml:space="preserve">усилить педагогическое влияние на жизнь обучающихся в свободное от учебы время; </w:t>
      </w:r>
    </w:p>
    <w:p w:rsidR="006A3241" w:rsidRPr="006A3241" w:rsidRDefault="006A3241" w:rsidP="007F79FF">
      <w:pPr>
        <w:pStyle w:val="af"/>
        <w:numPr>
          <w:ilvl w:val="0"/>
          <w:numId w:val="117"/>
        </w:numPr>
        <w:tabs>
          <w:tab w:val="left" w:pos="284"/>
        </w:tabs>
        <w:ind w:left="0" w:firstLine="0"/>
        <w:jc w:val="both"/>
      </w:pPr>
      <w:r w:rsidRPr="006A3241">
        <w:t>организовать  общественно-полезную и досуговую деятельность обучающихся совместно с учр</w:t>
      </w:r>
      <w:r w:rsidRPr="006A3241">
        <w:t>е</w:t>
      </w:r>
      <w:r w:rsidRPr="006A3241">
        <w:t xml:space="preserve">ждением культуры, физкультуры и спорта, общественными объединениями, семьями обучающихся; </w:t>
      </w:r>
    </w:p>
    <w:p w:rsidR="006A3241" w:rsidRPr="006A3241" w:rsidRDefault="006A3241" w:rsidP="007F79FF">
      <w:pPr>
        <w:pStyle w:val="af"/>
        <w:numPr>
          <w:ilvl w:val="0"/>
          <w:numId w:val="117"/>
        </w:numPr>
        <w:tabs>
          <w:tab w:val="left" w:pos="284"/>
        </w:tabs>
        <w:ind w:left="0" w:firstLine="0"/>
        <w:jc w:val="both"/>
      </w:pPr>
      <w:r w:rsidRPr="006A3241">
        <w:t>выявить интересы, склонности, способности, возможности обучающихся к различным видам де</w:t>
      </w:r>
      <w:r w:rsidRPr="006A3241">
        <w:t>я</w:t>
      </w:r>
      <w:r w:rsidRPr="006A3241">
        <w:t xml:space="preserve">тельности; </w:t>
      </w:r>
    </w:p>
    <w:p w:rsidR="006A3241" w:rsidRPr="006A3241" w:rsidRDefault="006A3241" w:rsidP="007F79FF">
      <w:pPr>
        <w:pStyle w:val="af"/>
        <w:numPr>
          <w:ilvl w:val="0"/>
          <w:numId w:val="117"/>
        </w:numPr>
        <w:tabs>
          <w:tab w:val="left" w:pos="284"/>
        </w:tabs>
        <w:ind w:left="0" w:firstLine="0"/>
        <w:jc w:val="both"/>
      </w:pPr>
      <w:r w:rsidRPr="006A3241">
        <w:t xml:space="preserve">оказать помощь в поисках «себя»; </w:t>
      </w:r>
    </w:p>
    <w:p w:rsidR="006A3241" w:rsidRPr="006A3241" w:rsidRDefault="006A3241" w:rsidP="007F79FF">
      <w:pPr>
        <w:pStyle w:val="af"/>
        <w:numPr>
          <w:ilvl w:val="0"/>
          <w:numId w:val="117"/>
        </w:numPr>
        <w:tabs>
          <w:tab w:val="left" w:pos="284"/>
        </w:tabs>
        <w:ind w:left="0" w:firstLine="0"/>
        <w:jc w:val="both"/>
      </w:pPr>
      <w:r w:rsidRPr="006A3241">
        <w:t>создать условия для индивидуального развития ребенка в избранной сфере внеурочной деятельн</w:t>
      </w:r>
      <w:r w:rsidRPr="006A3241">
        <w:t>о</w:t>
      </w:r>
      <w:r w:rsidRPr="006A3241">
        <w:t xml:space="preserve">сти; </w:t>
      </w:r>
    </w:p>
    <w:p w:rsidR="006A3241" w:rsidRPr="006A3241" w:rsidRDefault="006A3241" w:rsidP="007F79FF">
      <w:pPr>
        <w:pStyle w:val="af"/>
        <w:numPr>
          <w:ilvl w:val="0"/>
          <w:numId w:val="117"/>
        </w:numPr>
        <w:tabs>
          <w:tab w:val="left" w:pos="284"/>
        </w:tabs>
        <w:ind w:left="0" w:firstLine="0"/>
        <w:jc w:val="both"/>
      </w:pPr>
      <w:r w:rsidRPr="006A3241">
        <w:t xml:space="preserve">развить опыт творческой деятельности, творческих способностей; </w:t>
      </w:r>
    </w:p>
    <w:p w:rsidR="006A3241" w:rsidRPr="006A3241" w:rsidRDefault="006A3241" w:rsidP="007F79FF">
      <w:pPr>
        <w:pStyle w:val="af"/>
        <w:numPr>
          <w:ilvl w:val="0"/>
          <w:numId w:val="117"/>
        </w:numPr>
        <w:tabs>
          <w:tab w:val="left" w:pos="284"/>
        </w:tabs>
        <w:ind w:left="0" w:firstLine="0"/>
        <w:jc w:val="both"/>
      </w:pPr>
      <w:r w:rsidRPr="006A3241">
        <w:t xml:space="preserve">создать условия для реализации приобретенных знаний, умений и навыков; </w:t>
      </w:r>
    </w:p>
    <w:p w:rsidR="006A3241" w:rsidRPr="006A3241" w:rsidRDefault="006A3241" w:rsidP="007F79FF">
      <w:pPr>
        <w:pStyle w:val="af"/>
        <w:numPr>
          <w:ilvl w:val="0"/>
          <w:numId w:val="117"/>
        </w:numPr>
        <w:tabs>
          <w:tab w:val="left" w:pos="284"/>
        </w:tabs>
        <w:ind w:left="0" w:firstLine="0"/>
        <w:jc w:val="both"/>
      </w:pPr>
      <w:r w:rsidRPr="006A3241">
        <w:t xml:space="preserve">развить опыт неформального общения, взаимодействия, сотрудничества; </w:t>
      </w:r>
    </w:p>
    <w:p w:rsidR="006A3241" w:rsidRPr="006A3241" w:rsidRDefault="006A3241" w:rsidP="007F79FF">
      <w:pPr>
        <w:pStyle w:val="af"/>
        <w:numPr>
          <w:ilvl w:val="0"/>
          <w:numId w:val="117"/>
        </w:numPr>
        <w:tabs>
          <w:tab w:val="left" w:pos="284"/>
        </w:tabs>
        <w:ind w:left="0" w:firstLine="0"/>
        <w:jc w:val="both"/>
      </w:pPr>
      <w:r w:rsidRPr="006A3241">
        <w:t xml:space="preserve">расширить рамки общения с социумом; </w:t>
      </w:r>
    </w:p>
    <w:p w:rsidR="006A3241" w:rsidRPr="006A3241" w:rsidRDefault="006A3241" w:rsidP="007F79FF">
      <w:pPr>
        <w:pStyle w:val="af"/>
        <w:numPr>
          <w:ilvl w:val="0"/>
          <w:numId w:val="117"/>
        </w:numPr>
        <w:tabs>
          <w:tab w:val="left" w:pos="284"/>
        </w:tabs>
        <w:ind w:left="0" w:firstLine="0"/>
        <w:jc w:val="both"/>
        <w:rPr>
          <w:b/>
        </w:rPr>
      </w:pPr>
      <w:r w:rsidRPr="006A3241">
        <w:t>воспитывать культуру досуговой деятельности обучающихся.</w:t>
      </w:r>
      <w:r w:rsidRPr="006A3241">
        <w:rPr>
          <w:b/>
        </w:rPr>
        <w:t xml:space="preserve"> </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План внеурочной деятельности представляет собой описание целостной системы функциониров</w:t>
      </w:r>
      <w:r w:rsidRPr="006A3241">
        <w:rPr>
          <w:rFonts w:ascii="Times New Roman" w:eastAsia="SchoolBookSanPin" w:hAnsi="Times New Roman"/>
          <w:sz w:val="24"/>
          <w:szCs w:val="24"/>
        </w:rPr>
        <w:t>а</w:t>
      </w:r>
      <w:r w:rsidRPr="006A3241">
        <w:rPr>
          <w:rFonts w:ascii="Times New Roman" w:eastAsia="SchoolBookSanPin" w:hAnsi="Times New Roman"/>
          <w:sz w:val="24"/>
          <w:szCs w:val="24"/>
        </w:rPr>
        <w:t>ния образовательной организации в сфере внеурочной деятельности и может включать в себя:</w:t>
      </w:r>
    </w:p>
    <w:p w:rsidR="006A3241" w:rsidRPr="006A3241" w:rsidRDefault="006A3241" w:rsidP="006A3241">
      <w:pPr>
        <w:pStyle w:val="affc"/>
        <w:jc w:val="both"/>
        <w:rPr>
          <w:rFonts w:eastAsia="SchoolBookSanPin"/>
          <w:sz w:val="24"/>
          <w:szCs w:val="24"/>
        </w:rPr>
      </w:pPr>
      <w:r w:rsidRPr="006A3241">
        <w:rPr>
          <w:rFonts w:eastAsia="SchoolBookSanPin"/>
          <w:sz w:val="24"/>
          <w:szCs w:val="24"/>
        </w:rPr>
        <w:t>1</w:t>
      </w:r>
      <w:r w:rsidRPr="006A3241">
        <w:rPr>
          <w:rFonts w:ascii="Times New Roman" w:eastAsia="SchoolBookSanPin" w:hAnsi="Times New Roman"/>
          <w:sz w:val="24"/>
          <w:szCs w:val="24"/>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w:t>
      </w:r>
      <w:r w:rsidRPr="006A3241">
        <w:rPr>
          <w:rFonts w:ascii="Times New Roman" w:eastAsia="SchoolBookSanPin" w:hAnsi="Times New Roman"/>
          <w:sz w:val="24"/>
          <w:szCs w:val="24"/>
        </w:rPr>
        <w:t>т</w:t>
      </w:r>
      <w:r w:rsidRPr="006A3241">
        <w:rPr>
          <w:rFonts w:ascii="Times New Roman" w:eastAsia="SchoolBookSanPin" w:hAnsi="Times New Roman"/>
          <w:sz w:val="24"/>
          <w:szCs w:val="24"/>
        </w:rPr>
        <w:t>них обучающихся, в том числе предусматривающие углубленное изучение учебных предметов, с ц</w:t>
      </w:r>
      <w:r w:rsidRPr="006A3241">
        <w:rPr>
          <w:rFonts w:ascii="Times New Roman" w:eastAsia="SchoolBookSanPin" w:hAnsi="Times New Roman"/>
          <w:sz w:val="24"/>
          <w:szCs w:val="24"/>
        </w:rPr>
        <w:t>е</w:t>
      </w:r>
      <w:r w:rsidRPr="006A3241">
        <w:rPr>
          <w:rFonts w:ascii="Times New Roman" w:eastAsia="SchoolBookSanPin" w:hAnsi="Times New Roman"/>
          <w:sz w:val="24"/>
          <w:szCs w:val="24"/>
        </w:rPr>
        <w:t>лью удовлетворения различных интересов обучающихся, потребностей в физическом развитии и с</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вершенствовании, а также учитывающие этнокультурные интересы, особые образовательные п</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требности обучающихся с ограниченными возможностями здоровья</w:t>
      </w:r>
      <w:r w:rsidRPr="006A3241">
        <w:rPr>
          <w:rFonts w:eastAsia="SchoolBookSanPin"/>
          <w:sz w:val="24"/>
          <w:szCs w:val="24"/>
        </w:rPr>
        <w:t>;</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2) внеурочную деятельность по формированию функциональной грамотности (читательской, мат</w:t>
      </w:r>
      <w:r w:rsidRPr="006A3241">
        <w:rPr>
          <w:rFonts w:ascii="Times New Roman" w:eastAsia="SchoolBookSanPin" w:hAnsi="Times New Roman"/>
          <w:sz w:val="24"/>
          <w:szCs w:val="24"/>
        </w:rPr>
        <w:t>е</w:t>
      </w:r>
      <w:r w:rsidRPr="006A3241">
        <w:rPr>
          <w:rFonts w:ascii="Times New Roman" w:eastAsia="SchoolBookSanPin" w:hAnsi="Times New Roman"/>
          <w:sz w:val="24"/>
          <w:szCs w:val="24"/>
        </w:rPr>
        <w:t>матической, естественнонаучной, финансовой) обучающихся (интегрированные курсы, метапре</w:t>
      </w:r>
      <w:r w:rsidRPr="006A3241">
        <w:rPr>
          <w:rFonts w:ascii="Times New Roman" w:eastAsia="SchoolBookSanPin" w:hAnsi="Times New Roman"/>
          <w:sz w:val="24"/>
          <w:szCs w:val="24"/>
        </w:rPr>
        <w:t>д</w:t>
      </w:r>
      <w:r w:rsidRPr="006A3241">
        <w:rPr>
          <w:rFonts w:ascii="Times New Roman" w:eastAsia="SchoolBookSanPin" w:hAnsi="Times New Roman"/>
          <w:sz w:val="24"/>
          <w:szCs w:val="24"/>
        </w:rPr>
        <w:t>метные кружки, факультативы, научные сообщества, в том числе направленные на реализацию пр</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 xml:space="preserve">ектной </w:t>
      </w:r>
      <w:r w:rsidRPr="006A3241">
        <w:rPr>
          <w:rFonts w:ascii="Times New Roman" w:eastAsia="SchoolBookSanPin" w:hAnsi="Times New Roman"/>
          <w:sz w:val="24"/>
          <w:szCs w:val="24"/>
        </w:rPr>
        <w:br/>
        <w:t>и исследовательской деятельности);</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3) внеурочную деятельность по развитию личности, ее способностей, удовлетворения образовател</w:t>
      </w:r>
      <w:r w:rsidRPr="006A3241">
        <w:rPr>
          <w:rFonts w:ascii="Times New Roman" w:eastAsia="SchoolBookSanPin" w:hAnsi="Times New Roman"/>
          <w:sz w:val="24"/>
          <w:szCs w:val="24"/>
        </w:rPr>
        <w:t>ь</w:t>
      </w:r>
      <w:r w:rsidRPr="006A3241">
        <w:rPr>
          <w:rFonts w:ascii="Times New Roman" w:eastAsia="SchoolBookSanPin" w:hAnsi="Times New Roman"/>
          <w:sz w:val="24"/>
          <w:szCs w:val="24"/>
        </w:rPr>
        <w:t>ных потребностей и интересов, самореализации обучающихся, в том числе одаренных, через орган</w:t>
      </w:r>
      <w:r w:rsidRPr="006A3241">
        <w:rPr>
          <w:rFonts w:ascii="Times New Roman" w:eastAsia="SchoolBookSanPin" w:hAnsi="Times New Roman"/>
          <w:sz w:val="24"/>
          <w:szCs w:val="24"/>
        </w:rPr>
        <w:t>и</w:t>
      </w:r>
      <w:r w:rsidRPr="006A3241">
        <w:rPr>
          <w:rFonts w:ascii="Times New Roman" w:eastAsia="SchoolBookSanPin" w:hAnsi="Times New Roman"/>
          <w:sz w:val="24"/>
          <w:szCs w:val="24"/>
        </w:rPr>
        <w:t>зацию социальных практик (в том числе волонтёрство), включая общественно полезную деятел</w:t>
      </w:r>
      <w:r w:rsidRPr="006A3241">
        <w:rPr>
          <w:rFonts w:ascii="Times New Roman" w:eastAsia="SchoolBookSanPin" w:hAnsi="Times New Roman"/>
          <w:sz w:val="24"/>
          <w:szCs w:val="24"/>
        </w:rPr>
        <w:t>ь</w:t>
      </w:r>
      <w:r w:rsidRPr="006A3241">
        <w:rPr>
          <w:rFonts w:ascii="Times New Roman" w:eastAsia="SchoolBookSanPin" w:hAnsi="Times New Roman"/>
          <w:sz w:val="24"/>
          <w:szCs w:val="24"/>
        </w:rPr>
        <w:t>ность, профессиональные пробы, развитие глобальных компетенций, формирование предприним</w:t>
      </w:r>
      <w:r w:rsidRPr="006A3241">
        <w:rPr>
          <w:rFonts w:ascii="Times New Roman" w:eastAsia="SchoolBookSanPin" w:hAnsi="Times New Roman"/>
          <w:sz w:val="24"/>
          <w:szCs w:val="24"/>
        </w:rPr>
        <w:t>а</w:t>
      </w:r>
      <w:r w:rsidRPr="006A3241">
        <w:rPr>
          <w:rFonts w:ascii="Times New Roman" w:eastAsia="SchoolBookSanPin" w:hAnsi="Times New Roman"/>
          <w:sz w:val="24"/>
          <w:szCs w:val="24"/>
        </w:rPr>
        <w:t>тельских навыков, практическую подготовку, использование возможностей организаций дополн</w:t>
      </w:r>
      <w:r w:rsidRPr="006A3241">
        <w:rPr>
          <w:rFonts w:ascii="Times New Roman" w:eastAsia="SchoolBookSanPin" w:hAnsi="Times New Roman"/>
          <w:sz w:val="24"/>
          <w:szCs w:val="24"/>
        </w:rPr>
        <w:t>и</w:t>
      </w:r>
      <w:r w:rsidRPr="006A3241">
        <w:rPr>
          <w:rFonts w:ascii="Times New Roman" w:eastAsia="SchoolBookSanPin" w:hAnsi="Times New Roman"/>
          <w:sz w:val="24"/>
          <w:szCs w:val="24"/>
        </w:rPr>
        <w:t>тельного образования, профессиональных образовательных организаций и социальных партнеров в профессионально-производственном окружении;</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w:t>
      </w:r>
      <w:r w:rsidRPr="006A3241">
        <w:rPr>
          <w:rFonts w:ascii="Times New Roman" w:eastAsia="SchoolBookSanPin" w:hAnsi="Times New Roman"/>
          <w:sz w:val="24"/>
          <w:szCs w:val="24"/>
        </w:rPr>
        <w:t>и</w:t>
      </w:r>
      <w:r w:rsidRPr="006A3241">
        <w:rPr>
          <w:rFonts w:ascii="Times New Roman" w:eastAsia="SchoolBookSanPin" w:hAnsi="Times New Roman"/>
          <w:sz w:val="24"/>
          <w:szCs w:val="24"/>
        </w:rPr>
        <w:t>фики региона, потребностей обучающихся, родителей (законных представителей) несовершенноле</w:t>
      </w:r>
      <w:r w:rsidRPr="006A3241">
        <w:rPr>
          <w:rFonts w:ascii="Times New Roman" w:eastAsia="SchoolBookSanPin" w:hAnsi="Times New Roman"/>
          <w:sz w:val="24"/>
          <w:szCs w:val="24"/>
        </w:rPr>
        <w:t>т</w:t>
      </w:r>
      <w:r w:rsidRPr="006A3241">
        <w:rPr>
          <w:rFonts w:ascii="Times New Roman" w:eastAsia="SchoolBookSanPin" w:hAnsi="Times New Roman"/>
          <w:sz w:val="24"/>
          <w:szCs w:val="24"/>
        </w:rPr>
        <w:t>них обучающихся;</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w:t>
      </w:r>
      <w:r w:rsidRPr="006A3241">
        <w:rPr>
          <w:rFonts w:ascii="Times New Roman" w:eastAsia="SchoolBookSanPin" w:hAnsi="Times New Roman"/>
          <w:sz w:val="24"/>
          <w:szCs w:val="24"/>
        </w:rPr>
        <w:t>у</w:t>
      </w:r>
      <w:r w:rsidRPr="006A3241">
        <w:rPr>
          <w:rFonts w:ascii="Times New Roman" w:eastAsia="SchoolBookSanPin" w:hAnsi="Times New Roman"/>
          <w:sz w:val="24"/>
          <w:szCs w:val="24"/>
        </w:rPr>
        <w:t>бов; детских, подростковых  и юношеских общественных объединений, организаций и других;</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7) внеурочную деятельность, направленную на организацию педагогической поддержки обучающи</w:t>
      </w:r>
      <w:r w:rsidRPr="006A3241">
        <w:rPr>
          <w:rFonts w:ascii="Times New Roman" w:eastAsia="SchoolBookSanPin" w:hAnsi="Times New Roman"/>
          <w:sz w:val="24"/>
          <w:szCs w:val="24"/>
        </w:rPr>
        <w:t>х</w:t>
      </w:r>
      <w:r w:rsidRPr="006A3241">
        <w:rPr>
          <w:rFonts w:ascii="Times New Roman" w:eastAsia="SchoolBookSanPin" w:hAnsi="Times New Roman"/>
          <w:sz w:val="24"/>
          <w:szCs w:val="24"/>
        </w:rPr>
        <w:t>ся (проектирование индивидуальных образовательных маршрутов, работа тьюторов, педагогов-психологов);</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8) внеурочную деятельность, направленную на обеспечение благополучия обучающихся в простра</w:t>
      </w:r>
      <w:r w:rsidRPr="006A3241">
        <w:rPr>
          <w:rFonts w:ascii="Times New Roman" w:eastAsia="SchoolBookSanPin" w:hAnsi="Times New Roman"/>
          <w:sz w:val="24"/>
          <w:szCs w:val="24"/>
        </w:rPr>
        <w:t>н</w:t>
      </w:r>
      <w:r w:rsidRPr="006A3241">
        <w:rPr>
          <w:rFonts w:ascii="Times New Roman" w:eastAsia="SchoolBookSanPin" w:hAnsi="Times New Roman"/>
          <w:sz w:val="24"/>
          <w:szCs w:val="24"/>
        </w:rPr>
        <w:t>стве общеобразовательной школы (безопасности жизни и здоровья школьников, безопасных ме</w:t>
      </w:r>
      <w:r w:rsidRPr="006A3241">
        <w:rPr>
          <w:rFonts w:ascii="Times New Roman" w:eastAsia="SchoolBookSanPin" w:hAnsi="Times New Roman"/>
          <w:sz w:val="24"/>
          <w:szCs w:val="24"/>
        </w:rPr>
        <w:t>ж</w:t>
      </w:r>
      <w:r w:rsidRPr="006A3241">
        <w:rPr>
          <w:rFonts w:ascii="Times New Roman" w:eastAsia="SchoolBookSanPin" w:hAnsi="Times New Roman"/>
          <w:sz w:val="24"/>
          <w:szCs w:val="24"/>
        </w:rPr>
        <w:t>личностных отношений в учебных группах, профилактики неуспеваемости, профилактики разли</w:t>
      </w:r>
      <w:r w:rsidRPr="006A3241">
        <w:rPr>
          <w:rFonts w:ascii="Times New Roman" w:eastAsia="SchoolBookSanPin" w:hAnsi="Times New Roman"/>
          <w:sz w:val="24"/>
          <w:szCs w:val="24"/>
        </w:rPr>
        <w:t>ч</w:t>
      </w:r>
      <w:r w:rsidRPr="006A3241">
        <w:rPr>
          <w:rFonts w:ascii="Times New Roman" w:eastAsia="SchoolBookSanPin" w:hAnsi="Times New Roman"/>
          <w:sz w:val="24"/>
          <w:szCs w:val="24"/>
        </w:rPr>
        <w:lastRenderedPageBreak/>
        <w:t>ных рисков, возникающих  в процессе взаимодействия школьника с окружающей средой, социал</w:t>
      </w:r>
      <w:r w:rsidRPr="006A3241">
        <w:rPr>
          <w:rFonts w:ascii="Times New Roman" w:eastAsia="SchoolBookSanPin" w:hAnsi="Times New Roman"/>
          <w:sz w:val="24"/>
          <w:szCs w:val="24"/>
        </w:rPr>
        <w:t>ь</w:t>
      </w:r>
      <w:r w:rsidRPr="006A3241">
        <w:rPr>
          <w:rFonts w:ascii="Times New Roman" w:eastAsia="SchoolBookSanPin" w:hAnsi="Times New Roman"/>
          <w:sz w:val="24"/>
          <w:szCs w:val="24"/>
        </w:rPr>
        <w:t>ной защиты учащихся).</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Для достижения целей и задач внеурочной деятельности используется </w:t>
      </w:r>
      <w:r w:rsidRPr="006A3241">
        <w:rPr>
          <w:rFonts w:ascii="Times New Roman" w:eastAsia="SchoolBookSanPin" w:hAnsi="Times New Roman"/>
          <w:sz w:val="24"/>
          <w:szCs w:val="24"/>
        </w:rPr>
        <w:br/>
        <w:t>все многообразие доступных объектов отечественной культуры, в том числе наследие отечественн</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 xml:space="preserve">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 </w:t>
      </w:r>
      <w:r w:rsidRPr="006A3241">
        <w:rPr>
          <w:rFonts w:ascii="Times New Roman" w:eastAsia="SchoolBookSanPin" w:hAnsi="Times New Roman"/>
          <w:sz w:val="24"/>
          <w:szCs w:val="24"/>
        </w:rPr>
        <w:br/>
        <w:t>так и быть основной для разработки курсов внеурочной деятельности, посвященной этому виду от</w:t>
      </w:r>
      <w:r w:rsidRPr="006A3241">
        <w:rPr>
          <w:rFonts w:ascii="Times New Roman" w:eastAsia="SchoolBookSanPin" w:hAnsi="Times New Roman"/>
          <w:sz w:val="24"/>
          <w:szCs w:val="24"/>
        </w:rPr>
        <w:t>е</w:t>
      </w:r>
      <w:r w:rsidRPr="006A3241">
        <w:rPr>
          <w:rFonts w:ascii="Times New Roman" w:eastAsia="SchoolBookSanPin" w:hAnsi="Times New Roman"/>
          <w:sz w:val="24"/>
          <w:szCs w:val="24"/>
        </w:rPr>
        <w:t>чественного искусства.</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Содержание плана внеурочной деятельности. Количество часов, выделяемых на внеурочную де</w:t>
      </w:r>
      <w:r w:rsidRPr="006A3241">
        <w:rPr>
          <w:rFonts w:ascii="Times New Roman" w:eastAsia="SchoolBookSanPin" w:hAnsi="Times New Roman"/>
          <w:sz w:val="24"/>
          <w:szCs w:val="24"/>
        </w:rPr>
        <w:t>я</w:t>
      </w:r>
      <w:r w:rsidRPr="006A3241">
        <w:rPr>
          <w:rFonts w:ascii="Times New Roman" w:eastAsia="SchoolBookSanPin" w:hAnsi="Times New Roman"/>
          <w:sz w:val="24"/>
          <w:szCs w:val="24"/>
        </w:rPr>
        <w:t>тельность, составляет за 5 лет обучения на уровне основного общего образования не более 1750 ч</w:t>
      </w:r>
      <w:r w:rsidRPr="006A3241">
        <w:rPr>
          <w:rFonts w:ascii="Times New Roman" w:eastAsia="SchoolBookSanPin" w:hAnsi="Times New Roman"/>
          <w:sz w:val="24"/>
          <w:szCs w:val="24"/>
        </w:rPr>
        <w:t>а</w:t>
      </w:r>
      <w:r w:rsidRPr="006A3241">
        <w:rPr>
          <w:rFonts w:ascii="Times New Roman" w:eastAsia="SchoolBookSanPin" w:hAnsi="Times New Roman"/>
          <w:sz w:val="24"/>
          <w:szCs w:val="24"/>
        </w:rPr>
        <w:t>сов, в год – не более 350 часов.</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Величина недельной образовательной нагрузки (количество занятий), реализуемой через внеуро</w:t>
      </w:r>
      <w:r w:rsidRPr="006A3241">
        <w:rPr>
          <w:rFonts w:ascii="Times New Roman" w:eastAsia="SchoolBookSanPin" w:hAnsi="Times New Roman"/>
          <w:sz w:val="24"/>
          <w:szCs w:val="24"/>
        </w:rPr>
        <w:t>ч</w:t>
      </w:r>
      <w:r w:rsidRPr="006A3241">
        <w:rPr>
          <w:rFonts w:ascii="Times New Roman" w:eastAsia="SchoolBookSanPin" w:hAnsi="Times New Roman"/>
          <w:sz w:val="24"/>
          <w:szCs w:val="24"/>
        </w:rPr>
        <w:t>ную деятельность, определяется за пределами количества часов, отведенных на освоение обуча</w:t>
      </w:r>
      <w:r w:rsidRPr="006A3241">
        <w:rPr>
          <w:rFonts w:ascii="Times New Roman" w:eastAsia="SchoolBookSanPin" w:hAnsi="Times New Roman"/>
          <w:sz w:val="24"/>
          <w:szCs w:val="24"/>
        </w:rPr>
        <w:t>ю</w:t>
      </w:r>
      <w:r w:rsidRPr="006A3241">
        <w:rPr>
          <w:rFonts w:ascii="Times New Roman" w:eastAsia="SchoolBookSanPin" w:hAnsi="Times New Roman"/>
          <w:sz w:val="24"/>
          <w:szCs w:val="24"/>
        </w:rPr>
        <w:t>щимися учебного плана, но не более  10 часов. Для недопущения перегрузки обучающихся допуск</w:t>
      </w:r>
      <w:r w:rsidRPr="006A3241">
        <w:rPr>
          <w:rFonts w:ascii="Times New Roman" w:eastAsia="SchoolBookSanPin" w:hAnsi="Times New Roman"/>
          <w:sz w:val="24"/>
          <w:szCs w:val="24"/>
        </w:rPr>
        <w:t>а</w:t>
      </w:r>
      <w:r w:rsidRPr="006A3241">
        <w:rPr>
          <w:rFonts w:ascii="Times New Roman" w:eastAsia="SchoolBookSanPin" w:hAnsi="Times New Roman"/>
          <w:sz w:val="24"/>
          <w:szCs w:val="24"/>
        </w:rPr>
        <w:t xml:space="preserve">ется перенос образовательной нагрузки, реализуемой через внеурочную деятельность, </w:t>
      </w:r>
      <w:r w:rsidRPr="006A3241">
        <w:rPr>
          <w:rFonts w:ascii="Times New Roman" w:eastAsia="SchoolBookSanPin" w:hAnsi="Times New Roman"/>
          <w:sz w:val="24"/>
          <w:szCs w:val="24"/>
        </w:rPr>
        <w:br/>
        <w:t xml:space="preserve">на периоды каникул, но не более 1/2 количества часов. Внеурочная деятельность </w:t>
      </w:r>
      <w:r w:rsidRPr="006A3241">
        <w:rPr>
          <w:rFonts w:ascii="Times New Roman" w:eastAsia="SchoolBookSanPin" w:hAnsi="Times New Roman"/>
          <w:sz w:val="24"/>
          <w:szCs w:val="24"/>
        </w:rPr>
        <w:br/>
        <w:t>в каникулярное время может реализовываться в рамках тематических программ (лагерь с дневным пребыванием на базе Учреждения или на базе загородных детских центров, в походах, поездках и другие). При этом расходы времени на отдельные направления плана внеурочной деятельности м</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гут отличаться:</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-на внеурочную деятельность по учебным предметам (включая занятия физической культурой и у</w:t>
      </w:r>
      <w:r w:rsidRPr="006A3241">
        <w:rPr>
          <w:rFonts w:ascii="Times New Roman" w:eastAsia="SchoolBookSanPin" w:hAnsi="Times New Roman"/>
          <w:sz w:val="24"/>
          <w:szCs w:val="24"/>
        </w:rPr>
        <w:t>г</w:t>
      </w:r>
      <w:r w:rsidRPr="006A3241">
        <w:rPr>
          <w:rFonts w:ascii="Times New Roman" w:eastAsia="SchoolBookSanPin" w:hAnsi="Times New Roman"/>
          <w:sz w:val="24"/>
          <w:szCs w:val="24"/>
        </w:rPr>
        <w:t>лубленное изучение предметов) еженедельно – от 2 до 4 часов;</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на внеурочную деятельность по формированию функциональной</w:t>
      </w:r>
      <w:r w:rsidRPr="006A3241">
        <w:rPr>
          <w:rFonts w:ascii="Times New Roman" w:eastAsia="SchoolBookSanPin" w:hAnsi="Times New Roman"/>
          <w:sz w:val="24"/>
          <w:szCs w:val="24"/>
        </w:rPr>
        <w:br/>
        <w:t>грамотности – от 1 до 2 часов;</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-на внеурочную деятельность по развитию личности, ее способностей, удовлетворения образов</w:t>
      </w:r>
      <w:r w:rsidRPr="006A3241">
        <w:rPr>
          <w:rFonts w:ascii="Times New Roman" w:eastAsia="SchoolBookSanPin" w:hAnsi="Times New Roman"/>
          <w:sz w:val="24"/>
          <w:szCs w:val="24"/>
        </w:rPr>
        <w:t>а</w:t>
      </w:r>
      <w:r w:rsidRPr="006A3241">
        <w:rPr>
          <w:rFonts w:ascii="Times New Roman" w:eastAsia="SchoolBookSanPin" w:hAnsi="Times New Roman"/>
          <w:sz w:val="24"/>
          <w:szCs w:val="24"/>
        </w:rPr>
        <w:t>тельных потребностей и интересов, самореализации обучающихся еженедельно от 1 до 2 часов;</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w:t>
      </w:r>
      <w:r w:rsidRPr="006A3241">
        <w:rPr>
          <w:rFonts w:ascii="Times New Roman" w:eastAsia="SchoolBookSanPin" w:hAnsi="Times New Roman"/>
          <w:sz w:val="24"/>
          <w:szCs w:val="24"/>
        </w:rPr>
        <w:br/>
        <w:t>до 20 часов (бюджет времени, отведенного на реализацию плана внеурочной деятельности);</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Общий объем внеурочной деятельности не должен превышать 10 часов </w:t>
      </w:r>
      <w:r w:rsidRPr="006A3241">
        <w:rPr>
          <w:rFonts w:ascii="Times New Roman" w:eastAsia="SchoolBookSanPin" w:hAnsi="Times New Roman"/>
          <w:sz w:val="24"/>
          <w:szCs w:val="24"/>
        </w:rPr>
        <w:br/>
        <w:t>в неделю.</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Один час в неделю рекомендуется отводить на внеурочное занятие «Разговоры о важном». </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Внеурочные занятия «Разговоры о важном» направлены на развитие ценностного отношения об</w:t>
      </w:r>
      <w:r w:rsidRPr="006A3241">
        <w:rPr>
          <w:rFonts w:ascii="Times New Roman" w:eastAsia="SchoolBookSanPin" w:hAnsi="Times New Roman"/>
          <w:sz w:val="24"/>
          <w:szCs w:val="24"/>
        </w:rPr>
        <w:t>у</w:t>
      </w:r>
      <w:r w:rsidRPr="006A3241">
        <w:rPr>
          <w:rFonts w:ascii="Times New Roman" w:eastAsia="SchoolBookSanPin" w:hAnsi="Times New Roman"/>
          <w:sz w:val="24"/>
          <w:szCs w:val="24"/>
        </w:rPr>
        <w:t xml:space="preserve">чающихся к своей родине – России, населяющим </w:t>
      </w:r>
      <w:r w:rsidRPr="006A3241">
        <w:rPr>
          <w:rFonts w:ascii="Times New Roman" w:eastAsia="SchoolBookSanPin" w:hAnsi="Times New Roman"/>
          <w:sz w:val="24"/>
          <w:szCs w:val="24"/>
        </w:rPr>
        <w:br/>
        <w:t>ее людям, ее уникальной истории, богатой природе и великой культуре. Внеурочные занятия «Разг</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w:t>
      </w:r>
      <w:r w:rsidRPr="006A3241">
        <w:rPr>
          <w:rFonts w:ascii="Times New Roman" w:eastAsia="SchoolBookSanPin" w:hAnsi="Times New Roman"/>
          <w:sz w:val="24"/>
          <w:szCs w:val="24"/>
        </w:rPr>
        <w:t>б</w:t>
      </w:r>
      <w:r w:rsidRPr="006A3241">
        <w:rPr>
          <w:rFonts w:ascii="Times New Roman" w:eastAsia="SchoolBookSanPin" w:hAnsi="Times New Roman"/>
          <w:sz w:val="24"/>
          <w:szCs w:val="24"/>
        </w:rPr>
        <w:t xml:space="preserve">ществе.  </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Основной формат внеурочных занятий «Разговоры о важном» – разговор и (или) беседа с обуча</w:t>
      </w:r>
      <w:r w:rsidRPr="006A3241">
        <w:rPr>
          <w:rFonts w:ascii="Times New Roman" w:eastAsia="SchoolBookSanPin" w:hAnsi="Times New Roman"/>
          <w:sz w:val="24"/>
          <w:szCs w:val="24"/>
        </w:rPr>
        <w:t>ю</w:t>
      </w:r>
      <w:r w:rsidRPr="006A3241">
        <w:rPr>
          <w:rFonts w:ascii="Times New Roman" w:eastAsia="SchoolBookSanPin" w:hAnsi="Times New Roman"/>
          <w:sz w:val="24"/>
          <w:szCs w:val="24"/>
        </w:rPr>
        <w:t xml:space="preserve">щимися. Основные темы занятий связаны </w:t>
      </w:r>
      <w:r w:rsidRPr="006A3241">
        <w:rPr>
          <w:rFonts w:ascii="Times New Roman" w:eastAsia="SchoolBookSanPin" w:hAnsi="Times New Roman"/>
          <w:sz w:val="24"/>
          <w:szCs w:val="24"/>
        </w:rPr>
        <w:br/>
        <w:t>с важнейшими аспектами жизни человека в современной России: знанием родной истории и поним</w:t>
      </w:r>
      <w:r w:rsidRPr="006A3241">
        <w:rPr>
          <w:rFonts w:ascii="Times New Roman" w:eastAsia="SchoolBookSanPin" w:hAnsi="Times New Roman"/>
          <w:sz w:val="24"/>
          <w:szCs w:val="24"/>
        </w:rPr>
        <w:t>а</w:t>
      </w:r>
      <w:r w:rsidRPr="006A3241">
        <w:rPr>
          <w:rFonts w:ascii="Times New Roman" w:eastAsia="SchoolBookSanPin" w:hAnsi="Times New Roman"/>
          <w:sz w:val="24"/>
          <w:szCs w:val="24"/>
        </w:rPr>
        <w:t xml:space="preserve">нием сложностей современного мира, техническим прогрессом </w:t>
      </w:r>
      <w:r w:rsidRPr="006A3241">
        <w:rPr>
          <w:rFonts w:ascii="Times New Roman" w:eastAsia="SchoolBookSanPin" w:hAnsi="Times New Roman"/>
          <w:sz w:val="24"/>
          <w:szCs w:val="24"/>
        </w:rPr>
        <w:br/>
        <w:t xml:space="preserve">и сохранением природы, ориентацией в мировой художественной культуре </w:t>
      </w:r>
      <w:r w:rsidRPr="006A3241">
        <w:rPr>
          <w:rFonts w:ascii="Times New Roman" w:eastAsia="SchoolBookSanPin" w:hAnsi="Times New Roman"/>
          <w:sz w:val="24"/>
          <w:szCs w:val="24"/>
        </w:rPr>
        <w:br/>
        <w:t xml:space="preserve">и повседневной культуре поведения, доброжелательным отношением </w:t>
      </w:r>
      <w:r w:rsidRPr="006A3241">
        <w:rPr>
          <w:rFonts w:ascii="Times New Roman" w:eastAsia="SchoolBookSanPin" w:hAnsi="Times New Roman"/>
          <w:sz w:val="24"/>
          <w:szCs w:val="24"/>
        </w:rPr>
        <w:br/>
        <w:t>к окружающим и ответственным отношением к собственным поступкам.</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При реализации плана внеурочной деятельности должна быть предусмотрена вариативность с</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держания внеурочной деятельности с учетом образовательных потребностей и интересов обуча</w:t>
      </w:r>
      <w:r w:rsidRPr="006A3241">
        <w:rPr>
          <w:rFonts w:ascii="Times New Roman" w:eastAsia="SchoolBookSanPin" w:hAnsi="Times New Roman"/>
          <w:sz w:val="24"/>
          <w:szCs w:val="24"/>
        </w:rPr>
        <w:t>ю</w:t>
      </w:r>
      <w:r w:rsidRPr="006A3241">
        <w:rPr>
          <w:rFonts w:ascii="Times New Roman" w:eastAsia="SchoolBookSanPin" w:hAnsi="Times New Roman"/>
          <w:sz w:val="24"/>
          <w:szCs w:val="24"/>
        </w:rPr>
        <w:t>щихся.</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t xml:space="preserve">    В Формы реализации внеурочной деятельности образовательная организация определяет сам</w:t>
      </w:r>
      <w:r w:rsidRPr="006A3241">
        <w:rPr>
          <w:rFonts w:ascii="Times New Roman" w:eastAsia="SchoolBookSanPin" w:hAnsi="Times New Roman"/>
          <w:sz w:val="24"/>
          <w:szCs w:val="24"/>
        </w:rPr>
        <w:t>о</w:t>
      </w:r>
      <w:r w:rsidRPr="006A3241">
        <w:rPr>
          <w:rFonts w:ascii="Times New Roman" w:eastAsia="SchoolBookSanPin" w:hAnsi="Times New Roman"/>
          <w:sz w:val="24"/>
          <w:szCs w:val="24"/>
        </w:rPr>
        <w:t>стоятельно.</w:t>
      </w:r>
    </w:p>
    <w:p w:rsidR="006A3241" w:rsidRPr="006A3241" w:rsidRDefault="006A3241" w:rsidP="006A3241">
      <w:pPr>
        <w:tabs>
          <w:tab w:val="left" w:pos="0"/>
        </w:tabs>
        <w:spacing w:after="0" w:line="240" w:lineRule="auto"/>
        <w:jc w:val="both"/>
        <w:rPr>
          <w:rFonts w:ascii="Times New Roman" w:eastAsia="SchoolBookSanPin" w:hAnsi="Times New Roman"/>
          <w:sz w:val="24"/>
          <w:szCs w:val="24"/>
        </w:rPr>
      </w:pPr>
      <w:r w:rsidRPr="006A3241">
        <w:rPr>
          <w:rFonts w:ascii="Times New Roman" w:eastAsia="SchoolBookSanPin" w:hAnsi="Times New Roman"/>
          <w:sz w:val="24"/>
          <w:szCs w:val="24"/>
        </w:rPr>
        <w:lastRenderedPageBreak/>
        <w:t xml:space="preserve">Формы внеурочной деятельности должны предусматривать активность </w:t>
      </w:r>
      <w:r w:rsidRPr="006A3241">
        <w:rPr>
          <w:rFonts w:ascii="Times New Roman" w:eastAsia="SchoolBookSanPin" w:hAnsi="Times New Roman"/>
          <w:sz w:val="24"/>
          <w:szCs w:val="24"/>
        </w:rPr>
        <w:b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w:t>
      </w:r>
      <w:r w:rsidRPr="006A3241">
        <w:rPr>
          <w:rFonts w:ascii="Times New Roman" w:eastAsia="SchoolBookSanPin" w:hAnsi="Times New Roman"/>
          <w:sz w:val="24"/>
          <w:szCs w:val="24"/>
        </w:rPr>
        <w:t>у</w:t>
      </w:r>
      <w:r w:rsidRPr="006A3241">
        <w:rPr>
          <w:rFonts w:ascii="Times New Roman" w:eastAsia="SchoolBookSanPin" w:hAnsi="Times New Roman"/>
          <w:sz w:val="24"/>
          <w:szCs w:val="24"/>
        </w:rPr>
        <w:t>зеи, парки, на предприятия и другие), походы, деловые игры и другое.</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b/>
          <w:sz w:val="24"/>
          <w:szCs w:val="24"/>
        </w:rPr>
        <w:t xml:space="preserve">   </w:t>
      </w:r>
      <w:r w:rsidRPr="006A3241">
        <w:rPr>
          <w:rFonts w:ascii="Times New Roman" w:hAnsi="Times New Roman"/>
          <w:sz w:val="24"/>
          <w:szCs w:val="24"/>
        </w:rPr>
        <w:t>Внеурочная работа реализовывается через кружки, секции. которые будут посещать обучающиеся 5-9 классов. Материально-техническое обеспечение школы позволяет проводить занятия на базе школы. При организации внеурочной деятельности обучающихся планируется  использовать  собс</w:t>
      </w:r>
      <w:r w:rsidRPr="006A3241">
        <w:rPr>
          <w:rFonts w:ascii="Times New Roman" w:hAnsi="Times New Roman"/>
          <w:sz w:val="24"/>
          <w:szCs w:val="24"/>
        </w:rPr>
        <w:t>т</w:t>
      </w:r>
      <w:r w:rsidRPr="006A3241">
        <w:rPr>
          <w:rFonts w:ascii="Times New Roman" w:hAnsi="Times New Roman"/>
          <w:sz w:val="24"/>
          <w:szCs w:val="24"/>
        </w:rPr>
        <w:t xml:space="preserve">венные ресурсы  (учителя начальных классов, учителя-предметники, методист СДК). </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Режим работы в 5-9 классах строиться по традиционной схеме: 1 половина дня отдана на урочную работу; во второй половине дня посещают секции и кружки. Продолжительность занятия в 5-9 кла</w:t>
      </w:r>
      <w:r w:rsidRPr="006A3241">
        <w:rPr>
          <w:rFonts w:ascii="Times New Roman" w:hAnsi="Times New Roman"/>
          <w:sz w:val="24"/>
          <w:szCs w:val="24"/>
        </w:rPr>
        <w:t>с</w:t>
      </w:r>
      <w:r w:rsidRPr="006A3241">
        <w:rPr>
          <w:rFonts w:ascii="Times New Roman" w:hAnsi="Times New Roman"/>
          <w:sz w:val="24"/>
          <w:szCs w:val="24"/>
        </w:rPr>
        <w:t>сах - 40 – 45 минут.</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Виды и направления внеурочной деятельности школьников тесно связаны между собой. Например, ряд направлений совпадает с видами деятельности (спортивно-оздоровительная</w:t>
      </w:r>
      <w:r w:rsidRPr="006A3241">
        <w:rPr>
          <w:rFonts w:ascii="Times New Roman" w:hAnsi="Times New Roman"/>
          <w:sz w:val="24"/>
          <w:szCs w:val="24"/>
          <w:vertAlign w:val="subscript"/>
        </w:rPr>
        <w:t xml:space="preserve">: </w:t>
      </w:r>
      <w:r w:rsidRPr="006A3241">
        <w:rPr>
          <w:rFonts w:ascii="Times New Roman" w:hAnsi="Times New Roman"/>
          <w:sz w:val="24"/>
          <w:szCs w:val="24"/>
        </w:rPr>
        <w:t>познавательная де</w:t>
      </w:r>
      <w:r w:rsidRPr="006A3241">
        <w:rPr>
          <w:rFonts w:ascii="Times New Roman" w:hAnsi="Times New Roman"/>
          <w:sz w:val="24"/>
          <w:szCs w:val="24"/>
        </w:rPr>
        <w:t>я</w:t>
      </w:r>
      <w:r w:rsidRPr="006A3241">
        <w:rPr>
          <w:rFonts w:ascii="Times New Roman" w:hAnsi="Times New Roman"/>
          <w:sz w:val="24"/>
          <w:szCs w:val="24"/>
        </w:rPr>
        <w:t>тельность, художественное творчество, социальное развитие).</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План внеурочной деятельности сформирован с учётом запросов обучающихся и их родителей (з</w:t>
      </w:r>
      <w:r w:rsidRPr="006A3241">
        <w:rPr>
          <w:rFonts w:ascii="Times New Roman" w:hAnsi="Times New Roman"/>
          <w:sz w:val="24"/>
          <w:szCs w:val="24"/>
        </w:rPr>
        <w:t>а</w:t>
      </w:r>
      <w:r w:rsidRPr="006A3241">
        <w:rPr>
          <w:rFonts w:ascii="Times New Roman" w:hAnsi="Times New Roman"/>
          <w:sz w:val="24"/>
          <w:szCs w:val="24"/>
        </w:rPr>
        <w:t>конных представителей), имеющихся условий кадрового, материально-технического и программного обеспечения. Для обучающихся с ОВЗ (ЗПР) предусмотрены коррекционно-развивающие занятия. Коррекционно-развивающая работа в МБОУ «Нижнетигинская ООШ» планируется в зависимости от особых образовательных потребностей обучающихся  и  включена в программу внеурочной деятел</w:t>
      </w:r>
      <w:r w:rsidRPr="006A3241">
        <w:rPr>
          <w:rFonts w:ascii="Times New Roman" w:hAnsi="Times New Roman"/>
          <w:sz w:val="24"/>
          <w:szCs w:val="24"/>
        </w:rPr>
        <w:t>ь</w:t>
      </w:r>
      <w:r w:rsidRPr="006A3241">
        <w:rPr>
          <w:rFonts w:ascii="Times New Roman" w:hAnsi="Times New Roman"/>
          <w:sz w:val="24"/>
          <w:szCs w:val="24"/>
        </w:rPr>
        <w:t xml:space="preserve">ности. </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В связи с малочисленной наполняемостью классов занятия внеурочной деятельности проводятся в разновозрастных группах, по плану.</w:t>
      </w:r>
    </w:p>
    <w:p w:rsidR="006A3241" w:rsidRPr="006A3241" w:rsidRDefault="006A3241" w:rsidP="006A3241">
      <w:pPr>
        <w:spacing w:after="0"/>
        <w:ind w:firstLine="708"/>
        <w:jc w:val="center"/>
        <w:rPr>
          <w:rFonts w:ascii="Times New Roman" w:hAnsi="Times New Roman"/>
          <w:b/>
          <w:bCs/>
          <w:iCs/>
          <w:sz w:val="24"/>
          <w:szCs w:val="24"/>
        </w:rPr>
      </w:pPr>
      <w:r w:rsidRPr="006A3241">
        <w:rPr>
          <w:rFonts w:ascii="Times New Roman" w:hAnsi="Times New Roman"/>
          <w:b/>
          <w:bCs/>
          <w:iCs/>
          <w:sz w:val="24"/>
          <w:szCs w:val="24"/>
        </w:rPr>
        <w:t>Учебный план внеурочной деятельности 5-9 классов</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3"/>
        <w:gridCol w:w="30"/>
        <w:gridCol w:w="2660"/>
        <w:gridCol w:w="9"/>
        <w:gridCol w:w="872"/>
        <w:gridCol w:w="28"/>
        <w:gridCol w:w="853"/>
        <w:gridCol w:w="33"/>
        <w:gridCol w:w="848"/>
        <w:gridCol w:w="881"/>
        <w:gridCol w:w="33"/>
        <w:gridCol w:w="838"/>
        <w:gridCol w:w="48"/>
        <w:gridCol w:w="1229"/>
      </w:tblGrid>
      <w:tr w:rsidR="006A3241" w:rsidRPr="006A3241" w:rsidTr="006A3241">
        <w:trPr>
          <w:trHeight w:val="705"/>
        </w:trPr>
        <w:tc>
          <w:tcPr>
            <w:tcW w:w="2513" w:type="dxa"/>
            <w:vMerge w:val="restart"/>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Направление разв</w:t>
            </w:r>
            <w:r w:rsidRPr="006A3241">
              <w:rPr>
                <w:rFonts w:ascii="Times New Roman" w:hAnsi="Times New Roman"/>
                <w:color w:val="000000"/>
                <w:sz w:val="24"/>
                <w:szCs w:val="24"/>
              </w:rPr>
              <w:t>и</w:t>
            </w:r>
            <w:r w:rsidRPr="006A3241">
              <w:rPr>
                <w:rFonts w:ascii="Times New Roman" w:hAnsi="Times New Roman"/>
                <w:color w:val="000000"/>
                <w:sz w:val="24"/>
                <w:szCs w:val="24"/>
              </w:rPr>
              <w:t>тия личности</w:t>
            </w:r>
          </w:p>
        </w:tc>
        <w:tc>
          <w:tcPr>
            <w:tcW w:w="26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Наименование рабочей программы</w:t>
            </w:r>
          </w:p>
        </w:tc>
        <w:tc>
          <w:tcPr>
            <w:tcW w:w="4395" w:type="dxa"/>
            <w:gridSpan w:val="9"/>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jc w:val="center"/>
              <w:rPr>
                <w:rFonts w:ascii="Times New Roman" w:hAnsi="Times New Roman"/>
                <w:color w:val="000000"/>
                <w:sz w:val="24"/>
                <w:szCs w:val="24"/>
              </w:rPr>
            </w:pPr>
            <w:r w:rsidRPr="006A3241">
              <w:rPr>
                <w:rFonts w:ascii="Times New Roman" w:hAnsi="Times New Roman"/>
                <w:color w:val="000000"/>
                <w:sz w:val="24"/>
                <w:szCs w:val="24"/>
              </w:rPr>
              <w:t>Кол-во часов</w:t>
            </w:r>
          </w:p>
          <w:p w:rsidR="006A3241" w:rsidRPr="006A3241" w:rsidRDefault="006A3241" w:rsidP="006A3241">
            <w:pPr>
              <w:spacing w:after="0" w:line="240" w:lineRule="auto"/>
              <w:jc w:val="center"/>
              <w:rPr>
                <w:rFonts w:ascii="Times New Roman" w:hAnsi="Times New Roman"/>
                <w:color w:val="000000"/>
                <w:sz w:val="24"/>
                <w:szCs w:val="24"/>
              </w:rPr>
            </w:pPr>
            <w:r w:rsidRPr="006A3241">
              <w:rPr>
                <w:rFonts w:ascii="Times New Roman" w:hAnsi="Times New Roman"/>
                <w:color w:val="000000"/>
                <w:sz w:val="24"/>
                <w:szCs w:val="24"/>
              </w:rPr>
              <w:t>в неделю</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Всего</w:t>
            </w:r>
          </w:p>
        </w:tc>
      </w:tr>
      <w:tr w:rsidR="006A3241" w:rsidRPr="006A3241" w:rsidTr="006A3241">
        <w:trPr>
          <w:trHeight w:val="330"/>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jc w:val="center"/>
              <w:rPr>
                <w:rFonts w:ascii="Times New Roman" w:hAnsi="Times New Roman"/>
                <w:color w:val="000000"/>
                <w:sz w:val="24"/>
                <w:szCs w:val="24"/>
              </w:rPr>
            </w:pPr>
            <w:r w:rsidRPr="006A3241">
              <w:rPr>
                <w:rFonts w:ascii="Times New Roman" w:hAnsi="Times New Roman"/>
                <w:color w:val="000000"/>
                <w:sz w:val="24"/>
                <w:szCs w:val="24"/>
              </w:rPr>
              <w:t>5 класс</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jc w:val="center"/>
              <w:rPr>
                <w:rFonts w:ascii="Times New Roman" w:hAnsi="Times New Roman"/>
                <w:color w:val="000000"/>
                <w:sz w:val="24"/>
                <w:szCs w:val="24"/>
              </w:rPr>
            </w:pPr>
            <w:r w:rsidRPr="006A3241">
              <w:rPr>
                <w:rFonts w:ascii="Times New Roman" w:hAnsi="Times New Roman"/>
                <w:color w:val="000000"/>
                <w:sz w:val="24"/>
                <w:szCs w:val="24"/>
              </w:rPr>
              <w:t>6 класс</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jc w:val="center"/>
              <w:rPr>
                <w:rFonts w:ascii="Times New Roman" w:hAnsi="Times New Roman"/>
                <w:color w:val="000000"/>
                <w:sz w:val="24"/>
                <w:szCs w:val="24"/>
              </w:rPr>
            </w:pPr>
            <w:r w:rsidRPr="006A3241">
              <w:rPr>
                <w:rFonts w:ascii="Times New Roman" w:hAnsi="Times New Roman"/>
                <w:color w:val="000000"/>
                <w:sz w:val="24"/>
                <w:szCs w:val="24"/>
              </w:rPr>
              <w:t>7 класс</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jc w:val="center"/>
              <w:rPr>
                <w:rFonts w:ascii="Times New Roman" w:hAnsi="Times New Roman"/>
                <w:color w:val="000000"/>
                <w:sz w:val="24"/>
                <w:szCs w:val="24"/>
              </w:rPr>
            </w:pPr>
            <w:r w:rsidRPr="006A3241">
              <w:rPr>
                <w:rFonts w:ascii="Times New Roman" w:hAnsi="Times New Roman"/>
                <w:color w:val="000000"/>
                <w:sz w:val="24"/>
                <w:szCs w:val="24"/>
              </w:rPr>
              <w:t>8 класс</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jc w:val="center"/>
              <w:rPr>
                <w:rFonts w:ascii="Times New Roman" w:hAnsi="Times New Roman"/>
                <w:color w:val="000000"/>
                <w:sz w:val="24"/>
                <w:szCs w:val="24"/>
              </w:rPr>
            </w:pPr>
            <w:r w:rsidRPr="006A3241">
              <w:rPr>
                <w:rFonts w:ascii="Times New Roman" w:hAnsi="Times New Roman"/>
                <w:color w:val="000000"/>
                <w:sz w:val="24"/>
                <w:szCs w:val="24"/>
              </w:rPr>
              <w:t>9 класс</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r>
      <w:tr w:rsidR="006A3241" w:rsidRPr="006A3241" w:rsidTr="006A3241">
        <w:trPr>
          <w:trHeight w:val="844"/>
        </w:trPr>
        <w:tc>
          <w:tcPr>
            <w:tcW w:w="2513"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Спортивно-оздоровительное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«Шахматы»</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4</w:t>
            </w:r>
          </w:p>
        </w:tc>
      </w:tr>
      <w:tr w:rsidR="006A3241" w:rsidRPr="006A3241" w:rsidTr="006A3241">
        <w:tc>
          <w:tcPr>
            <w:tcW w:w="2513" w:type="dxa"/>
            <w:vMerge w:val="restart"/>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«Художественная рез</w:t>
            </w:r>
            <w:r w:rsidRPr="006A3241">
              <w:rPr>
                <w:rFonts w:ascii="Times New Roman" w:hAnsi="Times New Roman"/>
                <w:color w:val="000000"/>
                <w:sz w:val="24"/>
                <w:szCs w:val="24"/>
              </w:rPr>
              <w:t>ь</w:t>
            </w:r>
            <w:r w:rsidRPr="006A3241">
              <w:rPr>
                <w:rFonts w:ascii="Times New Roman" w:hAnsi="Times New Roman"/>
                <w:color w:val="000000"/>
                <w:sz w:val="24"/>
                <w:szCs w:val="24"/>
              </w:rPr>
              <w:t>ба по дереву»</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5</w:t>
            </w:r>
          </w:p>
        </w:tc>
      </w:tr>
      <w:tr w:rsidR="006A3241" w:rsidRPr="006A3241" w:rsidTr="006A3241">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Театральный кружок</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r>
      <w:tr w:rsidR="006A3241" w:rsidRPr="006A3241" w:rsidTr="006A3241">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Профориентация</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4</w:t>
            </w:r>
          </w:p>
        </w:tc>
      </w:tr>
      <w:tr w:rsidR="006A3241" w:rsidRPr="006A3241" w:rsidTr="006A3241">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«Основы финансовой грамотности»</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2</w:t>
            </w:r>
          </w:p>
        </w:tc>
      </w:tr>
      <w:tr w:rsidR="006A3241" w:rsidRPr="006A3241" w:rsidTr="006A3241">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«В мире информатики»</w:t>
            </w:r>
          </w:p>
        </w:tc>
        <w:tc>
          <w:tcPr>
            <w:tcW w:w="88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7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r>
      <w:tr w:rsidR="006A3241" w:rsidRPr="006A3241" w:rsidTr="006A3241">
        <w:trPr>
          <w:trHeight w:val="654"/>
        </w:trPr>
        <w:tc>
          <w:tcPr>
            <w:tcW w:w="2513"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lastRenderedPageBreak/>
              <w:t>Общекультурное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«Творчество удмур</w:t>
            </w:r>
            <w:r w:rsidRPr="006A3241">
              <w:rPr>
                <w:rFonts w:ascii="Times New Roman" w:hAnsi="Times New Roman"/>
                <w:color w:val="000000"/>
                <w:sz w:val="24"/>
                <w:szCs w:val="24"/>
              </w:rPr>
              <w:t>т</w:t>
            </w:r>
            <w:r w:rsidRPr="006A3241">
              <w:rPr>
                <w:rFonts w:ascii="Times New Roman" w:hAnsi="Times New Roman"/>
                <w:color w:val="000000"/>
                <w:sz w:val="24"/>
                <w:szCs w:val="24"/>
              </w:rPr>
              <w:t>ского народа»</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5</w:t>
            </w:r>
          </w:p>
        </w:tc>
      </w:tr>
      <w:tr w:rsidR="006A3241" w:rsidRPr="006A3241" w:rsidTr="006A3241">
        <w:trPr>
          <w:trHeight w:val="654"/>
        </w:trPr>
        <w:tc>
          <w:tcPr>
            <w:tcW w:w="2513" w:type="dxa"/>
            <w:vMerge w:val="restart"/>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Социальное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«Юнармия»</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5</w:t>
            </w:r>
          </w:p>
        </w:tc>
      </w:tr>
      <w:tr w:rsidR="006A3241" w:rsidRPr="006A3241" w:rsidTr="006A3241">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Разговор о важном</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5</w:t>
            </w:r>
          </w:p>
        </w:tc>
      </w:tr>
      <w:tr w:rsidR="006A3241" w:rsidRPr="006A3241" w:rsidTr="006A3241">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кружок «ЮИД»</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7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3</w:t>
            </w:r>
          </w:p>
        </w:tc>
      </w:tr>
      <w:tr w:rsidR="006A3241" w:rsidRPr="006A3241" w:rsidTr="006A3241">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«Школьный музей»</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5</w:t>
            </w:r>
          </w:p>
        </w:tc>
      </w:tr>
      <w:tr w:rsidR="006A3241" w:rsidRPr="006A3241" w:rsidTr="006A3241">
        <w:tc>
          <w:tcPr>
            <w:tcW w:w="2513"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Духовно-нравственное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rPr>
                <w:rFonts w:ascii="Times New Roman" w:hAnsi="Times New Roman"/>
                <w:color w:val="000000"/>
                <w:sz w:val="24"/>
                <w:szCs w:val="24"/>
              </w:rPr>
            </w:pPr>
            <w:r w:rsidRPr="006A3241">
              <w:rPr>
                <w:rFonts w:ascii="Times New Roman" w:hAnsi="Times New Roman"/>
                <w:color w:val="000000"/>
                <w:sz w:val="24"/>
                <w:szCs w:val="24"/>
              </w:rPr>
              <w:t>Экскурсии, походы, прогулки, выставки, акции</w:t>
            </w:r>
          </w:p>
        </w:tc>
        <w:tc>
          <w:tcPr>
            <w:tcW w:w="88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71"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r>
      <w:tr w:rsidR="006A3241" w:rsidRPr="006A3241" w:rsidTr="006A3241">
        <w:tc>
          <w:tcPr>
            <w:tcW w:w="10875" w:type="dxa"/>
            <w:gridSpan w:val="14"/>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b/>
                <w:color w:val="000000"/>
                <w:sz w:val="24"/>
                <w:szCs w:val="24"/>
              </w:rPr>
            </w:pPr>
            <w:r w:rsidRPr="006A3241">
              <w:rPr>
                <w:rFonts w:ascii="Times New Roman" w:hAnsi="Times New Roman"/>
                <w:b/>
                <w:color w:val="000000"/>
                <w:sz w:val="24"/>
                <w:szCs w:val="24"/>
              </w:rPr>
              <w:t>Коррекционно-развивающая область</w:t>
            </w:r>
          </w:p>
        </w:tc>
      </w:tr>
      <w:tr w:rsidR="006A3241" w:rsidRPr="006A3241" w:rsidTr="006A3241">
        <w:tc>
          <w:tcPr>
            <w:tcW w:w="2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Общеинтеллектуал</w:t>
            </w:r>
            <w:r w:rsidRPr="006A3241">
              <w:rPr>
                <w:rFonts w:ascii="Times New Roman" w:hAnsi="Times New Roman"/>
                <w:color w:val="000000"/>
                <w:sz w:val="24"/>
                <w:szCs w:val="24"/>
              </w:rPr>
              <w:t>ь</w:t>
            </w:r>
            <w:r w:rsidRPr="006A3241">
              <w:rPr>
                <w:rFonts w:ascii="Times New Roman" w:hAnsi="Times New Roman"/>
                <w:color w:val="000000"/>
                <w:sz w:val="24"/>
                <w:szCs w:val="24"/>
              </w:rPr>
              <w:t>ное</w:t>
            </w:r>
          </w:p>
        </w:tc>
        <w:tc>
          <w:tcPr>
            <w:tcW w:w="2669"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«Мой мир»</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2</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2</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2</w:t>
            </w:r>
          </w:p>
        </w:tc>
        <w:tc>
          <w:tcPr>
            <w:tcW w:w="1229"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6</w:t>
            </w:r>
          </w:p>
        </w:tc>
      </w:tr>
      <w:tr w:rsidR="006A3241" w:rsidRPr="006A3241" w:rsidTr="006A3241">
        <w:tc>
          <w:tcPr>
            <w:tcW w:w="2543" w:type="dxa"/>
            <w:gridSpan w:val="2"/>
            <w:vMerge/>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line="240" w:lineRule="auto"/>
              <w:rPr>
                <w:rFonts w:ascii="Times New Roman" w:hAnsi="Times New Roman"/>
                <w:color w:val="000000"/>
                <w:sz w:val="24"/>
                <w:szCs w:val="24"/>
              </w:rPr>
            </w:pPr>
          </w:p>
        </w:tc>
        <w:tc>
          <w:tcPr>
            <w:tcW w:w="2669"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«Развиваем нашу речь»</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2</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2</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2</w:t>
            </w:r>
          </w:p>
        </w:tc>
        <w:tc>
          <w:tcPr>
            <w:tcW w:w="1229"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6</w:t>
            </w:r>
          </w:p>
        </w:tc>
      </w:tr>
      <w:tr w:rsidR="006A3241" w:rsidRPr="006A3241" w:rsidTr="006A3241">
        <w:tc>
          <w:tcPr>
            <w:tcW w:w="2543"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Социальное</w:t>
            </w:r>
          </w:p>
        </w:tc>
        <w:tc>
          <w:tcPr>
            <w:tcW w:w="2669"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«Наше здоровье»</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6A3241" w:rsidRPr="006A3241" w:rsidRDefault="006A3241" w:rsidP="006A3241">
            <w:pPr>
              <w:spacing w:after="0"/>
              <w:jc w:val="center"/>
              <w:rPr>
                <w:rFonts w:ascii="Times New Roman" w:hAnsi="Times New Roman"/>
                <w:color w:val="000000"/>
                <w:sz w:val="24"/>
                <w:szCs w:val="24"/>
              </w:rPr>
            </w:pP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1</w:t>
            </w:r>
          </w:p>
        </w:tc>
        <w:tc>
          <w:tcPr>
            <w:tcW w:w="1229" w:type="dxa"/>
            <w:tcBorders>
              <w:top w:val="single" w:sz="4" w:space="0" w:color="auto"/>
              <w:left w:val="single" w:sz="4" w:space="0" w:color="auto"/>
              <w:bottom w:val="single" w:sz="4" w:space="0" w:color="auto"/>
              <w:right w:val="single" w:sz="4" w:space="0" w:color="auto"/>
            </w:tcBorders>
            <w:vAlign w:val="center"/>
            <w:hideMark/>
          </w:tcPr>
          <w:p w:rsidR="006A3241" w:rsidRPr="006A3241" w:rsidRDefault="006A3241" w:rsidP="006A3241">
            <w:pPr>
              <w:spacing w:after="0"/>
              <w:jc w:val="center"/>
              <w:rPr>
                <w:rFonts w:ascii="Times New Roman" w:hAnsi="Times New Roman"/>
                <w:color w:val="000000"/>
                <w:sz w:val="24"/>
                <w:szCs w:val="24"/>
              </w:rPr>
            </w:pPr>
            <w:r w:rsidRPr="006A3241">
              <w:rPr>
                <w:rFonts w:ascii="Times New Roman" w:hAnsi="Times New Roman"/>
                <w:color w:val="000000"/>
                <w:sz w:val="24"/>
                <w:szCs w:val="24"/>
              </w:rPr>
              <w:t>3</w:t>
            </w:r>
          </w:p>
        </w:tc>
      </w:tr>
    </w:tbl>
    <w:p w:rsidR="006A3241" w:rsidRPr="006A3241" w:rsidRDefault="006A3241" w:rsidP="006A3241">
      <w:pPr>
        <w:shd w:val="clear" w:color="auto" w:fill="FFFFFF"/>
        <w:tabs>
          <w:tab w:val="left" w:pos="9763"/>
        </w:tabs>
        <w:spacing w:after="0"/>
        <w:jc w:val="both"/>
        <w:rPr>
          <w:rFonts w:ascii="Times New Roman" w:hAnsi="Times New Roman"/>
          <w:b/>
          <w:sz w:val="24"/>
          <w:szCs w:val="24"/>
        </w:rPr>
      </w:pPr>
    </w:p>
    <w:p w:rsidR="006A3241" w:rsidRPr="006A3241" w:rsidRDefault="006A3241" w:rsidP="006A3241">
      <w:pPr>
        <w:shd w:val="clear" w:color="auto" w:fill="FFFFFF"/>
        <w:tabs>
          <w:tab w:val="left" w:pos="9763"/>
        </w:tabs>
        <w:spacing w:after="0"/>
        <w:jc w:val="both"/>
        <w:rPr>
          <w:rFonts w:ascii="Times New Roman" w:hAnsi="Times New Roman"/>
          <w:sz w:val="24"/>
          <w:szCs w:val="24"/>
        </w:rPr>
      </w:pPr>
      <w:r w:rsidRPr="006A3241">
        <w:rPr>
          <w:rFonts w:ascii="Times New Roman" w:hAnsi="Times New Roman"/>
          <w:b/>
          <w:sz w:val="24"/>
          <w:szCs w:val="24"/>
        </w:rPr>
        <w:t xml:space="preserve">   </w:t>
      </w:r>
      <w:r w:rsidRPr="006A3241">
        <w:rPr>
          <w:rFonts w:ascii="Times New Roman" w:hAnsi="Times New Roman"/>
          <w:sz w:val="24"/>
          <w:szCs w:val="24"/>
        </w:rPr>
        <w:t>Направления внеурочной деятельности были рассмотрены как содержательный ориентир при п</w:t>
      </w:r>
      <w:r w:rsidRPr="006A3241">
        <w:rPr>
          <w:rFonts w:ascii="Times New Roman" w:hAnsi="Times New Roman"/>
          <w:sz w:val="24"/>
          <w:szCs w:val="24"/>
        </w:rPr>
        <w:t>о</w:t>
      </w:r>
      <w:r w:rsidRPr="006A3241">
        <w:rPr>
          <w:rFonts w:ascii="Times New Roman" w:hAnsi="Times New Roman"/>
          <w:sz w:val="24"/>
          <w:szCs w:val="24"/>
        </w:rPr>
        <w:t xml:space="preserve">строении соответствующих образовательных программ внеурочной деятельности, а разработку и </w:t>
      </w:r>
      <w:r w:rsidRPr="006A3241">
        <w:rPr>
          <w:rFonts w:ascii="Times New Roman" w:hAnsi="Times New Roman"/>
          <w:spacing w:val="-10"/>
          <w:sz w:val="24"/>
          <w:szCs w:val="24"/>
        </w:rPr>
        <w:t>реализацию конкретных форм внеурочной деятельности школьников основываем на</w:t>
      </w:r>
      <w:r w:rsidRPr="006A3241">
        <w:rPr>
          <w:rFonts w:ascii="Times New Roman" w:hAnsi="Times New Roman"/>
          <w:spacing w:val="-13"/>
          <w:sz w:val="24"/>
          <w:szCs w:val="24"/>
        </w:rPr>
        <w:t xml:space="preserve"> видах </w:t>
      </w:r>
      <w:r w:rsidRPr="006A3241">
        <w:rPr>
          <w:rFonts w:ascii="Times New Roman" w:hAnsi="Times New Roman"/>
          <w:sz w:val="24"/>
          <w:szCs w:val="24"/>
        </w:rPr>
        <w:t>деятельности.</w:t>
      </w:r>
    </w:p>
    <w:p w:rsidR="006A3241" w:rsidRPr="006A3241" w:rsidRDefault="006A3241" w:rsidP="006A3241">
      <w:pPr>
        <w:shd w:val="clear" w:color="auto" w:fill="FFFFFF"/>
        <w:spacing w:after="0"/>
        <w:jc w:val="both"/>
        <w:rPr>
          <w:rFonts w:ascii="Times New Roman" w:hAnsi="Times New Roman"/>
          <w:sz w:val="24"/>
          <w:szCs w:val="24"/>
        </w:rPr>
      </w:pPr>
      <w:r w:rsidRPr="006A3241">
        <w:rPr>
          <w:rFonts w:ascii="Times New Roman" w:hAnsi="Times New Roman"/>
          <w:sz w:val="24"/>
          <w:szCs w:val="24"/>
        </w:rPr>
        <w:t>При организации внеурочной деятельности в условиях образовательного учреждения педагогич</w:t>
      </w:r>
      <w:r w:rsidRPr="006A3241">
        <w:rPr>
          <w:rFonts w:ascii="Times New Roman" w:hAnsi="Times New Roman"/>
          <w:sz w:val="24"/>
          <w:szCs w:val="24"/>
        </w:rPr>
        <w:t>е</w:t>
      </w:r>
      <w:r w:rsidRPr="006A3241">
        <w:rPr>
          <w:rFonts w:ascii="Times New Roman" w:hAnsi="Times New Roman"/>
          <w:sz w:val="24"/>
          <w:szCs w:val="24"/>
        </w:rPr>
        <w:t>скими работниками были разработаны соответствующие направления учебного плана,  образов</w:t>
      </w:r>
      <w:r w:rsidRPr="006A3241">
        <w:rPr>
          <w:rFonts w:ascii="Times New Roman" w:hAnsi="Times New Roman"/>
          <w:sz w:val="24"/>
          <w:szCs w:val="24"/>
        </w:rPr>
        <w:t>а</w:t>
      </w:r>
      <w:r w:rsidRPr="006A3241">
        <w:rPr>
          <w:rFonts w:ascii="Times New Roman" w:hAnsi="Times New Roman"/>
          <w:sz w:val="24"/>
          <w:szCs w:val="24"/>
        </w:rPr>
        <w:t>тельные программы внеурочной деятельности.</w:t>
      </w:r>
    </w:p>
    <w:p w:rsidR="006A3241" w:rsidRPr="006A3241" w:rsidRDefault="006A3241" w:rsidP="006A3241">
      <w:pPr>
        <w:pStyle w:val="affc"/>
        <w:rPr>
          <w:rFonts w:ascii="Times New Roman" w:hAnsi="Times New Roman"/>
          <w:sz w:val="24"/>
          <w:szCs w:val="24"/>
        </w:rPr>
      </w:pPr>
    </w:p>
    <w:p w:rsidR="006A3241" w:rsidRPr="006A3241" w:rsidRDefault="006A3241" w:rsidP="006A3241">
      <w:pPr>
        <w:pStyle w:val="affc"/>
        <w:jc w:val="center"/>
        <w:rPr>
          <w:rFonts w:ascii="Times New Roman" w:hAnsi="Times New Roman"/>
          <w:b/>
          <w:kern w:val="2"/>
          <w:sz w:val="24"/>
          <w:szCs w:val="24"/>
        </w:rPr>
      </w:pPr>
      <w:r w:rsidRPr="006A3241">
        <w:rPr>
          <w:rFonts w:ascii="Times New Roman" w:hAnsi="Times New Roman"/>
          <w:b/>
          <w:kern w:val="2"/>
          <w:sz w:val="24"/>
          <w:szCs w:val="24"/>
        </w:rPr>
        <w:t>Система условий реализации ООП ООО</w:t>
      </w:r>
    </w:p>
    <w:p w:rsidR="006A3241" w:rsidRPr="006A3241" w:rsidRDefault="006A3241" w:rsidP="006A3241">
      <w:pPr>
        <w:spacing w:after="0"/>
        <w:jc w:val="center"/>
        <w:rPr>
          <w:rFonts w:ascii="Times New Roman" w:hAnsi="Times New Roman"/>
          <w:b/>
          <w:sz w:val="24"/>
          <w:szCs w:val="24"/>
        </w:rPr>
      </w:pPr>
      <w:r w:rsidRPr="006A3241">
        <w:rPr>
          <w:rFonts w:ascii="Times New Roman" w:hAnsi="Times New Roman"/>
          <w:b/>
          <w:sz w:val="24"/>
          <w:szCs w:val="24"/>
        </w:rPr>
        <w:t xml:space="preserve">в соответствии с требованиями </w:t>
      </w:r>
      <w:r w:rsidRPr="006A3241">
        <w:rPr>
          <w:rFonts w:ascii="Times New Roman" w:hAnsi="Times New Roman"/>
          <w:b/>
          <w:spacing w:val="-2"/>
          <w:sz w:val="24"/>
          <w:szCs w:val="24"/>
        </w:rPr>
        <w:t>стандарта</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Система условий реализации основной образовательной программы основного общего образ</w:t>
      </w:r>
      <w:r w:rsidRPr="006A3241">
        <w:rPr>
          <w:rFonts w:ascii="Times New Roman" w:hAnsi="Times New Roman"/>
          <w:w w:val="105"/>
          <w:sz w:val="24"/>
          <w:szCs w:val="24"/>
        </w:rPr>
        <w:t>о</w:t>
      </w:r>
      <w:r w:rsidRPr="006A3241">
        <w:rPr>
          <w:rFonts w:ascii="Times New Roman" w:hAnsi="Times New Roman"/>
          <w:w w:val="105"/>
          <w:sz w:val="24"/>
          <w:szCs w:val="24"/>
        </w:rPr>
        <w:t>вания в соответствии с требованиями Стандарта (далее -система условий) разрабатывается на основе соответствующих требований Стандарта и обеспечивает достижение планируемых р</w:t>
      </w:r>
      <w:r w:rsidRPr="006A3241">
        <w:rPr>
          <w:rFonts w:ascii="Times New Roman" w:hAnsi="Times New Roman"/>
          <w:w w:val="105"/>
          <w:sz w:val="24"/>
          <w:szCs w:val="24"/>
        </w:rPr>
        <w:t>е</w:t>
      </w:r>
      <w:r w:rsidRPr="006A3241">
        <w:rPr>
          <w:rFonts w:ascii="Times New Roman" w:hAnsi="Times New Roman"/>
          <w:w w:val="105"/>
          <w:sz w:val="24"/>
          <w:szCs w:val="24"/>
        </w:rPr>
        <w:t>зультатов освоения основной образовательной программы ООО.</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b/>
          <w:w w:val="105"/>
          <w:sz w:val="24"/>
          <w:szCs w:val="24"/>
        </w:rPr>
        <w:t xml:space="preserve">Система условий </w:t>
      </w:r>
      <w:r w:rsidRPr="006A3241">
        <w:rPr>
          <w:rFonts w:ascii="Times New Roman" w:hAnsi="Times New Roman"/>
          <w:spacing w:val="-2"/>
          <w:w w:val="105"/>
          <w:sz w:val="24"/>
          <w:szCs w:val="24"/>
        </w:rPr>
        <w:t>содержит:</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noProof/>
          <w:position w:val="-4"/>
          <w:sz w:val="24"/>
          <w:szCs w:val="24"/>
          <w:lang w:eastAsia="ru-RU"/>
        </w:rPr>
        <w:drawing>
          <wp:inline distT="0" distB="0" distL="0" distR="0">
            <wp:extent cx="137159" cy="182879"/>
            <wp:effectExtent l="0" t="0" r="0" b="0"/>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137159" cy="182879"/>
                    </a:xfrm>
                    <a:prstGeom prst="rect">
                      <a:avLst/>
                    </a:prstGeom>
                  </pic:spPr>
                </pic:pic>
              </a:graphicData>
            </a:graphic>
          </wp:inline>
        </w:drawing>
      </w:r>
      <w:r w:rsidRPr="006A3241">
        <w:rPr>
          <w:rFonts w:ascii="Times New Roman" w:hAnsi="Times New Roman"/>
          <w:sz w:val="24"/>
          <w:szCs w:val="24"/>
        </w:rPr>
        <w:tab/>
      </w:r>
      <w:r w:rsidRPr="006A3241">
        <w:rPr>
          <w:rFonts w:ascii="Times New Roman" w:hAnsi="Times New Roman"/>
          <w:w w:val="105"/>
          <w:sz w:val="24"/>
          <w:szCs w:val="24"/>
        </w:rPr>
        <w:t>описание имеющихся условий: кадровых, психолого-педагогических, финансовых, мат</w:t>
      </w:r>
      <w:r w:rsidRPr="006A3241">
        <w:rPr>
          <w:rFonts w:ascii="Times New Roman" w:hAnsi="Times New Roman"/>
          <w:w w:val="105"/>
          <w:sz w:val="24"/>
          <w:szCs w:val="24"/>
        </w:rPr>
        <w:t>е</w:t>
      </w:r>
      <w:r w:rsidRPr="006A3241">
        <w:rPr>
          <w:rFonts w:ascii="Times New Roman" w:hAnsi="Times New Roman"/>
          <w:w w:val="105"/>
          <w:sz w:val="24"/>
          <w:szCs w:val="24"/>
        </w:rPr>
        <w:t>риально-технических, а также учебно-методического и информационного обеспечения;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noProof/>
          <w:position w:val="-4"/>
          <w:sz w:val="24"/>
          <w:szCs w:val="24"/>
          <w:lang w:eastAsia="ru-RU"/>
        </w:rPr>
        <w:drawing>
          <wp:inline distT="0" distB="0" distL="0" distR="0">
            <wp:extent cx="137159" cy="182879"/>
            <wp:effectExtent l="0" t="0" r="0" b="0"/>
            <wp:docPr id="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37159" cy="182879"/>
                    </a:xfrm>
                    <a:prstGeom prst="rect">
                      <a:avLst/>
                    </a:prstGeom>
                  </pic:spPr>
                </pic:pic>
              </a:graphicData>
            </a:graphic>
          </wp:inline>
        </w:drawing>
      </w:r>
      <w:r w:rsidRPr="006A3241">
        <w:rPr>
          <w:rFonts w:ascii="Times New Roman" w:hAnsi="Times New Roman"/>
          <w:w w:val="105"/>
          <w:sz w:val="24"/>
          <w:szCs w:val="24"/>
        </w:rPr>
        <w:t>обоснование необходимых изменений в имеющихся условиях в соответствии с приоритетами основной образовательной программы ООО образовательного учреждения;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механизмы достижения целевых ориентиров в системе </w:t>
      </w:r>
      <w:r w:rsidRPr="006A3241">
        <w:rPr>
          <w:rFonts w:ascii="Times New Roman" w:hAnsi="Times New Roman"/>
          <w:spacing w:val="-2"/>
          <w:sz w:val="24"/>
          <w:szCs w:val="24"/>
        </w:rPr>
        <w:t>условий;</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сетевой график (дорожную карту) по формированию необходимой системы условий; контроль за состоянием системы условий.</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b/>
          <w:w w:val="105"/>
          <w:sz w:val="24"/>
          <w:szCs w:val="24"/>
        </w:rPr>
        <w:t xml:space="preserve">В целях обеспечения реализации основной образовательной программы основного общего образования школа </w:t>
      </w:r>
      <w:r w:rsidRPr="006A3241">
        <w:rPr>
          <w:rFonts w:ascii="Times New Roman" w:hAnsi="Times New Roman"/>
          <w:w w:val="105"/>
          <w:sz w:val="24"/>
          <w:szCs w:val="24"/>
        </w:rPr>
        <w:t>для участников образовательного процесса будет создавать условия, обе</w:t>
      </w:r>
      <w:r w:rsidRPr="006A3241">
        <w:rPr>
          <w:rFonts w:ascii="Times New Roman" w:hAnsi="Times New Roman"/>
          <w:w w:val="105"/>
          <w:sz w:val="24"/>
          <w:szCs w:val="24"/>
        </w:rPr>
        <w:t>с</w:t>
      </w:r>
      <w:r w:rsidRPr="006A3241">
        <w:rPr>
          <w:rFonts w:ascii="Times New Roman" w:hAnsi="Times New Roman"/>
          <w:w w:val="105"/>
          <w:sz w:val="24"/>
          <w:szCs w:val="24"/>
        </w:rPr>
        <w:t>печивающие возможность:</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достижения планируемых результатов освоения основной образовательной программы всеми обучающимися, в том числе детьми с ограниченными возможностями здоровья;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lastRenderedPageBreak/>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работы с одаренными детьми, организации интеллектуальных и творческих соревнований, н</w:t>
      </w:r>
      <w:r w:rsidRPr="006A3241">
        <w:rPr>
          <w:rFonts w:ascii="Times New Roman" w:hAnsi="Times New Roman"/>
          <w:w w:val="105"/>
          <w:sz w:val="24"/>
          <w:szCs w:val="24"/>
        </w:rPr>
        <w:t>а</w:t>
      </w:r>
      <w:r w:rsidRPr="006A3241">
        <w:rPr>
          <w:rFonts w:ascii="Times New Roman" w:hAnsi="Times New Roman"/>
          <w:w w:val="105"/>
          <w:sz w:val="24"/>
          <w:szCs w:val="24"/>
        </w:rPr>
        <w:t>учно-технического творчества и проектно-исследовательской деятельности;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w:t>
      </w:r>
      <w:r w:rsidRPr="006A3241">
        <w:rPr>
          <w:rFonts w:ascii="Times New Roman" w:hAnsi="Times New Roman"/>
          <w:w w:val="105"/>
          <w:sz w:val="24"/>
          <w:szCs w:val="24"/>
        </w:rPr>
        <w:t>о</w:t>
      </w:r>
      <w:r w:rsidRPr="006A3241">
        <w:rPr>
          <w:rFonts w:ascii="Times New Roman" w:hAnsi="Times New Roman"/>
          <w:w w:val="105"/>
          <w:sz w:val="24"/>
          <w:szCs w:val="24"/>
        </w:rPr>
        <w:t>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эффективного использования времени, отведенного на реализацию части основной образов</w:t>
      </w:r>
      <w:r w:rsidRPr="006A3241">
        <w:rPr>
          <w:rFonts w:ascii="Times New Roman" w:hAnsi="Times New Roman"/>
          <w:w w:val="105"/>
          <w:sz w:val="24"/>
          <w:szCs w:val="24"/>
        </w:rPr>
        <w:t>а</w:t>
      </w:r>
      <w:r w:rsidRPr="006A3241">
        <w:rPr>
          <w:rFonts w:ascii="Times New Roman" w:hAnsi="Times New Roman"/>
          <w:w w:val="105"/>
          <w:sz w:val="24"/>
          <w:szCs w:val="24"/>
        </w:rPr>
        <w:t>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w:t>
      </w:r>
      <w:r w:rsidRPr="006A3241">
        <w:rPr>
          <w:rFonts w:ascii="Times New Roman" w:hAnsi="Times New Roman"/>
          <w:w w:val="105"/>
          <w:sz w:val="24"/>
          <w:szCs w:val="24"/>
        </w:rPr>
        <w:t>ж</w:t>
      </w:r>
      <w:r w:rsidRPr="006A3241">
        <w:rPr>
          <w:rFonts w:ascii="Times New Roman" w:hAnsi="Times New Roman"/>
          <w:w w:val="105"/>
          <w:sz w:val="24"/>
          <w:szCs w:val="24"/>
        </w:rPr>
        <w:t>дения, и с учетом региональных особенностей ;</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использования в образовательном процессе современных образовательных технологий деятел</w:t>
      </w:r>
      <w:r w:rsidRPr="006A3241">
        <w:rPr>
          <w:rFonts w:ascii="Times New Roman" w:hAnsi="Times New Roman"/>
          <w:w w:val="105"/>
          <w:sz w:val="24"/>
          <w:szCs w:val="24"/>
        </w:rPr>
        <w:t>ь</w:t>
      </w:r>
      <w:r w:rsidRPr="006A3241">
        <w:rPr>
          <w:rFonts w:ascii="Times New Roman" w:hAnsi="Times New Roman"/>
          <w:w w:val="105"/>
          <w:sz w:val="24"/>
          <w:szCs w:val="24"/>
        </w:rPr>
        <w:t>ностного типа;</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эффективной самостоятельной работы обучающихся при поддержке педагогических </w:t>
      </w:r>
      <w:r w:rsidRPr="006A3241">
        <w:rPr>
          <w:rFonts w:ascii="Times New Roman" w:hAnsi="Times New Roman"/>
          <w:spacing w:val="-2"/>
          <w:w w:val="105"/>
          <w:sz w:val="24"/>
          <w:szCs w:val="24"/>
        </w:rPr>
        <w:t>работн</w:t>
      </w:r>
      <w:r w:rsidRPr="006A3241">
        <w:rPr>
          <w:rFonts w:ascii="Times New Roman" w:hAnsi="Times New Roman"/>
          <w:spacing w:val="-2"/>
          <w:w w:val="105"/>
          <w:sz w:val="24"/>
          <w:szCs w:val="24"/>
        </w:rPr>
        <w:t>и</w:t>
      </w:r>
      <w:r w:rsidRPr="006A3241">
        <w:rPr>
          <w:rFonts w:ascii="Times New Roman" w:hAnsi="Times New Roman"/>
          <w:spacing w:val="-2"/>
          <w:w w:val="105"/>
          <w:sz w:val="24"/>
          <w:szCs w:val="24"/>
        </w:rPr>
        <w:t>ков;</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обновления содержания основной 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эффективного управления образовательным учреждением с использованием информационно- коммуникационных технологий, а также современных механизмов финансирования.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Интегративным результатом реализации указанных требований должно быть создание ко</w:t>
      </w:r>
      <w:r w:rsidRPr="006A3241">
        <w:rPr>
          <w:rFonts w:ascii="Times New Roman" w:hAnsi="Times New Roman"/>
          <w:w w:val="105"/>
          <w:sz w:val="24"/>
          <w:szCs w:val="24"/>
        </w:rPr>
        <w:t>м</w:t>
      </w:r>
      <w:r w:rsidRPr="006A3241">
        <w:rPr>
          <w:rFonts w:ascii="Times New Roman" w:hAnsi="Times New Roman"/>
          <w:w w:val="105"/>
          <w:sz w:val="24"/>
          <w:szCs w:val="24"/>
        </w:rPr>
        <w:t>фортной развивающей образовательной среды:</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обеспечивающей высокое качество образования, его доступность, открытость и привлекател</w:t>
      </w:r>
      <w:r w:rsidRPr="006A3241">
        <w:rPr>
          <w:rFonts w:ascii="Times New Roman" w:hAnsi="Times New Roman"/>
          <w:w w:val="105"/>
          <w:sz w:val="24"/>
          <w:szCs w:val="24"/>
        </w:rPr>
        <w:t>ь</w:t>
      </w:r>
      <w:r w:rsidRPr="006A3241">
        <w:rPr>
          <w:rFonts w:ascii="Times New Roman" w:hAnsi="Times New Roman"/>
          <w:w w:val="105"/>
          <w:sz w:val="24"/>
          <w:szCs w:val="24"/>
        </w:rPr>
        <w:t>ность для обучающихся, их родителей (законных представителей) и всего общества, духовно-нравственное развитие и воспитание обучающихся;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гарантирующей охрану и укрепление физического, психологического и социального здоровья обучающихся;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комфортной по отношению к обучающимся и педагогическим </w:t>
      </w:r>
      <w:r w:rsidRPr="006A3241">
        <w:rPr>
          <w:rFonts w:ascii="Times New Roman" w:hAnsi="Times New Roman"/>
          <w:spacing w:val="-2"/>
          <w:w w:val="105"/>
          <w:sz w:val="24"/>
          <w:szCs w:val="24"/>
        </w:rPr>
        <w:t>работникам.</w:t>
      </w:r>
    </w:p>
    <w:p w:rsidR="006A3241" w:rsidRPr="006A3241" w:rsidRDefault="006A3241" w:rsidP="006A3241">
      <w:pPr>
        <w:spacing w:after="0"/>
        <w:jc w:val="both"/>
        <w:rPr>
          <w:rFonts w:ascii="Times New Roman" w:hAnsi="Times New Roman"/>
          <w:sz w:val="24"/>
          <w:szCs w:val="24"/>
        </w:rPr>
      </w:pPr>
    </w:p>
    <w:p w:rsidR="006A3241" w:rsidRPr="006A3241" w:rsidRDefault="006A3241" w:rsidP="006A3241">
      <w:pPr>
        <w:spacing w:after="0"/>
        <w:jc w:val="both"/>
        <w:rPr>
          <w:rFonts w:ascii="Times New Roman" w:hAnsi="Times New Roman"/>
          <w:b/>
          <w:sz w:val="24"/>
          <w:szCs w:val="24"/>
        </w:rPr>
      </w:pPr>
      <w:r w:rsidRPr="006A3241">
        <w:rPr>
          <w:rFonts w:ascii="Times New Roman" w:hAnsi="Times New Roman"/>
          <w:b/>
          <w:sz w:val="24"/>
          <w:szCs w:val="24"/>
        </w:rPr>
        <w:t>Описание имеющихся условий: кадровых, психолого-педагогических, финансовых, матер</w:t>
      </w:r>
      <w:r w:rsidRPr="006A3241">
        <w:rPr>
          <w:rFonts w:ascii="Times New Roman" w:hAnsi="Times New Roman"/>
          <w:b/>
          <w:sz w:val="24"/>
          <w:szCs w:val="24"/>
        </w:rPr>
        <w:t>и</w:t>
      </w:r>
      <w:r w:rsidRPr="006A3241">
        <w:rPr>
          <w:rFonts w:ascii="Times New Roman" w:hAnsi="Times New Roman"/>
          <w:b/>
          <w:sz w:val="24"/>
          <w:szCs w:val="24"/>
        </w:rPr>
        <w:t>ально-технических, а также учебно-методического и информационного обеспечения.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ФГОС НОО выдвигает следующие требования </w:t>
      </w:r>
      <w:r w:rsidRPr="006A3241">
        <w:rPr>
          <w:rFonts w:ascii="Times New Roman" w:hAnsi="Times New Roman"/>
          <w:b/>
          <w:w w:val="105"/>
          <w:sz w:val="24"/>
          <w:szCs w:val="24"/>
        </w:rPr>
        <w:t xml:space="preserve">к кадровым условиям </w:t>
      </w:r>
      <w:r w:rsidRPr="006A3241">
        <w:rPr>
          <w:rFonts w:ascii="Times New Roman" w:hAnsi="Times New Roman"/>
          <w:w w:val="105"/>
          <w:sz w:val="24"/>
          <w:szCs w:val="24"/>
        </w:rPr>
        <w:t>реализации основной о</w:t>
      </w:r>
      <w:r w:rsidRPr="006A3241">
        <w:rPr>
          <w:rFonts w:ascii="Times New Roman" w:hAnsi="Times New Roman"/>
          <w:w w:val="105"/>
          <w:sz w:val="24"/>
          <w:szCs w:val="24"/>
        </w:rPr>
        <w:t>б</w:t>
      </w:r>
      <w:r w:rsidRPr="006A3241">
        <w:rPr>
          <w:rFonts w:ascii="Times New Roman" w:hAnsi="Times New Roman"/>
          <w:w w:val="105"/>
          <w:sz w:val="24"/>
          <w:szCs w:val="24"/>
        </w:rPr>
        <w:t>разовательной программы основного общего образования включают:</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Укомплектованность образовательного учреждения педагогическими, руководящими и иными работниками;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уровень квалификации педагогических и иных работников образовательного учреждения; н</w:t>
      </w:r>
      <w:r w:rsidRPr="006A3241">
        <w:rPr>
          <w:rFonts w:ascii="Times New Roman" w:hAnsi="Times New Roman"/>
          <w:w w:val="105"/>
          <w:sz w:val="24"/>
          <w:szCs w:val="24"/>
        </w:rPr>
        <w:t>е</w:t>
      </w:r>
      <w:r w:rsidRPr="006A3241">
        <w:rPr>
          <w:rFonts w:ascii="Times New Roman" w:hAnsi="Times New Roman"/>
          <w:w w:val="105"/>
          <w:sz w:val="24"/>
          <w:szCs w:val="24"/>
        </w:rPr>
        <w:t>прерывность профессионального развития педагогических работников образовательного</w:t>
      </w:r>
      <w:r w:rsidRPr="006A3241">
        <w:rPr>
          <w:rFonts w:ascii="Times New Roman" w:hAnsi="Times New Roman"/>
          <w:sz w:val="24"/>
          <w:szCs w:val="24"/>
        </w:rPr>
        <w:t xml:space="preserve"> </w:t>
      </w:r>
      <w:r w:rsidRPr="006A3241">
        <w:rPr>
          <w:rFonts w:ascii="Times New Roman" w:hAnsi="Times New Roman"/>
          <w:spacing w:val="-2"/>
          <w:w w:val="105"/>
          <w:sz w:val="24"/>
          <w:szCs w:val="24"/>
        </w:rPr>
        <w:t>учре</w:t>
      </w:r>
      <w:r w:rsidRPr="006A3241">
        <w:rPr>
          <w:rFonts w:ascii="Times New Roman" w:hAnsi="Times New Roman"/>
          <w:spacing w:val="-2"/>
          <w:w w:val="105"/>
          <w:sz w:val="24"/>
          <w:szCs w:val="24"/>
        </w:rPr>
        <w:t>ж</w:t>
      </w:r>
      <w:r w:rsidRPr="006A3241">
        <w:rPr>
          <w:rFonts w:ascii="Times New Roman" w:hAnsi="Times New Roman"/>
          <w:spacing w:val="-2"/>
          <w:w w:val="105"/>
          <w:sz w:val="24"/>
          <w:szCs w:val="24"/>
        </w:rPr>
        <w:t>дения.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Образовательное учреждение, реализующее программы основного общего образования должно быть укомплектовано квалифицированными кадрами.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Уровень квалификации работников образовательного учреждения, реализующего основную о</w:t>
      </w:r>
      <w:r w:rsidRPr="006A3241">
        <w:rPr>
          <w:rFonts w:ascii="Times New Roman" w:hAnsi="Times New Roman"/>
          <w:w w:val="105"/>
          <w:sz w:val="24"/>
          <w:szCs w:val="24"/>
        </w:rPr>
        <w:t>б</w:t>
      </w:r>
      <w:r w:rsidRPr="006A3241">
        <w:rPr>
          <w:rFonts w:ascii="Times New Roman" w:hAnsi="Times New Roman"/>
          <w:w w:val="105"/>
          <w:sz w:val="24"/>
          <w:szCs w:val="24"/>
        </w:rPr>
        <w:t>разовательную программу, для каждой занимаемой должности должен соответствовать квал</w:t>
      </w:r>
      <w:r w:rsidRPr="006A3241">
        <w:rPr>
          <w:rFonts w:ascii="Times New Roman" w:hAnsi="Times New Roman"/>
          <w:w w:val="105"/>
          <w:sz w:val="24"/>
          <w:szCs w:val="24"/>
        </w:rPr>
        <w:t>и</w:t>
      </w:r>
      <w:r w:rsidRPr="006A3241">
        <w:rPr>
          <w:rFonts w:ascii="Times New Roman" w:hAnsi="Times New Roman"/>
          <w:w w:val="105"/>
          <w:sz w:val="24"/>
          <w:szCs w:val="24"/>
        </w:rPr>
        <w:t>фикационным характеристикам по соответствующей должности, а для педагогических работн</w:t>
      </w:r>
      <w:r w:rsidRPr="006A3241">
        <w:rPr>
          <w:rFonts w:ascii="Times New Roman" w:hAnsi="Times New Roman"/>
          <w:w w:val="105"/>
          <w:sz w:val="24"/>
          <w:szCs w:val="24"/>
        </w:rPr>
        <w:t>и</w:t>
      </w:r>
      <w:r w:rsidRPr="006A3241">
        <w:rPr>
          <w:rFonts w:ascii="Times New Roman" w:hAnsi="Times New Roman"/>
          <w:w w:val="105"/>
          <w:sz w:val="24"/>
          <w:szCs w:val="24"/>
        </w:rPr>
        <w:t>ков государственного или муниципального образовательного учреждения – также квалифик</w:t>
      </w:r>
      <w:r w:rsidRPr="006A3241">
        <w:rPr>
          <w:rFonts w:ascii="Times New Roman" w:hAnsi="Times New Roman"/>
          <w:w w:val="105"/>
          <w:sz w:val="24"/>
          <w:szCs w:val="24"/>
        </w:rPr>
        <w:t>а</w:t>
      </w:r>
      <w:r w:rsidRPr="006A3241">
        <w:rPr>
          <w:rFonts w:ascii="Times New Roman" w:hAnsi="Times New Roman"/>
          <w:w w:val="105"/>
          <w:sz w:val="24"/>
          <w:szCs w:val="24"/>
        </w:rPr>
        <w:t>ционной категории.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lastRenderedPageBreak/>
        <w:t>Непрерывность профессионального развития работников образовательного учреждения, реал</w:t>
      </w:r>
      <w:r w:rsidRPr="006A3241">
        <w:rPr>
          <w:rFonts w:ascii="Times New Roman" w:hAnsi="Times New Roman"/>
          <w:w w:val="105"/>
          <w:sz w:val="24"/>
          <w:szCs w:val="24"/>
        </w:rPr>
        <w:t>и</w:t>
      </w:r>
      <w:r w:rsidRPr="006A3241">
        <w:rPr>
          <w:rFonts w:ascii="Times New Roman" w:hAnsi="Times New Roman"/>
          <w:w w:val="105"/>
          <w:sz w:val="24"/>
          <w:szCs w:val="24"/>
        </w:rPr>
        <w:t>зующего основную образовательную программу основного общего образования, должна обе</w:t>
      </w:r>
      <w:r w:rsidRPr="006A3241">
        <w:rPr>
          <w:rFonts w:ascii="Times New Roman" w:hAnsi="Times New Roman"/>
          <w:w w:val="105"/>
          <w:sz w:val="24"/>
          <w:szCs w:val="24"/>
        </w:rPr>
        <w:t>с</w:t>
      </w:r>
      <w:r w:rsidRPr="006A3241">
        <w:rPr>
          <w:rFonts w:ascii="Times New Roman" w:hAnsi="Times New Roman"/>
          <w:w w:val="105"/>
          <w:sz w:val="24"/>
          <w:szCs w:val="24"/>
        </w:rPr>
        <w:t>печиваться освоением работниками образовательного учреждения дополнительных професси</w:t>
      </w:r>
      <w:r w:rsidRPr="006A3241">
        <w:rPr>
          <w:rFonts w:ascii="Times New Roman" w:hAnsi="Times New Roman"/>
          <w:w w:val="105"/>
          <w:sz w:val="24"/>
          <w:szCs w:val="24"/>
        </w:rPr>
        <w:t>о</w:t>
      </w:r>
      <w:r w:rsidRPr="006A3241">
        <w:rPr>
          <w:rFonts w:ascii="Times New Roman" w:hAnsi="Times New Roman"/>
          <w:w w:val="105"/>
          <w:sz w:val="24"/>
          <w:szCs w:val="24"/>
        </w:rPr>
        <w:t>нальных образовательных программ в объеме не менее 72 часов, не реже чем каждые пять лет в образовательных учреждениях, имеющих лицензию на право ведения данного вида образов</w:t>
      </w:r>
      <w:r w:rsidRPr="006A3241">
        <w:rPr>
          <w:rFonts w:ascii="Times New Roman" w:hAnsi="Times New Roman"/>
          <w:w w:val="105"/>
          <w:sz w:val="24"/>
          <w:szCs w:val="24"/>
        </w:rPr>
        <w:t>а</w:t>
      </w:r>
      <w:r w:rsidRPr="006A3241">
        <w:rPr>
          <w:rFonts w:ascii="Times New Roman" w:hAnsi="Times New Roman"/>
          <w:w w:val="105"/>
          <w:sz w:val="24"/>
          <w:szCs w:val="24"/>
        </w:rPr>
        <w:t>тельной деятельности.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В системе образования должны быть созданы условия для комплексного взаимодействия обр</w:t>
      </w:r>
      <w:r w:rsidRPr="006A3241">
        <w:rPr>
          <w:rFonts w:ascii="Times New Roman" w:hAnsi="Times New Roman"/>
          <w:w w:val="105"/>
          <w:sz w:val="24"/>
          <w:szCs w:val="24"/>
        </w:rPr>
        <w:t>а</w:t>
      </w:r>
      <w:r w:rsidRPr="006A3241">
        <w:rPr>
          <w:rFonts w:ascii="Times New Roman" w:hAnsi="Times New Roman"/>
          <w:w w:val="105"/>
          <w:sz w:val="24"/>
          <w:szCs w:val="24"/>
        </w:rPr>
        <w:t>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использования инновационного опыта других образовательных учреждений, проведения комплексных мониторинговых иссл</w:t>
      </w:r>
      <w:r w:rsidRPr="006A3241">
        <w:rPr>
          <w:rFonts w:ascii="Times New Roman" w:hAnsi="Times New Roman"/>
          <w:w w:val="105"/>
          <w:sz w:val="24"/>
          <w:szCs w:val="24"/>
        </w:rPr>
        <w:t>е</w:t>
      </w:r>
      <w:r w:rsidRPr="006A3241">
        <w:rPr>
          <w:rFonts w:ascii="Times New Roman" w:hAnsi="Times New Roman"/>
          <w:w w:val="105"/>
          <w:sz w:val="24"/>
          <w:szCs w:val="24"/>
        </w:rPr>
        <w:t>дований результатов образовательного процесса и эффективности инноваций.</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В МБОУ«Нижнетигинская ООШ» созданы следующие кадровые </w:t>
      </w:r>
      <w:r w:rsidRPr="006A3241">
        <w:rPr>
          <w:rFonts w:ascii="Times New Roman" w:hAnsi="Times New Roman"/>
          <w:spacing w:val="-2"/>
          <w:w w:val="105"/>
          <w:sz w:val="24"/>
          <w:szCs w:val="24"/>
        </w:rPr>
        <w:t>условия: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Качественныйсоставпедагогических</w:t>
      </w:r>
      <w:r w:rsidRPr="006A3241">
        <w:rPr>
          <w:rFonts w:ascii="Times New Roman" w:hAnsi="Times New Roman"/>
          <w:spacing w:val="-2"/>
          <w:sz w:val="24"/>
          <w:szCs w:val="24"/>
        </w:rPr>
        <w:t>работников</w:t>
      </w:r>
    </w:p>
    <w:p w:rsidR="006A3241" w:rsidRPr="006A3241" w:rsidRDefault="006A3241" w:rsidP="006A3241">
      <w:pPr>
        <w:spacing w:after="0"/>
        <w:jc w:val="both"/>
        <w:rPr>
          <w:rFonts w:ascii="Times New Roman" w:hAnsi="Times New Roman"/>
          <w:b/>
          <w:sz w:val="24"/>
          <w:szCs w:val="24"/>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11"/>
        <w:gridCol w:w="4863"/>
      </w:tblGrid>
      <w:tr w:rsidR="006A3241" w:rsidRPr="006A3241" w:rsidTr="006A3241">
        <w:trPr>
          <w:trHeight w:val="414"/>
        </w:trPr>
        <w:tc>
          <w:tcPr>
            <w:tcW w:w="5511" w:type="dxa"/>
          </w:tcPr>
          <w:p w:rsidR="006A3241" w:rsidRPr="006A3241" w:rsidRDefault="006A3241" w:rsidP="006A3241">
            <w:pPr>
              <w:jc w:val="both"/>
              <w:rPr>
                <w:rFonts w:ascii="Times New Roman" w:hAnsi="Times New Roman"/>
                <w:sz w:val="24"/>
                <w:szCs w:val="24"/>
              </w:rPr>
            </w:pPr>
            <w:r w:rsidRPr="006A3241">
              <w:rPr>
                <w:rFonts w:ascii="Times New Roman" w:hAnsi="Times New Roman"/>
                <w:spacing w:val="-2"/>
                <w:w w:val="105"/>
                <w:sz w:val="24"/>
                <w:szCs w:val="24"/>
              </w:rPr>
              <w:t>Директор</w:t>
            </w:r>
          </w:p>
        </w:tc>
        <w:tc>
          <w:tcPr>
            <w:tcW w:w="4863" w:type="dxa"/>
          </w:tcPr>
          <w:p w:rsidR="006A3241" w:rsidRPr="006A3241" w:rsidRDefault="006A3241" w:rsidP="006A3241">
            <w:pPr>
              <w:jc w:val="both"/>
              <w:rPr>
                <w:rFonts w:ascii="Times New Roman" w:hAnsi="Times New Roman"/>
                <w:sz w:val="24"/>
                <w:szCs w:val="24"/>
              </w:rPr>
            </w:pPr>
            <w:r w:rsidRPr="006A3241">
              <w:rPr>
                <w:rFonts w:ascii="Times New Roman" w:hAnsi="Times New Roman"/>
                <w:spacing w:val="-10"/>
                <w:w w:val="105"/>
                <w:sz w:val="24"/>
                <w:szCs w:val="24"/>
              </w:rPr>
              <w:t>1</w:t>
            </w:r>
          </w:p>
        </w:tc>
      </w:tr>
      <w:tr w:rsidR="006A3241" w:rsidRPr="006A3241" w:rsidTr="006A3241">
        <w:trPr>
          <w:trHeight w:val="407"/>
        </w:trPr>
        <w:tc>
          <w:tcPr>
            <w:tcW w:w="5511" w:type="dxa"/>
          </w:tcPr>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rPr>
              <w:t xml:space="preserve">Заместитель директора по </w:t>
            </w:r>
            <w:r w:rsidRPr="006A3241">
              <w:rPr>
                <w:rFonts w:ascii="Times New Roman" w:hAnsi="Times New Roman"/>
                <w:spacing w:val="-5"/>
                <w:w w:val="105"/>
                <w:sz w:val="24"/>
                <w:szCs w:val="24"/>
              </w:rPr>
              <w:t>УВР</w:t>
            </w:r>
          </w:p>
        </w:tc>
        <w:tc>
          <w:tcPr>
            <w:tcW w:w="4863" w:type="dxa"/>
          </w:tcPr>
          <w:p w:rsidR="006A3241" w:rsidRPr="006A3241" w:rsidRDefault="006A3241" w:rsidP="006A3241">
            <w:pPr>
              <w:jc w:val="both"/>
              <w:rPr>
                <w:rFonts w:ascii="Times New Roman" w:hAnsi="Times New Roman"/>
                <w:sz w:val="24"/>
                <w:szCs w:val="24"/>
              </w:rPr>
            </w:pPr>
            <w:r w:rsidRPr="006A3241">
              <w:rPr>
                <w:rFonts w:ascii="Times New Roman" w:hAnsi="Times New Roman"/>
                <w:spacing w:val="-10"/>
                <w:w w:val="105"/>
                <w:sz w:val="24"/>
                <w:szCs w:val="24"/>
              </w:rPr>
              <w:t>1</w:t>
            </w:r>
          </w:p>
        </w:tc>
      </w:tr>
      <w:tr w:rsidR="006A3241" w:rsidRPr="006A3241" w:rsidTr="006A3241">
        <w:trPr>
          <w:trHeight w:val="415"/>
        </w:trPr>
        <w:tc>
          <w:tcPr>
            <w:tcW w:w="5511" w:type="dxa"/>
          </w:tcPr>
          <w:p w:rsidR="006A3241" w:rsidRPr="006A3241" w:rsidRDefault="006A3241" w:rsidP="006A3241">
            <w:pPr>
              <w:jc w:val="both"/>
              <w:rPr>
                <w:rFonts w:ascii="Times New Roman" w:hAnsi="Times New Roman"/>
                <w:sz w:val="24"/>
                <w:szCs w:val="24"/>
              </w:rPr>
            </w:pPr>
            <w:r w:rsidRPr="006A3241">
              <w:rPr>
                <w:rFonts w:ascii="Times New Roman" w:hAnsi="Times New Roman"/>
                <w:sz w:val="24"/>
                <w:szCs w:val="24"/>
              </w:rPr>
              <w:t>Советник директора по воспитанию</w:t>
            </w:r>
          </w:p>
        </w:tc>
        <w:tc>
          <w:tcPr>
            <w:tcW w:w="4863" w:type="dxa"/>
          </w:tcPr>
          <w:p w:rsidR="006A3241" w:rsidRPr="006A3241" w:rsidRDefault="006A3241" w:rsidP="006A3241">
            <w:pPr>
              <w:jc w:val="both"/>
              <w:rPr>
                <w:rFonts w:ascii="Times New Roman" w:hAnsi="Times New Roman"/>
                <w:sz w:val="24"/>
                <w:szCs w:val="24"/>
              </w:rPr>
            </w:pPr>
            <w:r w:rsidRPr="006A3241">
              <w:rPr>
                <w:rFonts w:ascii="Times New Roman" w:hAnsi="Times New Roman"/>
                <w:spacing w:val="-10"/>
                <w:w w:val="105"/>
                <w:sz w:val="24"/>
                <w:szCs w:val="24"/>
              </w:rPr>
              <w:t>1</w:t>
            </w:r>
          </w:p>
        </w:tc>
      </w:tr>
      <w:tr w:rsidR="006A3241" w:rsidRPr="006A3241" w:rsidTr="006A3241">
        <w:trPr>
          <w:trHeight w:val="414"/>
        </w:trPr>
        <w:tc>
          <w:tcPr>
            <w:tcW w:w="5511" w:type="dxa"/>
          </w:tcPr>
          <w:p w:rsidR="006A3241" w:rsidRPr="006A3241" w:rsidRDefault="006A3241" w:rsidP="006A3241">
            <w:pPr>
              <w:jc w:val="both"/>
              <w:rPr>
                <w:rFonts w:ascii="Times New Roman" w:hAnsi="Times New Roman"/>
                <w:sz w:val="24"/>
                <w:szCs w:val="24"/>
                <w:lang w:val="ru-RU"/>
              </w:rPr>
            </w:pPr>
            <w:r w:rsidRPr="006A3241">
              <w:rPr>
                <w:rFonts w:ascii="Times New Roman" w:hAnsi="Times New Roman"/>
                <w:sz w:val="24"/>
                <w:szCs w:val="24"/>
                <w:lang w:val="ru-RU"/>
              </w:rPr>
              <w:t>Педагоги</w:t>
            </w:r>
          </w:p>
        </w:tc>
        <w:tc>
          <w:tcPr>
            <w:tcW w:w="4863" w:type="dxa"/>
          </w:tcPr>
          <w:p w:rsidR="006A3241" w:rsidRPr="006A3241" w:rsidRDefault="006A3241" w:rsidP="006A3241">
            <w:pPr>
              <w:jc w:val="both"/>
              <w:rPr>
                <w:rFonts w:ascii="Times New Roman" w:hAnsi="Times New Roman"/>
                <w:sz w:val="24"/>
                <w:szCs w:val="24"/>
                <w:lang w:val="ru-RU"/>
              </w:rPr>
            </w:pPr>
            <w:r w:rsidRPr="006A3241">
              <w:rPr>
                <w:rFonts w:ascii="Times New Roman" w:hAnsi="Times New Roman"/>
                <w:spacing w:val="-10"/>
                <w:w w:val="105"/>
                <w:sz w:val="24"/>
                <w:szCs w:val="24"/>
                <w:lang w:val="ru-RU"/>
              </w:rPr>
              <w:t>8</w:t>
            </w:r>
          </w:p>
        </w:tc>
      </w:tr>
      <w:tr w:rsidR="006A3241" w:rsidRPr="006A3241" w:rsidTr="006A3241">
        <w:trPr>
          <w:trHeight w:val="960"/>
        </w:trPr>
        <w:tc>
          <w:tcPr>
            <w:tcW w:w="5511" w:type="dxa"/>
            <w:tcBorders>
              <w:bottom w:val="single" w:sz="4" w:space="0" w:color="auto"/>
              <w:right w:val="single" w:sz="4" w:space="0" w:color="auto"/>
            </w:tcBorders>
          </w:tcPr>
          <w:p w:rsidR="006A3241" w:rsidRPr="006A3241" w:rsidRDefault="006A3241" w:rsidP="006A3241">
            <w:pPr>
              <w:jc w:val="both"/>
              <w:rPr>
                <w:rFonts w:ascii="Times New Roman" w:hAnsi="Times New Roman"/>
                <w:sz w:val="24"/>
                <w:szCs w:val="24"/>
                <w:lang w:val="ru-RU"/>
              </w:rPr>
            </w:pPr>
            <w:r w:rsidRPr="006A3241">
              <w:rPr>
                <w:rFonts w:ascii="Times New Roman" w:hAnsi="Times New Roman"/>
                <w:w w:val="105"/>
                <w:sz w:val="24"/>
                <w:szCs w:val="24"/>
                <w:lang w:val="ru-RU"/>
              </w:rPr>
              <w:t xml:space="preserve">Стаж педагогической работ учителей начальных </w:t>
            </w:r>
            <w:r w:rsidRPr="006A3241">
              <w:rPr>
                <w:rFonts w:ascii="Times New Roman" w:hAnsi="Times New Roman"/>
                <w:spacing w:val="-2"/>
                <w:w w:val="105"/>
                <w:sz w:val="24"/>
                <w:szCs w:val="24"/>
                <w:lang w:val="ru-RU"/>
              </w:rPr>
              <w:t>классов</w:t>
            </w:r>
          </w:p>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rPr>
              <w:t xml:space="preserve">0–5 </w:t>
            </w:r>
            <w:r w:rsidRPr="006A3241">
              <w:rPr>
                <w:rFonts w:ascii="Times New Roman" w:hAnsi="Times New Roman"/>
                <w:spacing w:val="-5"/>
                <w:w w:val="105"/>
                <w:sz w:val="24"/>
                <w:szCs w:val="24"/>
              </w:rPr>
              <w:t>лет</w:t>
            </w:r>
          </w:p>
        </w:tc>
        <w:tc>
          <w:tcPr>
            <w:tcW w:w="4863" w:type="dxa"/>
            <w:tcBorders>
              <w:left w:val="single" w:sz="4" w:space="0" w:color="auto"/>
              <w:bottom w:val="single" w:sz="4" w:space="0" w:color="auto"/>
            </w:tcBorders>
          </w:tcPr>
          <w:p w:rsidR="006A3241" w:rsidRPr="006A3241" w:rsidRDefault="006A3241" w:rsidP="006A3241">
            <w:pPr>
              <w:jc w:val="both"/>
              <w:rPr>
                <w:rFonts w:ascii="Times New Roman" w:hAnsi="Times New Roman"/>
                <w:b/>
                <w:sz w:val="24"/>
                <w:szCs w:val="24"/>
              </w:rPr>
            </w:pPr>
          </w:p>
          <w:p w:rsidR="006A3241" w:rsidRPr="006A3241" w:rsidRDefault="006A3241" w:rsidP="006A3241">
            <w:pPr>
              <w:jc w:val="both"/>
              <w:rPr>
                <w:rFonts w:ascii="Times New Roman" w:hAnsi="Times New Roman"/>
                <w:sz w:val="24"/>
                <w:szCs w:val="24"/>
                <w:lang w:val="ru-RU"/>
              </w:rPr>
            </w:pPr>
          </w:p>
          <w:p w:rsidR="006A3241" w:rsidRPr="006A3241" w:rsidRDefault="006A3241" w:rsidP="006A3241">
            <w:pPr>
              <w:jc w:val="both"/>
              <w:rPr>
                <w:rFonts w:ascii="Times New Roman" w:hAnsi="Times New Roman"/>
                <w:sz w:val="24"/>
                <w:szCs w:val="24"/>
                <w:lang w:val="ru-RU"/>
              </w:rPr>
            </w:pPr>
            <w:r w:rsidRPr="006A3241">
              <w:rPr>
                <w:rFonts w:ascii="Times New Roman" w:hAnsi="Times New Roman"/>
                <w:sz w:val="24"/>
                <w:szCs w:val="24"/>
                <w:lang w:val="ru-RU"/>
              </w:rPr>
              <w:t xml:space="preserve">1 </w:t>
            </w:r>
          </w:p>
        </w:tc>
      </w:tr>
      <w:tr w:rsidR="006A3241" w:rsidRPr="006A3241" w:rsidTr="006A3241">
        <w:trPr>
          <w:trHeight w:val="330"/>
        </w:trPr>
        <w:tc>
          <w:tcPr>
            <w:tcW w:w="5511" w:type="dxa"/>
            <w:tcBorders>
              <w:top w:val="single" w:sz="4" w:space="0" w:color="auto"/>
              <w:bottom w:val="single" w:sz="4" w:space="0" w:color="auto"/>
              <w:right w:val="single" w:sz="4" w:space="0" w:color="auto"/>
            </w:tcBorders>
          </w:tcPr>
          <w:p w:rsidR="006A3241" w:rsidRPr="006A3241" w:rsidRDefault="006A3241" w:rsidP="006A3241">
            <w:pPr>
              <w:jc w:val="both"/>
              <w:rPr>
                <w:rFonts w:ascii="Times New Roman" w:hAnsi="Times New Roman"/>
                <w:w w:val="105"/>
                <w:sz w:val="24"/>
                <w:szCs w:val="24"/>
              </w:rPr>
            </w:pPr>
            <w:r w:rsidRPr="006A3241">
              <w:rPr>
                <w:rFonts w:ascii="Times New Roman" w:hAnsi="Times New Roman"/>
                <w:spacing w:val="-5"/>
                <w:w w:val="105"/>
                <w:sz w:val="24"/>
                <w:szCs w:val="24"/>
                <w:lang w:val="ru-RU"/>
              </w:rPr>
              <w:t>10-15 лет</w:t>
            </w:r>
          </w:p>
        </w:tc>
        <w:tc>
          <w:tcPr>
            <w:tcW w:w="4863" w:type="dxa"/>
            <w:tcBorders>
              <w:top w:val="single" w:sz="4" w:space="0" w:color="auto"/>
              <w:left w:val="single" w:sz="4" w:space="0" w:color="auto"/>
              <w:bottom w:val="single" w:sz="4" w:space="0" w:color="auto"/>
            </w:tcBorders>
          </w:tcPr>
          <w:p w:rsidR="006A3241" w:rsidRPr="006A3241" w:rsidRDefault="006A3241" w:rsidP="006A3241">
            <w:pPr>
              <w:jc w:val="both"/>
              <w:rPr>
                <w:rFonts w:ascii="Times New Roman" w:hAnsi="Times New Roman"/>
                <w:sz w:val="24"/>
                <w:szCs w:val="24"/>
                <w:lang w:val="ru-RU"/>
              </w:rPr>
            </w:pPr>
            <w:r w:rsidRPr="006A3241">
              <w:rPr>
                <w:rFonts w:ascii="Times New Roman" w:hAnsi="Times New Roman"/>
                <w:sz w:val="24"/>
                <w:szCs w:val="24"/>
                <w:lang w:val="ru-RU"/>
              </w:rPr>
              <w:t xml:space="preserve">2 </w:t>
            </w:r>
          </w:p>
        </w:tc>
      </w:tr>
      <w:tr w:rsidR="006A3241" w:rsidRPr="006A3241" w:rsidTr="006A3241">
        <w:trPr>
          <w:trHeight w:val="300"/>
        </w:trPr>
        <w:tc>
          <w:tcPr>
            <w:tcW w:w="5511" w:type="dxa"/>
            <w:tcBorders>
              <w:top w:val="single" w:sz="4" w:space="0" w:color="auto"/>
              <w:right w:val="single" w:sz="4" w:space="0" w:color="auto"/>
            </w:tcBorders>
          </w:tcPr>
          <w:p w:rsidR="006A3241" w:rsidRPr="006A3241" w:rsidRDefault="006A3241" w:rsidP="006A3241">
            <w:pPr>
              <w:jc w:val="both"/>
              <w:rPr>
                <w:rFonts w:ascii="Times New Roman" w:hAnsi="Times New Roman"/>
                <w:spacing w:val="-5"/>
                <w:w w:val="105"/>
                <w:sz w:val="24"/>
                <w:szCs w:val="24"/>
              </w:rPr>
            </w:pPr>
            <w:r w:rsidRPr="006A3241">
              <w:rPr>
                <w:rFonts w:ascii="Times New Roman" w:hAnsi="Times New Roman"/>
                <w:w w:val="105"/>
                <w:sz w:val="24"/>
                <w:szCs w:val="24"/>
              </w:rPr>
              <w:t>свыше 20</w:t>
            </w:r>
            <w:r w:rsidRPr="006A3241">
              <w:rPr>
                <w:rFonts w:ascii="Times New Roman" w:hAnsi="Times New Roman"/>
                <w:spacing w:val="-5"/>
                <w:w w:val="105"/>
                <w:sz w:val="24"/>
                <w:szCs w:val="24"/>
              </w:rPr>
              <w:t xml:space="preserve"> лет</w:t>
            </w:r>
          </w:p>
        </w:tc>
        <w:tc>
          <w:tcPr>
            <w:tcW w:w="4863" w:type="dxa"/>
            <w:tcBorders>
              <w:top w:val="single" w:sz="4" w:space="0" w:color="auto"/>
              <w:left w:val="single" w:sz="4" w:space="0" w:color="auto"/>
            </w:tcBorders>
          </w:tcPr>
          <w:p w:rsidR="006A3241" w:rsidRPr="006A3241" w:rsidRDefault="006A3241" w:rsidP="006A3241">
            <w:pPr>
              <w:jc w:val="both"/>
              <w:rPr>
                <w:rFonts w:ascii="Times New Roman" w:hAnsi="Times New Roman"/>
                <w:sz w:val="24"/>
                <w:szCs w:val="24"/>
                <w:lang w:val="ru-RU"/>
              </w:rPr>
            </w:pPr>
            <w:r w:rsidRPr="006A3241">
              <w:rPr>
                <w:rFonts w:ascii="Times New Roman" w:hAnsi="Times New Roman"/>
                <w:sz w:val="24"/>
                <w:szCs w:val="24"/>
                <w:lang w:val="ru-RU"/>
              </w:rPr>
              <w:t>5</w:t>
            </w: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4"/>
        </w:trPr>
        <w:tc>
          <w:tcPr>
            <w:tcW w:w="5511"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rPr>
              <w:t xml:space="preserve">Из </w:t>
            </w:r>
            <w:r w:rsidRPr="006A3241">
              <w:rPr>
                <w:rFonts w:ascii="Times New Roman" w:hAnsi="Times New Roman"/>
                <w:spacing w:val="-4"/>
                <w:w w:val="105"/>
                <w:sz w:val="24"/>
                <w:szCs w:val="24"/>
              </w:rPr>
              <w:t>них:</w:t>
            </w:r>
          </w:p>
        </w:tc>
        <w:tc>
          <w:tcPr>
            <w:tcW w:w="4863"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1"/>
        </w:trPr>
        <w:tc>
          <w:tcPr>
            <w:tcW w:w="5511" w:type="dxa"/>
            <w:tcBorders>
              <w:left w:val="single" w:sz="4" w:space="0" w:color="auto"/>
              <w:bottom w:val="single" w:sz="4" w:space="0" w:color="auto"/>
              <w:right w:val="single" w:sz="4" w:space="0" w:color="auto"/>
            </w:tcBorders>
          </w:tcPr>
          <w:p w:rsidR="006A3241" w:rsidRPr="006A3241" w:rsidRDefault="006A3241" w:rsidP="006A3241">
            <w:pPr>
              <w:jc w:val="both"/>
              <w:rPr>
                <w:rFonts w:ascii="Times New Roman" w:hAnsi="Times New Roman"/>
                <w:spacing w:val="-2"/>
                <w:w w:val="105"/>
                <w:sz w:val="24"/>
                <w:szCs w:val="24"/>
                <w:lang w:val="ru-RU"/>
              </w:rPr>
            </w:pPr>
            <w:r w:rsidRPr="006A3241">
              <w:rPr>
                <w:rFonts w:ascii="Times New Roman" w:hAnsi="Times New Roman"/>
                <w:w w:val="105"/>
                <w:sz w:val="24"/>
                <w:szCs w:val="24"/>
                <w:lang w:val="ru-RU"/>
              </w:rPr>
              <w:t xml:space="preserve">-с высшим </w:t>
            </w:r>
            <w:r w:rsidRPr="006A3241">
              <w:rPr>
                <w:rFonts w:ascii="Times New Roman" w:hAnsi="Times New Roman"/>
                <w:spacing w:val="-2"/>
                <w:w w:val="105"/>
                <w:sz w:val="24"/>
                <w:szCs w:val="24"/>
                <w:lang w:val="ru-RU"/>
              </w:rPr>
              <w:t>образованием</w:t>
            </w:r>
          </w:p>
          <w:p w:rsidR="006A3241" w:rsidRPr="006A3241" w:rsidRDefault="006A3241" w:rsidP="006A3241">
            <w:pPr>
              <w:jc w:val="both"/>
              <w:rPr>
                <w:rFonts w:ascii="Times New Roman" w:hAnsi="Times New Roman"/>
                <w:sz w:val="24"/>
                <w:szCs w:val="24"/>
                <w:lang w:val="ru-RU"/>
              </w:rPr>
            </w:pPr>
            <w:r w:rsidRPr="006A3241">
              <w:rPr>
                <w:rFonts w:ascii="Times New Roman" w:hAnsi="Times New Roman"/>
                <w:spacing w:val="-2"/>
                <w:w w:val="105"/>
                <w:sz w:val="24"/>
                <w:szCs w:val="24"/>
                <w:lang w:val="ru-RU"/>
              </w:rPr>
              <w:t>- со средне-специальным</w:t>
            </w:r>
          </w:p>
        </w:tc>
        <w:tc>
          <w:tcPr>
            <w:tcW w:w="4863" w:type="dxa"/>
            <w:tcBorders>
              <w:left w:val="single" w:sz="4" w:space="0" w:color="auto"/>
              <w:bottom w:val="single" w:sz="4" w:space="0" w:color="auto"/>
              <w:right w:val="single" w:sz="4" w:space="0" w:color="auto"/>
            </w:tcBorders>
          </w:tcPr>
          <w:p w:rsidR="006A3241" w:rsidRPr="006A3241" w:rsidRDefault="006A3241" w:rsidP="006A3241">
            <w:pPr>
              <w:jc w:val="both"/>
              <w:rPr>
                <w:rFonts w:ascii="Times New Roman" w:hAnsi="Times New Roman"/>
                <w:spacing w:val="-4"/>
                <w:w w:val="105"/>
                <w:sz w:val="24"/>
                <w:szCs w:val="24"/>
                <w:lang w:val="ru-RU"/>
              </w:rPr>
            </w:pPr>
            <w:r w:rsidRPr="006A3241">
              <w:rPr>
                <w:rFonts w:ascii="Times New Roman" w:hAnsi="Times New Roman"/>
                <w:w w:val="105"/>
                <w:sz w:val="24"/>
                <w:szCs w:val="24"/>
                <w:lang w:val="ru-RU"/>
              </w:rPr>
              <w:t>6</w:t>
            </w:r>
          </w:p>
          <w:p w:rsidR="006A3241" w:rsidRPr="006A3241" w:rsidRDefault="006A3241" w:rsidP="006A3241">
            <w:pPr>
              <w:jc w:val="both"/>
              <w:rPr>
                <w:rFonts w:ascii="Times New Roman" w:hAnsi="Times New Roman"/>
                <w:sz w:val="24"/>
                <w:szCs w:val="24"/>
              </w:rPr>
            </w:pPr>
            <w:r w:rsidRPr="006A3241">
              <w:rPr>
                <w:rFonts w:ascii="Times New Roman" w:hAnsi="Times New Roman"/>
                <w:spacing w:val="-4"/>
                <w:w w:val="105"/>
                <w:sz w:val="24"/>
                <w:szCs w:val="24"/>
              </w:rPr>
              <w:t xml:space="preserve">2 </w:t>
            </w: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511" w:type="dxa"/>
            <w:tcBorders>
              <w:top w:val="single" w:sz="4" w:space="0" w:color="auto"/>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sz w:val="24"/>
                <w:szCs w:val="24"/>
              </w:rPr>
              <w:t xml:space="preserve">Имеют  квалификационные </w:t>
            </w:r>
            <w:r w:rsidRPr="006A3241">
              <w:rPr>
                <w:rFonts w:ascii="Times New Roman" w:hAnsi="Times New Roman"/>
                <w:spacing w:val="-2"/>
                <w:sz w:val="24"/>
                <w:szCs w:val="24"/>
              </w:rPr>
              <w:t>категории</w:t>
            </w:r>
          </w:p>
        </w:tc>
        <w:tc>
          <w:tcPr>
            <w:tcW w:w="4863"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lang w:val="ru-RU"/>
              </w:rPr>
              <w:t xml:space="preserve">3 </w:t>
            </w: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1"/>
        </w:trPr>
        <w:tc>
          <w:tcPr>
            <w:tcW w:w="5511"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rPr>
              <w:t xml:space="preserve">В том </w:t>
            </w:r>
            <w:r w:rsidRPr="006A3241">
              <w:rPr>
                <w:rFonts w:ascii="Times New Roman" w:hAnsi="Times New Roman"/>
                <w:spacing w:val="-2"/>
                <w:w w:val="105"/>
                <w:sz w:val="24"/>
                <w:szCs w:val="24"/>
              </w:rPr>
              <w:t>числе:</w:t>
            </w:r>
          </w:p>
        </w:tc>
        <w:tc>
          <w:tcPr>
            <w:tcW w:w="4863"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6"/>
        </w:trPr>
        <w:tc>
          <w:tcPr>
            <w:tcW w:w="5511"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rPr>
              <w:t xml:space="preserve">-высшую </w:t>
            </w:r>
            <w:r w:rsidRPr="006A3241">
              <w:rPr>
                <w:rFonts w:ascii="Times New Roman" w:hAnsi="Times New Roman"/>
                <w:spacing w:val="-2"/>
                <w:w w:val="105"/>
                <w:sz w:val="24"/>
                <w:szCs w:val="24"/>
              </w:rPr>
              <w:t>категорию</w:t>
            </w:r>
          </w:p>
        </w:tc>
        <w:tc>
          <w:tcPr>
            <w:tcW w:w="4863"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lang w:val="ru-RU"/>
              </w:rPr>
            </w:pP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5511"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rPr>
              <w:t xml:space="preserve">-первую </w:t>
            </w:r>
            <w:r w:rsidRPr="006A3241">
              <w:rPr>
                <w:rFonts w:ascii="Times New Roman" w:hAnsi="Times New Roman"/>
                <w:spacing w:val="-2"/>
                <w:w w:val="105"/>
                <w:sz w:val="24"/>
                <w:szCs w:val="24"/>
              </w:rPr>
              <w:t>категорию</w:t>
            </w:r>
          </w:p>
        </w:tc>
        <w:tc>
          <w:tcPr>
            <w:tcW w:w="4863" w:type="dxa"/>
            <w:tcBorders>
              <w:left w:val="single" w:sz="4" w:space="0" w:color="auto"/>
              <w:right w:val="single" w:sz="4" w:space="0" w:color="auto"/>
            </w:tcBorders>
          </w:tcPr>
          <w:p w:rsidR="006A3241" w:rsidRPr="006A3241" w:rsidRDefault="006A3241" w:rsidP="006A3241">
            <w:pPr>
              <w:jc w:val="both"/>
              <w:rPr>
                <w:rFonts w:ascii="Times New Roman" w:hAnsi="Times New Roman"/>
                <w:sz w:val="24"/>
                <w:szCs w:val="24"/>
                <w:lang w:val="ru-RU"/>
              </w:rPr>
            </w:pPr>
            <w:r w:rsidRPr="006A3241">
              <w:rPr>
                <w:rFonts w:ascii="Times New Roman" w:hAnsi="Times New Roman"/>
                <w:w w:val="105"/>
                <w:sz w:val="24"/>
                <w:szCs w:val="24"/>
                <w:lang w:val="ru-RU"/>
              </w:rPr>
              <w:t>3</w:t>
            </w: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
        </w:trPr>
        <w:tc>
          <w:tcPr>
            <w:tcW w:w="5511" w:type="dxa"/>
            <w:tcBorders>
              <w:left w:val="single" w:sz="4" w:space="0" w:color="auto"/>
              <w:bottom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sz w:val="24"/>
                <w:szCs w:val="24"/>
              </w:rPr>
              <w:t xml:space="preserve">-соответствие занимаемой </w:t>
            </w:r>
            <w:r w:rsidRPr="006A3241">
              <w:rPr>
                <w:rFonts w:ascii="Times New Roman" w:hAnsi="Times New Roman"/>
                <w:spacing w:val="-2"/>
                <w:sz w:val="24"/>
                <w:szCs w:val="24"/>
              </w:rPr>
              <w:t>должности</w:t>
            </w:r>
          </w:p>
        </w:tc>
        <w:tc>
          <w:tcPr>
            <w:tcW w:w="4863" w:type="dxa"/>
            <w:tcBorders>
              <w:left w:val="single" w:sz="4" w:space="0" w:color="auto"/>
              <w:bottom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spacing w:val="-10"/>
                <w:w w:val="105"/>
                <w:sz w:val="24"/>
                <w:szCs w:val="24"/>
                <w:lang w:val="ru-RU"/>
              </w:rPr>
              <w:t>5</w:t>
            </w:r>
            <w:r w:rsidRPr="006A3241">
              <w:rPr>
                <w:rFonts w:ascii="Times New Roman" w:hAnsi="Times New Roman"/>
                <w:spacing w:val="-10"/>
                <w:w w:val="105"/>
                <w:sz w:val="24"/>
                <w:szCs w:val="24"/>
              </w:rPr>
              <w:t xml:space="preserve"> </w:t>
            </w:r>
          </w:p>
        </w:tc>
      </w:tr>
      <w:tr w:rsidR="006A3241" w:rsidRPr="006A3241" w:rsidTr="006A3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6"/>
        </w:trPr>
        <w:tc>
          <w:tcPr>
            <w:tcW w:w="5511" w:type="dxa"/>
            <w:tcBorders>
              <w:top w:val="single" w:sz="4" w:space="0" w:color="auto"/>
              <w:left w:val="single" w:sz="4" w:space="0" w:color="auto"/>
              <w:bottom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sz w:val="24"/>
                <w:szCs w:val="24"/>
              </w:rPr>
              <w:t xml:space="preserve">Прошли курсы повышения </w:t>
            </w:r>
            <w:r w:rsidRPr="006A3241">
              <w:rPr>
                <w:rFonts w:ascii="Times New Roman" w:hAnsi="Times New Roman"/>
                <w:spacing w:val="-2"/>
                <w:sz w:val="24"/>
                <w:szCs w:val="24"/>
              </w:rPr>
              <w:t>квалификации</w:t>
            </w:r>
          </w:p>
        </w:tc>
        <w:tc>
          <w:tcPr>
            <w:tcW w:w="4863" w:type="dxa"/>
            <w:tcBorders>
              <w:top w:val="single" w:sz="4" w:space="0" w:color="auto"/>
              <w:left w:val="single" w:sz="4" w:space="0" w:color="auto"/>
              <w:bottom w:val="single" w:sz="4" w:space="0" w:color="auto"/>
              <w:right w:val="single" w:sz="4" w:space="0" w:color="auto"/>
            </w:tcBorders>
          </w:tcPr>
          <w:p w:rsidR="006A3241" w:rsidRPr="006A3241" w:rsidRDefault="006A3241" w:rsidP="006A3241">
            <w:pPr>
              <w:jc w:val="both"/>
              <w:rPr>
                <w:rFonts w:ascii="Times New Roman" w:hAnsi="Times New Roman"/>
                <w:sz w:val="24"/>
                <w:szCs w:val="24"/>
              </w:rPr>
            </w:pPr>
            <w:r w:rsidRPr="006A3241">
              <w:rPr>
                <w:rFonts w:ascii="Times New Roman" w:hAnsi="Times New Roman"/>
                <w:w w:val="105"/>
                <w:sz w:val="24"/>
                <w:szCs w:val="24"/>
                <w:lang w:val="ru-RU"/>
              </w:rPr>
              <w:t>7</w:t>
            </w:r>
            <w:r w:rsidRPr="006A3241">
              <w:rPr>
                <w:rFonts w:ascii="Times New Roman" w:hAnsi="Times New Roman"/>
                <w:w w:val="105"/>
                <w:sz w:val="24"/>
                <w:szCs w:val="24"/>
              </w:rPr>
              <w:t xml:space="preserve"> </w:t>
            </w:r>
          </w:p>
        </w:tc>
      </w:tr>
    </w:tbl>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Таким образом, в школе имеются все необходимые кадровые условия, школа полностью уко</w:t>
      </w:r>
      <w:r w:rsidRPr="006A3241">
        <w:rPr>
          <w:rFonts w:ascii="Times New Roman" w:hAnsi="Times New Roman"/>
          <w:w w:val="105"/>
          <w:sz w:val="24"/>
          <w:szCs w:val="24"/>
        </w:rPr>
        <w:t>м</w:t>
      </w:r>
      <w:r w:rsidRPr="006A3241">
        <w:rPr>
          <w:rFonts w:ascii="Times New Roman" w:hAnsi="Times New Roman"/>
          <w:w w:val="105"/>
          <w:sz w:val="24"/>
          <w:szCs w:val="24"/>
        </w:rPr>
        <w:t>плектована педагогическими кадрами.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b/>
          <w:w w:val="105"/>
          <w:sz w:val="24"/>
          <w:szCs w:val="24"/>
        </w:rPr>
        <w:lastRenderedPageBreak/>
        <w:t xml:space="preserve">Психолого-педагогические условия </w:t>
      </w:r>
      <w:r w:rsidRPr="006A3241">
        <w:rPr>
          <w:rFonts w:ascii="Times New Roman" w:hAnsi="Times New Roman"/>
          <w:w w:val="105"/>
          <w:sz w:val="24"/>
          <w:szCs w:val="24"/>
        </w:rPr>
        <w:t>реализации основной образовательной программы осно</w:t>
      </w:r>
      <w:r w:rsidRPr="006A3241">
        <w:rPr>
          <w:rFonts w:ascii="Times New Roman" w:hAnsi="Times New Roman"/>
          <w:w w:val="105"/>
          <w:sz w:val="24"/>
          <w:szCs w:val="24"/>
        </w:rPr>
        <w:t>в</w:t>
      </w:r>
      <w:r w:rsidRPr="006A3241">
        <w:rPr>
          <w:rFonts w:ascii="Times New Roman" w:hAnsi="Times New Roman"/>
          <w:w w:val="105"/>
          <w:sz w:val="24"/>
          <w:szCs w:val="24"/>
        </w:rPr>
        <w:t>ного общего образования согласно изменениям во ФГОС        ООО должны обеспечивать:</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noProof/>
          <w:position w:val="-4"/>
          <w:sz w:val="24"/>
          <w:szCs w:val="24"/>
        </w:rPr>
        <w:t xml:space="preserve">- </w:t>
      </w:r>
      <w:r w:rsidRPr="006A3241">
        <w:rPr>
          <w:rFonts w:ascii="Times New Roman" w:hAnsi="Times New Roman"/>
          <w:w w:val="105"/>
          <w:sz w:val="24"/>
          <w:szCs w:val="24"/>
        </w:rPr>
        <w:t>преемственность содержания и форм организации образовательного процесса, обеспечива</w:t>
      </w:r>
      <w:r w:rsidRPr="006A3241">
        <w:rPr>
          <w:rFonts w:ascii="Times New Roman" w:hAnsi="Times New Roman"/>
          <w:w w:val="105"/>
          <w:sz w:val="24"/>
          <w:szCs w:val="24"/>
        </w:rPr>
        <w:t>ю</w:t>
      </w:r>
      <w:r w:rsidRPr="006A3241">
        <w:rPr>
          <w:rFonts w:ascii="Times New Roman" w:hAnsi="Times New Roman"/>
          <w:w w:val="105"/>
          <w:sz w:val="24"/>
          <w:szCs w:val="24"/>
        </w:rPr>
        <w:t>щих реализацию основных образовательных программ дошкольного образования,  начального общего образования и основного общего образования;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учет специфики возрастного психофизического развития </w:t>
      </w:r>
      <w:r w:rsidRPr="006A3241">
        <w:rPr>
          <w:rFonts w:ascii="Times New Roman" w:hAnsi="Times New Roman"/>
          <w:spacing w:val="-2"/>
          <w:sz w:val="24"/>
          <w:szCs w:val="24"/>
        </w:rPr>
        <w:t>обучающихся;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формирование и развитие психолого-педагогической компетентности педагогических и адм</w:t>
      </w:r>
      <w:r w:rsidRPr="006A3241">
        <w:rPr>
          <w:rFonts w:ascii="Times New Roman" w:hAnsi="Times New Roman"/>
          <w:w w:val="105"/>
          <w:sz w:val="24"/>
          <w:szCs w:val="24"/>
        </w:rPr>
        <w:t>и</w:t>
      </w:r>
      <w:r w:rsidRPr="006A3241">
        <w:rPr>
          <w:rFonts w:ascii="Times New Roman" w:hAnsi="Times New Roman"/>
          <w:w w:val="105"/>
          <w:sz w:val="24"/>
          <w:szCs w:val="24"/>
        </w:rPr>
        <w:t>нистративных работников, родителей (законных представителей) обучающихся;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noProof/>
          <w:position w:val="-4"/>
          <w:sz w:val="24"/>
          <w:szCs w:val="24"/>
        </w:rPr>
        <w:t xml:space="preserve">- </w:t>
      </w:r>
      <w:r w:rsidRPr="006A3241">
        <w:rPr>
          <w:rFonts w:ascii="Times New Roman" w:hAnsi="Times New Roman"/>
          <w:w w:val="105"/>
          <w:sz w:val="24"/>
          <w:szCs w:val="24"/>
        </w:rPr>
        <w:t>вариативность направлений психолого-педагогического сопровождения участников образов</w:t>
      </w:r>
      <w:r w:rsidRPr="006A3241">
        <w:rPr>
          <w:rFonts w:ascii="Times New Roman" w:hAnsi="Times New Roman"/>
          <w:w w:val="105"/>
          <w:sz w:val="24"/>
          <w:szCs w:val="24"/>
        </w:rPr>
        <w:t>а</w:t>
      </w:r>
      <w:r w:rsidRPr="006A3241">
        <w:rPr>
          <w:rFonts w:ascii="Times New Roman" w:hAnsi="Times New Roman"/>
          <w:w w:val="105"/>
          <w:sz w:val="24"/>
          <w:szCs w:val="24"/>
        </w:rPr>
        <w:t>тельного процесса (сохранение и укрепление психологического здоровья обучающихся; форм</w:t>
      </w:r>
      <w:r w:rsidRPr="006A3241">
        <w:rPr>
          <w:rFonts w:ascii="Times New Roman" w:hAnsi="Times New Roman"/>
          <w:w w:val="105"/>
          <w:sz w:val="24"/>
          <w:szCs w:val="24"/>
        </w:rPr>
        <w:t>и</w:t>
      </w:r>
      <w:r w:rsidRPr="006A3241">
        <w:rPr>
          <w:rFonts w:ascii="Times New Roman" w:hAnsi="Times New Roman"/>
          <w:w w:val="105"/>
          <w:sz w:val="24"/>
          <w:szCs w:val="24"/>
        </w:rPr>
        <w:t>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w:t>
      </w:r>
      <w:r w:rsidRPr="006A3241">
        <w:rPr>
          <w:rFonts w:ascii="Times New Roman" w:hAnsi="Times New Roman"/>
          <w:w w:val="105"/>
          <w:sz w:val="24"/>
          <w:szCs w:val="24"/>
        </w:rPr>
        <w:t>а</w:t>
      </w:r>
      <w:r w:rsidRPr="006A3241">
        <w:rPr>
          <w:rFonts w:ascii="Times New Roman" w:hAnsi="Times New Roman"/>
          <w:w w:val="105"/>
          <w:sz w:val="24"/>
          <w:szCs w:val="24"/>
        </w:rPr>
        <w:t>тивных навыков в разновозрастной среде и среде сверстников; поддержка детских объединений, ученического самоуправления);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noProof/>
          <w:position w:val="-4"/>
          <w:sz w:val="24"/>
          <w:szCs w:val="24"/>
        </w:rPr>
        <w:t xml:space="preserve">- </w:t>
      </w:r>
      <w:r w:rsidRPr="006A3241">
        <w:rPr>
          <w:rFonts w:ascii="Times New Roman" w:hAnsi="Times New Roman"/>
          <w:sz w:val="24"/>
          <w:szCs w:val="24"/>
        </w:rPr>
        <w:t>диверсификацию</w:t>
      </w:r>
      <w:r w:rsidRPr="006A3241">
        <w:rPr>
          <w:rFonts w:ascii="Times New Roman" w:hAnsi="Times New Roman"/>
          <w:sz w:val="24"/>
          <w:szCs w:val="24"/>
        </w:rPr>
        <w:tab/>
      </w:r>
      <w:r w:rsidRPr="006A3241">
        <w:rPr>
          <w:rFonts w:ascii="Times New Roman" w:hAnsi="Times New Roman"/>
          <w:spacing w:val="-2"/>
          <w:sz w:val="24"/>
          <w:szCs w:val="24"/>
        </w:rPr>
        <w:t>уровней</w:t>
      </w:r>
      <w:r w:rsidRPr="006A3241">
        <w:rPr>
          <w:rFonts w:ascii="Times New Roman" w:hAnsi="Times New Roman"/>
          <w:sz w:val="24"/>
          <w:szCs w:val="24"/>
        </w:rPr>
        <w:tab/>
      </w:r>
      <w:r w:rsidRPr="006A3241">
        <w:rPr>
          <w:rFonts w:ascii="Times New Roman" w:hAnsi="Times New Roman"/>
          <w:spacing w:val="-2"/>
          <w:sz w:val="24"/>
          <w:szCs w:val="24"/>
        </w:rPr>
        <w:t>психолого-педагогического</w:t>
      </w:r>
      <w:r w:rsidRPr="006A3241">
        <w:rPr>
          <w:rFonts w:ascii="Times New Roman" w:hAnsi="Times New Roman"/>
          <w:sz w:val="24"/>
          <w:szCs w:val="24"/>
        </w:rPr>
        <w:tab/>
      </w:r>
      <w:r w:rsidRPr="006A3241">
        <w:rPr>
          <w:rFonts w:ascii="Times New Roman" w:hAnsi="Times New Roman"/>
          <w:spacing w:val="-2"/>
          <w:sz w:val="24"/>
          <w:szCs w:val="24"/>
        </w:rPr>
        <w:t xml:space="preserve">сопровождения </w:t>
      </w:r>
      <w:r w:rsidRPr="006A3241">
        <w:rPr>
          <w:rFonts w:ascii="Times New Roman" w:hAnsi="Times New Roman"/>
          <w:w w:val="105"/>
          <w:sz w:val="24"/>
          <w:szCs w:val="24"/>
        </w:rPr>
        <w:t>(индивидуальный, групповой, уровень класса, уровень учреждения);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noProof/>
          <w:position w:val="-4"/>
          <w:sz w:val="24"/>
          <w:szCs w:val="24"/>
        </w:rPr>
        <w:t xml:space="preserve">- </w:t>
      </w:r>
      <w:r w:rsidRPr="006A3241">
        <w:rPr>
          <w:rFonts w:ascii="Times New Roman" w:hAnsi="Times New Roman"/>
          <w:w w:val="105"/>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В МБОУ «Нижнетигинская ООШ» уделяется большое внимание психолого-педагогическому сопровождению участников образовательного процесса, в котором участвуют все педагогич</w:t>
      </w:r>
      <w:r w:rsidRPr="006A3241">
        <w:rPr>
          <w:rFonts w:ascii="Times New Roman" w:hAnsi="Times New Roman"/>
          <w:w w:val="105"/>
          <w:sz w:val="24"/>
          <w:szCs w:val="24"/>
        </w:rPr>
        <w:t>е</w:t>
      </w:r>
      <w:r w:rsidRPr="006A3241">
        <w:rPr>
          <w:rFonts w:ascii="Times New Roman" w:hAnsi="Times New Roman"/>
          <w:w w:val="105"/>
          <w:sz w:val="24"/>
          <w:szCs w:val="24"/>
        </w:rPr>
        <w:t>ские работники школы. Каждый работник выполняет свою функцию. Психолого-педагогическое сопровождение организовано на различных уровнях:</w:t>
      </w:r>
    </w:p>
    <w:p w:rsidR="006A3241" w:rsidRPr="006A3241" w:rsidRDefault="006A3241" w:rsidP="006A3241">
      <w:pPr>
        <w:spacing w:after="0"/>
        <w:jc w:val="both"/>
        <w:rPr>
          <w:rFonts w:ascii="Times New Roman" w:hAnsi="Times New Roman"/>
          <w:w w:val="105"/>
          <w:sz w:val="24"/>
          <w:szCs w:val="24"/>
        </w:rPr>
      </w:pPr>
      <w:r w:rsidRPr="006A3241">
        <w:rPr>
          <w:rFonts w:ascii="Times New Roman" w:hAnsi="Times New Roman"/>
          <w:w w:val="105"/>
          <w:sz w:val="24"/>
          <w:szCs w:val="24"/>
        </w:rPr>
        <w:t xml:space="preserve">- индивидуальный (кл. руководитель, учитель, администрация школы); </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уровень класса (кл. руководитель, учителями, администрацией школы).</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Используются различные направления и формы психолого-педагогического сопровождения участников образовательного процесса:</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профилактическая работа с детьми группы «риска», с детьми стоящими на внутришкольном учёте и учёте КДН (ответственные - кл. руководитель, зам директора по ВР);</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диагностическая работа</w:t>
      </w:r>
      <w:r w:rsidRPr="006A3241">
        <w:rPr>
          <w:rFonts w:ascii="Times New Roman" w:hAnsi="Times New Roman"/>
          <w:sz w:val="24"/>
          <w:szCs w:val="24"/>
        </w:rPr>
        <w:tab/>
      </w:r>
      <w:r w:rsidRPr="006A3241">
        <w:rPr>
          <w:rFonts w:ascii="Times New Roman" w:hAnsi="Times New Roman"/>
          <w:w w:val="105"/>
          <w:sz w:val="24"/>
          <w:szCs w:val="24"/>
        </w:rPr>
        <w:t>(ответственные - учитель, кл. руководитель под руководством адм</w:t>
      </w:r>
      <w:r w:rsidRPr="006A3241">
        <w:rPr>
          <w:rFonts w:ascii="Times New Roman" w:hAnsi="Times New Roman"/>
          <w:w w:val="105"/>
          <w:sz w:val="24"/>
          <w:szCs w:val="24"/>
        </w:rPr>
        <w:t>и</w:t>
      </w:r>
      <w:r w:rsidRPr="006A3241">
        <w:rPr>
          <w:rFonts w:ascii="Times New Roman" w:hAnsi="Times New Roman"/>
          <w:w w:val="105"/>
          <w:sz w:val="24"/>
          <w:szCs w:val="24"/>
        </w:rPr>
        <w:t>нистрации школы);</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просвещение всех участников образовательного процесса (участвуют все педагогические рабо</w:t>
      </w:r>
      <w:r w:rsidRPr="006A3241">
        <w:rPr>
          <w:rFonts w:ascii="Times New Roman" w:hAnsi="Times New Roman"/>
          <w:w w:val="105"/>
          <w:sz w:val="24"/>
          <w:szCs w:val="24"/>
        </w:rPr>
        <w:t>т</w:t>
      </w:r>
      <w:r w:rsidRPr="006A3241">
        <w:rPr>
          <w:rFonts w:ascii="Times New Roman" w:hAnsi="Times New Roman"/>
          <w:w w:val="105"/>
          <w:sz w:val="24"/>
          <w:szCs w:val="24"/>
        </w:rPr>
        <w:t>ники, каждый в своём направлении);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коррекционная и развивающая работа – (ответственные - учитель, кл. </w:t>
      </w:r>
      <w:r w:rsidRPr="006A3241">
        <w:rPr>
          <w:rFonts w:ascii="Times New Roman" w:hAnsi="Times New Roman"/>
          <w:spacing w:val="-2"/>
          <w:w w:val="105"/>
          <w:sz w:val="24"/>
          <w:szCs w:val="24"/>
        </w:rPr>
        <w:t>руководитель);</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консультирование(проводятвсепедагогическиеработникивпределахсвоей</w:t>
      </w:r>
      <w:r w:rsidRPr="006A3241">
        <w:rPr>
          <w:rFonts w:ascii="Times New Roman" w:hAnsi="Times New Roman"/>
          <w:spacing w:val="-2"/>
          <w:sz w:val="24"/>
          <w:szCs w:val="24"/>
        </w:rPr>
        <w:t>компетенции)</w:t>
      </w:r>
    </w:p>
    <w:p w:rsidR="006A3241" w:rsidRPr="006A3241" w:rsidRDefault="006A3241" w:rsidP="006A3241">
      <w:pPr>
        <w:spacing w:after="0"/>
        <w:jc w:val="center"/>
        <w:rPr>
          <w:rFonts w:ascii="Times New Roman" w:hAnsi="Times New Roman"/>
          <w:b/>
          <w:sz w:val="24"/>
          <w:szCs w:val="24"/>
        </w:rPr>
      </w:pPr>
      <w:r w:rsidRPr="006A3241">
        <w:rPr>
          <w:rFonts w:ascii="Times New Roman" w:hAnsi="Times New Roman"/>
          <w:b/>
          <w:sz w:val="24"/>
          <w:szCs w:val="24"/>
        </w:rPr>
        <w:t xml:space="preserve">Финансовые </w:t>
      </w:r>
      <w:r w:rsidRPr="006A3241">
        <w:rPr>
          <w:rFonts w:ascii="Times New Roman" w:hAnsi="Times New Roman"/>
          <w:b/>
          <w:spacing w:val="-2"/>
          <w:sz w:val="24"/>
          <w:szCs w:val="24"/>
        </w:rPr>
        <w:t>условия</w:t>
      </w:r>
    </w:p>
    <w:p w:rsidR="006A3241" w:rsidRPr="006A3241" w:rsidRDefault="006A3241" w:rsidP="006A3241">
      <w:pPr>
        <w:tabs>
          <w:tab w:val="left" w:pos="1701"/>
        </w:tabs>
        <w:spacing w:after="0"/>
        <w:jc w:val="both"/>
        <w:rPr>
          <w:rFonts w:ascii="Times New Roman" w:hAnsi="Times New Roman"/>
          <w:w w:val="105"/>
          <w:sz w:val="24"/>
          <w:szCs w:val="24"/>
        </w:rPr>
      </w:pPr>
      <w:r w:rsidRPr="006A3241">
        <w:rPr>
          <w:rFonts w:ascii="Times New Roman" w:hAnsi="Times New Roman"/>
          <w:w w:val="105"/>
          <w:sz w:val="24"/>
          <w:szCs w:val="24"/>
        </w:rPr>
        <w:t xml:space="preserve">реализации основной образовательной программы основного общего образования должны: </w:t>
      </w:r>
    </w:p>
    <w:p w:rsidR="006A3241" w:rsidRPr="006A3241" w:rsidRDefault="006A3241" w:rsidP="006A3241">
      <w:pPr>
        <w:tabs>
          <w:tab w:val="left" w:pos="1701"/>
        </w:tabs>
        <w:spacing w:after="0"/>
        <w:jc w:val="both"/>
        <w:rPr>
          <w:rFonts w:ascii="Times New Roman" w:hAnsi="Times New Roman"/>
          <w:sz w:val="24"/>
          <w:szCs w:val="24"/>
        </w:rPr>
      </w:pPr>
      <w:r w:rsidRPr="006A3241">
        <w:rPr>
          <w:rFonts w:ascii="Times New Roman" w:hAnsi="Times New Roman"/>
          <w:spacing w:val="-2"/>
          <w:w w:val="105"/>
          <w:sz w:val="24"/>
          <w:szCs w:val="24"/>
        </w:rPr>
        <w:t>- обеспечивать</w:t>
      </w:r>
      <w:r w:rsidRPr="006A3241">
        <w:rPr>
          <w:rFonts w:ascii="Times New Roman" w:hAnsi="Times New Roman"/>
          <w:sz w:val="24"/>
          <w:szCs w:val="24"/>
        </w:rPr>
        <w:tab/>
      </w:r>
      <w:r w:rsidRPr="006A3241">
        <w:rPr>
          <w:rFonts w:ascii="Times New Roman" w:hAnsi="Times New Roman"/>
          <w:spacing w:val="-2"/>
          <w:w w:val="105"/>
          <w:sz w:val="24"/>
          <w:szCs w:val="24"/>
        </w:rPr>
        <w:t>образовательному</w:t>
      </w:r>
      <w:r w:rsidRPr="006A3241">
        <w:rPr>
          <w:rFonts w:ascii="Times New Roman" w:hAnsi="Times New Roman"/>
          <w:sz w:val="24"/>
          <w:szCs w:val="24"/>
        </w:rPr>
        <w:tab/>
      </w:r>
      <w:r w:rsidRPr="006A3241">
        <w:rPr>
          <w:rFonts w:ascii="Times New Roman" w:hAnsi="Times New Roman"/>
          <w:spacing w:val="-2"/>
          <w:w w:val="105"/>
          <w:sz w:val="24"/>
          <w:szCs w:val="24"/>
        </w:rPr>
        <w:t>учреждению</w:t>
      </w:r>
      <w:r w:rsidRPr="006A3241">
        <w:rPr>
          <w:rFonts w:ascii="Times New Roman" w:hAnsi="Times New Roman"/>
          <w:sz w:val="24"/>
          <w:szCs w:val="24"/>
        </w:rPr>
        <w:tab/>
      </w:r>
      <w:r w:rsidRPr="006A3241">
        <w:rPr>
          <w:rFonts w:ascii="Times New Roman" w:hAnsi="Times New Roman"/>
          <w:spacing w:val="-2"/>
          <w:w w:val="105"/>
          <w:sz w:val="24"/>
          <w:szCs w:val="24"/>
        </w:rPr>
        <w:t>возможность</w:t>
      </w:r>
      <w:r w:rsidRPr="006A3241">
        <w:rPr>
          <w:rFonts w:ascii="Times New Roman" w:hAnsi="Times New Roman"/>
          <w:sz w:val="24"/>
          <w:szCs w:val="24"/>
        </w:rPr>
        <w:tab/>
        <w:t xml:space="preserve">  </w:t>
      </w:r>
      <w:r w:rsidRPr="006A3241">
        <w:rPr>
          <w:rFonts w:ascii="Times New Roman" w:hAnsi="Times New Roman"/>
          <w:spacing w:val="-2"/>
          <w:w w:val="105"/>
          <w:sz w:val="24"/>
          <w:szCs w:val="24"/>
        </w:rPr>
        <w:t>исполнения</w:t>
      </w:r>
      <w:r w:rsidRPr="006A3241">
        <w:rPr>
          <w:rFonts w:ascii="Times New Roman" w:hAnsi="Times New Roman"/>
          <w:sz w:val="24"/>
          <w:szCs w:val="24"/>
        </w:rPr>
        <w:t xml:space="preserve"> </w:t>
      </w:r>
      <w:r w:rsidRPr="006A3241">
        <w:rPr>
          <w:rFonts w:ascii="Times New Roman" w:hAnsi="Times New Roman"/>
          <w:spacing w:val="-2"/>
          <w:w w:val="105"/>
          <w:sz w:val="24"/>
          <w:szCs w:val="24"/>
        </w:rPr>
        <w:t>требований</w:t>
      </w:r>
      <w:r w:rsidRPr="006A3241">
        <w:rPr>
          <w:rFonts w:ascii="Times New Roman" w:hAnsi="Times New Roman"/>
          <w:sz w:val="24"/>
          <w:szCs w:val="24"/>
        </w:rPr>
        <w:t xml:space="preserve"> </w:t>
      </w:r>
      <w:r w:rsidRPr="006A3241">
        <w:rPr>
          <w:rFonts w:ascii="Times New Roman" w:hAnsi="Times New Roman"/>
          <w:spacing w:val="-2"/>
          <w:w w:val="105"/>
          <w:sz w:val="24"/>
          <w:szCs w:val="24"/>
        </w:rPr>
        <w:t>Ста</w:t>
      </w:r>
      <w:r w:rsidRPr="006A3241">
        <w:rPr>
          <w:rFonts w:ascii="Times New Roman" w:hAnsi="Times New Roman"/>
          <w:spacing w:val="-2"/>
          <w:w w:val="105"/>
          <w:sz w:val="24"/>
          <w:szCs w:val="24"/>
        </w:rPr>
        <w:t>н</w:t>
      </w:r>
      <w:r w:rsidRPr="006A3241">
        <w:rPr>
          <w:rFonts w:ascii="Times New Roman" w:hAnsi="Times New Roman"/>
          <w:spacing w:val="-2"/>
          <w:w w:val="105"/>
          <w:sz w:val="24"/>
          <w:szCs w:val="24"/>
        </w:rPr>
        <w:t>дарта;</w:t>
      </w:r>
    </w:p>
    <w:p w:rsidR="006A3241" w:rsidRPr="006A3241" w:rsidRDefault="006A3241" w:rsidP="006A3241">
      <w:pPr>
        <w:tabs>
          <w:tab w:val="left" w:pos="1701"/>
        </w:tabs>
        <w:spacing w:after="0"/>
        <w:jc w:val="both"/>
        <w:rPr>
          <w:rFonts w:ascii="Times New Roman" w:hAnsi="Times New Roman"/>
          <w:sz w:val="24"/>
          <w:szCs w:val="24"/>
        </w:rPr>
      </w:pPr>
      <w:r w:rsidRPr="006A3241">
        <w:rPr>
          <w:rFonts w:ascii="Times New Roman" w:hAnsi="Times New Roman"/>
          <w:w w:val="105"/>
          <w:sz w:val="24"/>
          <w:szCs w:val="24"/>
        </w:rPr>
        <w:t>- обеспечивать реализацию обязательной части основной образовательной программы основн</w:t>
      </w:r>
      <w:r w:rsidRPr="006A3241">
        <w:rPr>
          <w:rFonts w:ascii="Times New Roman" w:hAnsi="Times New Roman"/>
          <w:w w:val="105"/>
          <w:sz w:val="24"/>
          <w:szCs w:val="24"/>
        </w:rPr>
        <w:t>о</w:t>
      </w:r>
      <w:r w:rsidRPr="006A3241">
        <w:rPr>
          <w:rFonts w:ascii="Times New Roman" w:hAnsi="Times New Roman"/>
          <w:w w:val="105"/>
          <w:sz w:val="24"/>
          <w:szCs w:val="24"/>
        </w:rPr>
        <w:t>го общего образования и части, формируемой участниками образовательного процесса вне з</w:t>
      </w:r>
      <w:r w:rsidRPr="006A3241">
        <w:rPr>
          <w:rFonts w:ascii="Times New Roman" w:hAnsi="Times New Roman"/>
          <w:w w:val="105"/>
          <w:sz w:val="24"/>
          <w:szCs w:val="24"/>
        </w:rPr>
        <w:t>а</w:t>
      </w:r>
      <w:r w:rsidRPr="006A3241">
        <w:rPr>
          <w:rFonts w:ascii="Times New Roman" w:hAnsi="Times New Roman"/>
          <w:w w:val="105"/>
          <w:sz w:val="24"/>
          <w:szCs w:val="24"/>
        </w:rPr>
        <w:t>висимости от количества учебных дней в неделю;</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отражать структуру и объем расходов, необходимых для реализации основной образовател</w:t>
      </w:r>
      <w:r w:rsidRPr="006A3241">
        <w:rPr>
          <w:rFonts w:ascii="Times New Roman" w:hAnsi="Times New Roman"/>
          <w:w w:val="105"/>
          <w:sz w:val="24"/>
          <w:szCs w:val="24"/>
        </w:rPr>
        <w:t>ь</w:t>
      </w:r>
      <w:r w:rsidRPr="006A3241">
        <w:rPr>
          <w:rFonts w:ascii="Times New Roman" w:hAnsi="Times New Roman"/>
          <w:w w:val="105"/>
          <w:sz w:val="24"/>
          <w:szCs w:val="24"/>
        </w:rPr>
        <w:t>ной программы и достижения планируемых результатов, а также механизм их формирования.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lastRenderedPageBreak/>
        <w:t>Финансирование реализации основной образовательной программы основного общего образ</w:t>
      </w:r>
      <w:r w:rsidRPr="006A3241">
        <w:rPr>
          <w:rFonts w:ascii="Times New Roman" w:hAnsi="Times New Roman"/>
          <w:w w:val="105"/>
          <w:sz w:val="24"/>
          <w:szCs w:val="24"/>
        </w:rPr>
        <w:t>о</w:t>
      </w:r>
      <w:r w:rsidRPr="006A3241">
        <w:rPr>
          <w:rFonts w:ascii="Times New Roman" w:hAnsi="Times New Roman"/>
          <w:w w:val="105"/>
          <w:sz w:val="24"/>
          <w:szCs w:val="24"/>
        </w:rPr>
        <w:t>вания должно осуществляться в объеме не ниже установленных нормативов финансирования государственного образовательного учреждения.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предоставления платных дополнительных образовательных и иных предусмотренных уставом образовательного учреждения услуг;</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добровольных пожертвований и целевых взносов физических и (или) юридических </w:t>
      </w:r>
      <w:r w:rsidRPr="006A3241">
        <w:rPr>
          <w:rFonts w:ascii="Times New Roman" w:hAnsi="Times New Roman"/>
          <w:spacing w:val="-4"/>
          <w:sz w:val="24"/>
          <w:szCs w:val="24"/>
        </w:rPr>
        <w:t>лиц.</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Финансирование МБОУ«Нижнетигинская ООШ» осуществляется, исходя из установленных нормативов финансирования государственного образовательного учреждения, финансовые средства выделяются из федерального и муниципального бюджетов.</w:t>
      </w:r>
    </w:p>
    <w:p w:rsidR="006A3241" w:rsidRPr="006A3241" w:rsidRDefault="006A3241" w:rsidP="006A3241">
      <w:pPr>
        <w:spacing w:after="0"/>
        <w:jc w:val="center"/>
        <w:rPr>
          <w:rFonts w:ascii="Times New Roman" w:hAnsi="Times New Roman"/>
          <w:b/>
          <w:sz w:val="24"/>
          <w:szCs w:val="24"/>
        </w:rPr>
      </w:pPr>
      <w:r w:rsidRPr="006A3241">
        <w:rPr>
          <w:rFonts w:ascii="Times New Roman" w:hAnsi="Times New Roman"/>
          <w:b/>
          <w:spacing w:val="2"/>
          <w:sz w:val="24"/>
          <w:szCs w:val="24"/>
        </w:rPr>
        <w:t xml:space="preserve">Материально-технические </w:t>
      </w:r>
      <w:r w:rsidRPr="006A3241">
        <w:rPr>
          <w:rFonts w:ascii="Times New Roman" w:hAnsi="Times New Roman"/>
          <w:b/>
          <w:spacing w:val="-2"/>
          <w:sz w:val="24"/>
          <w:szCs w:val="24"/>
        </w:rPr>
        <w:t>условия</w:t>
      </w:r>
    </w:p>
    <w:p w:rsidR="006A3241" w:rsidRPr="006A3241" w:rsidRDefault="006A3241" w:rsidP="006A3241">
      <w:pPr>
        <w:spacing w:after="0"/>
        <w:jc w:val="center"/>
        <w:rPr>
          <w:rFonts w:ascii="Times New Roman" w:hAnsi="Times New Roman"/>
          <w:sz w:val="24"/>
          <w:szCs w:val="24"/>
        </w:rPr>
      </w:pPr>
      <w:r w:rsidRPr="006A3241">
        <w:rPr>
          <w:rFonts w:ascii="Times New Roman" w:hAnsi="Times New Roman"/>
          <w:b/>
          <w:spacing w:val="-2"/>
          <w:w w:val="105"/>
          <w:sz w:val="24"/>
          <w:szCs w:val="24"/>
        </w:rPr>
        <w:t>реализации</w:t>
      </w:r>
      <w:r w:rsidRPr="006A3241">
        <w:rPr>
          <w:rFonts w:ascii="Times New Roman" w:hAnsi="Times New Roman"/>
          <w:b/>
          <w:sz w:val="24"/>
          <w:szCs w:val="24"/>
        </w:rPr>
        <w:tab/>
      </w:r>
      <w:r w:rsidRPr="006A3241">
        <w:rPr>
          <w:rFonts w:ascii="Times New Roman" w:hAnsi="Times New Roman"/>
          <w:b/>
          <w:spacing w:val="-2"/>
          <w:w w:val="105"/>
          <w:sz w:val="24"/>
          <w:szCs w:val="24"/>
        </w:rPr>
        <w:t>основной</w:t>
      </w:r>
      <w:r w:rsidRPr="006A3241">
        <w:rPr>
          <w:rFonts w:ascii="Times New Roman" w:hAnsi="Times New Roman"/>
          <w:b/>
          <w:sz w:val="24"/>
          <w:szCs w:val="24"/>
        </w:rPr>
        <w:tab/>
      </w:r>
      <w:r w:rsidRPr="006A3241">
        <w:rPr>
          <w:rFonts w:ascii="Times New Roman" w:hAnsi="Times New Roman"/>
          <w:b/>
          <w:spacing w:val="-2"/>
          <w:w w:val="105"/>
          <w:sz w:val="24"/>
          <w:szCs w:val="24"/>
        </w:rPr>
        <w:t>образовательной</w:t>
      </w:r>
      <w:r w:rsidRPr="006A3241">
        <w:rPr>
          <w:rFonts w:ascii="Times New Roman" w:hAnsi="Times New Roman"/>
          <w:b/>
          <w:sz w:val="24"/>
          <w:szCs w:val="24"/>
        </w:rPr>
        <w:tab/>
      </w:r>
      <w:r w:rsidRPr="006A3241">
        <w:rPr>
          <w:rFonts w:ascii="Times New Roman" w:hAnsi="Times New Roman"/>
          <w:b/>
          <w:spacing w:val="-2"/>
          <w:w w:val="105"/>
          <w:sz w:val="24"/>
          <w:szCs w:val="24"/>
        </w:rPr>
        <w:t>программы</w:t>
      </w:r>
      <w:r w:rsidRPr="006A3241">
        <w:rPr>
          <w:rFonts w:ascii="Times New Roman" w:hAnsi="Times New Roman"/>
          <w:b/>
          <w:sz w:val="24"/>
          <w:szCs w:val="24"/>
        </w:rPr>
        <w:tab/>
      </w:r>
      <w:r w:rsidRPr="006A3241">
        <w:rPr>
          <w:rFonts w:ascii="Times New Roman" w:hAnsi="Times New Roman"/>
          <w:b/>
          <w:spacing w:val="-2"/>
          <w:w w:val="105"/>
          <w:sz w:val="24"/>
          <w:szCs w:val="24"/>
        </w:rPr>
        <w:t>основного</w:t>
      </w:r>
      <w:r w:rsidRPr="006A3241">
        <w:rPr>
          <w:rFonts w:ascii="Times New Roman" w:hAnsi="Times New Roman"/>
          <w:b/>
          <w:sz w:val="24"/>
          <w:szCs w:val="24"/>
        </w:rPr>
        <w:tab/>
      </w:r>
      <w:r w:rsidRPr="006A3241">
        <w:rPr>
          <w:rFonts w:ascii="Times New Roman" w:hAnsi="Times New Roman"/>
          <w:b/>
          <w:spacing w:val="-2"/>
          <w:w w:val="105"/>
          <w:sz w:val="24"/>
          <w:szCs w:val="24"/>
        </w:rPr>
        <w:t>общего</w:t>
      </w:r>
      <w:r w:rsidRPr="006A3241">
        <w:rPr>
          <w:rFonts w:ascii="Times New Roman" w:hAnsi="Times New Roman"/>
          <w:sz w:val="24"/>
          <w:szCs w:val="24"/>
        </w:rPr>
        <w:tab/>
      </w:r>
    </w:p>
    <w:p w:rsidR="006A3241" w:rsidRPr="006A3241" w:rsidRDefault="006A3241" w:rsidP="006A3241">
      <w:pPr>
        <w:spacing w:after="0"/>
        <w:rPr>
          <w:rFonts w:ascii="Times New Roman" w:hAnsi="Times New Roman"/>
          <w:sz w:val="24"/>
          <w:szCs w:val="24"/>
        </w:rPr>
      </w:pPr>
      <w:r w:rsidRPr="006A3241">
        <w:rPr>
          <w:rFonts w:ascii="Times New Roman" w:hAnsi="Times New Roman"/>
          <w:spacing w:val="-2"/>
          <w:w w:val="105"/>
          <w:sz w:val="24"/>
          <w:szCs w:val="24"/>
        </w:rPr>
        <w:t xml:space="preserve">образования </w:t>
      </w:r>
      <w:r w:rsidRPr="006A3241">
        <w:rPr>
          <w:rFonts w:ascii="Times New Roman" w:hAnsi="Times New Roman"/>
          <w:w w:val="105"/>
          <w:sz w:val="24"/>
          <w:szCs w:val="24"/>
        </w:rPr>
        <w:t>должны обеспечивать:</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возможность достижения обучающимися установленных Стандартом требований к результ</w:t>
      </w:r>
      <w:r w:rsidRPr="006A3241">
        <w:rPr>
          <w:rFonts w:ascii="Times New Roman" w:hAnsi="Times New Roman"/>
          <w:w w:val="105"/>
          <w:sz w:val="24"/>
          <w:szCs w:val="24"/>
        </w:rPr>
        <w:t>а</w:t>
      </w:r>
      <w:r w:rsidRPr="006A3241">
        <w:rPr>
          <w:rFonts w:ascii="Times New Roman" w:hAnsi="Times New Roman"/>
          <w:w w:val="105"/>
          <w:sz w:val="24"/>
          <w:szCs w:val="24"/>
        </w:rPr>
        <w:t>там освоения основной образовательной программы основного общего образования;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pacing w:val="-2"/>
          <w:w w:val="105"/>
          <w:sz w:val="24"/>
          <w:szCs w:val="24"/>
        </w:rPr>
        <w:t>- соблюдение</w:t>
      </w:r>
      <w:r w:rsidRPr="006A3241">
        <w:rPr>
          <w:rFonts w:ascii="Times New Roman" w:hAnsi="Times New Roman"/>
          <w:sz w:val="24"/>
          <w:szCs w:val="24"/>
        </w:rPr>
        <w:t xml:space="preserve"> </w:t>
      </w:r>
      <w:r w:rsidRPr="006A3241">
        <w:rPr>
          <w:rFonts w:ascii="Times New Roman" w:hAnsi="Times New Roman"/>
          <w:w w:val="105"/>
          <w:sz w:val="24"/>
          <w:szCs w:val="24"/>
        </w:rPr>
        <w:t>санитарно-гигиенических норм образовательного процесса (требования к вод</w:t>
      </w:r>
      <w:r w:rsidRPr="006A3241">
        <w:rPr>
          <w:rFonts w:ascii="Times New Roman" w:hAnsi="Times New Roman"/>
          <w:w w:val="105"/>
          <w:sz w:val="24"/>
          <w:szCs w:val="24"/>
        </w:rPr>
        <w:t>о</w:t>
      </w:r>
      <w:r w:rsidRPr="006A3241">
        <w:rPr>
          <w:rFonts w:ascii="Times New Roman" w:hAnsi="Times New Roman"/>
          <w:w w:val="105"/>
          <w:sz w:val="24"/>
          <w:szCs w:val="24"/>
        </w:rPr>
        <w:t>снабжению, канализации, освещению, воздушно-тепловому режиму и т. д.);</w:t>
      </w:r>
      <w:r w:rsidRPr="006A3241">
        <w:rPr>
          <w:rFonts w:ascii="Times New Roman" w:hAnsi="Times New Roman"/>
          <w:sz w:val="24"/>
          <w:szCs w:val="24"/>
        </w:rPr>
        <w:t xml:space="preserve"> </w:t>
      </w:r>
      <w:r w:rsidRPr="006A3241">
        <w:rPr>
          <w:rFonts w:ascii="Times New Roman" w:hAnsi="Times New Roman"/>
          <w:w w:val="105"/>
          <w:sz w:val="24"/>
          <w:szCs w:val="24"/>
        </w:rPr>
        <w:t>санитарно-бытовых условий (наличие оборудованных гардеробов, санузлов, мест личной гигиены и т. д.);</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соблюдение социально-бытовых условий (наличие оборудованного рабочего места, учител</w:t>
      </w:r>
      <w:r w:rsidRPr="006A3241">
        <w:rPr>
          <w:rFonts w:ascii="Times New Roman" w:hAnsi="Times New Roman"/>
          <w:w w:val="105"/>
          <w:sz w:val="24"/>
          <w:szCs w:val="24"/>
        </w:rPr>
        <w:t>ь</w:t>
      </w:r>
      <w:r w:rsidRPr="006A3241">
        <w:rPr>
          <w:rFonts w:ascii="Times New Roman" w:hAnsi="Times New Roman"/>
          <w:w w:val="105"/>
          <w:sz w:val="24"/>
          <w:szCs w:val="24"/>
        </w:rPr>
        <w:t>ской, комнаты психологической разгрузки и т.д.);</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соблюдение пожарной и электробезопасности; </w:t>
      </w:r>
      <w:r w:rsidRPr="006A3241">
        <w:rPr>
          <w:rFonts w:ascii="Times New Roman" w:hAnsi="Times New Roman"/>
          <w:w w:val="105"/>
          <w:sz w:val="24"/>
          <w:szCs w:val="24"/>
        </w:rPr>
        <w:t>требований охраны   труда;</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своевременных сроков и необходимых объемов текущего и капитального </w:t>
      </w:r>
      <w:r w:rsidRPr="006A3241">
        <w:rPr>
          <w:rFonts w:ascii="Times New Roman" w:hAnsi="Times New Roman"/>
          <w:spacing w:val="-2"/>
          <w:sz w:val="24"/>
          <w:szCs w:val="24"/>
        </w:rPr>
        <w:t>ремонта;</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Материально-техническая база реализации основной образовательной программы основного общего образования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участку (территории) образовательного учреждения (площадь, инсоляция, освещение, разм</w:t>
      </w:r>
      <w:r w:rsidRPr="006A3241">
        <w:rPr>
          <w:rFonts w:ascii="Times New Roman" w:hAnsi="Times New Roman"/>
          <w:w w:val="105"/>
          <w:sz w:val="24"/>
          <w:szCs w:val="24"/>
        </w:rPr>
        <w:t>е</w:t>
      </w:r>
      <w:r w:rsidRPr="006A3241">
        <w:rPr>
          <w:rFonts w:ascii="Times New Roman" w:hAnsi="Times New Roman"/>
          <w:w w:val="105"/>
          <w:sz w:val="24"/>
          <w:szCs w:val="24"/>
        </w:rPr>
        <w:t>щение, необходимый набор зон для обеспечения образовательной и хозяйственной деятельн</w:t>
      </w:r>
      <w:r w:rsidRPr="006A3241">
        <w:rPr>
          <w:rFonts w:ascii="Times New Roman" w:hAnsi="Times New Roman"/>
          <w:w w:val="105"/>
          <w:sz w:val="24"/>
          <w:szCs w:val="24"/>
        </w:rPr>
        <w:t>о</w:t>
      </w:r>
      <w:r w:rsidRPr="006A3241">
        <w:rPr>
          <w:rFonts w:ascii="Times New Roman" w:hAnsi="Times New Roman"/>
          <w:w w:val="105"/>
          <w:sz w:val="24"/>
          <w:szCs w:val="24"/>
        </w:rPr>
        <w:t>сти образовательного учреждения и их оборудование);</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w:t>
      </w:r>
      <w:r w:rsidRPr="006A3241">
        <w:rPr>
          <w:rFonts w:ascii="Times New Roman" w:hAnsi="Times New Roman"/>
          <w:w w:val="105"/>
          <w:sz w:val="24"/>
          <w:szCs w:val="24"/>
        </w:rPr>
        <w:t>к</w:t>
      </w:r>
      <w:r w:rsidRPr="006A3241">
        <w:rPr>
          <w:rFonts w:ascii="Times New Roman" w:hAnsi="Times New Roman"/>
          <w:w w:val="105"/>
          <w:sz w:val="24"/>
          <w:szCs w:val="24"/>
        </w:rPr>
        <w:t>тивной деятельности, структура которых должна обеспечивать возможность для организации урочной и внеурочной учебной деятельности);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 помещениям библиотек (площадь, размещение рабочих зон, число читательских мест, </w:t>
      </w:r>
      <w:r w:rsidRPr="006A3241">
        <w:rPr>
          <w:rFonts w:ascii="Times New Roman" w:hAnsi="Times New Roman"/>
          <w:spacing w:val="-2"/>
          <w:w w:val="105"/>
          <w:sz w:val="24"/>
          <w:szCs w:val="24"/>
        </w:rPr>
        <w:t>меди</w:t>
      </w:r>
      <w:r w:rsidRPr="006A3241">
        <w:rPr>
          <w:rFonts w:ascii="Times New Roman" w:hAnsi="Times New Roman"/>
          <w:spacing w:val="-2"/>
          <w:w w:val="105"/>
          <w:sz w:val="24"/>
          <w:szCs w:val="24"/>
        </w:rPr>
        <w:t>а</w:t>
      </w:r>
      <w:r w:rsidRPr="006A3241">
        <w:rPr>
          <w:rFonts w:ascii="Times New Roman" w:hAnsi="Times New Roman"/>
          <w:spacing w:val="-2"/>
          <w:w w:val="105"/>
          <w:sz w:val="24"/>
          <w:szCs w:val="24"/>
        </w:rPr>
        <w:t>теки);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помещениям для питания обучающихся, а также для хранения и приготовления пищи, обесп</w:t>
      </w:r>
      <w:r w:rsidRPr="006A3241">
        <w:rPr>
          <w:rFonts w:ascii="Times New Roman" w:hAnsi="Times New Roman"/>
          <w:w w:val="105"/>
          <w:sz w:val="24"/>
          <w:szCs w:val="24"/>
        </w:rPr>
        <w:t>е</w:t>
      </w:r>
      <w:r w:rsidRPr="006A3241">
        <w:rPr>
          <w:rFonts w:ascii="Times New Roman" w:hAnsi="Times New Roman"/>
          <w:w w:val="105"/>
          <w:sz w:val="24"/>
          <w:szCs w:val="24"/>
        </w:rPr>
        <w:t xml:space="preserve">чивающим возможность организации качественного горячего питания ,в том числе горячих </w:t>
      </w:r>
      <w:r w:rsidRPr="006A3241">
        <w:rPr>
          <w:rFonts w:ascii="Times New Roman" w:hAnsi="Times New Roman"/>
          <w:spacing w:val="-2"/>
          <w:w w:val="105"/>
          <w:sz w:val="24"/>
          <w:szCs w:val="24"/>
        </w:rPr>
        <w:t>за</w:t>
      </w:r>
      <w:r w:rsidRPr="006A3241">
        <w:rPr>
          <w:rFonts w:ascii="Times New Roman" w:hAnsi="Times New Roman"/>
          <w:spacing w:val="-2"/>
          <w:w w:val="105"/>
          <w:sz w:val="24"/>
          <w:szCs w:val="24"/>
        </w:rPr>
        <w:t>в</w:t>
      </w:r>
      <w:r w:rsidRPr="006A3241">
        <w:rPr>
          <w:rFonts w:ascii="Times New Roman" w:hAnsi="Times New Roman"/>
          <w:spacing w:val="-2"/>
          <w:w w:val="105"/>
          <w:sz w:val="24"/>
          <w:szCs w:val="24"/>
        </w:rPr>
        <w:t>траков;</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актовому </w:t>
      </w:r>
      <w:r w:rsidRPr="006A3241">
        <w:rPr>
          <w:rFonts w:ascii="Times New Roman" w:hAnsi="Times New Roman"/>
          <w:spacing w:val="-2"/>
          <w:sz w:val="24"/>
          <w:szCs w:val="24"/>
        </w:rPr>
        <w:t>залу;</w:t>
      </w:r>
    </w:p>
    <w:p w:rsidR="006A3241" w:rsidRPr="006A3241" w:rsidRDefault="006A3241" w:rsidP="006A3241">
      <w:pPr>
        <w:spacing w:after="0"/>
        <w:jc w:val="both"/>
        <w:rPr>
          <w:rFonts w:ascii="Times New Roman" w:hAnsi="Times New Roman"/>
          <w:w w:val="105"/>
          <w:sz w:val="24"/>
          <w:szCs w:val="24"/>
        </w:rPr>
      </w:pPr>
      <w:r w:rsidRPr="006A3241">
        <w:rPr>
          <w:rFonts w:ascii="Times New Roman" w:hAnsi="Times New Roman"/>
          <w:w w:val="105"/>
          <w:sz w:val="24"/>
          <w:szCs w:val="24"/>
        </w:rPr>
        <w:t xml:space="preserve">- спортивному залу, игровому и спортивному оборудованию; </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 мебели, офисному оснащению и хозяйственному </w:t>
      </w:r>
      <w:r w:rsidRPr="006A3241">
        <w:rPr>
          <w:rFonts w:ascii="Times New Roman" w:hAnsi="Times New Roman"/>
          <w:spacing w:val="-2"/>
          <w:w w:val="105"/>
          <w:sz w:val="24"/>
          <w:szCs w:val="24"/>
        </w:rPr>
        <w:t>инвентарю;</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lastRenderedPageBreak/>
        <w:t>-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w:t>
      </w:r>
      <w:r w:rsidRPr="006A3241">
        <w:rPr>
          <w:rFonts w:ascii="Times New Roman" w:hAnsi="Times New Roman"/>
          <w:w w:val="105"/>
          <w:sz w:val="24"/>
          <w:szCs w:val="24"/>
        </w:rPr>
        <w:t>е</w:t>
      </w:r>
      <w:r w:rsidRPr="006A3241">
        <w:rPr>
          <w:rFonts w:ascii="Times New Roman" w:hAnsi="Times New Roman"/>
          <w:w w:val="105"/>
          <w:sz w:val="24"/>
          <w:szCs w:val="24"/>
        </w:rPr>
        <w:t>ской обработки и конструировании, носители цифровой информации).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Образовательные учреждения самостоятельно за счет выделяемых бюджетных средств и пр</w:t>
      </w:r>
      <w:r w:rsidRPr="006A3241">
        <w:rPr>
          <w:rFonts w:ascii="Times New Roman" w:hAnsi="Times New Roman"/>
          <w:w w:val="105"/>
          <w:sz w:val="24"/>
          <w:szCs w:val="24"/>
        </w:rPr>
        <w:t>и</w:t>
      </w:r>
      <w:r w:rsidRPr="006A3241">
        <w:rPr>
          <w:rFonts w:ascii="Times New Roman" w:hAnsi="Times New Roman"/>
          <w:w w:val="105"/>
          <w:sz w:val="24"/>
          <w:szCs w:val="24"/>
        </w:rPr>
        <w:t>влеченных в установленном порядке дополнительных финансовых средств должны обеспеч</w:t>
      </w:r>
      <w:r w:rsidRPr="006A3241">
        <w:rPr>
          <w:rFonts w:ascii="Times New Roman" w:hAnsi="Times New Roman"/>
          <w:w w:val="105"/>
          <w:sz w:val="24"/>
          <w:szCs w:val="24"/>
        </w:rPr>
        <w:t>и</w:t>
      </w:r>
      <w:r w:rsidRPr="006A3241">
        <w:rPr>
          <w:rFonts w:ascii="Times New Roman" w:hAnsi="Times New Roman"/>
          <w:w w:val="105"/>
          <w:sz w:val="24"/>
          <w:szCs w:val="24"/>
        </w:rPr>
        <w:t>вать оснащение образовательного процесса на ступени начального общего образования.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Материально-техническое и информационное оснащение образовательного процесса должно обеспечивать возможность:</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получения информации различными способами (поиск информации в сети Интернет, работа в библиотеке и др.);</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проведения экспериментов, в том числе с использованием учебного лабораторного оборудов</w:t>
      </w:r>
      <w:r w:rsidRPr="006A3241">
        <w:rPr>
          <w:rFonts w:ascii="Times New Roman" w:hAnsi="Times New Roman"/>
          <w:w w:val="105"/>
          <w:sz w:val="24"/>
          <w:szCs w:val="24"/>
        </w:rPr>
        <w:t>а</w:t>
      </w:r>
      <w:r w:rsidRPr="006A3241">
        <w:rPr>
          <w:rFonts w:ascii="Times New Roman" w:hAnsi="Times New Roman"/>
          <w:w w:val="105"/>
          <w:sz w:val="24"/>
          <w:szCs w:val="24"/>
        </w:rPr>
        <w:t>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w:t>
      </w:r>
      <w:r w:rsidRPr="006A3241">
        <w:rPr>
          <w:rFonts w:ascii="Times New Roman" w:hAnsi="Times New Roman"/>
          <w:w w:val="105"/>
          <w:sz w:val="24"/>
          <w:szCs w:val="24"/>
        </w:rPr>
        <w:t>е</w:t>
      </w:r>
      <w:r w:rsidRPr="006A3241">
        <w:rPr>
          <w:rFonts w:ascii="Times New Roman" w:hAnsi="Times New Roman"/>
          <w:w w:val="105"/>
          <w:sz w:val="24"/>
          <w:szCs w:val="24"/>
        </w:rPr>
        <w:t>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w:t>
      </w:r>
      <w:r w:rsidRPr="006A3241">
        <w:rPr>
          <w:rFonts w:ascii="Times New Roman" w:hAnsi="Times New Roman"/>
          <w:w w:val="105"/>
          <w:sz w:val="24"/>
          <w:szCs w:val="24"/>
        </w:rPr>
        <w:t>о</w:t>
      </w:r>
      <w:r w:rsidRPr="006A3241">
        <w:rPr>
          <w:rFonts w:ascii="Times New Roman" w:hAnsi="Times New Roman"/>
          <w:w w:val="105"/>
          <w:sz w:val="24"/>
          <w:szCs w:val="24"/>
        </w:rPr>
        <w:t>бражений;</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физического развития, участия в спортивных соревнованиях и </w:t>
      </w:r>
      <w:r w:rsidRPr="006A3241">
        <w:rPr>
          <w:rFonts w:ascii="Times New Roman" w:hAnsi="Times New Roman"/>
          <w:spacing w:val="-2"/>
          <w:sz w:val="24"/>
          <w:szCs w:val="24"/>
        </w:rPr>
        <w:t>играх;</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размещения своих материалов и работ в информационной среде образовательного </w:t>
      </w:r>
      <w:r w:rsidRPr="006A3241">
        <w:rPr>
          <w:rFonts w:ascii="Times New Roman" w:hAnsi="Times New Roman"/>
          <w:spacing w:val="-2"/>
          <w:w w:val="105"/>
          <w:sz w:val="24"/>
          <w:szCs w:val="24"/>
        </w:rPr>
        <w:t>учреждения;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проведения массовых мероприятий, собраний, представлений; </w:t>
      </w:r>
      <w:r w:rsidRPr="006A3241">
        <w:rPr>
          <w:rFonts w:ascii="Times New Roman" w:hAnsi="Times New Roman"/>
          <w:w w:val="105"/>
          <w:sz w:val="24"/>
          <w:szCs w:val="24"/>
        </w:rPr>
        <w:t>организации отдыха и питания.</w:t>
      </w:r>
    </w:p>
    <w:p w:rsidR="006A3241" w:rsidRPr="006A3241" w:rsidRDefault="006A3241" w:rsidP="006A3241">
      <w:pPr>
        <w:spacing w:after="0"/>
        <w:jc w:val="both"/>
        <w:rPr>
          <w:rFonts w:ascii="Times New Roman" w:hAnsi="Times New Roman"/>
          <w:b/>
          <w:sz w:val="24"/>
          <w:szCs w:val="24"/>
        </w:rPr>
      </w:pPr>
      <w:r w:rsidRPr="006A3241">
        <w:rPr>
          <w:rFonts w:ascii="Times New Roman" w:hAnsi="Times New Roman"/>
          <w:sz w:val="24"/>
          <w:szCs w:val="24"/>
        </w:rPr>
        <w:t xml:space="preserve">В МБОУ «Нижнетигинская ООШ» </w:t>
      </w:r>
      <w:r w:rsidRPr="006A3241">
        <w:rPr>
          <w:rFonts w:ascii="Times New Roman" w:hAnsi="Times New Roman"/>
          <w:b/>
          <w:sz w:val="24"/>
          <w:szCs w:val="24"/>
        </w:rPr>
        <w:t xml:space="preserve">имеются следующие материально-технические </w:t>
      </w:r>
      <w:r w:rsidRPr="006A3241">
        <w:rPr>
          <w:rFonts w:ascii="Times New Roman" w:hAnsi="Times New Roman"/>
          <w:b/>
          <w:spacing w:val="-2"/>
          <w:sz w:val="24"/>
          <w:szCs w:val="24"/>
        </w:rPr>
        <w:t>условия: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восемь учебных кабинетов (все оснащены компьютерами и мультимедийными проектами, есть сеть Интернет), актовый зал, библиотека, </w:t>
      </w:r>
      <w:r w:rsidRPr="006A3241">
        <w:rPr>
          <w:rFonts w:ascii="Times New Roman" w:hAnsi="Times New Roman"/>
          <w:spacing w:val="-2"/>
          <w:w w:val="105"/>
          <w:sz w:val="24"/>
          <w:szCs w:val="24"/>
        </w:rPr>
        <w:t>столовая.</w:t>
      </w:r>
    </w:p>
    <w:p w:rsidR="006A3241" w:rsidRPr="006A3241" w:rsidRDefault="006A3241" w:rsidP="006A3241">
      <w:pPr>
        <w:spacing w:after="0"/>
        <w:jc w:val="both"/>
        <w:rPr>
          <w:rFonts w:ascii="Times New Roman" w:hAnsi="Times New Roman"/>
          <w:sz w:val="24"/>
          <w:szCs w:val="24"/>
        </w:rPr>
      </w:pP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pacing w:val="4"/>
          <w:sz w:val="24"/>
          <w:szCs w:val="24"/>
        </w:rPr>
        <w:t xml:space="preserve">Информационно-образовательная </w:t>
      </w:r>
      <w:r w:rsidRPr="006A3241">
        <w:rPr>
          <w:rFonts w:ascii="Times New Roman" w:hAnsi="Times New Roman"/>
          <w:spacing w:val="-4"/>
          <w:sz w:val="24"/>
          <w:szCs w:val="24"/>
        </w:rPr>
        <w:t>среда</w:t>
      </w:r>
      <w:r w:rsidRPr="006A3241">
        <w:rPr>
          <w:rFonts w:ascii="Times New Roman" w:hAnsi="Times New Roman"/>
          <w:sz w:val="24"/>
          <w:szCs w:val="24"/>
        </w:rPr>
        <w:t xml:space="preserve"> </w:t>
      </w:r>
      <w:r w:rsidRPr="006A3241">
        <w:rPr>
          <w:rFonts w:ascii="Times New Roman" w:hAnsi="Times New Roman"/>
          <w:w w:val="105"/>
          <w:sz w:val="24"/>
          <w:szCs w:val="24"/>
        </w:rPr>
        <w:t>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w:t>
      </w:r>
      <w:r w:rsidRPr="006A3241">
        <w:rPr>
          <w:rFonts w:ascii="Times New Roman" w:hAnsi="Times New Roman"/>
          <w:w w:val="105"/>
          <w:sz w:val="24"/>
          <w:szCs w:val="24"/>
        </w:rPr>
        <w:t>а</w:t>
      </w:r>
      <w:r w:rsidRPr="006A3241">
        <w:rPr>
          <w:rFonts w:ascii="Times New Roman" w:hAnsi="Times New Roman"/>
          <w:w w:val="105"/>
          <w:sz w:val="24"/>
          <w:szCs w:val="24"/>
        </w:rPr>
        <w:t>стников образовательного процесса в решении учебно-познавательных и профессиональных з</w:t>
      </w:r>
      <w:r w:rsidRPr="006A3241">
        <w:rPr>
          <w:rFonts w:ascii="Times New Roman" w:hAnsi="Times New Roman"/>
          <w:w w:val="105"/>
          <w:sz w:val="24"/>
          <w:szCs w:val="24"/>
        </w:rPr>
        <w:t>а</w:t>
      </w:r>
      <w:r w:rsidRPr="006A3241">
        <w:rPr>
          <w:rFonts w:ascii="Times New Roman" w:hAnsi="Times New Roman"/>
          <w:w w:val="105"/>
          <w:sz w:val="24"/>
          <w:szCs w:val="24"/>
        </w:rPr>
        <w:t>дач с применением информационно-коммуникационных технологий (ИКТ), а также наличие служб поддержки применения ИКТ.</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w:t>
      </w:r>
      <w:r w:rsidRPr="006A3241">
        <w:rPr>
          <w:rFonts w:ascii="Times New Roman" w:hAnsi="Times New Roman"/>
          <w:spacing w:val="-2"/>
          <w:w w:val="105"/>
          <w:sz w:val="24"/>
          <w:szCs w:val="24"/>
        </w:rPr>
        <w:t>деятельности: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планирование образовательного </w:t>
      </w:r>
      <w:r w:rsidRPr="006A3241">
        <w:rPr>
          <w:rFonts w:ascii="Times New Roman" w:hAnsi="Times New Roman"/>
          <w:spacing w:val="-2"/>
          <w:sz w:val="24"/>
          <w:szCs w:val="24"/>
        </w:rPr>
        <w:t>процесса;</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размещение и сохранение материалов образовательного процесса, в том числе – работ об</w:t>
      </w:r>
      <w:r w:rsidRPr="006A3241">
        <w:rPr>
          <w:rFonts w:ascii="Times New Roman" w:hAnsi="Times New Roman"/>
          <w:w w:val="105"/>
          <w:sz w:val="24"/>
          <w:szCs w:val="24"/>
        </w:rPr>
        <w:t>у</w:t>
      </w:r>
      <w:r w:rsidRPr="006A3241">
        <w:rPr>
          <w:rFonts w:ascii="Times New Roman" w:hAnsi="Times New Roman"/>
          <w:w w:val="105"/>
          <w:sz w:val="24"/>
          <w:szCs w:val="24"/>
        </w:rPr>
        <w:t>чающихся и педагогов, используемых участниками образовательного процесса информацио</w:t>
      </w:r>
      <w:r w:rsidRPr="006A3241">
        <w:rPr>
          <w:rFonts w:ascii="Times New Roman" w:hAnsi="Times New Roman"/>
          <w:w w:val="105"/>
          <w:sz w:val="24"/>
          <w:szCs w:val="24"/>
        </w:rPr>
        <w:t>н</w:t>
      </w:r>
      <w:r w:rsidRPr="006A3241">
        <w:rPr>
          <w:rFonts w:ascii="Times New Roman" w:hAnsi="Times New Roman"/>
          <w:w w:val="105"/>
          <w:sz w:val="24"/>
          <w:szCs w:val="24"/>
        </w:rPr>
        <w:t>ных ресурсов;</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фиксацию хода образовательного процесса и результатов освоения основной образовательной программы основного общего образования;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w:t>
      </w:r>
      <w:r w:rsidRPr="006A3241">
        <w:rPr>
          <w:rFonts w:ascii="Times New Roman" w:hAnsi="Times New Roman"/>
          <w:w w:val="105"/>
          <w:sz w:val="24"/>
          <w:szCs w:val="24"/>
        </w:rPr>
        <w:t>о</w:t>
      </w:r>
      <w:r w:rsidRPr="006A3241">
        <w:rPr>
          <w:rFonts w:ascii="Times New Roman" w:hAnsi="Times New Roman"/>
          <w:w w:val="105"/>
          <w:sz w:val="24"/>
          <w:szCs w:val="24"/>
        </w:rPr>
        <w:t>вательного процесса для решения задач управления образовательной деятельностью;</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lastRenderedPageBreak/>
        <w:t>- контролируемый доступ участников образовательного процесса к информационным образов</w:t>
      </w:r>
      <w:r w:rsidRPr="006A3241">
        <w:rPr>
          <w:rFonts w:ascii="Times New Roman" w:hAnsi="Times New Roman"/>
          <w:w w:val="105"/>
          <w:sz w:val="24"/>
          <w:szCs w:val="24"/>
        </w:rPr>
        <w:t>а</w:t>
      </w:r>
      <w:r w:rsidRPr="006A3241">
        <w:rPr>
          <w:rFonts w:ascii="Times New Roman" w:hAnsi="Times New Roman"/>
          <w:w w:val="105"/>
          <w:sz w:val="24"/>
          <w:szCs w:val="24"/>
        </w:rPr>
        <w:t>тельным ресурсам в сети Интернет(ограничение доступа к информации, несовместимой с зад</w:t>
      </w:r>
      <w:r w:rsidRPr="006A3241">
        <w:rPr>
          <w:rFonts w:ascii="Times New Roman" w:hAnsi="Times New Roman"/>
          <w:w w:val="105"/>
          <w:sz w:val="24"/>
          <w:szCs w:val="24"/>
        </w:rPr>
        <w:t>а</w:t>
      </w:r>
      <w:r w:rsidRPr="006A3241">
        <w:rPr>
          <w:rFonts w:ascii="Times New Roman" w:hAnsi="Times New Roman"/>
          <w:w w:val="105"/>
          <w:sz w:val="24"/>
          <w:szCs w:val="24"/>
        </w:rPr>
        <w:t>чами духовно-нравственного развития и воспитания обучающихся);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w:t>
      </w:r>
      <w:r w:rsidRPr="006A3241">
        <w:rPr>
          <w:rFonts w:ascii="Times New Roman" w:hAnsi="Times New Roman"/>
          <w:w w:val="105"/>
          <w:sz w:val="24"/>
          <w:szCs w:val="24"/>
        </w:rPr>
        <w:t>р</w:t>
      </w:r>
      <w:r w:rsidRPr="006A3241">
        <w:rPr>
          <w:rFonts w:ascii="Times New Roman" w:hAnsi="Times New Roman"/>
          <w:w w:val="105"/>
          <w:sz w:val="24"/>
          <w:szCs w:val="24"/>
        </w:rPr>
        <w:t xml:space="preserve">мационной образовательной среды должно соответствовать законодательству Российской </w:t>
      </w:r>
      <w:r w:rsidRPr="006A3241">
        <w:rPr>
          <w:rFonts w:ascii="Times New Roman" w:hAnsi="Times New Roman"/>
          <w:spacing w:val="-2"/>
          <w:w w:val="105"/>
          <w:sz w:val="24"/>
          <w:szCs w:val="24"/>
        </w:rPr>
        <w:t>Фед</w:t>
      </w:r>
      <w:r w:rsidRPr="006A3241">
        <w:rPr>
          <w:rFonts w:ascii="Times New Roman" w:hAnsi="Times New Roman"/>
          <w:spacing w:val="-2"/>
          <w:w w:val="105"/>
          <w:sz w:val="24"/>
          <w:szCs w:val="24"/>
        </w:rPr>
        <w:t>е</w:t>
      </w:r>
      <w:r w:rsidRPr="006A3241">
        <w:rPr>
          <w:rFonts w:ascii="Times New Roman" w:hAnsi="Times New Roman"/>
          <w:spacing w:val="-2"/>
          <w:w w:val="105"/>
          <w:sz w:val="24"/>
          <w:szCs w:val="24"/>
        </w:rPr>
        <w:t>рации.</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В МБОУ «Нижнетигинская ООШ» создана определѐнная информационно-образовательная ср</w:t>
      </w:r>
      <w:r w:rsidRPr="006A3241">
        <w:rPr>
          <w:rFonts w:ascii="Times New Roman" w:hAnsi="Times New Roman"/>
          <w:w w:val="105"/>
          <w:sz w:val="24"/>
          <w:szCs w:val="24"/>
        </w:rPr>
        <w:t>е</w:t>
      </w:r>
      <w:r w:rsidRPr="006A3241">
        <w:rPr>
          <w:rFonts w:ascii="Times New Roman" w:hAnsi="Times New Roman"/>
          <w:w w:val="105"/>
          <w:sz w:val="24"/>
          <w:szCs w:val="24"/>
        </w:rPr>
        <w:t>да, которая включает в себя: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 наличие технологических средств, </w:t>
      </w:r>
      <w:r w:rsidRPr="006A3241">
        <w:rPr>
          <w:rFonts w:ascii="Times New Roman" w:hAnsi="Times New Roman"/>
          <w:spacing w:val="-2"/>
          <w:w w:val="105"/>
          <w:sz w:val="24"/>
          <w:szCs w:val="24"/>
        </w:rPr>
        <w:t>компьютеров;</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sz w:val="24"/>
          <w:szCs w:val="24"/>
        </w:rPr>
        <w:t xml:space="preserve">- планирование образовательного процесса осуществляется с применением </w:t>
      </w:r>
      <w:r w:rsidRPr="006A3241">
        <w:rPr>
          <w:rFonts w:ascii="Times New Roman" w:hAnsi="Times New Roman"/>
          <w:spacing w:val="-5"/>
          <w:sz w:val="24"/>
          <w:szCs w:val="24"/>
        </w:rPr>
        <w:t>ИКТ.</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В школе действует программа </w:t>
      </w:r>
      <w:r w:rsidRPr="006A3241">
        <w:rPr>
          <w:rFonts w:ascii="Times New Roman" w:hAnsi="Times New Roman"/>
          <w:spacing w:val="-2"/>
          <w:w w:val="105"/>
          <w:sz w:val="24"/>
          <w:szCs w:val="24"/>
        </w:rPr>
        <w:t xml:space="preserve">«Сетевой город. Образование», </w:t>
      </w:r>
      <w:r w:rsidRPr="006A3241">
        <w:rPr>
          <w:rFonts w:ascii="Times New Roman" w:hAnsi="Times New Roman"/>
          <w:w w:val="105"/>
          <w:sz w:val="24"/>
          <w:szCs w:val="24"/>
        </w:rPr>
        <w:t>имеются средства для размещения и сохранения материалов образовательного процесса, копировальная и множительная техника, канцтовары, бумага, фотоаппарат, видеокамера. Материалы хранятся как на бумажных, так и на электронных носителях.</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обеспечен контролируемый доступ участников образовательного процесса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w:t>
      </w:r>
      <w:r w:rsidRPr="006A3241">
        <w:rPr>
          <w:rFonts w:ascii="Times New Roman" w:hAnsi="Times New Roman"/>
          <w:w w:val="105"/>
          <w:sz w:val="24"/>
          <w:szCs w:val="24"/>
        </w:rPr>
        <w:t>у</w:t>
      </w:r>
      <w:r w:rsidRPr="006A3241">
        <w:rPr>
          <w:rFonts w:ascii="Times New Roman" w:hAnsi="Times New Roman"/>
          <w:w w:val="105"/>
          <w:sz w:val="24"/>
          <w:szCs w:val="24"/>
        </w:rPr>
        <w:t>чающихся);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организовано взаимодействие между участниками образовательного процесса, идёт поиск н</w:t>
      </w:r>
      <w:r w:rsidRPr="006A3241">
        <w:rPr>
          <w:rFonts w:ascii="Times New Roman" w:hAnsi="Times New Roman"/>
          <w:w w:val="105"/>
          <w:sz w:val="24"/>
          <w:szCs w:val="24"/>
        </w:rPr>
        <w:t>о</w:t>
      </w:r>
      <w:r w:rsidRPr="006A3241">
        <w:rPr>
          <w:rFonts w:ascii="Times New Roman" w:hAnsi="Times New Roman"/>
          <w:w w:val="105"/>
          <w:sz w:val="24"/>
          <w:szCs w:val="24"/>
        </w:rPr>
        <w:t>вых механизмов такого взаимодействия;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школа имеет свой сайт, электронную </w:t>
      </w:r>
      <w:r w:rsidRPr="006A3241">
        <w:rPr>
          <w:rFonts w:ascii="Times New Roman" w:hAnsi="Times New Roman"/>
          <w:spacing w:val="-2"/>
          <w:w w:val="105"/>
          <w:sz w:val="24"/>
          <w:szCs w:val="24"/>
        </w:rPr>
        <w:t>почту;</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средства ИКТ активно применяются в урочной и внеурочной деятельности, при проведении р</w:t>
      </w:r>
      <w:r w:rsidRPr="006A3241">
        <w:rPr>
          <w:rFonts w:ascii="Times New Roman" w:hAnsi="Times New Roman"/>
          <w:w w:val="105"/>
          <w:sz w:val="24"/>
          <w:szCs w:val="24"/>
        </w:rPr>
        <w:t>о</w:t>
      </w:r>
      <w:r w:rsidRPr="006A3241">
        <w:rPr>
          <w:rFonts w:ascii="Times New Roman" w:hAnsi="Times New Roman"/>
          <w:w w:val="105"/>
          <w:sz w:val="24"/>
          <w:szCs w:val="24"/>
        </w:rPr>
        <w:t>дительских собраний, общешкольных мероприятий.</w:t>
      </w:r>
    </w:p>
    <w:p w:rsidR="006A3241" w:rsidRPr="006A3241" w:rsidRDefault="006A3241" w:rsidP="006A3241">
      <w:pPr>
        <w:spacing w:after="0"/>
        <w:jc w:val="center"/>
        <w:rPr>
          <w:rFonts w:ascii="Times New Roman" w:hAnsi="Times New Roman"/>
          <w:b/>
          <w:sz w:val="24"/>
          <w:szCs w:val="24"/>
        </w:rPr>
      </w:pPr>
      <w:r w:rsidRPr="006A3241">
        <w:rPr>
          <w:rFonts w:ascii="Times New Roman" w:hAnsi="Times New Roman"/>
          <w:b/>
          <w:sz w:val="24"/>
          <w:szCs w:val="24"/>
        </w:rPr>
        <w:t xml:space="preserve">Учебно-методическое информационное </w:t>
      </w:r>
      <w:r w:rsidRPr="006A3241">
        <w:rPr>
          <w:rFonts w:ascii="Times New Roman" w:hAnsi="Times New Roman"/>
          <w:b/>
          <w:spacing w:val="-2"/>
          <w:sz w:val="24"/>
          <w:szCs w:val="24"/>
        </w:rPr>
        <w:t>обеспечение</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основной образовательной программы основного общего образования направлено на обеспеч</w:t>
      </w:r>
      <w:r w:rsidRPr="006A3241">
        <w:rPr>
          <w:rFonts w:ascii="Times New Roman" w:hAnsi="Times New Roman"/>
          <w:w w:val="105"/>
          <w:sz w:val="24"/>
          <w:szCs w:val="24"/>
        </w:rPr>
        <w:t>е</w:t>
      </w:r>
      <w:r w:rsidRPr="006A3241">
        <w:rPr>
          <w:rFonts w:ascii="Times New Roman" w:hAnsi="Times New Roman"/>
          <w:w w:val="105"/>
          <w:sz w:val="24"/>
          <w:szCs w:val="24"/>
        </w:rPr>
        <w:t>ние широкого, постоянного и устойчивого доступа для всех участников образовательного пр</w:t>
      </w:r>
      <w:r w:rsidRPr="006A3241">
        <w:rPr>
          <w:rFonts w:ascii="Times New Roman" w:hAnsi="Times New Roman"/>
          <w:w w:val="105"/>
          <w:sz w:val="24"/>
          <w:szCs w:val="24"/>
        </w:rPr>
        <w:t>о</w:t>
      </w:r>
      <w:r w:rsidRPr="006A3241">
        <w:rPr>
          <w:rFonts w:ascii="Times New Roman" w:hAnsi="Times New Roman"/>
          <w:w w:val="105"/>
          <w:sz w:val="24"/>
          <w:szCs w:val="24"/>
        </w:rPr>
        <w:t xml:space="preserve">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w:t>
      </w:r>
      <w:r w:rsidRPr="006A3241">
        <w:rPr>
          <w:rFonts w:ascii="Times New Roman" w:hAnsi="Times New Roman"/>
          <w:spacing w:val="-2"/>
          <w:w w:val="105"/>
          <w:sz w:val="24"/>
          <w:szCs w:val="24"/>
        </w:rPr>
        <w:t>осущ</w:t>
      </w:r>
      <w:r w:rsidRPr="006A3241">
        <w:rPr>
          <w:rFonts w:ascii="Times New Roman" w:hAnsi="Times New Roman"/>
          <w:spacing w:val="-2"/>
          <w:w w:val="105"/>
          <w:sz w:val="24"/>
          <w:szCs w:val="24"/>
        </w:rPr>
        <w:t>е</w:t>
      </w:r>
      <w:r w:rsidRPr="006A3241">
        <w:rPr>
          <w:rFonts w:ascii="Times New Roman" w:hAnsi="Times New Roman"/>
          <w:spacing w:val="-2"/>
          <w:w w:val="105"/>
          <w:sz w:val="24"/>
          <w:szCs w:val="24"/>
        </w:rPr>
        <w:t>ствления.</w:t>
      </w:r>
    </w:p>
    <w:p w:rsidR="006A3241" w:rsidRPr="006A3241" w:rsidRDefault="006A3241" w:rsidP="006A3241">
      <w:pPr>
        <w:spacing w:after="0"/>
        <w:jc w:val="both"/>
        <w:rPr>
          <w:rFonts w:ascii="Times New Roman" w:hAnsi="Times New Roman"/>
          <w:w w:val="105"/>
          <w:sz w:val="24"/>
          <w:szCs w:val="24"/>
        </w:rPr>
      </w:pPr>
      <w:r w:rsidRPr="006A3241">
        <w:rPr>
          <w:rFonts w:ascii="Times New Roman" w:hAnsi="Times New Roman"/>
          <w:w w:val="105"/>
          <w:sz w:val="24"/>
          <w:szCs w:val="24"/>
        </w:rPr>
        <w:t>Требования к учебно-методическому обеспечению образовательного процесса включают:</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xml:space="preserve"> - параметры комплектности оснащения образовательного процесса с учетом </w:t>
      </w:r>
      <w:r w:rsidRPr="006A3241">
        <w:rPr>
          <w:rFonts w:ascii="Times New Roman" w:hAnsi="Times New Roman"/>
          <w:spacing w:val="-2"/>
          <w:w w:val="105"/>
          <w:sz w:val="24"/>
          <w:szCs w:val="24"/>
        </w:rPr>
        <w:t>достижения</w:t>
      </w:r>
      <w:r w:rsidRPr="006A3241">
        <w:rPr>
          <w:rFonts w:ascii="Times New Roman" w:hAnsi="Times New Roman"/>
          <w:sz w:val="24"/>
          <w:szCs w:val="24"/>
        </w:rPr>
        <w:t xml:space="preserve"> </w:t>
      </w:r>
      <w:r w:rsidRPr="006A3241">
        <w:rPr>
          <w:rFonts w:ascii="Times New Roman" w:hAnsi="Times New Roman"/>
          <w:w w:val="105"/>
          <w:sz w:val="24"/>
          <w:szCs w:val="24"/>
        </w:rPr>
        <w:t>целей и планируемых результатов освоения основной образовательной программы основного общего образования;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 параметры качества обеспечения образовательного процесса с учетом достижения целей и планируемых результатов освоения основной образовательной программы</w:t>
      </w:r>
      <w:r w:rsidRPr="006A3241">
        <w:rPr>
          <w:rFonts w:ascii="Times New Roman" w:hAnsi="Times New Roman"/>
          <w:spacing w:val="-2"/>
          <w:w w:val="105"/>
          <w:sz w:val="24"/>
          <w:szCs w:val="24"/>
        </w:rPr>
        <w:t>.</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Образовательное учреждение обеспечено учебниками с электронными приложениями, явля</w:t>
      </w:r>
      <w:r w:rsidRPr="006A3241">
        <w:rPr>
          <w:rFonts w:ascii="Times New Roman" w:hAnsi="Times New Roman"/>
          <w:w w:val="105"/>
          <w:sz w:val="24"/>
          <w:szCs w:val="24"/>
        </w:rPr>
        <w:t>ю</w:t>
      </w:r>
      <w:r w:rsidRPr="006A3241">
        <w:rPr>
          <w:rFonts w:ascii="Times New Roman" w:hAnsi="Times New Roman"/>
          <w:w w:val="105"/>
          <w:sz w:val="24"/>
          <w:szCs w:val="24"/>
        </w:rPr>
        <w:t>щимися их составной частью, учебно-методической литературой и материалами по всем уче</w:t>
      </w:r>
      <w:r w:rsidRPr="006A3241">
        <w:rPr>
          <w:rFonts w:ascii="Times New Roman" w:hAnsi="Times New Roman"/>
          <w:w w:val="105"/>
          <w:sz w:val="24"/>
          <w:szCs w:val="24"/>
        </w:rPr>
        <w:t>б</w:t>
      </w:r>
      <w:r w:rsidRPr="006A3241">
        <w:rPr>
          <w:rFonts w:ascii="Times New Roman" w:hAnsi="Times New Roman"/>
          <w:w w:val="105"/>
          <w:sz w:val="24"/>
          <w:szCs w:val="24"/>
        </w:rPr>
        <w:t>ным предметам основной образовательной программы основного общего образования на опр</w:t>
      </w:r>
      <w:r w:rsidRPr="006A3241">
        <w:rPr>
          <w:rFonts w:ascii="Times New Roman" w:hAnsi="Times New Roman"/>
          <w:w w:val="105"/>
          <w:sz w:val="24"/>
          <w:szCs w:val="24"/>
        </w:rPr>
        <w:t>е</w:t>
      </w:r>
      <w:r w:rsidRPr="006A3241">
        <w:rPr>
          <w:rFonts w:ascii="Times New Roman" w:hAnsi="Times New Roman"/>
          <w:w w:val="105"/>
          <w:sz w:val="24"/>
          <w:szCs w:val="24"/>
        </w:rPr>
        <w:t>деленных учредителем образовательного учреждения языках обучения и воспитания.</w:t>
      </w:r>
    </w:p>
    <w:p w:rsidR="006A3241" w:rsidRPr="006A3241" w:rsidRDefault="006A3241" w:rsidP="006A3241">
      <w:pPr>
        <w:spacing w:after="0"/>
        <w:jc w:val="both"/>
        <w:rPr>
          <w:rFonts w:ascii="Times New Roman" w:hAnsi="Times New Roman"/>
          <w:sz w:val="24"/>
          <w:szCs w:val="24"/>
        </w:rPr>
      </w:pPr>
      <w:r w:rsidRPr="006A3241">
        <w:rPr>
          <w:rFonts w:ascii="Times New Roman" w:hAnsi="Times New Roman"/>
          <w:w w:val="105"/>
          <w:sz w:val="24"/>
          <w:szCs w:val="24"/>
        </w:rPr>
        <w:t>Образовательное учреждение имеет доступ к печатным и электронным образовательным ресу</w:t>
      </w:r>
      <w:r w:rsidRPr="006A3241">
        <w:rPr>
          <w:rFonts w:ascii="Times New Roman" w:hAnsi="Times New Roman"/>
          <w:w w:val="105"/>
          <w:sz w:val="24"/>
          <w:szCs w:val="24"/>
        </w:rPr>
        <w:t>р</w:t>
      </w:r>
      <w:r w:rsidRPr="006A3241">
        <w:rPr>
          <w:rFonts w:ascii="Times New Roman" w:hAnsi="Times New Roman"/>
          <w:w w:val="105"/>
          <w:sz w:val="24"/>
          <w:szCs w:val="24"/>
        </w:rPr>
        <w:t>сам (ЭОР), в том числе к электронным образовательным ресурсам, размещенным в федеральных и региональных базах данных ЭОР.</w:t>
      </w:r>
    </w:p>
    <w:p w:rsidR="006A3241" w:rsidRPr="006A3241" w:rsidRDefault="006A3241" w:rsidP="006A3241">
      <w:pPr>
        <w:spacing w:after="0"/>
        <w:jc w:val="both"/>
        <w:rPr>
          <w:rFonts w:ascii="Times New Roman" w:hAnsi="Times New Roman"/>
          <w:w w:val="105"/>
          <w:sz w:val="24"/>
          <w:szCs w:val="24"/>
        </w:rPr>
      </w:pPr>
      <w:r w:rsidRPr="006A3241">
        <w:rPr>
          <w:rFonts w:ascii="Times New Roman" w:hAnsi="Times New Roman"/>
          <w:w w:val="105"/>
          <w:sz w:val="24"/>
          <w:szCs w:val="24"/>
        </w:rPr>
        <w:t>Все обучающиеся на 100 % обеспечены учебными пособиями, а учитель методическими пос</w:t>
      </w:r>
      <w:r w:rsidRPr="006A3241">
        <w:rPr>
          <w:rFonts w:ascii="Times New Roman" w:hAnsi="Times New Roman"/>
          <w:w w:val="105"/>
          <w:sz w:val="24"/>
          <w:szCs w:val="24"/>
        </w:rPr>
        <w:t>о</w:t>
      </w:r>
      <w:r w:rsidRPr="006A3241">
        <w:rPr>
          <w:rFonts w:ascii="Times New Roman" w:hAnsi="Times New Roman"/>
          <w:w w:val="105"/>
          <w:sz w:val="24"/>
          <w:szCs w:val="24"/>
        </w:rPr>
        <w:t xml:space="preserve">биями. Имеются наглядные и печатные учебные пособия, словари, справочники, хрестоматии, </w:t>
      </w:r>
      <w:r w:rsidRPr="006A3241">
        <w:rPr>
          <w:rFonts w:ascii="Times New Roman" w:hAnsi="Times New Roman"/>
          <w:w w:val="105"/>
          <w:sz w:val="24"/>
          <w:szCs w:val="24"/>
        </w:rPr>
        <w:lastRenderedPageBreak/>
        <w:t>художественная литература. Приобретаются все учебники, для которых выпущены электронные приложения. Школьная библиотека имеет медиатеку ЭОР, каждый учитель формирует свою медиатеку ЦОР и ЭОР.</w:t>
      </w:r>
    </w:p>
    <w:bookmarkEnd w:id="1"/>
    <w:bookmarkEnd w:id="2"/>
    <w:bookmarkEnd w:id="3"/>
    <w:bookmarkEnd w:id="4"/>
    <w:bookmarkEnd w:id="5"/>
    <w:bookmarkEnd w:id="6"/>
    <w:bookmarkEnd w:id="7"/>
    <w:p w:rsidR="00E0304D" w:rsidRPr="006A3241" w:rsidRDefault="00E0304D" w:rsidP="000D71BA">
      <w:pPr>
        <w:spacing w:after="0"/>
        <w:jc w:val="center"/>
        <w:rPr>
          <w:rFonts w:ascii="Times New Roman" w:hAnsi="Times New Roman"/>
          <w:b/>
          <w:sz w:val="24"/>
          <w:szCs w:val="24"/>
        </w:rPr>
      </w:pPr>
    </w:p>
    <w:p w:rsidR="003B67AD" w:rsidRPr="006A3241" w:rsidRDefault="003B67AD" w:rsidP="003B67AD">
      <w:pPr>
        <w:pStyle w:val="affc"/>
        <w:rPr>
          <w:rFonts w:ascii="Times New Roman" w:hAnsi="Times New Roman"/>
          <w:sz w:val="24"/>
          <w:szCs w:val="24"/>
        </w:rPr>
      </w:pPr>
    </w:p>
    <w:p w:rsidR="003B67AD" w:rsidRPr="006A3241" w:rsidRDefault="003B67AD"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C5598C" w:rsidRPr="006A3241" w:rsidRDefault="00C5598C" w:rsidP="003B67AD">
      <w:pPr>
        <w:pStyle w:val="affc"/>
        <w:rPr>
          <w:rFonts w:ascii="Times New Roman" w:hAnsi="Times New Roman"/>
          <w:sz w:val="24"/>
          <w:szCs w:val="24"/>
        </w:rPr>
      </w:pPr>
    </w:p>
    <w:p w:rsidR="00A8022E" w:rsidRPr="006A3241" w:rsidRDefault="00A8022E" w:rsidP="00C5598C">
      <w:pPr>
        <w:pStyle w:val="affc"/>
        <w:jc w:val="right"/>
        <w:rPr>
          <w:rFonts w:ascii="Times New Roman" w:hAnsi="Times New Roman"/>
          <w:sz w:val="24"/>
          <w:szCs w:val="24"/>
        </w:rPr>
      </w:pPr>
    </w:p>
    <w:p w:rsidR="00A8022E" w:rsidRPr="006A3241" w:rsidRDefault="00A8022E" w:rsidP="00C5598C">
      <w:pPr>
        <w:pStyle w:val="affc"/>
        <w:jc w:val="right"/>
        <w:rPr>
          <w:rFonts w:ascii="Times New Roman" w:hAnsi="Times New Roman"/>
          <w:sz w:val="24"/>
          <w:szCs w:val="24"/>
        </w:rPr>
      </w:pPr>
    </w:p>
    <w:p w:rsidR="00A8022E" w:rsidRPr="006A3241" w:rsidRDefault="00A8022E" w:rsidP="00C5598C">
      <w:pPr>
        <w:pStyle w:val="affc"/>
        <w:jc w:val="right"/>
        <w:rPr>
          <w:rFonts w:ascii="Times New Roman" w:hAnsi="Times New Roman"/>
          <w:sz w:val="24"/>
          <w:szCs w:val="24"/>
        </w:rPr>
      </w:pPr>
    </w:p>
    <w:p w:rsidR="00A8022E" w:rsidRPr="006A3241" w:rsidRDefault="00A8022E" w:rsidP="00C5598C">
      <w:pPr>
        <w:pStyle w:val="affc"/>
        <w:jc w:val="right"/>
        <w:rPr>
          <w:rFonts w:ascii="Times New Roman" w:hAnsi="Times New Roman"/>
          <w:sz w:val="24"/>
          <w:szCs w:val="24"/>
        </w:rPr>
      </w:pPr>
    </w:p>
    <w:p w:rsidR="00A8022E" w:rsidRPr="006A3241" w:rsidRDefault="00A8022E" w:rsidP="00C5598C">
      <w:pPr>
        <w:pStyle w:val="affc"/>
        <w:jc w:val="right"/>
        <w:rPr>
          <w:rFonts w:ascii="Times New Roman" w:hAnsi="Times New Roman"/>
          <w:sz w:val="24"/>
          <w:szCs w:val="24"/>
        </w:rPr>
      </w:pPr>
    </w:p>
    <w:p w:rsidR="00A8022E" w:rsidRPr="006A3241" w:rsidRDefault="00A8022E" w:rsidP="00C5598C">
      <w:pPr>
        <w:pStyle w:val="affc"/>
        <w:jc w:val="right"/>
        <w:rPr>
          <w:rFonts w:ascii="Times New Roman" w:hAnsi="Times New Roman"/>
          <w:sz w:val="24"/>
          <w:szCs w:val="24"/>
        </w:rPr>
      </w:pPr>
    </w:p>
    <w:p w:rsidR="00A8022E" w:rsidRPr="006A3241" w:rsidRDefault="00A8022E" w:rsidP="00C5598C">
      <w:pPr>
        <w:pStyle w:val="affc"/>
        <w:jc w:val="right"/>
        <w:rPr>
          <w:rFonts w:ascii="Times New Roman" w:hAnsi="Times New Roman"/>
          <w:sz w:val="24"/>
          <w:szCs w:val="24"/>
        </w:rPr>
      </w:pPr>
    </w:p>
    <w:p w:rsidR="00C5598C" w:rsidRPr="006A3241" w:rsidRDefault="00C5598C" w:rsidP="00C5598C">
      <w:pPr>
        <w:pStyle w:val="affc"/>
        <w:jc w:val="right"/>
        <w:rPr>
          <w:rFonts w:ascii="Times New Roman" w:hAnsi="Times New Roman"/>
          <w:sz w:val="24"/>
          <w:szCs w:val="24"/>
        </w:rPr>
      </w:pPr>
    </w:p>
    <w:sectPr w:rsidR="00C5598C" w:rsidRPr="006A3241" w:rsidSect="00A54E3C">
      <w:footerReference w:type="default" r:id="rId15"/>
      <w:pgSz w:w="11906" w:h="16838"/>
      <w:pgMar w:top="568"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D21" w:rsidRDefault="007B0D21" w:rsidP="006D7DFF">
      <w:pPr>
        <w:spacing w:after="0" w:line="240" w:lineRule="auto"/>
      </w:pPr>
      <w:r>
        <w:separator/>
      </w:r>
    </w:p>
  </w:endnote>
  <w:endnote w:type="continuationSeparator" w:id="1">
    <w:p w:rsidR="007B0D21" w:rsidRDefault="007B0D21" w:rsidP="006D7D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FuturisC">
    <w:altName w:val="Courier New"/>
    <w:panose1 w:val="00000000000000000000"/>
    <w:charset w:val="CC"/>
    <w:family w:val="decorative"/>
    <w:notTrueType/>
    <w:pitch w:val="variable"/>
    <w:sig w:usb0="00000203" w:usb1="00000000" w:usb2="00000000" w:usb3="00000000" w:csb0="00000005"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choolBookSanPin">
    <w:altName w:val="MS Mincho"/>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52459"/>
      <w:docPartObj>
        <w:docPartGallery w:val="Page Numbers (Bottom of Page)"/>
        <w:docPartUnique/>
      </w:docPartObj>
    </w:sdtPr>
    <w:sdtContent>
      <w:p w:rsidR="006A3241" w:rsidRDefault="00966E30">
        <w:pPr>
          <w:pStyle w:val="afe"/>
          <w:jc w:val="right"/>
        </w:pPr>
        <w:fldSimple w:instr=" PAGE   \* MERGEFORMAT ">
          <w:r w:rsidR="00A56CFE">
            <w:rPr>
              <w:noProof/>
            </w:rPr>
            <w:t>1</w:t>
          </w:r>
        </w:fldSimple>
      </w:p>
    </w:sdtContent>
  </w:sdt>
  <w:p w:rsidR="006A3241" w:rsidRDefault="006A3241">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D21" w:rsidRDefault="007B0D21" w:rsidP="006D7DFF">
      <w:pPr>
        <w:spacing w:after="0" w:line="240" w:lineRule="auto"/>
      </w:pPr>
      <w:r>
        <w:separator/>
      </w:r>
    </w:p>
  </w:footnote>
  <w:footnote w:type="continuationSeparator" w:id="1">
    <w:p w:rsidR="007B0D21" w:rsidRDefault="007B0D21" w:rsidP="006D7DFF">
      <w:pPr>
        <w:spacing w:after="0" w:line="240" w:lineRule="auto"/>
      </w:pPr>
      <w:r>
        <w:continuationSeparator/>
      </w:r>
    </w:p>
  </w:footnote>
  <w:footnote w:id="2">
    <w:p w:rsidR="006A3241" w:rsidRPr="00462338" w:rsidRDefault="006A3241" w:rsidP="006A3241">
      <w:r w:rsidRPr="00462338">
        <w:footnoteRef/>
      </w:r>
      <w:r w:rsidRPr="00462338">
        <w:rPr>
          <w:lang w:val="en-US"/>
        </w:rPr>
        <w:t xml:space="preserve"> Common European Framework of Reference for Languages: Learning, teaching, assessment. https:/</w:t>
      </w:r>
      <w:hyperlink r:id="rId1">
        <w:r w:rsidRPr="00462338">
          <w:rPr>
            <w:lang w:val="en-US"/>
          </w:rPr>
          <w:t>/www</w:t>
        </w:r>
      </w:hyperlink>
      <w:r w:rsidRPr="00462338">
        <w:rPr>
          <w:lang w:val="en-US"/>
        </w:rPr>
        <w:t>.</w:t>
      </w:r>
      <w:hyperlink r:id="rId2">
        <w:r w:rsidRPr="00462338">
          <w:t>coe.int/en/web/common-european-</w:t>
        </w:r>
      </w:hyperlink>
      <w:r w:rsidRPr="00462338">
        <w:t xml:space="preserve"> framework-reference-languages</w:t>
      </w:r>
    </w:p>
  </w:footnote>
  <w:footnote w:id="3">
    <w:p w:rsidR="006A3241" w:rsidRPr="00462338" w:rsidRDefault="006A3241" w:rsidP="006A3241">
      <w:r w:rsidRPr="00462338">
        <w:footnoteRef/>
      </w:r>
      <w:r w:rsidRPr="00462338">
        <w:t> Здесь и далее приводится расширенный перечень лабораторных работ и опытов, из которого учитель дел</w:t>
      </w:r>
      <w:r w:rsidRPr="00462338">
        <w:t>а</w:t>
      </w:r>
      <w:r w:rsidRPr="00462338">
        <w:t>ет выбор по своему усмотрению и с учётом списка экспериментальных заданий, предлагаемых в рамках о</w:t>
      </w:r>
      <w:r w:rsidRPr="00462338">
        <w:t>с</w:t>
      </w:r>
      <w:r w:rsidRPr="00462338">
        <w:t>новного государственного экзамена (ОГЭ) по физике.</w:t>
      </w:r>
    </w:p>
  </w:footnote>
  <w:footnote w:id="4">
    <w:p w:rsidR="006A3241" w:rsidRPr="00462338" w:rsidRDefault="006A3241" w:rsidP="006A3241">
      <w:r w:rsidRPr="00462338">
        <w:footnoteRef/>
      </w:r>
      <w:r w:rsidRPr="00462338">
        <w:t xml:space="preserve"> Здесь и далее приводится расширенный перечень лабораторных и практических работ, </w:t>
      </w:r>
      <w:r w:rsidRPr="00462338">
        <w:br/>
        <w:t>из которых учитель делает выбор по своему усмотрению.</w:t>
      </w:r>
    </w:p>
  </w:footnote>
  <w:footnote w:id="5">
    <w:p w:rsidR="006A3241" w:rsidRPr="00462338" w:rsidRDefault="006A3241" w:rsidP="006A3241">
      <w:r w:rsidRPr="00462338">
        <w:footnoteRef/>
      </w:r>
      <w:r w:rsidRPr="00462338">
        <w:t xml:space="preserve"> Изучаются три семейства растений по выбору учителя с учётом местных условий. Можно использовать с</w:t>
      </w:r>
      <w:r w:rsidRPr="00462338">
        <w:t>е</w:t>
      </w:r>
      <w:r w:rsidRPr="00462338">
        <w:t>мейства, не вошедшие в перечень, если они являются наиболее распространёнными в данном регионе.</w:t>
      </w:r>
    </w:p>
  </w:footnote>
  <w:footnote w:id="6">
    <w:p w:rsidR="006A3241" w:rsidRPr="00462338" w:rsidRDefault="006A3241" w:rsidP="006A3241">
      <w:r w:rsidRPr="00462338">
        <w:footnoteRef/>
      </w:r>
      <w:r w:rsidRPr="00462338">
        <w:t xml:space="preserve"> Морфологическая характеристика и определение семейств класса Двудольные и семейств класса Одн</w:t>
      </w:r>
      <w:r w:rsidRPr="00462338">
        <w:t>о</w:t>
      </w:r>
      <w:r w:rsidRPr="00462338">
        <w:t>дольные осуществляется на лабораторных и практических работах.</w:t>
      </w:r>
    </w:p>
  </w:footnote>
  <w:footnote w:id="7">
    <w:p w:rsidR="006A3241" w:rsidRPr="00462338" w:rsidRDefault="006A3241" w:rsidP="006A3241">
      <w:r w:rsidRPr="00462338">
        <w:footnoteRef/>
      </w:r>
      <w:r w:rsidRPr="00462338">
        <w:t xml:space="preserve"> Темы 2 и 3 возможно менять местами по усмотрению учителя, рассматривая содержание темы</w:t>
      </w:r>
      <w:r w:rsidRPr="00462338">
        <w:br/>
        <w:t>2 в качестве обобщения учебного материала.</w:t>
      </w:r>
    </w:p>
  </w:footnote>
  <w:footnote w:id="8">
    <w:p w:rsidR="006A3241" w:rsidRPr="00462338" w:rsidRDefault="006A3241" w:rsidP="006A3241">
      <w:r w:rsidRPr="00462338">
        <w:footnoteRef/>
      </w:r>
      <w:r w:rsidRPr="00462338">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9">
    <w:p w:rsidR="006A3241" w:rsidRPr="00462338" w:rsidRDefault="006A3241" w:rsidP="006A3241">
      <w:r w:rsidRPr="00462338">
        <w:footnoteRef/>
      </w:r>
      <w:r w:rsidRPr="00462338">
        <w:t xml:space="preserve"> Многообразие птиц изучается по выбору учителя на примере трёх экологических групп с учётом распр</w:t>
      </w:r>
      <w:r w:rsidRPr="00462338">
        <w:t>о</w:t>
      </w:r>
      <w:r w:rsidRPr="00462338">
        <w:t>странения птиц в своём регионе.</w:t>
      </w:r>
    </w:p>
  </w:footnote>
  <w:footnote w:id="10">
    <w:p w:rsidR="006A3241" w:rsidRPr="00462338" w:rsidRDefault="006A3241" w:rsidP="006A3241">
      <w:r w:rsidRPr="00462338">
        <w:footnoteRef/>
      </w:r>
      <w:r w:rsidRPr="00462338">
        <w:t xml:space="preserve"> Изучаются 6 отрядов млекопитающих на примере двух видов из каждого отряда по выбору учителя.</w:t>
      </w:r>
    </w:p>
  </w:footnote>
  <w:footnote w:id="11">
    <w:p w:rsidR="006A3241" w:rsidRPr="00462338" w:rsidRDefault="006A3241" w:rsidP="006A3241">
      <w:r w:rsidRPr="00462338">
        <w:footnoteRef/>
      </w:r>
      <w:r w:rsidRPr="00462338">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2">
    <w:p w:rsidR="006A3241" w:rsidRPr="00462338" w:rsidRDefault="006A3241" w:rsidP="006A3241">
      <w:r w:rsidRPr="00462338">
        <w:footnoteRef/>
      </w:r>
      <w:r w:rsidRPr="00462338">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3">
    <w:p w:rsidR="006A3241" w:rsidRPr="00462338" w:rsidRDefault="006A3241" w:rsidP="006A3241">
      <w:r w:rsidRPr="00462338">
        <w:footnoteRef/>
      </w:r>
      <w:r w:rsidRPr="00462338">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w:t>
      </w:r>
      <w:r w:rsidRPr="00462338">
        <w:t>ь</w:t>
      </w:r>
      <w:r w:rsidRPr="00462338">
        <w:t>ный материал данных разделов программы между собой.</w:t>
      </w:r>
    </w:p>
  </w:footnote>
  <w:footnote w:id="14">
    <w:p w:rsidR="006A3241" w:rsidRPr="00462338" w:rsidRDefault="006A3241" w:rsidP="006A3241">
      <w:r w:rsidRPr="00462338">
        <w:footnoteRef/>
      </w:r>
      <w:r w:rsidRPr="00462338">
        <w:t xml:space="preserve"> При изучении данного тематического материала рекомендуется выбрать не менее трех региональных тр</w:t>
      </w:r>
      <w:r w:rsidRPr="00462338">
        <w:t>а</w:t>
      </w:r>
      <w:r w:rsidRPr="00462338">
        <w:t>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w:t>
      </w:r>
      <w:r w:rsidRPr="00462338">
        <w:t>н</w:t>
      </w:r>
      <w:r w:rsidRPr="00462338">
        <w:t>траста мелодико-ритмических особенностей. Для обучающихся республик Российской Федерации среди кул</w:t>
      </w:r>
      <w:r w:rsidRPr="00462338">
        <w:t>ь</w:t>
      </w:r>
      <w:r w:rsidRPr="00462338">
        <w:t>турных традиций обязательно должна быть представлена русская народная музыка.</w:t>
      </w:r>
    </w:p>
  </w:footnote>
  <w:footnote w:id="15">
    <w:p w:rsidR="006A3241" w:rsidRPr="00462338" w:rsidRDefault="006A3241" w:rsidP="006A3241"/>
  </w:footnote>
  <w:footnote w:id="16">
    <w:p w:rsidR="006A3241" w:rsidRPr="00462338" w:rsidRDefault="006A3241" w:rsidP="006A3241">
      <w:r w:rsidRPr="00462338">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w:t>
      </w:r>
      <w:r w:rsidRPr="00462338">
        <w:t>ы</w:t>
      </w:r>
      <w:r w:rsidRPr="00462338">
        <w:t>словые арки, сопоставляя и сравнивая музыкальный материал данных разделов программы между собой.</w:t>
      </w:r>
    </w:p>
  </w:footnote>
  <w:footnote w:id="17">
    <w:p w:rsidR="006A3241" w:rsidRPr="00462338" w:rsidRDefault="006A3241" w:rsidP="006A3241">
      <w:r w:rsidRPr="00462338">
        <w:t>Для изучения данной темы рекомендуется выбрать не менее 2–3 национальных культур</w:t>
      </w:r>
      <w:r w:rsidRPr="00462338">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w:t>
      </w:r>
      <w:r w:rsidRPr="00462338">
        <w:t>н</w:t>
      </w:r>
      <w:r w:rsidRPr="00462338">
        <w:t>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w:t>
      </w:r>
      <w:r w:rsidRPr="00462338">
        <w:t>т</w:t>
      </w:r>
      <w:r w:rsidRPr="00462338">
        <w:t>рийский фольклор – альпийский рог, тирольское пение, лендлер).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multilevel"/>
    <w:tmpl w:val="00000044"/>
    <w:name w:val="WWNum6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51"/>
    <w:multiLevelType w:val="multilevel"/>
    <w:tmpl w:val="00000051"/>
    <w:name w:val="WWNum8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
    <w:nsid w:val="00BD03FF"/>
    <w:multiLevelType w:val="hybridMultilevel"/>
    <w:tmpl w:val="8AE85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14B4F04"/>
    <w:multiLevelType w:val="hybridMultilevel"/>
    <w:tmpl w:val="22B85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6520AA"/>
    <w:multiLevelType w:val="hybridMultilevel"/>
    <w:tmpl w:val="8E9C69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16E75F3"/>
    <w:multiLevelType w:val="hybridMultilevel"/>
    <w:tmpl w:val="073AA8AA"/>
    <w:name w:val="WW8Num169"/>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39069B0"/>
    <w:multiLevelType w:val="hybridMultilevel"/>
    <w:tmpl w:val="57D62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8AA17EF"/>
    <w:multiLevelType w:val="hybridMultilevel"/>
    <w:tmpl w:val="10642AD6"/>
    <w:lvl w:ilvl="0" w:tplc="36167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9077777"/>
    <w:multiLevelType w:val="hybridMultilevel"/>
    <w:tmpl w:val="DA78B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2">
    <w:nsid w:val="0B26704C"/>
    <w:multiLevelType w:val="hybridMultilevel"/>
    <w:tmpl w:val="E17AA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0C2100CF"/>
    <w:multiLevelType w:val="hybridMultilevel"/>
    <w:tmpl w:val="59C65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203A08"/>
    <w:multiLevelType w:val="hybridMultilevel"/>
    <w:tmpl w:val="1ADCEE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05D0385"/>
    <w:multiLevelType w:val="hybridMultilevel"/>
    <w:tmpl w:val="7D58000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nsid w:val="10820486"/>
    <w:multiLevelType w:val="hybridMultilevel"/>
    <w:tmpl w:val="67AA41B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0C57D63"/>
    <w:multiLevelType w:val="hybridMultilevel"/>
    <w:tmpl w:val="44282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68D59E2"/>
    <w:multiLevelType w:val="hybridMultilevel"/>
    <w:tmpl w:val="82D8383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198F414B"/>
    <w:multiLevelType w:val="hybridMultilevel"/>
    <w:tmpl w:val="1E3A16B6"/>
    <w:lvl w:ilvl="0" w:tplc="040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CDC611F"/>
    <w:multiLevelType w:val="hybridMultilevel"/>
    <w:tmpl w:val="76DC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D9337EC"/>
    <w:multiLevelType w:val="hybridMultilevel"/>
    <w:tmpl w:val="45B0F3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1161219"/>
    <w:multiLevelType w:val="hybridMultilevel"/>
    <w:tmpl w:val="91FE4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642FA8"/>
    <w:multiLevelType w:val="hybridMultilevel"/>
    <w:tmpl w:val="14F09F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B40C1E"/>
    <w:multiLevelType w:val="hybridMultilevel"/>
    <w:tmpl w:val="2AA69F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A1D4EB9"/>
    <w:multiLevelType w:val="hybridMultilevel"/>
    <w:tmpl w:val="C0620A8A"/>
    <w:lvl w:ilvl="0" w:tplc="B4A4A276">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B16147C"/>
    <w:multiLevelType w:val="hybridMultilevel"/>
    <w:tmpl w:val="0E8A2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36">
    <w:nsid w:val="2C462F48"/>
    <w:multiLevelType w:val="hybridMultilevel"/>
    <w:tmpl w:val="B6F2E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847A83"/>
    <w:multiLevelType w:val="hybridMultilevel"/>
    <w:tmpl w:val="6D444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2F9114F1"/>
    <w:multiLevelType w:val="hybridMultilevel"/>
    <w:tmpl w:val="17C6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F9D51A4"/>
    <w:multiLevelType w:val="multilevel"/>
    <w:tmpl w:val="74B2674E"/>
    <w:lvl w:ilvl="0">
      <w:start w:val="1"/>
      <w:numFmt w:val="decimal"/>
      <w:lvlText w:val="%1."/>
      <w:lvlJc w:val="left"/>
      <w:pPr>
        <w:ind w:left="390" w:hanging="390"/>
      </w:p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343E6021"/>
    <w:multiLevelType w:val="hybridMultilevel"/>
    <w:tmpl w:val="1E42346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6940CE1"/>
    <w:multiLevelType w:val="hybridMultilevel"/>
    <w:tmpl w:val="D59EAE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74C0AA0"/>
    <w:multiLevelType w:val="hybridMultilevel"/>
    <w:tmpl w:val="890872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386424CE"/>
    <w:multiLevelType w:val="hybridMultilevel"/>
    <w:tmpl w:val="58D2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99F4197"/>
    <w:multiLevelType w:val="hybridMultilevel"/>
    <w:tmpl w:val="67D4C576"/>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1">
    <w:nsid w:val="3A505318"/>
    <w:multiLevelType w:val="hybridMultilevel"/>
    <w:tmpl w:val="D152BA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A83739B"/>
    <w:multiLevelType w:val="hybridMultilevel"/>
    <w:tmpl w:val="7EB8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AB86236"/>
    <w:multiLevelType w:val="hybridMultilevel"/>
    <w:tmpl w:val="6C6CDF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C34541E"/>
    <w:multiLevelType w:val="hybridMultilevel"/>
    <w:tmpl w:val="5AC829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6">
    <w:nsid w:val="3D286EA5"/>
    <w:multiLevelType w:val="hybridMultilevel"/>
    <w:tmpl w:val="E14A6E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D4F3501"/>
    <w:multiLevelType w:val="hybridMultilevel"/>
    <w:tmpl w:val="5BD0B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DAF23D4"/>
    <w:multiLevelType w:val="hybridMultilevel"/>
    <w:tmpl w:val="584852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DF804E3"/>
    <w:multiLevelType w:val="hybridMultilevel"/>
    <w:tmpl w:val="5DDAEE2C"/>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2254" w:hanging="720"/>
      </w:pPr>
      <w:rPr>
        <w:rFonts w:ascii="Symbol" w:hAnsi="Symbol" w:hint="default"/>
        <w:i w:val="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1">
    <w:nsid w:val="3E4A4CEB"/>
    <w:multiLevelType w:val="hybridMultilevel"/>
    <w:tmpl w:val="0E0E9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E632718"/>
    <w:multiLevelType w:val="hybridMultilevel"/>
    <w:tmpl w:val="3B36E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3F391BE0"/>
    <w:multiLevelType w:val="hybridMultilevel"/>
    <w:tmpl w:val="2410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7E0ECF"/>
    <w:multiLevelType w:val="hybridMultilevel"/>
    <w:tmpl w:val="C37CF478"/>
    <w:lvl w:ilvl="0" w:tplc="04190001">
      <w:start w:val="1"/>
      <w:numFmt w:val="bullet"/>
      <w:lvlText w:val=""/>
      <w:lvlJc w:val="left"/>
      <w:pPr>
        <w:ind w:left="92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6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40682A49"/>
    <w:multiLevelType w:val="hybridMultilevel"/>
    <w:tmpl w:val="C3CCEC9E"/>
    <w:lvl w:ilvl="0" w:tplc="040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42322EBF"/>
    <w:multiLevelType w:val="hybridMultilevel"/>
    <w:tmpl w:val="13A0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2E4677E"/>
    <w:multiLevelType w:val="hybridMultilevel"/>
    <w:tmpl w:val="2424C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48040EF0"/>
    <w:multiLevelType w:val="hybridMultilevel"/>
    <w:tmpl w:val="8B8CDCB8"/>
    <w:lvl w:ilvl="0" w:tplc="B8727E1C">
      <w:numFmt w:val="bullet"/>
      <w:lvlText w:val="•"/>
      <w:lvlJc w:val="left"/>
      <w:pPr>
        <w:ind w:left="3788" w:hanging="720"/>
      </w:pPr>
      <w:rPr>
        <w:rFonts w:ascii="Times New Roman" w:eastAsia="Calibri" w:hAnsi="Times New Roman" w:cs="Times New Roman" w:hint="default"/>
        <w:i w:val="0"/>
      </w:rPr>
    </w:lvl>
    <w:lvl w:ilvl="1" w:tplc="04190003" w:tentative="1">
      <w:start w:val="1"/>
      <w:numFmt w:val="bullet"/>
      <w:lvlText w:val="o"/>
      <w:lvlJc w:val="left"/>
      <w:pPr>
        <w:ind w:left="2974" w:hanging="360"/>
      </w:pPr>
      <w:rPr>
        <w:rFonts w:ascii="Courier New" w:hAnsi="Courier New" w:cs="Courier New" w:hint="default"/>
      </w:rPr>
    </w:lvl>
    <w:lvl w:ilvl="2" w:tplc="04190001">
      <w:start w:val="1"/>
      <w:numFmt w:val="bullet"/>
      <w:lvlText w:val=""/>
      <w:lvlJc w:val="left"/>
      <w:pPr>
        <w:ind w:left="3694" w:hanging="360"/>
      </w:pPr>
      <w:rPr>
        <w:rFonts w:ascii="Symbol" w:hAnsi="Symbol"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7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95F10C1"/>
    <w:multiLevelType w:val="hybridMultilevel"/>
    <w:tmpl w:val="CDD61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906BAB"/>
    <w:multiLevelType w:val="hybridMultilevel"/>
    <w:tmpl w:val="7C7E5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4">
    <w:nsid w:val="4D3E16E7"/>
    <w:multiLevelType w:val="hybridMultilevel"/>
    <w:tmpl w:val="813686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5">
    <w:nsid w:val="4DE80897"/>
    <w:multiLevelType w:val="hybridMultilevel"/>
    <w:tmpl w:val="971C714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4EF6043D"/>
    <w:multiLevelType w:val="hybridMultilevel"/>
    <w:tmpl w:val="6E24E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0865F44"/>
    <w:multiLevelType w:val="hybridMultilevel"/>
    <w:tmpl w:val="13CE480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51C83F3E"/>
    <w:multiLevelType w:val="hybridMultilevel"/>
    <w:tmpl w:val="DE90D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209629C"/>
    <w:multiLevelType w:val="hybridMultilevel"/>
    <w:tmpl w:val="ABEC10E8"/>
    <w:lvl w:ilvl="0" w:tplc="D4403F26">
      <w:numFmt w:val="bullet"/>
      <w:lvlText w:val="-"/>
      <w:lvlJc w:val="left"/>
      <w:pPr>
        <w:ind w:left="460" w:hanging="140"/>
      </w:pPr>
      <w:rPr>
        <w:rFonts w:ascii="Times New Roman" w:eastAsia="Times New Roman" w:hAnsi="Times New Roman" w:cs="Times New Roman" w:hint="default"/>
        <w:w w:val="100"/>
        <w:sz w:val="24"/>
        <w:szCs w:val="24"/>
        <w:lang w:val="ru-RU" w:eastAsia="en-US" w:bidi="ar-SA"/>
      </w:rPr>
    </w:lvl>
    <w:lvl w:ilvl="1" w:tplc="F7D69980">
      <w:numFmt w:val="bullet"/>
      <w:lvlText w:val="•"/>
      <w:lvlJc w:val="left"/>
      <w:pPr>
        <w:ind w:left="1454" w:hanging="140"/>
      </w:pPr>
      <w:rPr>
        <w:lang w:val="ru-RU" w:eastAsia="en-US" w:bidi="ar-SA"/>
      </w:rPr>
    </w:lvl>
    <w:lvl w:ilvl="2" w:tplc="51CC7176">
      <w:numFmt w:val="bullet"/>
      <w:lvlText w:val="•"/>
      <w:lvlJc w:val="left"/>
      <w:pPr>
        <w:ind w:left="2449" w:hanging="140"/>
      </w:pPr>
      <w:rPr>
        <w:lang w:val="ru-RU" w:eastAsia="en-US" w:bidi="ar-SA"/>
      </w:rPr>
    </w:lvl>
    <w:lvl w:ilvl="3" w:tplc="51941A9A">
      <w:numFmt w:val="bullet"/>
      <w:lvlText w:val="•"/>
      <w:lvlJc w:val="left"/>
      <w:pPr>
        <w:ind w:left="3443" w:hanging="140"/>
      </w:pPr>
      <w:rPr>
        <w:lang w:val="ru-RU" w:eastAsia="en-US" w:bidi="ar-SA"/>
      </w:rPr>
    </w:lvl>
    <w:lvl w:ilvl="4" w:tplc="F38AA1CE">
      <w:numFmt w:val="bullet"/>
      <w:lvlText w:val="•"/>
      <w:lvlJc w:val="left"/>
      <w:pPr>
        <w:ind w:left="4438" w:hanging="140"/>
      </w:pPr>
      <w:rPr>
        <w:lang w:val="ru-RU" w:eastAsia="en-US" w:bidi="ar-SA"/>
      </w:rPr>
    </w:lvl>
    <w:lvl w:ilvl="5" w:tplc="013CBB56">
      <w:numFmt w:val="bullet"/>
      <w:lvlText w:val="•"/>
      <w:lvlJc w:val="left"/>
      <w:pPr>
        <w:ind w:left="5433" w:hanging="140"/>
      </w:pPr>
      <w:rPr>
        <w:lang w:val="ru-RU" w:eastAsia="en-US" w:bidi="ar-SA"/>
      </w:rPr>
    </w:lvl>
    <w:lvl w:ilvl="6" w:tplc="5EF2D46A">
      <w:numFmt w:val="bullet"/>
      <w:lvlText w:val="•"/>
      <w:lvlJc w:val="left"/>
      <w:pPr>
        <w:ind w:left="6427" w:hanging="140"/>
      </w:pPr>
      <w:rPr>
        <w:lang w:val="ru-RU" w:eastAsia="en-US" w:bidi="ar-SA"/>
      </w:rPr>
    </w:lvl>
    <w:lvl w:ilvl="7" w:tplc="951CCE6E">
      <w:numFmt w:val="bullet"/>
      <w:lvlText w:val="•"/>
      <w:lvlJc w:val="left"/>
      <w:pPr>
        <w:ind w:left="7422" w:hanging="140"/>
      </w:pPr>
      <w:rPr>
        <w:lang w:val="ru-RU" w:eastAsia="en-US" w:bidi="ar-SA"/>
      </w:rPr>
    </w:lvl>
    <w:lvl w:ilvl="8" w:tplc="E29C0282">
      <w:numFmt w:val="bullet"/>
      <w:lvlText w:val="•"/>
      <w:lvlJc w:val="left"/>
      <w:pPr>
        <w:ind w:left="8417" w:hanging="140"/>
      </w:pPr>
      <w:rPr>
        <w:lang w:val="ru-RU" w:eastAsia="en-US" w:bidi="ar-SA"/>
      </w:rPr>
    </w:lvl>
  </w:abstractNum>
  <w:abstractNum w:abstractNumId="91">
    <w:nsid w:val="527E7AEF"/>
    <w:multiLevelType w:val="hybridMultilevel"/>
    <w:tmpl w:val="C6A2D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93">
    <w:nsid w:val="53EB24C9"/>
    <w:multiLevelType w:val="hybridMultilevel"/>
    <w:tmpl w:val="F9D4BB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3ED7B0C"/>
    <w:multiLevelType w:val="hybridMultilevel"/>
    <w:tmpl w:val="8B9EC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hint="default"/>
      </w:rPr>
    </w:lvl>
    <w:lvl w:ilvl="8" w:tplc="04190005">
      <w:start w:val="1"/>
      <w:numFmt w:val="bullet"/>
      <w:lvlText w:val=""/>
      <w:lvlJc w:val="left"/>
      <w:pPr>
        <w:ind w:left="5666" w:hanging="360"/>
      </w:pPr>
      <w:rPr>
        <w:rFonts w:ascii="Wingdings" w:hAnsi="Wingdings" w:hint="default"/>
      </w:rPr>
    </w:lvl>
  </w:abstractNum>
  <w:abstractNum w:abstractNumId="96">
    <w:nsid w:val="57F3447F"/>
    <w:multiLevelType w:val="hybridMultilevel"/>
    <w:tmpl w:val="E8825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8684E54"/>
    <w:multiLevelType w:val="multilevel"/>
    <w:tmpl w:val="74B2674E"/>
    <w:lvl w:ilvl="0">
      <w:start w:val="1"/>
      <w:numFmt w:val="decimal"/>
      <w:lvlText w:val="%1."/>
      <w:lvlJc w:val="left"/>
      <w:pPr>
        <w:ind w:left="390" w:hanging="390"/>
      </w:p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8">
    <w:nsid w:val="587F55E9"/>
    <w:multiLevelType w:val="hybridMultilevel"/>
    <w:tmpl w:val="D0F61B24"/>
    <w:lvl w:ilvl="0" w:tplc="04190001">
      <w:start w:val="1"/>
      <w:numFmt w:val="bullet"/>
      <w:lvlText w:val=""/>
      <w:lvlJc w:val="left"/>
      <w:pPr>
        <w:ind w:left="1174" w:hanging="360"/>
      </w:pPr>
      <w:rPr>
        <w:rFonts w:ascii="Symbol" w:hAnsi="Symbol" w:hint="default"/>
      </w:rPr>
    </w:lvl>
    <w:lvl w:ilvl="1" w:tplc="B8727E1C">
      <w:numFmt w:val="bullet"/>
      <w:lvlText w:val="•"/>
      <w:lvlJc w:val="left"/>
      <w:pPr>
        <w:ind w:left="2254" w:hanging="720"/>
      </w:pPr>
      <w:rPr>
        <w:rFonts w:ascii="Times New Roman" w:eastAsia="Calibri" w:hAnsi="Times New Roman" w:cs="Times New Roman" w:hint="default"/>
        <w:i w:val="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9">
    <w:nsid w:val="58EA4B27"/>
    <w:multiLevelType w:val="hybridMultilevel"/>
    <w:tmpl w:val="C5A25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0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5B575270"/>
    <w:multiLevelType w:val="hybridMultilevel"/>
    <w:tmpl w:val="948E7A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B8075A3"/>
    <w:multiLevelType w:val="hybridMultilevel"/>
    <w:tmpl w:val="626AF9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5">
    <w:nsid w:val="5C8222A1"/>
    <w:multiLevelType w:val="hybridMultilevel"/>
    <w:tmpl w:val="4B22B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10">
    <w:nsid w:val="602074F3"/>
    <w:multiLevelType w:val="hybridMultilevel"/>
    <w:tmpl w:val="48F445D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1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62A0545A"/>
    <w:multiLevelType w:val="hybridMultilevel"/>
    <w:tmpl w:val="7DC2E9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4">
    <w:nsid w:val="62F177EE"/>
    <w:multiLevelType w:val="hybridMultilevel"/>
    <w:tmpl w:val="4E883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3207D15"/>
    <w:multiLevelType w:val="hybridMultilevel"/>
    <w:tmpl w:val="4D3086FC"/>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3D81312"/>
    <w:multiLevelType w:val="hybridMultilevel"/>
    <w:tmpl w:val="BCBAD4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66B20BBE"/>
    <w:multiLevelType w:val="hybridMultilevel"/>
    <w:tmpl w:val="4266BB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9">
    <w:nsid w:val="68A544C9"/>
    <w:multiLevelType w:val="hybridMultilevel"/>
    <w:tmpl w:val="70C24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956549E"/>
    <w:multiLevelType w:val="hybridMultilevel"/>
    <w:tmpl w:val="13ACE9F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6A4F2754"/>
    <w:multiLevelType w:val="hybridMultilevel"/>
    <w:tmpl w:val="DFBE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6B9F6E7C"/>
    <w:multiLevelType w:val="hybridMultilevel"/>
    <w:tmpl w:val="21E8332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5">
    <w:nsid w:val="6C030B75"/>
    <w:multiLevelType w:val="hybridMultilevel"/>
    <w:tmpl w:val="7940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CE42D8C"/>
    <w:multiLevelType w:val="hybridMultilevel"/>
    <w:tmpl w:val="84C4F6A2"/>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2254" w:hanging="720"/>
      </w:pPr>
      <w:rPr>
        <w:rFonts w:ascii="Symbol" w:hAnsi="Symbol" w:hint="default"/>
        <w:i w:val="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7">
    <w:nsid w:val="6E8527B2"/>
    <w:multiLevelType w:val="hybridMultilevel"/>
    <w:tmpl w:val="24A2C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1761E16"/>
    <w:multiLevelType w:val="hybridMultilevel"/>
    <w:tmpl w:val="010EB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749711EA"/>
    <w:multiLevelType w:val="hybridMultilevel"/>
    <w:tmpl w:val="D4EAB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54B1E30"/>
    <w:multiLevelType w:val="hybridMultilevel"/>
    <w:tmpl w:val="788857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75E34682"/>
    <w:multiLevelType w:val="hybridMultilevel"/>
    <w:tmpl w:val="EE0CE6E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765A326A"/>
    <w:multiLevelType w:val="hybridMultilevel"/>
    <w:tmpl w:val="82A47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38">
    <w:nsid w:val="79283674"/>
    <w:multiLevelType w:val="hybridMultilevel"/>
    <w:tmpl w:val="5A26D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42">
    <w:nsid w:val="7CE23757"/>
    <w:multiLevelType w:val="hybridMultilevel"/>
    <w:tmpl w:val="651C6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D172029"/>
    <w:multiLevelType w:val="hybridMultilevel"/>
    <w:tmpl w:val="DBE0B2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7D5910AE"/>
    <w:multiLevelType w:val="hybridMultilevel"/>
    <w:tmpl w:val="503C756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6">
    <w:nsid w:val="7F8449C3"/>
    <w:multiLevelType w:val="hybridMultilevel"/>
    <w:tmpl w:val="A76E916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7F9707E5"/>
    <w:multiLevelType w:val="hybridMultilevel"/>
    <w:tmpl w:val="F67447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5"/>
  </w:num>
  <w:num w:numId="2">
    <w:abstractNumId w:val="27"/>
  </w:num>
  <w:num w:numId="3">
    <w:abstractNumId w:val="32"/>
  </w:num>
  <w:num w:numId="4">
    <w:abstractNumId w:val="101"/>
  </w:num>
  <w:num w:numId="5">
    <w:abstractNumId w:val="25"/>
  </w:num>
  <w:num w:numId="6">
    <w:abstractNumId w:val="42"/>
  </w:num>
  <w:num w:numId="7">
    <w:abstractNumId w:val="144"/>
  </w:num>
  <w:num w:numId="8">
    <w:abstractNumId w:val="63"/>
  </w:num>
  <w:num w:numId="9">
    <w:abstractNumId w:val="122"/>
  </w:num>
  <w:num w:numId="10">
    <w:abstractNumId w:val="38"/>
  </w:num>
  <w:num w:numId="11">
    <w:abstractNumId w:val="111"/>
  </w:num>
  <w:num w:numId="12">
    <w:abstractNumId w:val="83"/>
  </w:num>
  <w:num w:numId="13">
    <w:abstractNumId w:val="134"/>
  </w:num>
  <w:num w:numId="14">
    <w:abstractNumId w:val="7"/>
  </w:num>
  <w:num w:numId="15">
    <w:abstractNumId w:val="123"/>
  </w:num>
  <w:num w:numId="16">
    <w:abstractNumId w:val="136"/>
  </w:num>
  <w:num w:numId="17">
    <w:abstractNumId w:val="108"/>
  </w:num>
  <w:num w:numId="18">
    <w:abstractNumId w:val="100"/>
  </w:num>
  <w:num w:numId="19">
    <w:abstractNumId w:val="67"/>
  </w:num>
  <w:num w:numId="20">
    <w:abstractNumId w:val="10"/>
  </w:num>
  <w:num w:numId="21">
    <w:abstractNumId w:val="11"/>
  </w:num>
  <w:num w:numId="22">
    <w:abstractNumId w:val="137"/>
  </w:num>
  <w:num w:numId="23">
    <w:abstractNumId w:val="141"/>
  </w:num>
  <w:num w:numId="24">
    <w:abstractNumId w:val="110"/>
  </w:num>
  <w:num w:numId="25">
    <w:abstractNumId w:val="82"/>
  </w:num>
  <w:num w:numId="26">
    <w:abstractNumId w:val="112"/>
  </w:num>
  <w:num w:numId="27">
    <w:abstractNumId w:val="86"/>
  </w:num>
  <w:num w:numId="28">
    <w:abstractNumId w:val="41"/>
  </w:num>
  <w:num w:numId="29">
    <w:abstractNumId w:val="140"/>
  </w:num>
  <w:num w:numId="30">
    <w:abstractNumId w:val="131"/>
  </w:num>
  <w:num w:numId="31">
    <w:abstractNumId w:val="120"/>
  </w:num>
  <w:num w:numId="32">
    <w:abstractNumId w:val="3"/>
  </w:num>
  <w:num w:numId="33">
    <w:abstractNumId w:val="46"/>
  </w:num>
  <w:num w:numId="34">
    <w:abstractNumId w:val="69"/>
  </w:num>
  <w:num w:numId="35">
    <w:abstractNumId w:val="19"/>
  </w:num>
  <w:num w:numId="36">
    <w:abstractNumId w:val="80"/>
  </w:num>
  <w:num w:numId="37">
    <w:abstractNumId w:val="106"/>
  </w:num>
  <w:num w:numId="38">
    <w:abstractNumId w:val="23"/>
  </w:num>
  <w:num w:numId="39">
    <w:abstractNumId w:val="28"/>
  </w:num>
  <w:num w:numId="40">
    <w:abstractNumId w:val="59"/>
  </w:num>
  <w:num w:numId="41">
    <w:abstractNumId w:val="55"/>
    <w:lvlOverride w:ilvl="0">
      <w:startOverride w:val="1"/>
    </w:lvlOverride>
  </w:num>
  <w:num w:numId="42">
    <w:abstractNumId w:val="85"/>
  </w:num>
  <w:num w:numId="43">
    <w:abstractNumId w:val="130"/>
  </w:num>
  <w:num w:numId="44">
    <w:abstractNumId w:val="129"/>
  </w:num>
  <w:num w:numId="45">
    <w:abstractNumId w:val="107"/>
  </w:num>
  <w:num w:numId="46">
    <w:abstractNumId w:val="77"/>
  </w:num>
  <w:num w:numId="47">
    <w:abstractNumId w:val="48"/>
  </w:num>
  <w:num w:numId="48">
    <w:abstractNumId w:val="35"/>
  </w:num>
  <w:num w:numId="49">
    <w:abstractNumId w:val="95"/>
  </w:num>
  <w:num w:numId="50">
    <w:abstractNumId w:val="44"/>
  </w:num>
  <w:num w:numId="51">
    <w:abstractNumId w:val="71"/>
  </w:num>
  <w:num w:numId="52">
    <w:abstractNumId w:val="72"/>
  </w:num>
  <w:num w:numId="53">
    <w:abstractNumId w:val="17"/>
  </w:num>
  <w:num w:numId="54">
    <w:abstractNumId w:val="64"/>
  </w:num>
  <w:num w:numId="55">
    <w:abstractNumId w:val="66"/>
  </w:num>
  <w:num w:numId="56">
    <w:abstractNumId w:val="92"/>
  </w:num>
  <w:num w:numId="57">
    <w:abstractNumId w:val="117"/>
  </w:num>
  <w:num w:numId="58">
    <w:abstractNumId w:val="109"/>
  </w:num>
  <w:num w:numId="59">
    <w:abstractNumId w:val="4"/>
  </w:num>
  <w:num w:numId="60">
    <w:abstractNumId w:val="36"/>
  </w:num>
  <w:num w:numId="61">
    <w:abstractNumId w:val="2"/>
  </w:num>
  <w:num w:numId="62">
    <w:abstractNumId w:val="73"/>
  </w:num>
  <w:num w:numId="63">
    <w:abstractNumId w:val="5"/>
  </w:num>
  <w:num w:numId="64">
    <w:abstractNumId w:val="52"/>
  </w:num>
  <w:num w:numId="65">
    <w:abstractNumId w:val="119"/>
  </w:num>
  <w:num w:numId="66">
    <w:abstractNumId w:val="138"/>
  </w:num>
  <w:num w:numId="67">
    <w:abstractNumId w:val="116"/>
  </w:num>
  <w:num w:numId="68">
    <w:abstractNumId w:val="96"/>
  </w:num>
  <w:num w:numId="69">
    <w:abstractNumId w:val="49"/>
  </w:num>
  <w:num w:numId="70">
    <w:abstractNumId w:val="133"/>
  </w:num>
  <w:num w:numId="71">
    <w:abstractNumId w:val="62"/>
  </w:num>
  <w:num w:numId="72">
    <w:abstractNumId w:val="118"/>
  </w:num>
  <w:num w:numId="73">
    <w:abstractNumId w:val="58"/>
  </w:num>
  <w:num w:numId="74">
    <w:abstractNumId w:val="12"/>
  </w:num>
  <w:num w:numId="75">
    <w:abstractNumId w:val="143"/>
  </w:num>
  <w:num w:numId="76">
    <w:abstractNumId w:val="124"/>
  </w:num>
  <w:num w:numId="77">
    <w:abstractNumId w:val="128"/>
  </w:num>
  <w:num w:numId="78">
    <w:abstractNumId w:val="18"/>
  </w:num>
  <w:num w:numId="79">
    <w:abstractNumId w:val="113"/>
  </w:num>
  <w:num w:numId="80">
    <w:abstractNumId w:val="103"/>
  </w:num>
  <w:num w:numId="81">
    <w:abstractNumId w:val="9"/>
  </w:num>
  <w:num w:numId="82">
    <w:abstractNumId w:val="16"/>
  </w:num>
  <w:num w:numId="83">
    <w:abstractNumId w:val="29"/>
  </w:num>
  <w:num w:numId="84">
    <w:abstractNumId w:val="84"/>
  </w:num>
  <w:num w:numId="85">
    <w:abstractNumId w:val="26"/>
  </w:num>
  <w:num w:numId="86">
    <w:abstractNumId w:val="54"/>
  </w:num>
  <w:num w:numId="87">
    <w:abstractNumId w:val="145"/>
  </w:num>
  <w:num w:numId="88">
    <w:abstractNumId w:val="104"/>
  </w:num>
  <w:num w:numId="89">
    <w:abstractNumId w:val="50"/>
  </w:num>
  <w:num w:numId="90">
    <w:abstractNumId w:val="81"/>
  </w:num>
  <w:num w:numId="91">
    <w:abstractNumId w:val="20"/>
  </w:num>
  <w:num w:numId="92">
    <w:abstractNumId w:val="75"/>
  </w:num>
  <w:num w:numId="93">
    <w:abstractNumId w:val="40"/>
  </w:num>
  <w:num w:numId="94">
    <w:abstractNumId w:val="97"/>
  </w:num>
  <w:num w:numId="95">
    <w:abstractNumId w:val="139"/>
  </w:num>
  <w:num w:numId="96">
    <w:abstractNumId w:val="43"/>
  </w:num>
  <w:num w:numId="97">
    <w:abstractNumId w:val="51"/>
  </w:num>
  <w:num w:numId="98">
    <w:abstractNumId w:val="53"/>
  </w:num>
  <w:num w:numId="99">
    <w:abstractNumId w:val="147"/>
  </w:num>
  <w:num w:numId="100">
    <w:abstractNumId w:val="45"/>
  </w:num>
  <w:num w:numId="101">
    <w:abstractNumId w:val="88"/>
  </w:num>
  <w:num w:numId="102">
    <w:abstractNumId w:val="98"/>
  </w:num>
  <w:num w:numId="103">
    <w:abstractNumId w:val="21"/>
  </w:num>
  <w:num w:numId="104">
    <w:abstractNumId w:val="60"/>
  </w:num>
  <w:num w:numId="105">
    <w:abstractNumId w:val="115"/>
  </w:num>
  <w:num w:numId="106">
    <w:abstractNumId w:val="126"/>
  </w:num>
  <w:num w:numId="107">
    <w:abstractNumId w:val="76"/>
  </w:num>
  <w:num w:numId="108">
    <w:abstractNumId w:val="33"/>
  </w:num>
  <w:num w:numId="109">
    <w:abstractNumId w:val="8"/>
  </w:num>
  <w:num w:numId="110">
    <w:abstractNumId w:val="65"/>
  </w:num>
  <w:num w:numId="111">
    <w:abstractNumId w:val="74"/>
  </w:num>
  <w:num w:numId="112">
    <w:abstractNumId w:val="90"/>
  </w:num>
  <w:num w:numId="113">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1"/>
  </w:num>
  <w:num w:numId="115">
    <w:abstractNumId w:val="127"/>
  </w:num>
  <w:num w:numId="116">
    <w:abstractNumId w:val="68"/>
  </w:num>
  <w:num w:numId="117">
    <w:abstractNumId w:val="22"/>
  </w:num>
  <w:num w:numId="11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TrackMoves/>
  <w:defaultTabStop w:val="708"/>
  <w:autoHyphenation/>
  <w:drawingGridHorizontalSpacing w:val="110"/>
  <w:displayHorizontalDrawingGridEvery w:val="2"/>
  <w:characterSpacingControl w:val="doNotCompress"/>
  <w:hdrShapeDefaults>
    <o:shapedefaults v:ext="edit" spidmax="8397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0E0C"/>
    <w:rsid w:val="000010A1"/>
    <w:rsid w:val="0000120D"/>
    <w:rsid w:val="00003A6C"/>
    <w:rsid w:val="000073ED"/>
    <w:rsid w:val="00010BB6"/>
    <w:rsid w:val="00011C33"/>
    <w:rsid w:val="00013E44"/>
    <w:rsid w:val="000170A4"/>
    <w:rsid w:val="000173EA"/>
    <w:rsid w:val="0001785C"/>
    <w:rsid w:val="00017C9D"/>
    <w:rsid w:val="000209DC"/>
    <w:rsid w:val="00020EF5"/>
    <w:rsid w:val="00021073"/>
    <w:rsid w:val="000211DB"/>
    <w:rsid w:val="000213D5"/>
    <w:rsid w:val="00022695"/>
    <w:rsid w:val="00023325"/>
    <w:rsid w:val="00023B54"/>
    <w:rsid w:val="000246B4"/>
    <w:rsid w:val="000252AD"/>
    <w:rsid w:val="00027A41"/>
    <w:rsid w:val="00031E46"/>
    <w:rsid w:val="00032FBE"/>
    <w:rsid w:val="00033D40"/>
    <w:rsid w:val="000344CC"/>
    <w:rsid w:val="0003702C"/>
    <w:rsid w:val="000378D5"/>
    <w:rsid w:val="000400DB"/>
    <w:rsid w:val="0004112F"/>
    <w:rsid w:val="000412FE"/>
    <w:rsid w:val="000418ED"/>
    <w:rsid w:val="00041A73"/>
    <w:rsid w:val="00041FB3"/>
    <w:rsid w:val="000438CF"/>
    <w:rsid w:val="000443C1"/>
    <w:rsid w:val="00046C8E"/>
    <w:rsid w:val="0005169F"/>
    <w:rsid w:val="00053FD3"/>
    <w:rsid w:val="0005690B"/>
    <w:rsid w:val="000605B9"/>
    <w:rsid w:val="00061582"/>
    <w:rsid w:val="0006274E"/>
    <w:rsid w:val="00064A85"/>
    <w:rsid w:val="00064CB9"/>
    <w:rsid w:val="0006620B"/>
    <w:rsid w:val="0007359E"/>
    <w:rsid w:val="00075450"/>
    <w:rsid w:val="000759FA"/>
    <w:rsid w:val="000770C6"/>
    <w:rsid w:val="00080595"/>
    <w:rsid w:val="000807E4"/>
    <w:rsid w:val="00081185"/>
    <w:rsid w:val="00081886"/>
    <w:rsid w:val="000820B1"/>
    <w:rsid w:val="00083E0F"/>
    <w:rsid w:val="00083E5A"/>
    <w:rsid w:val="0008577A"/>
    <w:rsid w:val="00090398"/>
    <w:rsid w:val="000924F1"/>
    <w:rsid w:val="00097A0E"/>
    <w:rsid w:val="00097A1E"/>
    <w:rsid w:val="000A0A3B"/>
    <w:rsid w:val="000A22A3"/>
    <w:rsid w:val="000A2A6A"/>
    <w:rsid w:val="000A3E83"/>
    <w:rsid w:val="000A45DF"/>
    <w:rsid w:val="000B2826"/>
    <w:rsid w:val="000B2F83"/>
    <w:rsid w:val="000B33AF"/>
    <w:rsid w:val="000B3C0A"/>
    <w:rsid w:val="000B44DE"/>
    <w:rsid w:val="000B4849"/>
    <w:rsid w:val="000B4982"/>
    <w:rsid w:val="000B5BC8"/>
    <w:rsid w:val="000C0732"/>
    <w:rsid w:val="000C30C5"/>
    <w:rsid w:val="000C58C2"/>
    <w:rsid w:val="000C5A21"/>
    <w:rsid w:val="000C5D58"/>
    <w:rsid w:val="000D0BBE"/>
    <w:rsid w:val="000D1EBD"/>
    <w:rsid w:val="000D2E0E"/>
    <w:rsid w:val="000D32B1"/>
    <w:rsid w:val="000D5D07"/>
    <w:rsid w:val="000D6848"/>
    <w:rsid w:val="000D71BA"/>
    <w:rsid w:val="000D789C"/>
    <w:rsid w:val="000D7B47"/>
    <w:rsid w:val="000E05CA"/>
    <w:rsid w:val="000E2CE7"/>
    <w:rsid w:val="000E306C"/>
    <w:rsid w:val="000E4C20"/>
    <w:rsid w:val="000E62DA"/>
    <w:rsid w:val="000E65D3"/>
    <w:rsid w:val="000F147D"/>
    <w:rsid w:val="000F44AA"/>
    <w:rsid w:val="000F5FEC"/>
    <w:rsid w:val="001001B3"/>
    <w:rsid w:val="00100F93"/>
    <w:rsid w:val="00101956"/>
    <w:rsid w:val="0010484B"/>
    <w:rsid w:val="001110B7"/>
    <w:rsid w:val="00111B6E"/>
    <w:rsid w:val="001126FF"/>
    <w:rsid w:val="001158B4"/>
    <w:rsid w:val="0012016C"/>
    <w:rsid w:val="001212C6"/>
    <w:rsid w:val="00123495"/>
    <w:rsid w:val="00127218"/>
    <w:rsid w:val="00127508"/>
    <w:rsid w:val="00130990"/>
    <w:rsid w:val="00132BE1"/>
    <w:rsid w:val="0013307D"/>
    <w:rsid w:val="00135BFB"/>
    <w:rsid w:val="001364BE"/>
    <w:rsid w:val="00136649"/>
    <w:rsid w:val="00136AF8"/>
    <w:rsid w:val="00136DE2"/>
    <w:rsid w:val="001377BC"/>
    <w:rsid w:val="0014124E"/>
    <w:rsid w:val="00141CE1"/>
    <w:rsid w:val="001422B2"/>
    <w:rsid w:val="0014732F"/>
    <w:rsid w:val="0014768D"/>
    <w:rsid w:val="00151161"/>
    <w:rsid w:val="0015386E"/>
    <w:rsid w:val="001566E7"/>
    <w:rsid w:val="001569F3"/>
    <w:rsid w:val="00157546"/>
    <w:rsid w:val="0016449A"/>
    <w:rsid w:val="00164B36"/>
    <w:rsid w:val="001653AE"/>
    <w:rsid w:val="00167FEA"/>
    <w:rsid w:val="00172D19"/>
    <w:rsid w:val="001735C0"/>
    <w:rsid w:val="00173845"/>
    <w:rsid w:val="00173F79"/>
    <w:rsid w:val="00182979"/>
    <w:rsid w:val="001842A0"/>
    <w:rsid w:val="00184505"/>
    <w:rsid w:val="0018451C"/>
    <w:rsid w:val="001852BF"/>
    <w:rsid w:val="00185DCD"/>
    <w:rsid w:val="00187DD9"/>
    <w:rsid w:val="00190D3B"/>
    <w:rsid w:val="0019112E"/>
    <w:rsid w:val="00194316"/>
    <w:rsid w:val="00196C19"/>
    <w:rsid w:val="001A1368"/>
    <w:rsid w:val="001A2F3A"/>
    <w:rsid w:val="001A733F"/>
    <w:rsid w:val="001B42E6"/>
    <w:rsid w:val="001B5218"/>
    <w:rsid w:val="001B70B7"/>
    <w:rsid w:val="001C1AF0"/>
    <w:rsid w:val="001C4765"/>
    <w:rsid w:val="001C5EDA"/>
    <w:rsid w:val="001C76CA"/>
    <w:rsid w:val="001D04CE"/>
    <w:rsid w:val="001D3573"/>
    <w:rsid w:val="001D4E4F"/>
    <w:rsid w:val="001D55BE"/>
    <w:rsid w:val="001E2D40"/>
    <w:rsid w:val="001E48F2"/>
    <w:rsid w:val="001E6C65"/>
    <w:rsid w:val="001F1BAD"/>
    <w:rsid w:val="001F1C9E"/>
    <w:rsid w:val="001F2585"/>
    <w:rsid w:val="001F4D4C"/>
    <w:rsid w:val="001F7415"/>
    <w:rsid w:val="0020039B"/>
    <w:rsid w:val="00200543"/>
    <w:rsid w:val="00202237"/>
    <w:rsid w:val="00202D80"/>
    <w:rsid w:val="00203B6A"/>
    <w:rsid w:val="00204F24"/>
    <w:rsid w:val="00205DBC"/>
    <w:rsid w:val="0020678A"/>
    <w:rsid w:val="00207EDA"/>
    <w:rsid w:val="00212C17"/>
    <w:rsid w:val="00213E09"/>
    <w:rsid w:val="0021437A"/>
    <w:rsid w:val="00214503"/>
    <w:rsid w:val="002171C0"/>
    <w:rsid w:val="00220B60"/>
    <w:rsid w:val="002235ED"/>
    <w:rsid w:val="0022396C"/>
    <w:rsid w:val="00224238"/>
    <w:rsid w:val="002306DC"/>
    <w:rsid w:val="0023447F"/>
    <w:rsid w:val="00236B01"/>
    <w:rsid w:val="00240143"/>
    <w:rsid w:val="0024135C"/>
    <w:rsid w:val="002414FC"/>
    <w:rsid w:val="002417DB"/>
    <w:rsid w:val="00241DB8"/>
    <w:rsid w:val="00242E62"/>
    <w:rsid w:val="00244FE7"/>
    <w:rsid w:val="00245231"/>
    <w:rsid w:val="00245C2F"/>
    <w:rsid w:val="002461FE"/>
    <w:rsid w:val="0024787D"/>
    <w:rsid w:val="00247F02"/>
    <w:rsid w:val="002502E6"/>
    <w:rsid w:val="00251775"/>
    <w:rsid w:val="00254733"/>
    <w:rsid w:val="002549BA"/>
    <w:rsid w:val="00255AF2"/>
    <w:rsid w:val="0025782F"/>
    <w:rsid w:val="002606D8"/>
    <w:rsid w:val="00261272"/>
    <w:rsid w:val="00261E4A"/>
    <w:rsid w:val="00262C86"/>
    <w:rsid w:val="00263DBB"/>
    <w:rsid w:val="00271F9C"/>
    <w:rsid w:val="002747F2"/>
    <w:rsid w:val="0027734F"/>
    <w:rsid w:val="00280951"/>
    <w:rsid w:val="0028135A"/>
    <w:rsid w:val="00281F25"/>
    <w:rsid w:val="00282323"/>
    <w:rsid w:val="002839AD"/>
    <w:rsid w:val="0028428C"/>
    <w:rsid w:val="00284BD7"/>
    <w:rsid w:val="00287437"/>
    <w:rsid w:val="00287A81"/>
    <w:rsid w:val="00287E59"/>
    <w:rsid w:val="002927EC"/>
    <w:rsid w:val="00293598"/>
    <w:rsid w:val="00294EB6"/>
    <w:rsid w:val="002958B2"/>
    <w:rsid w:val="002A2919"/>
    <w:rsid w:val="002A3486"/>
    <w:rsid w:val="002A4826"/>
    <w:rsid w:val="002A55F3"/>
    <w:rsid w:val="002A675E"/>
    <w:rsid w:val="002B0528"/>
    <w:rsid w:val="002B1E9E"/>
    <w:rsid w:val="002B3077"/>
    <w:rsid w:val="002B33A4"/>
    <w:rsid w:val="002C0BFE"/>
    <w:rsid w:val="002C18C6"/>
    <w:rsid w:val="002C3D04"/>
    <w:rsid w:val="002D051D"/>
    <w:rsid w:val="002D0C89"/>
    <w:rsid w:val="002D3CD3"/>
    <w:rsid w:val="002D3E9E"/>
    <w:rsid w:val="002D464B"/>
    <w:rsid w:val="002D691D"/>
    <w:rsid w:val="002D7015"/>
    <w:rsid w:val="002E0A51"/>
    <w:rsid w:val="002E3AF9"/>
    <w:rsid w:val="002E4F4B"/>
    <w:rsid w:val="002E5164"/>
    <w:rsid w:val="002E522E"/>
    <w:rsid w:val="002E54BC"/>
    <w:rsid w:val="002E689C"/>
    <w:rsid w:val="002F084C"/>
    <w:rsid w:val="002F1386"/>
    <w:rsid w:val="002F13F6"/>
    <w:rsid w:val="002F2466"/>
    <w:rsid w:val="002F2D64"/>
    <w:rsid w:val="003002FA"/>
    <w:rsid w:val="003007EF"/>
    <w:rsid w:val="00302B91"/>
    <w:rsid w:val="00304658"/>
    <w:rsid w:val="00304B55"/>
    <w:rsid w:val="00304EEE"/>
    <w:rsid w:val="00307212"/>
    <w:rsid w:val="0030763B"/>
    <w:rsid w:val="00310188"/>
    <w:rsid w:val="00313AB6"/>
    <w:rsid w:val="00313DDF"/>
    <w:rsid w:val="00315778"/>
    <w:rsid w:val="00316109"/>
    <w:rsid w:val="0032170C"/>
    <w:rsid w:val="00321ABB"/>
    <w:rsid w:val="00324D64"/>
    <w:rsid w:val="003300D0"/>
    <w:rsid w:val="00334268"/>
    <w:rsid w:val="0033438C"/>
    <w:rsid w:val="00335B61"/>
    <w:rsid w:val="00337557"/>
    <w:rsid w:val="00340FA6"/>
    <w:rsid w:val="003439A7"/>
    <w:rsid w:val="003464F1"/>
    <w:rsid w:val="00350013"/>
    <w:rsid w:val="00350769"/>
    <w:rsid w:val="00354AAA"/>
    <w:rsid w:val="00361F28"/>
    <w:rsid w:val="00361FFE"/>
    <w:rsid w:val="0036334A"/>
    <w:rsid w:val="003634CE"/>
    <w:rsid w:val="00365FEF"/>
    <w:rsid w:val="0036782B"/>
    <w:rsid w:val="00367D4E"/>
    <w:rsid w:val="003704C6"/>
    <w:rsid w:val="00371393"/>
    <w:rsid w:val="00372F00"/>
    <w:rsid w:val="00374C64"/>
    <w:rsid w:val="00376926"/>
    <w:rsid w:val="00376F93"/>
    <w:rsid w:val="003770B7"/>
    <w:rsid w:val="00380E42"/>
    <w:rsid w:val="00383B8B"/>
    <w:rsid w:val="00385439"/>
    <w:rsid w:val="003857E9"/>
    <w:rsid w:val="00385837"/>
    <w:rsid w:val="003864DB"/>
    <w:rsid w:val="00387D54"/>
    <w:rsid w:val="003907FC"/>
    <w:rsid w:val="00390A3D"/>
    <w:rsid w:val="00390D7C"/>
    <w:rsid w:val="003911C7"/>
    <w:rsid w:val="00394947"/>
    <w:rsid w:val="003A0E0C"/>
    <w:rsid w:val="003A1805"/>
    <w:rsid w:val="003A1D6C"/>
    <w:rsid w:val="003A3FB8"/>
    <w:rsid w:val="003A5DC1"/>
    <w:rsid w:val="003B0D4C"/>
    <w:rsid w:val="003B0DAF"/>
    <w:rsid w:val="003B2C5E"/>
    <w:rsid w:val="003B39EE"/>
    <w:rsid w:val="003B59D5"/>
    <w:rsid w:val="003B6716"/>
    <w:rsid w:val="003B67AD"/>
    <w:rsid w:val="003B7D17"/>
    <w:rsid w:val="003C2A20"/>
    <w:rsid w:val="003C39B9"/>
    <w:rsid w:val="003C506A"/>
    <w:rsid w:val="003C6425"/>
    <w:rsid w:val="003C7886"/>
    <w:rsid w:val="003D288E"/>
    <w:rsid w:val="003D3DD5"/>
    <w:rsid w:val="003D4409"/>
    <w:rsid w:val="003D5A47"/>
    <w:rsid w:val="003D75A1"/>
    <w:rsid w:val="003E1CA4"/>
    <w:rsid w:val="003E3E73"/>
    <w:rsid w:val="003E4EA7"/>
    <w:rsid w:val="003E689A"/>
    <w:rsid w:val="003E6ED5"/>
    <w:rsid w:val="003F0356"/>
    <w:rsid w:val="003F1839"/>
    <w:rsid w:val="003F2815"/>
    <w:rsid w:val="003F31E9"/>
    <w:rsid w:val="003F6B8B"/>
    <w:rsid w:val="00401287"/>
    <w:rsid w:val="0040470A"/>
    <w:rsid w:val="00405484"/>
    <w:rsid w:val="00406CF1"/>
    <w:rsid w:val="00407358"/>
    <w:rsid w:val="00407E70"/>
    <w:rsid w:val="0041021C"/>
    <w:rsid w:val="00410EB0"/>
    <w:rsid w:val="00411A64"/>
    <w:rsid w:val="004126B1"/>
    <w:rsid w:val="004138AD"/>
    <w:rsid w:val="0041391D"/>
    <w:rsid w:val="004210A2"/>
    <w:rsid w:val="00422453"/>
    <w:rsid w:val="00423517"/>
    <w:rsid w:val="004268C2"/>
    <w:rsid w:val="00427310"/>
    <w:rsid w:val="00430B57"/>
    <w:rsid w:val="004321E7"/>
    <w:rsid w:val="00432309"/>
    <w:rsid w:val="00433D14"/>
    <w:rsid w:val="00433EC9"/>
    <w:rsid w:val="0043530D"/>
    <w:rsid w:val="004356D5"/>
    <w:rsid w:val="004421A2"/>
    <w:rsid w:val="00443ACD"/>
    <w:rsid w:val="00445FF4"/>
    <w:rsid w:val="0044601D"/>
    <w:rsid w:val="00446183"/>
    <w:rsid w:val="00446505"/>
    <w:rsid w:val="00447DB0"/>
    <w:rsid w:val="00454518"/>
    <w:rsid w:val="004574B3"/>
    <w:rsid w:val="0046087C"/>
    <w:rsid w:val="004623B0"/>
    <w:rsid w:val="004627E5"/>
    <w:rsid w:val="004629E3"/>
    <w:rsid w:val="0046308A"/>
    <w:rsid w:val="004637CA"/>
    <w:rsid w:val="0046644B"/>
    <w:rsid w:val="00467B1F"/>
    <w:rsid w:val="00467CD7"/>
    <w:rsid w:val="00467D94"/>
    <w:rsid w:val="00467DD4"/>
    <w:rsid w:val="00472D86"/>
    <w:rsid w:val="0047522E"/>
    <w:rsid w:val="00475B66"/>
    <w:rsid w:val="004769FB"/>
    <w:rsid w:val="00480551"/>
    <w:rsid w:val="00480FB7"/>
    <w:rsid w:val="00482372"/>
    <w:rsid w:val="00485194"/>
    <w:rsid w:val="00492F8C"/>
    <w:rsid w:val="004A0FDD"/>
    <w:rsid w:val="004A22F8"/>
    <w:rsid w:val="004A44CD"/>
    <w:rsid w:val="004A5548"/>
    <w:rsid w:val="004A7E75"/>
    <w:rsid w:val="004B190D"/>
    <w:rsid w:val="004B2243"/>
    <w:rsid w:val="004B3989"/>
    <w:rsid w:val="004B3AC2"/>
    <w:rsid w:val="004B49F7"/>
    <w:rsid w:val="004C1402"/>
    <w:rsid w:val="004C28F4"/>
    <w:rsid w:val="004C3FAC"/>
    <w:rsid w:val="004C799F"/>
    <w:rsid w:val="004D1490"/>
    <w:rsid w:val="004D272F"/>
    <w:rsid w:val="004D28EF"/>
    <w:rsid w:val="004D4FA9"/>
    <w:rsid w:val="004E37CB"/>
    <w:rsid w:val="004E3A8C"/>
    <w:rsid w:val="004E4FC0"/>
    <w:rsid w:val="004E5B9F"/>
    <w:rsid w:val="004F0318"/>
    <w:rsid w:val="004F06E4"/>
    <w:rsid w:val="004F1417"/>
    <w:rsid w:val="004F418C"/>
    <w:rsid w:val="004F513C"/>
    <w:rsid w:val="004F63B9"/>
    <w:rsid w:val="004F67AC"/>
    <w:rsid w:val="00500786"/>
    <w:rsid w:val="00501656"/>
    <w:rsid w:val="00502753"/>
    <w:rsid w:val="0050497A"/>
    <w:rsid w:val="0050565C"/>
    <w:rsid w:val="00505EF4"/>
    <w:rsid w:val="0050774E"/>
    <w:rsid w:val="0051093A"/>
    <w:rsid w:val="005158E4"/>
    <w:rsid w:val="0051666E"/>
    <w:rsid w:val="0051799A"/>
    <w:rsid w:val="00521591"/>
    <w:rsid w:val="00523428"/>
    <w:rsid w:val="0052445D"/>
    <w:rsid w:val="00524F96"/>
    <w:rsid w:val="0052525E"/>
    <w:rsid w:val="00527A08"/>
    <w:rsid w:val="00527F48"/>
    <w:rsid w:val="0053232C"/>
    <w:rsid w:val="00533891"/>
    <w:rsid w:val="00534104"/>
    <w:rsid w:val="00534221"/>
    <w:rsid w:val="005356F2"/>
    <w:rsid w:val="005361D6"/>
    <w:rsid w:val="005369BA"/>
    <w:rsid w:val="005409AE"/>
    <w:rsid w:val="0054110B"/>
    <w:rsid w:val="0054186F"/>
    <w:rsid w:val="005424A0"/>
    <w:rsid w:val="00546C58"/>
    <w:rsid w:val="00547378"/>
    <w:rsid w:val="005502A0"/>
    <w:rsid w:val="00551131"/>
    <w:rsid w:val="0055263F"/>
    <w:rsid w:val="0055342E"/>
    <w:rsid w:val="00553CC4"/>
    <w:rsid w:val="00554DDF"/>
    <w:rsid w:val="00557E09"/>
    <w:rsid w:val="005626B0"/>
    <w:rsid w:val="0056358C"/>
    <w:rsid w:val="005637C5"/>
    <w:rsid w:val="00565576"/>
    <w:rsid w:val="00565BE4"/>
    <w:rsid w:val="005675FB"/>
    <w:rsid w:val="00567E52"/>
    <w:rsid w:val="0057104E"/>
    <w:rsid w:val="00572EFF"/>
    <w:rsid w:val="0057439C"/>
    <w:rsid w:val="0057542C"/>
    <w:rsid w:val="005766A3"/>
    <w:rsid w:val="00581FAA"/>
    <w:rsid w:val="005851AE"/>
    <w:rsid w:val="00585F27"/>
    <w:rsid w:val="00585F51"/>
    <w:rsid w:val="00586B1C"/>
    <w:rsid w:val="00586F68"/>
    <w:rsid w:val="00587D6F"/>
    <w:rsid w:val="0059075C"/>
    <w:rsid w:val="00591B5A"/>
    <w:rsid w:val="00595598"/>
    <w:rsid w:val="00596EE3"/>
    <w:rsid w:val="005A365E"/>
    <w:rsid w:val="005A3DD6"/>
    <w:rsid w:val="005A78EB"/>
    <w:rsid w:val="005B2378"/>
    <w:rsid w:val="005B3313"/>
    <w:rsid w:val="005B4D34"/>
    <w:rsid w:val="005B4EB3"/>
    <w:rsid w:val="005C1C3E"/>
    <w:rsid w:val="005C7991"/>
    <w:rsid w:val="005C79CC"/>
    <w:rsid w:val="005D3765"/>
    <w:rsid w:val="005D4B1C"/>
    <w:rsid w:val="005D4C99"/>
    <w:rsid w:val="005D50C5"/>
    <w:rsid w:val="005E07DC"/>
    <w:rsid w:val="005E2B47"/>
    <w:rsid w:val="005E52E6"/>
    <w:rsid w:val="005E5C4A"/>
    <w:rsid w:val="005F04AD"/>
    <w:rsid w:val="005F0F3A"/>
    <w:rsid w:val="005F166B"/>
    <w:rsid w:val="005F3763"/>
    <w:rsid w:val="005F7C81"/>
    <w:rsid w:val="006131EE"/>
    <w:rsid w:val="00616DB8"/>
    <w:rsid w:val="006227EC"/>
    <w:rsid w:val="006263BB"/>
    <w:rsid w:val="006308CE"/>
    <w:rsid w:val="006314B9"/>
    <w:rsid w:val="006323BE"/>
    <w:rsid w:val="006327A5"/>
    <w:rsid w:val="00632F0E"/>
    <w:rsid w:val="00633E9E"/>
    <w:rsid w:val="00634011"/>
    <w:rsid w:val="00634ED4"/>
    <w:rsid w:val="0063510D"/>
    <w:rsid w:val="00636391"/>
    <w:rsid w:val="00641EA3"/>
    <w:rsid w:val="006439F9"/>
    <w:rsid w:val="00644BB1"/>
    <w:rsid w:val="006462E7"/>
    <w:rsid w:val="0064668F"/>
    <w:rsid w:val="00650B24"/>
    <w:rsid w:val="00650E70"/>
    <w:rsid w:val="0065337A"/>
    <w:rsid w:val="0066243D"/>
    <w:rsid w:val="00666733"/>
    <w:rsid w:val="006670BA"/>
    <w:rsid w:val="00670C44"/>
    <w:rsid w:val="00670D0C"/>
    <w:rsid w:val="00673B8A"/>
    <w:rsid w:val="00677E7F"/>
    <w:rsid w:val="00681BB7"/>
    <w:rsid w:val="00682DE6"/>
    <w:rsid w:val="0068381B"/>
    <w:rsid w:val="00683A63"/>
    <w:rsid w:val="00685709"/>
    <w:rsid w:val="00685889"/>
    <w:rsid w:val="00687735"/>
    <w:rsid w:val="00687E1C"/>
    <w:rsid w:val="0069131E"/>
    <w:rsid w:val="006949B8"/>
    <w:rsid w:val="00694DAB"/>
    <w:rsid w:val="006A2298"/>
    <w:rsid w:val="006A29C6"/>
    <w:rsid w:val="006A3241"/>
    <w:rsid w:val="006A3C00"/>
    <w:rsid w:val="006A4170"/>
    <w:rsid w:val="006B089A"/>
    <w:rsid w:val="006B0F2F"/>
    <w:rsid w:val="006B2B6E"/>
    <w:rsid w:val="006B53F1"/>
    <w:rsid w:val="006B77FB"/>
    <w:rsid w:val="006B7D8D"/>
    <w:rsid w:val="006B7F0B"/>
    <w:rsid w:val="006C0754"/>
    <w:rsid w:val="006C3CCD"/>
    <w:rsid w:val="006C3CF4"/>
    <w:rsid w:val="006C46C3"/>
    <w:rsid w:val="006D151D"/>
    <w:rsid w:val="006D15DC"/>
    <w:rsid w:val="006D1B4E"/>
    <w:rsid w:val="006D3B84"/>
    <w:rsid w:val="006D49CF"/>
    <w:rsid w:val="006D7DFF"/>
    <w:rsid w:val="006E09A1"/>
    <w:rsid w:val="006E4945"/>
    <w:rsid w:val="006F0ECA"/>
    <w:rsid w:val="006F1D5F"/>
    <w:rsid w:val="006F524E"/>
    <w:rsid w:val="006F52BD"/>
    <w:rsid w:val="006F5618"/>
    <w:rsid w:val="006F5D9B"/>
    <w:rsid w:val="006F6FCF"/>
    <w:rsid w:val="006F71B7"/>
    <w:rsid w:val="00703872"/>
    <w:rsid w:val="00703905"/>
    <w:rsid w:val="00704F02"/>
    <w:rsid w:val="00705437"/>
    <w:rsid w:val="0070608D"/>
    <w:rsid w:val="007075CE"/>
    <w:rsid w:val="00710930"/>
    <w:rsid w:val="00711927"/>
    <w:rsid w:val="00711E04"/>
    <w:rsid w:val="00711F32"/>
    <w:rsid w:val="007123F0"/>
    <w:rsid w:val="00715EE6"/>
    <w:rsid w:val="007166AA"/>
    <w:rsid w:val="0071717B"/>
    <w:rsid w:val="0072075C"/>
    <w:rsid w:val="0072088D"/>
    <w:rsid w:val="00720E58"/>
    <w:rsid w:val="00721411"/>
    <w:rsid w:val="0072590B"/>
    <w:rsid w:val="00725ABA"/>
    <w:rsid w:val="00725C6E"/>
    <w:rsid w:val="0072676F"/>
    <w:rsid w:val="00733547"/>
    <w:rsid w:val="00734FFC"/>
    <w:rsid w:val="00735566"/>
    <w:rsid w:val="00740476"/>
    <w:rsid w:val="0074060C"/>
    <w:rsid w:val="0074190C"/>
    <w:rsid w:val="00741C5F"/>
    <w:rsid w:val="007424C1"/>
    <w:rsid w:val="00742532"/>
    <w:rsid w:val="00757CA1"/>
    <w:rsid w:val="0076139A"/>
    <w:rsid w:val="00761A78"/>
    <w:rsid w:val="007621B2"/>
    <w:rsid w:val="0076242E"/>
    <w:rsid w:val="007645D0"/>
    <w:rsid w:val="007659B0"/>
    <w:rsid w:val="00765A82"/>
    <w:rsid w:val="007662DC"/>
    <w:rsid w:val="00766BB0"/>
    <w:rsid w:val="0076762F"/>
    <w:rsid w:val="00767A73"/>
    <w:rsid w:val="00767D1A"/>
    <w:rsid w:val="00770DF2"/>
    <w:rsid w:val="00772A33"/>
    <w:rsid w:val="00782DB2"/>
    <w:rsid w:val="00783B69"/>
    <w:rsid w:val="00790535"/>
    <w:rsid w:val="00791F3C"/>
    <w:rsid w:val="0079305C"/>
    <w:rsid w:val="007933CD"/>
    <w:rsid w:val="00796F55"/>
    <w:rsid w:val="007A12B4"/>
    <w:rsid w:val="007A2060"/>
    <w:rsid w:val="007A43E0"/>
    <w:rsid w:val="007A4747"/>
    <w:rsid w:val="007A4A81"/>
    <w:rsid w:val="007A4C13"/>
    <w:rsid w:val="007A5525"/>
    <w:rsid w:val="007A6484"/>
    <w:rsid w:val="007B0107"/>
    <w:rsid w:val="007B06BD"/>
    <w:rsid w:val="007B0CC8"/>
    <w:rsid w:val="007B0D21"/>
    <w:rsid w:val="007B39AF"/>
    <w:rsid w:val="007B471B"/>
    <w:rsid w:val="007B47A6"/>
    <w:rsid w:val="007B5F28"/>
    <w:rsid w:val="007B68EF"/>
    <w:rsid w:val="007C1095"/>
    <w:rsid w:val="007C50DD"/>
    <w:rsid w:val="007C589C"/>
    <w:rsid w:val="007D2E82"/>
    <w:rsid w:val="007D3EE6"/>
    <w:rsid w:val="007D515E"/>
    <w:rsid w:val="007D6A42"/>
    <w:rsid w:val="007D7591"/>
    <w:rsid w:val="007E0124"/>
    <w:rsid w:val="007E2308"/>
    <w:rsid w:val="007E313A"/>
    <w:rsid w:val="007E316A"/>
    <w:rsid w:val="007E4801"/>
    <w:rsid w:val="007E7E78"/>
    <w:rsid w:val="007F515B"/>
    <w:rsid w:val="007F640A"/>
    <w:rsid w:val="007F79FF"/>
    <w:rsid w:val="0080062E"/>
    <w:rsid w:val="00800949"/>
    <w:rsid w:val="00801DFE"/>
    <w:rsid w:val="00803499"/>
    <w:rsid w:val="00805613"/>
    <w:rsid w:val="0080588F"/>
    <w:rsid w:val="00805E10"/>
    <w:rsid w:val="00807A7A"/>
    <w:rsid w:val="0081313E"/>
    <w:rsid w:val="008143B9"/>
    <w:rsid w:val="00815B1A"/>
    <w:rsid w:val="00816F13"/>
    <w:rsid w:val="0081708F"/>
    <w:rsid w:val="00824008"/>
    <w:rsid w:val="00824831"/>
    <w:rsid w:val="008263A7"/>
    <w:rsid w:val="008265FA"/>
    <w:rsid w:val="00827628"/>
    <w:rsid w:val="008302AD"/>
    <w:rsid w:val="0083101C"/>
    <w:rsid w:val="008319FD"/>
    <w:rsid w:val="00832708"/>
    <w:rsid w:val="00833784"/>
    <w:rsid w:val="0083421E"/>
    <w:rsid w:val="008360E4"/>
    <w:rsid w:val="0084254B"/>
    <w:rsid w:val="0084267D"/>
    <w:rsid w:val="008438FF"/>
    <w:rsid w:val="0084667A"/>
    <w:rsid w:val="00846EC8"/>
    <w:rsid w:val="008475A6"/>
    <w:rsid w:val="00850396"/>
    <w:rsid w:val="00853DEB"/>
    <w:rsid w:val="008552C3"/>
    <w:rsid w:val="00856AB8"/>
    <w:rsid w:val="0086052B"/>
    <w:rsid w:val="00861400"/>
    <w:rsid w:val="00861FAB"/>
    <w:rsid w:val="008634F4"/>
    <w:rsid w:val="008636B3"/>
    <w:rsid w:val="00865AF4"/>
    <w:rsid w:val="008661F4"/>
    <w:rsid w:val="0086641C"/>
    <w:rsid w:val="00866B13"/>
    <w:rsid w:val="00867FC2"/>
    <w:rsid w:val="0087502A"/>
    <w:rsid w:val="00876B5C"/>
    <w:rsid w:val="00877752"/>
    <w:rsid w:val="00881D56"/>
    <w:rsid w:val="00881EEC"/>
    <w:rsid w:val="00883A35"/>
    <w:rsid w:val="00883D2D"/>
    <w:rsid w:val="00883DAD"/>
    <w:rsid w:val="00884F2A"/>
    <w:rsid w:val="0088554C"/>
    <w:rsid w:val="00886C19"/>
    <w:rsid w:val="00891497"/>
    <w:rsid w:val="008A0E47"/>
    <w:rsid w:val="008A2290"/>
    <w:rsid w:val="008A4836"/>
    <w:rsid w:val="008A7C64"/>
    <w:rsid w:val="008B1FA4"/>
    <w:rsid w:val="008B26A5"/>
    <w:rsid w:val="008B3D3B"/>
    <w:rsid w:val="008B3FDB"/>
    <w:rsid w:val="008B52EB"/>
    <w:rsid w:val="008B66D8"/>
    <w:rsid w:val="008B7769"/>
    <w:rsid w:val="008C0921"/>
    <w:rsid w:val="008C4BFB"/>
    <w:rsid w:val="008C6427"/>
    <w:rsid w:val="008C7D7D"/>
    <w:rsid w:val="008D0137"/>
    <w:rsid w:val="008D119C"/>
    <w:rsid w:val="008D2CB8"/>
    <w:rsid w:val="008D2E4E"/>
    <w:rsid w:val="008D4033"/>
    <w:rsid w:val="008D4A49"/>
    <w:rsid w:val="008D55AB"/>
    <w:rsid w:val="008D6407"/>
    <w:rsid w:val="008D685E"/>
    <w:rsid w:val="008D7F62"/>
    <w:rsid w:val="008E1820"/>
    <w:rsid w:val="008E50F9"/>
    <w:rsid w:val="008E523C"/>
    <w:rsid w:val="008E7076"/>
    <w:rsid w:val="008E7304"/>
    <w:rsid w:val="008E7CB0"/>
    <w:rsid w:val="008F4783"/>
    <w:rsid w:val="008F54F9"/>
    <w:rsid w:val="008F757E"/>
    <w:rsid w:val="008F763D"/>
    <w:rsid w:val="00901050"/>
    <w:rsid w:val="009010BA"/>
    <w:rsid w:val="00901785"/>
    <w:rsid w:val="00901AF1"/>
    <w:rsid w:val="009022B2"/>
    <w:rsid w:val="00902859"/>
    <w:rsid w:val="009032EE"/>
    <w:rsid w:val="009062F9"/>
    <w:rsid w:val="0090778D"/>
    <w:rsid w:val="009113BF"/>
    <w:rsid w:val="00911FA5"/>
    <w:rsid w:val="009126FA"/>
    <w:rsid w:val="009131CC"/>
    <w:rsid w:val="00913D48"/>
    <w:rsid w:val="0091428E"/>
    <w:rsid w:val="00916CD7"/>
    <w:rsid w:val="00917FB3"/>
    <w:rsid w:val="00925D3E"/>
    <w:rsid w:val="00926008"/>
    <w:rsid w:val="00931732"/>
    <w:rsid w:val="009336BC"/>
    <w:rsid w:val="00933779"/>
    <w:rsid w:val="0093426A"/>
    <w:rsid w:val="00934A6E"/>
    <w:rsid w:val="0093793F"/>
    <w:rsid w:val="00940713"/>
    <w:rsid w:val="009428E5"/>
    <w:rsid w:val="00944F66"/>
    <w:rsid w:val="00946998"/>
    <w:rsid w:val="00946F6D"/>
    <w:rsid w:val="00947220"/>
    <w:rsid w:val="00947F43"/>
    <w:rsid w:val="00950E51"/>
    <w:rsid w:val="00951318"/>
    <w:rsid w:val="00953AB9"/>
    <w:rsid w:val="009542D8"/>
    <w:rsid w:val="00954469"/>
    <w:rsid w:val="00954F3D"/>
    <w:rsid w:val="009564F1"/>
    <w:rsid w:val="009571A7"/>
    <w:rsid w:val="009625AA"/>
    <w:rsid w:val="00962707"/>
    <w:rsid w:val="009644AC"/>
    <w:rsid w:val="009650F2"/>
    <w:rsid w:val="00966E30"/>
    <w:rsid w:val="009736F2"/>
    <w:rsid w:val="009759CA"/>
    <w:rsid w:val="00976819"/>
    <w:rsid w:val="00976F2C"/>
    <w:rsid w:val="009772AE"/>
    <w:rsid w:val="0098118D"/>
    <w:rsid w:val="009816A4"/>
    <w:rsid w:val="0098181C"/>
    <w:rsid w:val="009902A1"/>
    <w:rsid w:val="00990352"/>
    <w:rsid w:val="00991A92"/>
    <w:rsid w:val="00992A52"/>
    <w:rsid w:val="00994EB0"/>
    <w:rsid w:val="0099758C"/>
    <w:rsid w:val="009A05F5"/>
    <w:rsid w:val="009A5CDE"/>
    <w:rsid w:val="009A6560"/>
    <w:rsid w:val="009A7167"/>
    <w:rsid w:val="009B46DF"/>
    <w:rsid w:val="009B6243"/>
    <w:rsid w:val="009C1466"/>
    <w:rsid w:val="009C1AD9"/>
    <w:rsid w:val="009C6721"/>
    <w:rsid w:val="009C758F"/>
    <w:rsid w:val="009D0A14"/>
    <w:rsid w:val="009D1567"/>
    <w:rsid w:val="009D2D63"/>
    <w:rsid w:val="009D3931"/>
    <w:rsid w:val="009D73B6"/>
    <w:rsid w:val="009E089D"/>
    <w:rsid w:val="009E3230"/>
    <w:rsid w:val="009E3617"/>
    <w:rsid w:val="009E45A0"/>
    <w:rsid w:val="009E5FAC"/>
    <w:rsid w:val="009E6686"/>
    <w:rsid w:val="009F0076"/>
    <w:rsid w:val="009F2ED7"/>
    <w:rsid w:val="009F3F4F"/>
    <w:rsid w:val="009F491E"/>
    <w:rsid w:val="009F6A4C"/>
    <w:rsid w:val="009F72DF"/>
    <w:rsid w:val="009F74E4"/>
    <w:rsid w:val="00A00B14"/>
    <w:rsid w:val="00A10C43"/>
    <w:rsid w:val="00A11D05"/>
    <w:rsid w:val="00A13163"/>
    <w:rsid w:val="00A1388D"/>
    <w:rsid w:val="00A15629"/>
    <w:rsid w:val="00A166B0"/>
    <w:rsid w:val="00A2249C"/>
    <w:rsid w:val="00A22760"/>
    <w:rsid w:val="00A23030"/>
    <w:rsid w:val="00A23990"/>
    <w:rsid w:val="00A33B77"/>
    <w:rsid w:val="00A33BDB"/>
    <w:rsid w:val="00A34C6E"/>
    <w:rsid w:val="00A35088"/>
    <w:rsid w:val="00A37269"/>
    <w:rsid w:val="00A404CD"/>
    <w:rsid w:val="00A41F9E"/>
    <w:rsid w:val="00A43065"/>
    <w:rsid w:val="00A4483F"/>
    <w:rsid w:val="00A455B4"/>
    <w:rsid w:val="00A47B66"/>
    <w:rsid w:val="00A506C1"/>
    <w:rsid w:val="00A54650"/>
    <w:rsid w:val="00A54E3C"/>
    <w:rsid w:val="00A54EB9"/>
    <w:rsid w:val="00A55C48"/>
    <w:rsid w:val="00A56AAC"/>
    <w:rsid w:val="00A56CFE"/>
    <w:rsid w:val="00A6046C"/>
    <w:rsid w:val="00A63D40"/>
    <w:rsid w:val="00A64AAC"/>
    <w:rsid w:val="00A658C6"/>
    <w:rsid w:val="00A66D00"/>
    <w:rsid w:val="00A707CD"/>
    <w:rsid w:val="00A727A3"/>
    <w:rsid w:val="00A72E5D"/>
    <w:rsid w:val="00A735F8"/>
    <w:rsid w:val="00A76867"/>
    <w:rsid w:val="00A76C9E"/>
    <w:rsid w:val="00A8022E"/>
    <w:rsid w:val="00A81373"/>
    <w:rsid w:val="00A8387E"/>
    <w:rsid w:val="00A848B2"/>
    <w:rsid w:val="00A85891"/>
    <w:rsid w:val="00A91687"/>
    <w:rsid w:val="00A96BAE"/>
    <w:rsid w:val="00A96DFE"/>
    <w:rsid w:val="00A97758"/>
    <w:rsid w:val="00AA0AA3"/>
    <w:rsid w:val="00AA335A"/>
    <w:rsid w:val="00AA3625"/>
    <w:rsid w:val="00AA4D4D"/>
    <w:rsid w:val="00AB6D76"/>
    <w:rsid w:val="00AC4973"/>
    <w:rsid w:val="00AC5C0F"/>
    <w:rsid w:val="00AC7546"/>
    <w:rsid w:val="00AD0306"/>
    <w:rsid w:val="00AD0D0C"/>
    <w:rsid w:val="00AD17F3"/>
    <w:rsid w:val="00AD362A"/>
    <w:rsid w:val="00AD3663"/>
    <w:rsid w:val="00AD36F9"/>
    <w:rsid w:val="00AD40AC"/>
    <w:rsid w:val="00AD519A"/>
    <w:rsid w:val="00AD55BF"/>
    <w:rsid w:val="00AD570E"/>
    <w:rsid w:val="00AD588E"/>
    <w:rsid w:val="00AD6A8C"/>
    <w:rsid w:val="00AD6F03"/>
    <w:rsid w:val="00AD74D5"/>
    <w:rsid w:val="00AE307D"/>
    <w:rsid w:val="00AE3FBB"/>
    <w:rsid w:val="00AE4618"/>
    <w:rsid w:val="00AE59DA"/>
    <w:rsid w:val="00AE7F68"/>
    <w:rsid w:val="00AF00DB"/>
    <w:rsid w:val="00AF112B"/>
    <w:rsid w:val="00AF197C"/>
    <w:rsid w:val="00AF517C"/>
    <w:rsid w:val="00AF5C97"/>
    <w:rsid w:val="00AF6719"/>
    <w:rsid w:val="00AF733E"/>
    <w:rsid w:val="00AF765A"/>
    <w:rsid w:val="00AF78B5"/>
    <w:rsid w:val="00B007FE"/>
    <w:rsid w:val="00B008ED"/>
    <w:rsid w:val="00B00906"/>
    <w:rsid w:val="00B00BA4"/>
    <w:rsid w:val="00B00CD9"/>
    <w:rsid w:val="00B02DFC"/>
    <w:rsid w:val="00B039B8"/>
    <w:rsid w:val="00B04575"/>
    <w:rsid w:val="00B0716E"/>
    <w:rsid w:val="00B0745F"/>
    <w:rsid w:val="00B07608"/>
    <w:rsid w:val="00B07690"/>
    <w:rsid w:val="00B078A1"/>
    <w:rsid w:val="00B10F90"/>
    <w:rsid w:val="00B1168E"/>
    <w:rsid w:val="00B123D3"/>
    <w:rsid w:val="00B1439C"/>
    <w:rsid w:val="00B15520"/>
    <w:rsid w:val="00B1633D"/>
    <w:rsid w:val="00B23A9D"/>
    <w:rsid w:val="00B24F07"/>
    <w:rsid w:val="00B25ED1"/>
    <w:rsid w:val="00B31044"/>
    <w:rsid w:val="00B32AEB"/>
    <w:rsid w:val="00B32EB5"/>
    <w:rsid w:val="00B3451D"/>
    <w:rsid w:val="00B34A72"/>
    <w:rsid w:val="00B40BA8"/>
    <w:rsid w:val="00B42622"/>
    <w:rsid w:val="00B44EB0"/>
    <w:rsid w:val="00B47646"/>
    <w:rsid w:val="00B477AB"/>
    <w:rsid w:val="00B51CAF"/>
    <w:rsid w:val="00B51F82"/>
    <w:rsid w:val="00B52400"/>
    <w:rsid w:val="00B540DE"/>
    <w:rsid w:val="00B54665"/>
    <w:rsid w:val="00B547BC"/>
    <w:rsid w:val="00B55651"/>
    <w:rsid w:val="00B55EA3"/>
    <w:rsid w:val="00B56692"/>
    <w:rsid w:val="00B60FE4"/>
    <w:rsid w:val="00B62EEC"/>
    <w:rsid w:val="00B65CF5"/>
    <w:rsid w:val="00B67904"/>
    <w:rsid w:val="00B70337"/>
    <w:rsid w:val="00B706A9"/>
    <w:rsid w:val="00B707E1"/>
    <w:rsid w:val="00B72096"/>
    <w:rsid w:val="00B72F15"/>
    <w:rsid w:val="00B74249"/>
    <w:rsid w:val="00B765C7"/>
    <w:rsid w:val="00B8084D"/>
    <w:rsid w:val="00B815DF"/>
    <w:rsid w:val="00B84856"/>
    <w:rsid w:val="00B87011"/>
    <w:rsid w:val="00B90698"/>
    <w:rsid w:val="00B95256"/>
    <w:rsid w:val="00B95325"/>
    <w:rsid w:val="00BA055C"/>
    <w:rsid w:val="00BA1128"/>
    <w:rsid w:val="00BA1946"/>
    <w:rsid w:val="00BA2BB1"/>
    <w:rsid w:val="00BA5008"/>
    <w:rsid w:val="00BA5A12"/>
    <w:rsid w:val="00BB0810"/>
    <w:rsid w:val="00BB46F8"/>
    <w:rsid w:val="00BB5C7B"/>
    <w:rsid w:val="00BB7451"/>
    <w:rsid w:val="00BB7667"/>
    <w:rsid w:val="00BC1AB6"/>
    <w:rsid w:val="00BC2D5C"/>
    <w:rsid w:val="00BC5D0A"/>
    <w:rsid w:val="00BD5679"/>
    <w:rsid w:val="00BD6EE5"/>
    <w:rsid w:val="00BE1D00"/>
    <w:rsid w:val="00BE1E93"/>
    <w:rsid w:val="00BE2874"/>
    <w:rsid w:val="00BE5170"/>
    <w:rsid w:val="00BF1951"/>
    <w:rsid w:val="00BF4063"/>
    <w:rsid w:val="00BF4EC2"/>
    <w:rsid w:val="00BF58E5"/>
    <w:rsid w:val="00BF74DE"/>
    <w:rsid w:val="00BF7EF2"/>
    <w:rsid w:val="00C00994"/>
    <w:rsid w:val="00C022BD"/>
    <w:rsid w:val="00C0324B"/>
    <w:rsid w:val="00C03B21"/>
    <w:rsid w:val="00C100D5"/>
    <w:rsid w:val="00C110DB"/>
    <w:rsid w:val="00C156A1"/>
    <w:rsid w:val="00C164BF"/>
    <w:rsid w:val="00C17F32"/>
    <w:rsid w:val="00C211F9"/>
    <w:rsid w:val="00C23633"/>
    <w:rsid w:val="00C26EF1"/>
    <w:rsid w:val="00C3129B"/>
    <w:rsid w:val="00C34F25"/>
    <w:rsid w:val="00C3657D"/>
    <w:rsid w:val="00C36CE7"/>
    <w:rsid w:val="00C37659"/>
    <w:rsid w:val="00C4513A"/>
    <w:rsid w:val="00C45217"/>
    <w:rsid w:val="00C4668C"/>
    <w:rsid w:val="00C4686F"/>
    <w:rsid w:val="00C51D00"/>
    <w:rsid w:val="00C51EA1"/>
    <w:rsid w:val="00C526B9"/>
    <w:rsid w:val="00C53983"/>
    <w:rsid w:val="00C53FC0"/>
    <w:rsid w:val="00C5598C"/>
    <w:rsid w:val="00C57200"/>
    <w:rsid w:val="00C57803"/>
    <w:rsid w:val="00C604D3"/>
    <w:rsid w:val="00C60588"/>
    <w:rsid w:val="00C60C5B"/>
    <w:rsid w:val="00C60CAA"/>
    <w:rsid w:val="00C60F72"/>
    <w:rsid w:val="00C6220D"/>
    <w:rsid w:val="00C62DBA"/>
    <w:rsid w:val="00C6650C"/>
    <w:rsid w:val="00C675FB"/>
    <w:rsid w:val="00C7149B"/>
    <w:rsid w:val="00C72E1A"/>
    <w:rsid w:val="00C73501"/>
    <w:rsid w:val="00C7470E"/>
    <w:rsid w:val="00C74C42"/>
    <w:rsid w:val="00C7654E"/>
    <w:rsid w:val="00C82982"/>
    <w:rsid w:val="00C85F69"/>
    <w:rsid w:val="00C90894"/>
    <w:rsid w:val="00C939F9"/>
    <w:rsid w:val="00C96E08"/>
    <w:rsid w:val="00CA02E5"/>
    <w:rsid w:val="00CA4D98"/>
    <w:rsid w:val="00CA5309"/>
    <w:rsid w:val="00CA54F8"/>
    <w:rsid w:val="00CA5CF3"/>
    <w:rsid w:val="00CA60DD"/>
    <w:rsid w:val="00CA7B9A"/>
    <w:rsid w:val="00CB004D"/>
    <w:rsid w:val="00CB0B22"/>
    <w:rsid w:val="00CB14CE"/>
    <w:rsid w:val="00CB2EBD"/>
    <w:rsid w:val="00CB4715"/>
    <w:rsid w:val="00CB698B"/>
    <w:rsid w:val="00CC0BC3"/>
    <w:rsid w:val="00CC1687"/>
    <w:rsid w:val="00CC2E1B"/>
    <w:rsid w:val="00CC2F61"/>
    <w:rsid w:val="00CC5DE6"/>
    <w:rsid w:val="00CC769E"/>
    <w:rsid w:val="00CD0C53"/>
    <w:rsid w:val="00CD1C26"/>
    <w:rsid w:val="00CD201D"/>
    <w:rsid w:val="00CD2799"/>
    <w:rsid w:val="00CD3857"/>
    <w:rsid w:val="00CD3C15"/>
    <w:rsid w:val="00CD4947"/>
    <w:rsid w:val="00CD4C6C"/>
    <w:rsid w:val="00CD558C"/>
    <w:rsid w:val="00CD700E"/>
    <w:rsid w:val="00CE05D6"/>
    <w:rsid w:val="00CE699B"/>
    <w:rsid w:val="00CF1BF0"/>
    <w:rsid w:val="00CF271D"/>
    <w:rsid w:val="00CF3E01"/>
    <w:rsid w:val="00CF43F0"/>
    <w:rsid w:val="00CF6DB3"/>
    <w:rsid w:val="00CF781D"/>
    <w:rsid w:val="00D00B98"/>
    <w:rsid w:val="00D01309"/>
    <w:rsid w:val="00D02E0C"/>
    <w:rsid w:val="00D10AF0"/>
    <w:rsid w:val="00D12254"/>
    <w:rsid w:val="00D15CB2"/>
    <w:rsid w:val="00D1646C"/>
    <w:rsid w:val="00D17DD0"/>
    <w:rsid w:val="00D22D3E"/>
    <w:rsid w:val="00D32BCA"/>
    <w:rsid w:val="00D347CC"/>
    <w:rsid w:val="00D42AA7"/>
    <w:rsid w:val="00D42BF0"/>
    <w:rsid w:val="00D44107"/>
    <w:rsid w:val="00D44BE7"/>
    <w:rsid w:val="00D4602A"/>
    <w:rsid w:val="00D4617C"/>
    <w:rsid w:val="00D4779B"/>
    <w:rsid w:val="00D51743"/>
    <w:rsid w:val="00D56DD6"/>
    <w:rsid w:val="00D602FA"/>
    <w:rsid w:val="00D603D6"/>
    <w:rsid w:val="00D6299C"/>
    <w:rsid w:val="00D63603"/>
    <w:rsid w:val="00D64AF3"/>
    <w:rsid w:val="00D64EDD"/>
    <w:rsid w:val="00D660E9"/>
    <w:rsid w:val="00D67E9B"/>
    <w:rsid w:val="00D70F84"/>
    <w:rsid w:val="00D7141C"/>
    <w:rsid w:val="00D75BD7"/>
    <w:rsid w:val="00D76C4A"/>
    <w:rsid w:val="00D7742A"/>
    <w:rsid w:val="00D77BBE"/>
    <w:rsid w:val="00D803A6"/>
    <w:rsid w:val="00D8398F"/>
    <w:rsid w:val="00D84B79"/>
    <w:rsid w:val="00D84EB1"/>
    <w:rsid w:val="00D855BB"/>
    <w:rsid w:val="00D861B7"/>
    <w:rsid w:val="00D8735F"/>
    <w:rsid w:val="00D90559"/>
    <w:rsid w:val="00D91FBF"/>
    <w:rsid w:val="00D924C2"/>
    <w:rsid w:val="00D92BDF"/>
    <w:rsid w:val="00D935B9"/>
    <w:rsid w:val="00D96A74"/>
    <w:rsid w:val="00DA22CC"/>
    <w:rsid w:val="00DA55B6"/>
    <w:rsid w:val="00DA61E4"/>
    <w:rsid w:val="00DB1A52"/>
    <w:rsid w:val="00DB1B93"/>
    <w:rsid w:val="00DB1ED1"/>
    <w:rsid w:val="00DB4ABB"/>
    <w:rsid w:val="00DB5C45"/>
    <w:rsid w:val="00DB6043"/>
    <w:rsid w:val="00DB7282"/>
    <w:rsid w:val="00DC1977"/>
    <w:rsid w:val="00DC1B31"/>
    <w:rsid w:val="00DC384C"/>
    <w:rsid w:val="00DC469F"/>
    <w:rsid w:val="00DC7936"/>
    <w:rsid w:val="00DC7B2B"/>
    <w:rsid w:val="00DC7E1A"/>
    <w:rsid w:val="00DD1D1D"/>
    <w:rsid w:val="00DD27DE"/>
    <w:rsid w:val="00DD2C15"/>
    <w:rsid w:val="00DD360F"/>
    <w:rsid w:val="00DD50FE"/>
    <w:rsid w:val="00DD7EA9"/>
    <w:rsid w:val="00DE0586"/>
    <w:rsid w:val="00DE2F52"/>
    <w:rsid w:val="00DE2FBC"/>
    <w:rsid w:val="00DE3228"/>
    <w:rsid w:val="00DE4D21"/>
    <w:rsid w:val="00DE522E"/>
    <w:rsid w:val="00DE645B"/>
    <w:rsid w:val="00DE6F61"/>
    <w:rsid w:val="00DF29C3"/>
    <w:rsid w:val="00E00AFB"/>
    <w:rsid w:val="00E02E52"/>
    <w:rsid w:val="00E03043"/>
    <w:rsid w:val="00E0304D"/>
    <w:rsid w:val="00E03475"/>
    <w:rsid w:val="00E075B0"/>
    <w:rsid w:val="00E13863"/>
    <w:rsid w:val="00E14A7A"/>
    <w:rsid w:val="00E15360"/>
    <w:rsid w:val="00E162EE"/>
    <w:rsid w:val="00E1630F"/>
    <w:rsid w:val="00E20430"/>
    <w:rsid w:val="00E21167"/>
    <w:rsid w:val="00E21A6C"/>
    <w:rsid w:val="00E243F1"/>
    <w:rsid w:val="00E256F8"/>
    <w:rsid w:val="00E27123"/>
    <w:rsid w:val="00E316EB"/>
    <w:rsid w:val="00E31D92"/>
    <w:rsid w:val="00E34E90"/>
    <w:rsid w:val="00E3654B"/>
    <w:rsid w:val="00E377A2"/>
    <w:rsid w:val="00E37A00"/>
    <w:rsid w:val="00E41AE1"/>
    <w:rsid w:val="00E41C15"/>
    <w:rsid w:val="00E41FA9"/>
    <w:rsid w:val="00E426EC"/>
    <w:rsid w:val="00E4589E"/>
    <w:rsid w:val="00E465A2"/>
    <w:rsid w:val="00E5043A"/>
    <w:rsid w:val="00E51536"/>
    <w:rsid w:val="00E53DCB"/>
    <w:rsid w:val="00E5504B"/>
    <w:rsid w:val="00E57EAA"/>
    <w:rsid w:val="00E6485C"/>
    <w:rsid w:val="00E65DDF"/>
    <w:rsid w:val="00E6680A"/>
    <w:rsid w:val="00E67A0A"/>
    <w:rsid w:val="00E74BB6"/>
    <w:rsid w:val="00E76A3D"/>
    <w:rsid w:val="00E772A4"/>
    <w:rsid w:val="00E8022F"/>
    <w:rsid w:val="00E80787"/>
    <w:rsid w:val="00E81BFF"/>
    <w:rsid w:val="00E8256D"/>
    <w:rsid w:val="00E82CF8"/>
    <w:rsid w:val="00E8357F"/>
    <w:rsid w:val="00E84088"/>
    <w:rsid w:val="00E90D47"/>
    <w:rsid w:val="00E93B48"/>
    <w:rsid w:val="00E94414"/>
    <w:rsid w:val="00E95149"/>
    <w:rsid w:val="00E96FBF"/>
    <w:rsid w:val="00E9719B"/>
    <w:rsid w:val="00EA09AB"/>
    <w:rsid w:val="00EA0E49"/>
    <w:rsid w:val="00EA2390"/>
    <w:rsid w:val="00EA25FE"/>
    <w:rsid w:val="00EA447E"/>
    <w:rsid w:val="00EA5626"/>
    <w:rsid w:val="00EA5CA3"/>
    <w:rsid w:val="00EA5E22"/>
    <w:rsid w:val="00EA6939"/>
    <w:rsid w:val="00EB1913"/>
    <w:rsid w:val="00EB2D7B"/>
    <w:rsid w:val="00EB34B6"/>
    <w:rsid w:val="00EB483B"/>
    <w:rsid w:val="00EB4E9D"/>
    <w:rsid w:val="00EB79AC"/>
    <w:rsid w:val="00EC01F9"/>
    <w:rsid w:val="00EC0B53"/>
    <w:rsid w:val="00EC123C"/>
    <w:rsid w:val="00EC1318"/>
    <w:rsid w:val="00ED0238"/>
    <w:rsid w:val="00ED1E0D"/>
    <w:rsid w:val="00ED1F92"/>
    <w:rsid w:val="00ED36C5"/>
    <w:rsid w:val="00ED7E5F"/>
    <w:rsid w:val="00EE0B31"/>
    <w:rsid w:val="00EE1232"/>
    <w:rsid w:val="00EE31B8"/>
    <w:rsid w:val="00EE40DB"/>
    <w:rsid w:val="00EF153A"/>
    <w:rsid w:val="00EF5858"/>
    <w:rsid w:val="00EF6A4F"/>
    <w:rsid w:val="00EF7148"/>
    <w:rsid w:val="00EF7547"/>
    <w:rsid w:val="00F00867"/>
    <w:rsid w:val="00F011EF"/>
    <w:rsid w:val="00F01416"/>
    <w:rsid w:val="00F0172C"/>
    <w:rsid w:val="00F01C09"/>
    <w:rsid w:val="00F03461"/>
    <w:rsid w:val="00F04BFF"/>
    <w:rsid w:val="00F05F1B"/>
    <w:rsid w:val="00F07569"/>
    <w:rsid w:val="00F106C4"/>
    <w:rsid w:val="00F109E7"/>
    <w:rsid w:val="00F1175C"/>
    <w:rsid w:val="00F12759"/>
    <w:rsid w:val="00F12C89"/>
    <w:rsid w:val="00F1331C"/>
    <w:rsid w:val="00F14E6F"/>
    <w:rsid w:val="00F15119"/>
    <w:rsid w:val="00F1718F"/>
    <w:rsid w:val="00F2013E"/>
    <w:rsid w:val="00F21909"/>
    <w:rsid w:val="00F21A80"/>
    <w:rsid w:val="00F24380"/>
    <w:rsid w:val="00F2581E"/>
    <w:rsid w:val="00F3256E"/>
    <w:rsid w:val="00F339F9"/>
    <w:rsid w:val="00F33CC8"/>
    <w:rsid w:val="00F34404"/>
    <w:rsid w:val="00F35807"/>
    <w:rsid w:val="00F40306"/>
    <w:rsid w:val="00F40814"/>
    <w:rsid w:val="00F416A1"/>
    <w:rsid w:val="00F42566"/>
    <w:rsid w:val="00F45BE3"/>
    <w:rsid w:val="00F515F5"/>
    <w:rsid w:val="00F51F15"/>
    <w:rsid w:val="00F53128"/>
    <w:rsid w:val="00F550D2"/>
    <w:rsid w:val="00F569F4"/>
    <w:rsid w:val="00F5745A"/>
    <w:rsid w:val="00F57C38"/>
    <w:rsid w:val="00F6024C"/>
    <w:rsid w:val="00F6190F"/>
    <w:rsid w:val="00F626FA"/>
    <w:rsid w:val="00F65A4C"/>
    <w:rsid w:val="00F6696D"/>
    <w:rsid w:val="00F66C71"/>
    <w:rsid w:val="00F7132F"/>
    <w:rsid w:val="00F71833"/>
    <w:rsid w:val="00F71BC7"/>
    <w:rsid w:val="00F71DDE"/>
    <w:rsid w:val="00F723AB"/>
    <w:rsid w:val="00F76853"/>
    <w:rsid w:val="00F77628"/>
    <w:rsid w:val="00F81698"/>
    <w:rsid w:val="00F846A9"/>
    <w:rsid w:val="00F84CB5"/>
    <w:rsid w:val="00F86F91"/>
    <w:rsid w:val="00F87B7A"/>
    <w:rsid w:val="00F93234"/>
    <w:rsid w:val="00F93A8E"/>
    <w:rsid w:val="00F95276"/>
    <w:rsid w:val="00F97A8A"/>
    <w:rsid w:val="00F97BF5"/>
    <w:rsid w:val="00FA0264"/>
    <w:rsid w:val="00FA051D"/>
    <w:rsid w:val="00FA0DF3"/>
    <w:rsid w:val="00FA1A20"/>
    <w:rsid w:val="00FA219F"/>
    <w:rsid w:val="00FA4856"/>
    <w:rsid w:val="00FA757D"/>
    <w:rsid w:val="00FB0AB2"/>
    <w:rsid w:val="00FB0C2C"/>
    <w:rsid w:val="00FB0C66"/>
    <w:rsid w:val="00FB18A7"/>
    <w:rsid w:val="00FB20E5"/>
    <w:rsid w:val="00FB4835"/>
    <w:rsid w:val="00FB6A26"/>
    <w:rsid w:val="00FB7E14"/>
    <w:rsid w:val="00FC0814"/>
    <w:rsid w:val="00FC0821"/>
    <w:rsid w:val="00FC0CD7"/>
    <w:rsid w:val="00FC27E4"/>
    <w:rsid w:val="00FC4D9A"/>
    <w:rsid w:val="00FC576D"/>
    <w:rsid w:val="00FC5846"/>
    <w:rsid w:val="00FD05A2"/>
    <w:rsid w:val="00FD0DC4"/>
    <w:rsid w:val="00FD60F3"/>
    <w:rsid w:val="00FD65CE"/>
    <w:rsid w:val="00FE15F2"/>
    <w:rsid w:val="00FE2DD1"/>
    <w:rsid w:val="00FE3054"/>
    <w:rsid w:val="00FE556D"/>
    <w:rsid w:val="00FE5EF5"/>
    <w:rsid w:val="00FE6D60"/>
    <w:rsid w:val="00FF25A3"/>
    <w:rsid w:val="00FF352E"/>
    <w:rsid w:val="00FF3863"/>
    <w:rsid w:val="00FF69AC"/>
    <w:rsid w:val="00FF6E68"/>
    <w:rsid w:val="00FF7620"/>
    <w:rsid w:val="00FF7AFD"/>
    <w:rsid w:val="00FF7F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9" w:qFormat="1"/>
    <w:lsdException w:name="heading 8" w:locked="1" w:uiPriority="9" w:qFormat="1"/>
    <w:lsdException w:name="heading 9" w:locked="1" w:uiPriority="9"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caption" w:locked="1" w:qFormat="1"/>
    <w:lsdException w:name="footnote reference" w:locked="1"/>
    <w:lsdException w:name="annotation reference" w:locked="1"/>
    <w:lsdException w:name="page number" w:locked="1"/>
    <w:lsdException w:name="Title" w:locked="1" w:semiHidden="0" w:uiPriority="0" w:unhideWhenUsed="0" w:qFormat="1"/>
    <w:lsdException w:name="Default Paragraph Font" w:locked="1" w:uiPriority="0"/>
    <w:lsdException w:name="Body Text" w:locked="1"/>
    <w:lsdException w:name="Body Text Indent" w:locked="1"/>
    <w:lsdException w:name="Subtitle" w:locked="1" w:semiHidden="0" w:unhideWhenUsed="0" w:qFormat="1"/>
    <w:lsdException w:name="Body Text Indent 2" w:locked="1"/>
    <w:lsdException w:name="Block Text" w:locked="1"/>
    <w:lsdException w:name="Strong" w:locked="1" w:semiHidden="0" w:uiPriority="0" w:unhideWhenUsed="0" w:qFormat="1"/>
    <w:lsdException w:name="Emphasis" w:locked="1" w:semiHidden="0" w:uiPriority="0" w:unhideWhenUsed="0" w:qFormat="1"/>
    <w:lsdException w:name="Plain Text" w:locked="1"/>
    <w:lsdException w:name="Balloon Text" w:locked="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DE0586"/>
    <w:pPr>
      <w:spacing w:after="200" w:line="276" w:lineRule="auto"/>
    </w:pPr>
    <w:rPr>
      <w:sz w:val="22"/>
      <w:szCs w:val="22"/>
      <w:lang w:eastAsia="en-US"/>
    </w:rPr>
  </w:style>
  <w:style w:type="paragraph" w:styleId="1">
    <w:name w:val="heading 1"/>
    <w:basedOn w:val="a0"/>
    <w:next w:val="a0"/>
    <w:link w:val="10"/>
    <w:uiPriority w:val="9"/>
    <w:qFormat/>
    <w:rsid w:val="00913D48"/>
    <w:pPr>
      <w:keepNext/>
      <w:keepLines/>
      <w:spacing w:before="480" w:after="0"/>
      <w:jc w:val="center"/>
      <w:outlineLvl w:val="0"/>
    </w:pPr>
    <w:rPr>
      <w:rFonts w:ascii="Times New Roman" w:eastAsia="Times New Roman" w:hAnsi="Times New Roman"/>
      <w:b/>
      <w:bCs/>
      <w:sz w:val="32"/>
      <w:szCs w:val="28"/>
    </w:rPr>
  </w:style>
  <w:style w:type="paragraph" w:styleId="2">
    <w:name w:val="heading 2"/>
    <w:basedOn w:val="a0"/>
    <w:next w:val="a0"/>
    <w:link w:val="20"/>
    <w:uiPriority w:val="99"/>
    <w:qFormat/>
    <w:rsid w:val="00913D48"/>
    <w:pPr>
      <w:keepNext/>
      <w:keepLines/>
      <w:spacing w:before="200" w:after="0"/>
      <w:jc w:val="center"/>
      <w:outlineLvl w:val="1"/>
    </w:pPr>
    <w:rPr>
      <w:rFonts w:ascii="Times New Roman" w:eastAsia="Times New Roman" w:hAnsi="Times New Roman"/>
      <w:b/>
      <w:bCs/>
      <w:sz w:val="28"/>
      <w:szCs w:val="26"/>
    </w:rPr>
  </w:style>
  <w:style w:type="paragraph" w:styleId="3">
    <w:name w:val="heading 3"/>
    <w:basedOn w:val="a0"/>
    <w:next w:val="a0"/>
    <w:link w:val="30"/>
    <w:uiPriority w:val="99"/>
    <w:qFormat/>
    <w:rsid w:val="0068381B"/>
    <w:pPr>
      <w:keepNext/>
      <w:keepLines/>
      <w:spacing w:before="200" w:after="0"/>
      <w:jc w:val="center"/>
      <w:outlineLvl w:val="2"/>
    </w:pPr>
    <w:rPr>
      <w:rFonts w:ascii="Times New Roman" w:eastAsia="Times New Roman" w:hAnsi="Times New Roman"/>
      <w:b/>
      <w:bCs/>
      <w:sz w:val="26"/>
    </w:rPr>
  </w:style>
  <w:style w:type="paragraph" w:styleId="4">
    <w:name w:val="heading 4"/>
    <w:basedOn w:val="a0"/>
    <w:next w:val="a0"/>
    <w:link w:val="40"/>
    <w:uiPriority w:val="99"/>
    <w:qFormat/>
    <w:rsid w:val="00913D48"/>
    <w:pPr>
      <w:keepNext/>
      <w:tabs>
        <w:tab w:val="left" w:pos="567"/>
      </w:tabs>
      <w:spacing w:after="0" w:line="240" w:lineRule="auto"/>
      <w:jc w:val="center"/>
      <w:outlineLvl w:val="3"/>
    </w:pPr>
    <w:rPr>
      <w:rFonts w:ascii="Times New Roman" w:eastAsia="Times New Roman" w:hAnsi="Times New Roman"/>
      <w:b/>
      <w:sz w:val="24"/>
      <w:szCs w:val="20"/>
      <w:lang w:eastAsia="ru-RU"/>
    </w:rPr>
  </w:style>
  <w:style w:type="paragraph" w:styleId="5">
    <w:name w:val="heading 5"/>
    <w:basedOn w:val="a0"/>
    <w:next w:val="a0"/>
    <w:link w:val="50"/>
    <w:uiPriority w:val="99"/>
    <w:qFormat/>
    <w:rsid w:val="00AF5C97"/>
    <w:pPr>
      <w:spacing w:before="240" w:after="60" w:line="240" w:lineRule="auto"/>
      <w:ind w:firstLine="709"/>
      <w:jc w:val="both"/>
      <w:outlineLvl w:val="4"/>
    </w:pPr>
    <w:rPr>
      <w:rFonts w:ascii="Times New Roman" w:eastAsia="Times New Roman" w:hAnsi="Times New Roman"/>
      <w:b/>
      <w:bCs/>
      <w:i/>
      <w:iCs/>
      <w:sz w:val="26"/>
      <w:szCs w:val="26"/>
    </w:rPr>
  </w:style>
  <w:style w:type="paragraph" w:styleId="7">
    <w:name w:val="heading 7"/>
    <w:basedOn w:val="a0"/>
    <w:next w:val="a0"/>
    <w:link w:val="70"/>
    <w:uiPriority w:val="9"/>
    <w:semiHidden/>
    <w:unhideWhenUsed/>
    <w:qFormat/>
    <w:locked/>
    <w:rsid w:val="006A3241"/>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0"/>
    <w:next w:val="a0"/>
    <w:link w:val="80"/>
    <w:uiPriority w:val="9"/>
    <w:semiHidden/>
    <w:unhideWhenUsed/>
    <w:qFormat/>
    <w:locked/>
    <w:rsid w:val="006A3241"/>
    <w:pPr>
      <w:keepNext/>
      <w:keepLines/>
      <w:spacing w:before="200" w:after="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0"/>
    <w:next w:val="a0"/>
    <w:link w:val="90"/>
    <w:uiPriority w:val="9"/>
    <w:qFormat/>
    <w:locked/>
    <w:rsid w:val="006A3241"/>
    <w:pPr>
      <w:spacing w:before="240" w:after="60" w:line="240" w:lineRule="auto"/>
      <w:outlineLvl w:val="8"/>
    </w:pPr>
    <w:rPr>
      <w:rFonts w:ascii="Arial" w:eastAsia="Times New Roman" w:hAnsi="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913D48"/>
    <w:rPr>
      <w:rFonts w:ascii="Times New Roman" w:hAnsi="Times New Roman" w:cs="Times New Roman"/>
      <w:b/>
      <w:bCs/>
      <w:sz w:val="28"/>
      <w:szCs w:val="28"/>
    </w:rPr>
  </w:style>
  <w:style w:type="character" w:customStyle="1" w:styleId="20">
    <w:name w:val="Заголовок 2 Знак"/>
    <w:link w:val="2"/>
    <w:uiPriority w:val="99"/>
    <w:locked/>
    <w:rsid w:val="00913D48"/>
    <w:rPr>
      <w:rFonts w:ascii="Times New Roman" w:hAnsi="Times New Roman" w:cs="Times New Roman"/>
      <w:b/>
      <w:bCs/>
      <w:sz w:val="26"/>
      <w:szCs w:val="26"/>
    </w:rPr>
  </w:style>
  <w:style w:type="character" w:customStyle="1" w:styleId="30">
    <w:name w:val="Заголовок 3 Знак"/>
    <w:link w:val="3"/>
    <w:uiPriority w:val="99"/>
    <w:locked/>
    <w:rsid w:val="0068381B"/>
    <w:rPr>
      <w:rFonts w:ascii="Times New Roman" w:hAnsi="Times New Roman" w:cs="Times New Roman"/>
      <w:b/>
      <w:bCs/>
      <w:sz w:val="26"/>
    </w:rPr>
  </w:style>
  <w:style w:type="character" w:customStyle="1" w:styleId="40">
    <w:name w:val="Заголовок 4 Знак"/>
    <w:link w:val="4"/>
    <w:uiPriority w:val="99"/>
    <w:locked/>
    <w:rsid w:val="00913D48"/>
    <w:rPr>
      <w:rFonts w:ascii="Times New Roman" w:hAnsi="Times New Roman" w:cs="Times New Roman"/>
      <w:b/>
      <w:sz w:val="20"/>
      <w:szCs w:val="20"/>
      <w:lang w:eastAsia="ru-RU"/>
    </w:rPr>
  </w:style>
  <w:style w:type="character" w:customStyle="1" w:styleId="50">
    <w:name w:val="Заголовок 5 Знак"/>
    <w:link w:val="5"/>
    <w:uiPriority w:val="99"/>
    <w:locked/>
    <w:rsid w:val="00AF5C97"/>
    <w:rPr>
      <w:rFonts w:ascii="Times New Roman" w:hAnsi="Times New Roman" w:cs="Times New Roman"/>
      <w:b/>
      <w:bCs/>
      <w:i/>
      <w:iCs/>
      <w:sz w:val="26"/>
      <w:szCs w:val="26"/>
    </w:rPr>
  </w:style>
  <w:style w:type="character" w:styleId="a4">
    <w:name w:val="Subtle Emphasis"/>
    <w:uiPriority w:val="99"/>
    <w:qFormat/>
    <w:rsid w:val="00127508"/>
    <w:rPr>
      <w:rFonts w:ascii="Times New Roman" w:hAnsi="Times New Roman"/>
      <w:b/>
      <w:color w:val="auto"/>
      <w:sz w:val="24"/>
    </w:rPr>
  </w:style>
  <w:style w:type="character" w:customStyle="1" w:styleId="Zag11">
    <w:name w:val="Zag_11"/>
    <w:rsid w:val="0012750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127508"/>
    <w:rPr>
      <w:rFonts w:ascii="Times New Roman" w:hAnsi="Times New Roman" w:cs="Times New Roman"/>
      <w:sz w:val="24"/>
      <w:szCs w:val="24"/>
      <w:u w:val="none"/>
      <w:effect w:val="none"/>
    </w:rPr>
  </w:style>
  <w:style w:type="paragraph" w:customStyle="1" w:styleId="11">
    <w:name w:val="Обычный1"/>
    <w:uiPriority w:val="99"/>
    <w:rsid w:val="00BB0810"/>
    <w:pPr>
      <w:widowControl w:val="0"/>
      <w:jc w:val="both"/>
    </w:pPr>
    <w:rPr>
      <w:rFonts w:ascii="Times New Roman" w:eastAsia="Times New Roman" w:hAnsi="Times New Roman"/>
    </w:rPr>
  </w:style>
  <w:style w:type="character" w:styleId="a5">
    <w:name w:val="footnote reference"/>
    <w:uiPriority w:val="99"/>
    <w:rsid w:val="006D7DFF"/>
    <w:rPr>
      <w:rFonts w:cs="Times New Roman"/>
    </w:rPr>
  </w:style>
  <w:style w:type="paragraph" w:styleId="a6">
    <w:name w:val="header"/>
    <w:basedOn w:val="a0"/>
    <w:link w:val="a7"/>
    <w:uiPriority w:val="99"/>
    <w:rsid w:val="006D7DFF"/>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a7">
    <w:name w:val="Верхний колонтитул Знак"/>
    <w:link w:val="a6"/>
    <w:uiPriority w:val="99"/>
    <w:locked/>
    <w:rsid w:val="006D7DFF"/>
    <w:rPr>
      <w:rFonts w:ascii="Times New Roman" w:eastAsia="Times New Roman" w:hAnsi="Times New Roman" w:cs="Times New Roman"/>
      <w:sz w:val="24"/>
      <w:szCs w:val="24"/>
      <w:lang w:val="en-US" w:eastAsia="ru-RU"/>
    </w:rPr>
  </w:style>
  <w:style w:type="paragraph" w:styleId="a8">
    <w:name w:val="footnote text"/>
    <w:aliases w:val="Знак6,F1"/>
    <w:basedOn w:val="a0"/>
    <w:link w:val="a9"/>
    <w:uiPriority w:val="99"/>
    <w:rsid w:val="006D7DFF"/>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9">
    <w:name w:val="Текст сноски Знак"/>
    <w:aliases w:val="Знак6 Знак,F1 Знак"/>
    <w:link w:val="a8"/>
    <w:uiPriority w:val="99"/>
    <w:locked/>
    <w:rsid w:val="006D7DFF"/>
    <w:rPr>
      <w:rFonts w:ascii="Times New Roman" w:hAnsi="Times New Roman" w:cs="Times New Roman"/>
      <w:sz w:val="24"/>
      <w:szCs w:val="24"/>
      <w:lang w:eastAsia="ru-RU"/>
    </w:rPr>
  </w:style>
  <w:style w:type="paragraph" w:customStyle="1" w:styleId="aa">
    <w:name w:val="А_сноска"/>
    <w:basedOn w:val="a8"/>
    <w:link w:val="ab"/>
    <w:uiPriority w:val="99"/>
    <w:rsid w:val="006D7DFF"/>
  </w:style>
  <w:style w:type="character" w:customStyle="1" w:styleId="ab">
    <w:name w:val="А_сноска Знак"/>
    <w:link w:val="aa"/>
    <w:uiPriority w:val="99"/>
    <w:locked/>
    <w:rsid w:val="006D7DFF"/>
    <w:rPr>
      <w:rFonts w:ascii="Times New Roman" w:hAnsi="Times New Roman" w:cs="Times New Roman"/>
      <w:sz w:val="24"/>
      <w:szCs w:val="24"/>
      <w:lang w:eastAsia="ru-RU"/>
    </w:rPr>
  </w:style>
  <w:style w:type="paragraph" w:customStyle="1" w:styleId="ac">
    <w:name w:val="Новый"/>
    <w:basedOn w:val="a0"/>
    <w:uiPriority w:val="99"/>
    <w:rsid w:val="003D75A1"/>
    <w:pPr>
      <w:spacing w:after="0" w:line="360" w:lineRule="auto"/>
      <w:ind w:firstLine="454"/>
      <w:jc w:val="both"/>
    </w:pPr>
    <w:rPr>
      <w:rFonts w:ascii="Times New Roman" w:eastAsia="Times New Roman" w:hAnsi="Times New Roman"/>
      <w:sz w:val="28"/>
      <w:szCs w:val="24"/>
    </w:rPr>
  </w:style>
  <w:style w:type="paragraph" w:customStyle="1" w:styleId="ad">
    <w:name w:val="А_основной"/>
    <w:basedOn w:val="a0"/>
    <w:link w:val="ae"/>
    <w:uiPriority w:val="99"/>
    <w:qFormat/>
    <w:rsid w:val="00013E44"/>
    <w:pPr>
      <w:spacing w:before="120" w:after="120" w:line="240" w:lineRule="auto"/>
      <w:ind w:firstLine="454"/>
      <w:jc w:val="both"/>
    </w:pPr>
    <w:rPr>
      <w:rFonts w:ascii="Times New Roman" w:hAnsi="Times New Roman"/>
      <w:sz w:val="24"/>
      <w:szCs w:val="28"/>
    </w:rPr>
  </w:style>
  <w:style w:type="character" w:customStyle="1" w:styleId="ae">
    <w:name w:val="А_основной Знак"/>
    <w:link w:val="ad"/>
    <w:uiPriority w:val="99"/>
    <w:locked/>
    <w:rsid w:val="00013E44"/>
    <w:rPr>
      <w:rFonts w:ascii="Times New Roman" w:eastAsia="Times New Roman" w:hAnsi="Times New Roman" w:cs="Times New Roman"/>
      <w:sz w:val="28"/>
      <w:szCs w:val="28"/>
    </w:rPr>
  </w:style>
  <w:style w:type="paragraph" w:styleId="21">
    <w:name w:val="Body Text Indent 2"/>
    <w:basedOn w:val="a0"/>
    <w:link w:val="22"/>
    <w:uiPriority w:val="99"/>
    <w:rsid w:val="009F0076"/>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uiPriority w:val="99"/>
    <w:locked/>
    <w:rsid w:val="009F0076"/>
    <w:rPr>
      <w:rFonts w:ascii="Times New Roman" w:hAnsi="Times New Roman" w:cs="Times New Roman"/>
      <w:sz w:val="24"/>
      <w:szCs w:val="24"/>
      <w:lang w:eastAsia="ru-RU"/>
    </w:rPr>
  </w:style>
  <w:style w:type="paragraph" w:customStyle="1" w:styleId="msonormalcxspmiddle">
    <w:name w:val="msonormalcxspmiddle"/>
    <w:basedOn w:val="a0"/>
    <w:uiPriority w:val="99"/>
    <w:rsid w:val="009F007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
    <w:name w:val="List Paragraph"/>
    <w:aliases w:val="ITL List Paragraph,Цветной список - Акцент 13"/>
    <w:basedOn w:val="a0"/>
    <w:link w:val="af0"/>
    <w:uiPriority w:val="34"/>
    <w:qFormat/>
    <w:rsid w:val="0083101C"/>
    <w:pPr>
      <w:spacing w:after="0" w:line="240" w:lineRule="auto"/>
      <w:ind w:left="720"/>
      <w:contextualSpacing/>
    </w:pPr>
    <w:rPr>
      <w:rFonts w:ascii="Times New Roman" w:eastAsia="Times New Roman" w:hAnsi="Times New Roman"/>
      <w:sz w:val="24"/>
      <w:szCs w:val="24"/>
      <w:lang w:eastAsia="ru-RU"/>
    </w:rPr>
  </w:style>
  <w:style w:type="paragraph" w:customStyle="1" w:styleId="msonormalcxspmiddlecxspmiddle">
    <w:name w:val="msonormalcxspmiddlecxspmiddle"/>
    <w:basedOn w:val="a0"/>
    <w:uiPriority w:val="99"/>
    <w:rsid w:val="008310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1">
    <w:name w:val="Body Text Indent"/>
    <w:basedOn w:val="a0"/>
    <w:link w:val="af2"/>
    <w:uiPriority w:val="99"/>
    <w:rsid w:val="00BF74DE"/>
    <w:pPr>
      <w:spacing w:after="120"/>
      <w:ind w:left="283"/>
    </w:pPr>
  </w:style>
  <w:style w:type="character" w:customStyle="1" w:styleId="af2">
    <w:name w:val="Основной текст с отступом Знак"/>
    <w:link w:val="af1"/>
    <w:uiPriority w:val="99"/>
    <w:semiHidden/>
    <w:locked/>
    <w:rsid w:val="00BF74DE"/>
    <w:rPr>
      <w:rFonts w:cs="Times New Roman"/>
    </w:rPr>
  </w:style>
  <w:style w:type="paragraph" w:styleId="af3">
    <w:name w:val="Body Text"/>
    <w:basedOn w:val="a0"/>
    <w:link w:val="af4"/>
    <w:uiPriority w:val="99"/>
    <w:rsid w:val="00BF74DE"/>
    <w:pPr>
      <w:spacing w:after="120"/>
    </w:pPr>
  </w:style>
  <w:style w:type="character" w:customStyle="1" w:styleId="af4">
    <w:name w:val="Основной текст Знак"/>
    <w:link w:val="af3"/>
    <w:uiPriority w:val="99"/>
    <w:semiHidden/>
    <w:locked/>
    <w:rsid w:val="00BF74DE"/>
    <w:rPr>
      <w:rFonts w:cs="Times New Roman"/>
    </w:rPr>
  </w:style>
  <w:style w:type="paragraph" w:customStyle="1" w:styleId="Abstract">
    <w:name w:val="Abstract"/>
    <w:basedOn w:val="a0"/>
    <w:link w:val="Abstract0"/>
    <w:uiPriority w:val="99"/>
    <w:rsid w:val="00BF74DE"/>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Abstract0">
    <w:name w:val="Abstract Знак"/>
    <w:link w:val="Abstract"/>
    <w:uiPriority w:val="99"/>
    <w:locked/>
    <w:rsid w:val="00BF74DE"/>
    <w:rPr>
      <w:rFonts w:ascii="Times New Roman" w:eastAsia="@Arial Unicode MS" w:hAnsi="Times New Roman" w:cs="Times New Roman"/>
      <w:sz w:val="28"/>
      <w:szCs w:val="28"/>
      <w:lang w:eastAsia="ru-RU"/>
    </w:rPr>
  </w:style>
  <w:style w:type="paragraph" w:styleId="af5">
    <w:name w:val="Normal (Web)"/>
    <w:basedOn w:val="a0"/>
    <w:uiPriority w:val="99"/>
    <w:rsid w:val="003D5A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0"/>
    <w:uiPriority w:val="99"/>
    <w:rsid w:val="003D5A47"/>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0"/>
    <w:uiPriority w:val="99"/>
    <w:rsid w:val="003D5A47"/>
    <w:pPr>
      <w:spacing w:after="0" w:line="240" w:lineRule="auto"/>
    </w:pPr>
    <w:rPr>
      <w:rFonts w:ascii="Times New Roman" w:eastAsia="Times New Roman" w:hAnsi="Times New Roman"/>
      <w:sz w:val="24"/>
      <w:szCs w:val="20"/>
    </w:rPr>
  </w:style>
  <w:style w:type="paragraph" w:styleId="23">
    <w:name w:val="Body Text 2"/>
    <w:basedOn w:val="a0"/>
    <w:link w:val="24"/>
    <w:uiPriority w:val="99"/>
    <w:rsid w:val="00AF5C97"/>
    <w:pPr>
      <w:spacing w:after="120" w:line="480" w:lineRule="auto"/>
    </w:pPr>
  </w:style>
  <w:style w:type="character" w:customStyle="1" w:styleId="24">
    <w:name w:val="Основной текст 2 Знак"/>
    <w:link w:val="23"/>
    <w:uiPriority w:val="99"/>
    <w:locked/>
    <w:rsid w:val="00AF5C97"/>
    <w:rPr>
      <w:rFonts w:cs="Times New Roman"/>
    </w:rPr>
  </w:style>
  <w:style w:type="paragraph" w:styleId="31">
    <w:name w:val="Body Text Indent 3"/>
    <w:basedOn w:val="a0"/>
    <w:link w:val="32"/>
    <w:uiPriority w:val="99"/>
    <w:semiHidden/>
    <w:rsid w:val="00AF5C97"/>
    <w:pPr>
      <w:spacing w:after="120"/>
      <w:ind w:left="283"/>
    </w:pPr>
    <w:rPr>
      <w:sz w:val="16"/>
      <w:szCs w:val="16"/>
    </w:rPr>
  </w:style>
  <w:style w:type="character" w:customStyle="1" w:styleId="32">
    <w:name w:val="Основной текст с отступом 3 Знак"/>
    <w:link w:val="31"/>
    <w:uiPriority w:val="99"/>
    <w:semiHidden/>
    <w:locked/>
    <w:rsid w:val="00AF5C97"/>
    <w:rPr>
      <w:rFonts w:cs="Times New Roman"/>
      <w:sz w:val="16"/>
      <w:szCs w:val="16"/>
    </w:rPr>
  </w:style>
  <w:style w:type="character" w:styleId="af6">
    <w:name w:val="Emphasis"/>
    <w:qFormat/>
    <w:rsid w:val="00F33CC8"/>
    <w:rPr>
      <w:rFonts w:cs="Times New Roman"/>
      <w:i/>
      <w:iCs/>
    </w:rPr>
  </w:style>
  <w:style w:type="character" w:customStyle="1" w:styleId="dash041e005f0431005f044b005f0447005f043d005f044b005f0439005f005fchar1char1">
    <w:name w:val="dash041e_005f0431_005f044b_005f0447_005f043d_005f044b_005f0439_005f_005fchar1__char1"/>
    <w:uiPriority w:val="99"/>
    <w:rsid w:val="00F33CC8"/>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uiPriority w:val="99"/>
    <w:rsid w:val="00B55EA3"/>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5EA3"/>
    <w:pPr>
      <w:spacing w:after="0" w:line="240" w:lineRule="auto"/>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FD65CE"/>
    <w:rPr>
      <w:rFonts w:ascii="Times New Roman" w:hAnsi="Times New Roman"/>
      <w:sz w:val="24"/>
      <w:u w:val="none"/>
      <w:effect w:val="none"/>
    </w:rPr>
  </w:style>
  <w:style w:type="paragraph" w:customStyle="1" w:styleId="Zag1">
    <w:name w:val="Zag_1"/>
    <w:basedOn w:val="a0"/>
    <w:uiPriority w:val="99"/>
    <w:rsid w:val="000B5BC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7">
    <w:name w:val="Plain Text"/>
    <w:basedOn w:val="a0"/>
    <w:link w:val="af8"/>
    <w:uiPriority w:val="99"/>
    <w:rsid w:val="004356D5"/>
    <w:pPr>
      <w:spacing w:after="0" w:line="240" w:lineRule="auto"/>
    </w:pPr>
    <w:rPr>
      <w:rFonts w:ascii="Courier New" w:eastAsia="Times New Roman" w:hAnsi="Courier New" w:cs="Courier New"/>
      <w:sz w:val="20"/>
      <w:szCs w:val="20"/>
      <w:lang w:eastAsia="ru-RU"/>
    </w:rPr>
  </w:style>
  <w:style w:type="character" w:customStyle="1" w:styleId="af8">
    <w:name w:val="Текст Знак"/>
    <w:link w:val="af7"/>
    <w:uiPriority w:val="99"/>
    <w:locked/>
    <w:rsid w:val="004356D5"/>
    <w:rPr>
      <w:rFonts w:ascii="Courier New" w:hAnsi="Courier New" w:cs="Courier New"/>
      <w:sz w:val="20"/>
      <w:szCs w:val="20"/>
      <w:lang w:eastAsia="ru-RU"/>
    </w:rPr>
  </w:style>
  <w:style w:type="paragraph" w:customStyle="1" w:styleId="25">
    <w:name w:val="Обычный2"/>
    <w:uiPriority w:val="99"/>
    <w:rsid w:val="00A43065"/>
    <w:pPr>
      <w:widowControl w:val="0"/>
      <w:jc w:val="both"/>
    </w:pPr>
    <w:rPr>
      <w:rFonts w:ascii="Times New Roman" w:eastAsia="Times New Roman" w:hAnsi="Times New Roman"/>
    </w:rPr>
  </w:style>
  <w:style w:type="paragraph" w:customStyle="1" w:styleId="Osnova">
    <w:name w:val="Osnova"/>
    <w:basedOn w:val="a0"/>
    <w:uiPriority w:val="99"/>
    <w:rsid w:val="00C17F32"/>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0"/>
    <w:uiPriority w:val="99"/>
    <w:rsid w:val="00C17F32"/>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C17F32"/>
    <w:pPr>
      <w:spacing w:after="0" w:line="240" w:lineRule="auto"/>
      <w:ind w:left="720" w:firstLine="700"/>
      <w:jc w:val="both"/>
    </w:pPr>
    <w:rPr>
      <w:rFonts w:ascii="Times New Roman" w:eastAsia="Times New Roman" w:hAnsi="Times New Roman"/>
      <w:sz w:val="24"/>
      <w:szCs w:val="24"/>
      <w:lang w:eastAsia="ru-RU"/>
    </w:rPr>
  </w:style>
  <w:style w:type="paragraph" w:customStyle="1" w:styleId="Zag3">
    <w:name w:val="Zag_3"/>
    <w:basedOn w:val="a0"/>
    <w:uiPriority w:val="99"/>
    <w:rsid w:val="00F416A1"/>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dash041e005f0431005f044b005f0447005f043d005f044b005f0439char1">
    <w:name w:val="dash041e_005f0431_005f044b_005f0447_005f043d_005f044b_005f0439__char1"/>
    <w:uiPriority w:val="99"/>
    <w:rsid w:val="000D5D07"/>
    <w:rPr>
      <w:rFonts w:ascii="Times New Roman" w:hAnsi="Times New Roman"/>
      <w:sz w:val="24"/>
      <w:u w:val="none"/>
      <w:effect w:val="none"/>
    </w:rPr>
  </w:style>
  <w:style w:type="paragraph" w:customStyle="1" w:styleId="210">
    <w:name w:val="Основной текст 21"/>
    <w:basedOn w:val="a0"/>
    <w:uiPriority w:val="99"/>
    <w:rsid w:val="00CD3857"/>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dash041e005f0431005f044b005f0447005f043d005f044b005f0439">
    <w:name w:val="dash041e_005f0431_005f044b_005f0447_005f043d_005f044b_005f0439"/>
    <w:basedOn w:val="a0"/>
    <w:uiPriority w:val="99"/>
    <w:rsid w:val="006F71B7"/>
    <w:pPr>
      <w:spacing w:after="0" w:line="240" w:lineRule="auto"/>
    </w:pPr>
    <w:rPr>
      <w:rFonts w:ascii="Times New Roman" w:eastAsia="Times New Roman" w:hAnsi="Times New Roman"/>
      <w:sz w:val="24"/>
      <w:szCs w:val="24"/>
      <w:lang w:eastAsia="ru-RU"/>
    </w:rPr>
  </w:style>
  <w:style w:type="paragraph" w:customStyle="1" w:styleId="-12">
    <w:name w:val="Цветной список - Акцент 12"/>
    <w:basedOn w:val="a0"/>
    <w:uiPriority w:val="99"/>
    <w:rsid w:val="00770DF2"/>
    <w:pPr>
      <w:spacing w:line="240" w:lineRule="auto"/>
      <w:ind w:left="720"/>
      <w:contextualSpacing/>
    </w:pPr>
    <w:rPr>
      <w:rFonts w:ascii="Cambria" w:hAnsi="Cambria"/>
      <w:sz w:val="24"/>
      <w:szCs w:val="24"/>
    </w:rPr>
  </w:style>
  <w:style w:type="character" w:customStyle="1" w:styleId="apple-style-span">
    <w:name w:val="apple-style-span"/>
    <w:uiPriority w:val="99"/>
    <w:rsid w:val="008D55AB"/>
    <w:rPr>
      <w:rFonts w:cs="Times New Roman"/>
    </w:rPr>
  </w:style>
  <w:style w:type="character" w:customStyle="1" w:styleId="maintext1">
    <w:name w:val="maintext1"/>
    <w:uiPriority w:val="99"/>
    <w:rsid w:val="00565BE4"/>
    <w:rPr>
      <w:sz w:val="24"/>
    </w:rPr>
  </w:style>
  <w:style w:type="paragraph" w:styleId="33">
    <w:name w:val="Body Text 3"/>
    <w:basedOn w:val="a0"/>
    <w:link w:val="34"/>
    <w:uiPriority w:val="99"/>
    <w:semiHidden/>
    <w:rsid w:val="00FB4835"/>
    <w:pPr>
      <w:spacing w:after="120"/>
    </w:pPr>
    <w:rPr>
      <w:sz w:val="16"/>
      <w:szCs w:val="16"/>
    </w:rPr>
  </w:style>
  <w:style w:type="character" w:customStyle="1" w:styleId="34">
    <w:name w:val="Основной текст 3 Знак"/>
    <w:link w:val="33"/>
    <w:uiPriority w:val="99"/>
    <w:semiHidden/>
    <w:locked/>
    <w:rsid w:val="00FB4835"/>
    <w:rPr>
      <w:rFonts w:cs="Times New Roman"/>
      <w:sz w:val="16"/>
      <w:szCs w:val="16"/>
    </w:rPr>
  </w:style>
  <w:style w:type="paragraph" w:styleId="af9">
    <w:name w:val="Block Text"/>
    <w:basedOn w:val="a0"/>
    <w:uiPriority w:val="99"/>
    <w:rsid w:val="00CD1C26"/>
    <w:pPr>
      <w:spacing w:after="0" w:line="240" w:lineRule="auto"/>
      <w:ind w:left="284" w:right="142" w:firstLine="283"/>
      <w:jc w:val="both"/>
    </w:pPr>
    <w:rPr>
      <w:rFonts w:ascii="Times New Roman" w:eastAsia="Times New Roman" w:hAnsi="Times New Roman"/>
      <w:i/>
      <w:sz w:val="28"/>
      <w:szCs w:val="20"/>
      <w:lang w:eastAsia="ru-RU"/>
    </w:rPr>
  </w:style>
  <w:style w:type="paragraph" w:styleId="afa">
    <w:name w:val="Subtitle"/>
    <w:basedOn w:val="a0"/>
    <w:next w:val="a0"/>
    <w:link w:val="12"/>
    <w:uiPriority w:val="99"/>
    <w:qFormat/>
    <w:rsid w:val="002839AD"/>
    <w:pPr>
      <w:spacing w:after="60" w:line="240" w:lineRule="auto"/>
      <w:ind w:firstLine="709"/>
      <w:jc w:val="center"/>
      <w:outlineLvl w:val="1"/>
    </w:pPr>
    <w:rPr>
      <w:rFonts w:ascii="Arial" w:eastAsia="Times New Roman" w:hAnsi="Arial"/>
      <w:sz w:val="24"/>
      <w:szCs w:val="24"/>
    </w:rPr>
  </w:style>
  <w:style w:type="character" w:customStyle="1" w:styleId="12">
    <w:name w:val="Подзаголовок Знак1"/>
    <w:link w:val="afa"/>
    <w:uiPriority w:val="99"/>
    <w:locked/>
    <w:rsid w:val="002839AD"/>
    <w:rPr>
      <w:rFonts w:ascii="Arial" w:hAnsi="Arial" w:cs="Times New Roman"/>
      <w:sz w:val="24"/>
      <w:szCs w:val="24"/>
    </w:rPr>
  </w:style>
  <w:style w:type="character" w:customStyle="1" w:styleId="afb">
    <w:name w:val="Подзаголовок Знак"/>
    <w:uiPriority w:val="99"/>
    <w:rsid w:val="002839AD"/>
    <w:rPr>
      <w:rFonts w:ascii="Cambria" w:hAnsi="Cambria" w:cs="Times New Roman"/>
      <w:i/>
      <w:iCs/>
      <w:color w:val="4F81BD"/>
      <w:spacing w:val="15"/>
      <w:sz w:val="24"/>
      <w:szCs w:val="24"/>
    </w:rPr>
  </w:style>
  <w:style w:type="table" w:styleId="afc">
    <w:name w:val="Table Grid"/>
    <w:basedOn w:val="a2"/>
    <w:uiPriority w:val="59"/>
    <w:rsid w:val="00284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нак Знак Знак Знак Знак Знак Знак Знак Знак Знак"/>
    <w:basedOn w:val="a0"/>
    <w:uiPriority w:val="99"/>
    <w:rsid w:val="00FA051D"/>
    <w:pPr>
      <w:spacing w:after="160" w:line="240" w:lineRule="exact"/>
    </w:pPr>
    <w:rPr>
      <w:rFonts w:ascii="Verdana" w:eastAsia="Times New Roman" w:hAnsi="Verdana" w:cs="Verdana"/>
      <w:sz w:val="20"/>
      <w:szCs w:val="20"/>
      <w:lang w:val="en-US"/>
    </w:rPr>
  </w:style>
  <w:style w:type="paragraph" w:customStyle="1" w:styleId="ConsPlusNormal">
    <w:name w:val="ConsPlusNormal"/>
    <w:qFormat/>
    <w:rsid w:val="00850396"/>
    <w:pPr>
      <w:widowControl w:val="0"/>
      <w:autoSpaceDE w:val="0"/>
      <w:autoSpaceDN w:val="0"/>
      <w:adjustRightInd w:val="0"/>
      <w:ind w:firstLine="720"/>
    </w:pPr>
    <w:rPr>
      <w:rFonts w:ascii="Arial" w:eastAsia="Times New Roman" w:hAnsi="Arial" w:cs="Arial"/>
    </w:rPr>
  </w:style>
  <w:style w:type="paragraph" w:customStyle="1" w:styleId="default">
    <w:name w:val="default"/>
    <w:basedOn w:val="a0"/>
    <w:uiPriority w:val="99"/>
    <w:rsid w:val="00304B55"/>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304B55"/>
    <w:rPr>
      <w:rFonts w:ascii="Times New Roman" w:hAnsi="Times New Roman" w:cs="Times New Roman"/>
      <w:sz w:val="24"/>
      <w:szCs w:val="24"/>
      <w:u w:val="none"/>
      <w:effect w:val="none"/>
    </w:rPr>
  </w:style>
  <w:style w:type="paragraph" w:customStyle="1" w:styleId="Default0">
    <w:name w:val="Default"/>
    <w:link w:val="Default1"/>
    <w:qFormat/>
    <w:rsid w:val="00480551"/>
    <w:pPr>
      <w:autoSpaceDE w:val="0"/>
      <w:autoSpaceDN w:val="0"/>
      <w:adjustRightInd w:val="0"/>
    </w:pPr>
    <w:rPr>
      <w:rFonts w:ascii="Times New Roman" w:eastAsia="Times New Roman" w:hAnsi="Times New Roman"/>
      <w:color w:val="000000"/>
      <w:sz w:val="24"/>
      <w:szCs w:val="24"/>
    </w:rPr>
  </w:style>
  <w:style w:type="paragraph" w:styleId="afe">
    <w:name w:val="footer"/>
    <w:basedOn w:val="a0"/>
    <w:link w:val="aff"/>
    <w:uiPriority w:val="99"/>
    <w:rsid w:val="006327A5"/>
    <w:pPr>
      <w:tabs>
        <w:tab w:val="center" w:pos="4677"/>
        <w:tab w:val="right" w:pos="9355"/>
      </w:tabs>
      <w:spacing w:after="0" w:line="240" w:lineRule="auto"/>
    </w:pPr>
  </w:style>
  <w:style w:type="character" w:customStyle="1" w:styleId="aff">
    <w:name w:val="Нижний колонтитул Знак"/>
    <w:link w:val="afe"/>
    <w:uiPriority w:val="99"/>
    <w:locked/>
    <w:rsid w:val="006327A5"/>
    <w:rPr>
      <w:rFonts w:cs="Times New Roman"/>
    </w:rPr>
  </w:style>
  <w:style w:type="paragraph" w:styleId="aff0">
    <w:name w:val="Balloon Text"/>
    <w:basedOn w:val="a0"/>
    <w:link w:val="aff1"/>
    <w:uiPriority w:val="99"/>
    <w:semiHidden/>
    <w:rsid w:val="003C39B9"/>
    <w:pPr>
      <w:spacing w:after="0" w:line="240" w:lineRule="auto"/>
    </w:pPr>
    <w:rPr>
      <w:rFonts w:ascii="Tahoma" w:hAnsi="Tahoma" w:cs="Tahoma"/>
      <w:sz w:val="16"/>
      <w:szCs w:val="16"/>
    </w:rPr>
  </w:style>
  <w:style w:type="character" w:customStyle="1" w:styleId="aff1">
    <w:name w:val="Текст выноски Знак"/>
    <w:link w:val="aff0"/>
    <w:uiPriority w:val="99"/>
    <w:semiHidden/>
    <w:locked/>
    <w:rsid w:val="003C39B9"/>
    <w:rPr>
      <w:rFonts w:ascii="Tahoma" w:hAnsi="Tahoma" w:cs="Tahoma"/>
      <w:sz w:val="16"/>
      <w:szCs w:val="16"/>
    </w:rPr>
  </w:style>
  <w:style w:type="paragraph" w:styleId="aff2">
    <w:name w:val="Title"/>
    <w:basedOn w:val="a0"/>
    <w:link w:val="aff3"/>
    <w:qFormat/>
    <w:rsid w:val="00AD40AC"/>
    <w:pPr>
      <w:spacing w:after="0" w:line="240" w:lineRule="auto"/>
      <w:jc w:val="center"/>
    </w:pPr>
    <w:rPr>
      <w:rFonts w:ascii="Times New Roman" w:eastAsia="Times New Roman" w:hAnsi="Times New Roman"/>
      <w:sz w:val="28"/>
      <w:szCs w:val="20"/>
      <w:lang w:eastAsia="ru-RU"/>
    </w:rPr>
  </w:style>
  <w:style w:type="character" w:customStyle="1" w:styleId="aff3">
    <w:name w:val="Название Знак"/>
    <w:link w:val="aff2"/>
    <w:qFormat/>
    <w:locked/>
    <w:rsid w:val="00AD40AC"/>
    <w:rPr>
      <w:rFonts w:ascii="Times New Roman" w:hAnsi="Times New Roman" w:cs="Times New Roman"/>
      <w:sz w:val="20"/>
      <w:szCs w:val="20"/>
      <w:lang w:eastAsia="ru-RU"/>
    </w:rPr>
  </w:style>
  <w:style w:type="character" w:styleId="aff4">
    <w:name w:val="page number"/>
    <w:uiPriority w:val="99"/>
    <w:rsid w:val="00AD40AC"/>
    <w:rPr>
      <w:rFonts w:cs="Times New Roman"/>
    </w:rPr>
  </w:style>
  <w:style w:type="table" w:customStyle="1" w:styleId="13">
    <w:name w:val="Сетка таблицы1"/>
    <w:uiPriority w:val="99"/>
    <w:rsid w:val="00AD40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AD40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0">
    <w:name w:val="fontstyle30"/>
    <w:uiPriority w:val="99"/>
    <w:rsid w:val="00AD40AC"/>
    <w:rPr>
      <w:rFonts w:cs="Times New Roman"/>
    </w:rPr>
  </w:style>
  <w:style w:type="character" w:customStyle="1" w:styleId="fontstyle31">
    <w:name w:val="fontstyle31"/>
    <w:uiPriority w:val="99"/>
    <w:rsid w:val="00AD40AC"/>
    <w:rPr>
      <w:rFonts w:cs="Times New Roman"/>
    </w:rPr>
  </w:style>
  <w:style w:type="paragraph" w:customStyle="1" w:styleId="aff5">
    <w:name w:val="Основной"/>
    <w:basedOn w:val="a0"/>
    <w:uiPriority w:val="99"/>
    <w:rsid w:val="00AD40A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table" w:customStyle="1" w:styleId="26">
    <w:name w:val="Сетка таблицы2"/>
    <w:uiPriority w:val="99"/>
    <w:rsid w:val="00472D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5">
    <w:name w:val="toc 3"/>
    <w:basedOn w:val="a0"/>
    <w:next w:val="a0"/>
    <w:autoRedefine/>
    <w:uiPriority w:val="99"/>
    <w:rsid w:val="00F1718F"/>
    <w:pPr>
      <w:spacing w:after="100"/>
      <w:ind w:left="440"/>
    </w:pPr>
  </w:style>
  <w:style w:type="paragraph" w:styleId="14">
    <w:name w:val="toc 1"/>
    <w:basedOn w:val="a0"/>
    <w:next w:val="a0"/>
    <w:autoRedefine/>
    <w:uiPriority w:val="99"/>
    <w:rsid w:val="00F1718F"/>
    <w:pPr>
      <w:spacing w:after="100"/>
    </w:pPr>
  </w:style>
  <w:style w:type="paragraph" w:styleId="27">
    <w:name w:val="toc 2"/>
    <w:basedOn w:val="a0"/>
    <w:next w:val="a0"/>
    <w:autoRedefine/>
    <w:uiPriority w:val="99"/>
    <w:rsid w:val="00F1718F"/>
    <w:pPr>
      <w:spacing w:after="100"/>
      <w:ind w:left="220"/>
    </w:pPr>
  </w:style>
  <w:style w:type="paragraph" w:styleId="41">
    <w:name w:val="toc 4"/>
    <w:basedOn w:val="a0"/>
    <w:next w:val="a0"/>
    <w:autoRedefine/>
    <w:uiPriority w:val="99"/>
    <w:rsid w:val="00F1718F"/>
    <w:pPr>
      <w:spacing w:after="100" w:line="259" w:lineRule="auto"/>
      <w:ind w:left="660"/>
    </w:pPr>
    <w:rPr>
      <w:rFonts w:eastAsia="Times New Roman"/>
      <w:lang w:eastAsia="ru-RU"/>
    </w:rPr>
  </w:style>
  <w:style w:type="paragraph" w:styleId="51">
    <w:name w:val="toc 5"/>
    <w:basedOn w:val="a0"/>
    <w:next w:val="a0"/>
    <w:autoRedefine/>
    <w:uiPriority w:val="99"/>
    <w:rsid w:val="00F1718F"/>
    <w:pPr>
      <w:spacing w:after="100" w:line="259" w:lineRule="auto"/>
      <w:ind w:left="880"/>
    </w:pPr>
    <w:rPr>
      <w:rFonts w:eastAsia="Times New Roman"/>
      <w:lang w:eastAsia="ru-RU"/>
    </w:rPr>
  </w:style>
  <w:style w:type="paragraph" w:styleId="6">
    <w:name w:val="toc 6"/>
    <w:basedOn w:val="a0"/>
    <w:next w:val="a0"/>
    <w:autoRedefine/>
    <w:uiPriority w:val="99"/>
    <w:rsid w:val="00F1718F"/>
    <w:pPr>
      <w:spacing w:after="100" w:line="259" w:lineRule="auto"/>
      <w:ind w:left="1100"/>
    </w:pPr>
    <w:rPr>
      <w:rFonts w:eastAsia="Times New Roman"/>
      <w:lang w:eastAsia="ru-RU"/>
    </w:rPr>
  </w:style>
  <w:style w:type="paragraph" w:styleId="71">
    <w:name w:val="toc 7"/>
    <w:basedOn w:val="a0"/>
    <w:next w:val="a0"/>
    <w:autoRedefine/>
    <w:uiPriority w:val="99"/>
    <w:rsid w:val="00F1718F"/>
    <w:pPr>
      <w:spacing w:after="100" w:line="259" w:lineRule="auto"/>
      <w:ind w:left="1320"/>
    </w:pPr>
    <w:rPr>
      <w:rFonts w:eastAsia="Times New Roman"/>
      <w:lang w:eastAsia="ru-RU"/>
    </w:rPr>
  </w:style>
  <w:style w:type="paragraph" w:styleId="81">
    <w:name w:val="toc 8"/>
    <w:basedOn w:val="a0"/>
    <w:next w:val="a0"/>
    <w:autoRedefine/>
    <w:uiPriority w:val="99"/>
    <w:rsid w:val="00F1718F"/>
    <w:pPr>
      <w:spacing w:after="100" w:line="259" w:lineRule="auto"/>
      <w:ind w:left="1540"/>
    </w:pPr>
    <w:rPr>
      <w:rFonts w:eastAsia="Times New Roman"/>
      <w:lang w:eastAsia="ru-RU"/>
    </w:rPr>
  </w:style>
  <w:style w:type="paragraph" w:styleId="91">
    <w:name w:val="toc 9"/>
    <w:basedOn w:val="a0"/>
    <w:next w:val="a0"/>
    <w:autoRedefine/>
    <w:uiPriority w:val="99"/>
    <w:rsid w:val="00F1718F"/>
    <w:pPr>
      <w:spacing w:after="100" w:line="259" w:lineRule="auto"/>
      <w:ind w:left="1760"/>
    </w:pPr>
    <w:rPr>
      <w:rFonts w:eastAsia="Times New Roman"/>
      <w:lang w:eastAsia="ru-RU"/>
    </w:rPr>
  </w:style>
  <w:style w:type="character" w:styleId="aff6">
    <w:name w:val="Hyperlink"/>
    <w:uiPriority w:val="99"/>
    <w:rsid w:val="00F1718F"/>
    <w:rPr>
      <w:rFonts w:cs="Times New Roman"/>
      <w:color w:val="0000FF"/>
      <w:u w:val="single"/>
    </w:rPr>
  </w:style>
  <w:style w:type="paragraph" w:styleId="aff7">
    <w:name w:val="TOC Heading"/>
    <w:basedOn w:val="1"/>
    <w:next w:val="a0"/>
    <w:uiPriority w:val="99"/>
    <w:qFormat/>
    <w:rsid w:val="00F1718F"/>
    <w:pPr>
      <w:spacing w:before="240" w:line="259" w:lineRule="auto"/>
      <w:outlineLvl w:val="9"/>
    </w:pPr>
    <w:rPr>
      <w:b w:val="0"/>
      <w:bCs w:val="0"/>
      <w:szCs w:val="32"/>
      <w:lang w:eastAsia="ru-RU"/>
    </w:rPr>
  </w:style>
  <w:style w:type="character" w:styleId="aff8">
    <w:name w:val="Strong"/>
    <w:qFormat/>
    <w:rsid w:val="00390A3D"/>
    <w:rPr>
      <w:rFonts w:cs="Times New Roman"/>
      <w:b/>
      <w:bCs/>
    </w:rPr>
  </w:style>
  <w:style w:type="character" w:customStyle="1" w:styleId="apple-converted-space">
    <w:name w:val="apple-converted-space"/>
    <w:rsid w:val="00891497"/>
    <w:rPr>
      <w:rFonts w:cs="Times New Roman"/>
    </w:rPr>
  </w:style>
  <w:style w:type="paragraph" w:customStyle="1" w:styleId="15">
    <w:name w:val="Абзац списка1"/>
    <w:basedOn w:val="a0"/>
    <w:link w:val="ListParagraphChar"/>
    <w:rsid w:val="00C164BF"/>
    <w:pPr>
      <w:spacing w:after="0" w:line="240" w:lineRule="auto"/>
      <w:ind w:left="720"/>
    </w:pPr>
    <w:rPr>
      <w:rFonts w:eastAsia="Times New Roman"/>
      <w:sz w:val="24"/>
      <w:szCs w:val="24"/>
      <w:lang w:eastAsia="ru-RU"/>
    </w:rPr>
  </w:style>
  <w:style w:type="character" w:customStyle="1" w:styleId="ListParagraphChar">
    <w:name w:val="List Paragraph Char"/>
    <w:link w:val="15"/>
    <w:uiPriority w:val="99"/>
    <w:locked/>
    <w:rsid w:val="00C164BF"/>
    <w:rPr>
      <w:rFonts w:ascii="Calibri" w:hAnsi="Calibri"/>
      <w:sz w:val="24"/>
      <w:lang w:eastAsia="ru-RU"/>
    </w:rPr>
  </w:style>
  <w:style w:type="paragraph" w:customStyle="1" w:styleId="NormalTimesNewRoman">
    <w:name w:val="Normal + Times New Roman"/>
    <w:aliases w:val="14 pt,Justified,First line:  1,25 cm,After:  0 p... ..."/>
    <w:basedOn w:val="a0"/>
    <w:uiPriority w:val="99"/>
    <w:rsid w:val="00C164BF"/>
    <w:pPr>
      <w:spacing w:after="0" w:line="360" w:lineRule="auto"/>
      <w:ind w:firstLine="709"/>
      <w:jc w:val="both"/>
    </w:pPr>
    <w:rPr>
      <w:rFonts w:eastAsia="Times New Roman" w:cs="Calibri"/>
      <w:color w:val="000000"/>
    </w:rPr>
  </w:style>
  <w:style w:type="character" w:styleId="aff9">
    <w:name w:val="annotation reference"/>
    <w:uiPriority w:val="99"/>
    <w:semiHidden/>
    <w:rsid w:val="00853DEB"/>
    <w:rPr>
      <w:rFonts w:cs="Times New Roman"/>
      <w:sz w:val="16"/>
      <w:szCs w:val="16"/>
    </w:rPr>
  </w:style>
  <w:style w:type="paragraph" w:customStyle="1" w:styleId="28">
    <w:name w:val="?????2"/>
    <w:basedOn w:val="a0"/>
    <w:uiPriority w:val="99"/>
    <w:rsid w:val="00853DEB"/>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rPr>
  </w:style>
  <w:style w:type="paragraph" w:customStyle="1" w:styleId="a">
    <w:name w:val="НОМЕРА"/>
    <w:basedOn w:val="af5"/>
    <w:link w:val="affa"/>
    <w:uiPriority w:val="99"/>
    <w:rsid w:val="008D685E"/>
    <w:pPr>
      <w:numPr>
        <w:numId w:val="41"/>
      </w:numPr>
      <w:spacing w:before="0" w:beforeAutospacing="0" w:after="0" w:afterAutospacing="0"/>
      <w:jc w:val="both"/>
    </w:pPr>
    <w:rPr>
      <w:rFonts w:ascii="Arial Narrow" w:hAnsi="Arial Narrow"/>
      <w:sz w:val="18"/>
      <w:szCs w:val="18"/>
    </w:rPr>
  </w:style>
  <w:style w:type="character" w:customStyle="1" w:styleId="affa">
    <w:name w:val="НОМЕРА Знак"/>
    <w:link w:val="a"/>
    <w:uiPriority w:val="99"/>
    <w:locked/>
    <w:rsid w:val="008D685E"/>
    <w:rPr>
      <w:rFonts w:ascii="Arial Narrow" w:eastAsia="Times New Roman" w:hAnsi="Arial Narrow"/>
      <w:sz w:val="18"/>
      <w:szCs w:val="18"/>
    </w:rPr>
  </w:style>
  <w:style w:type="paragraph" w:customStyle="1" w:styleId="xl118">
    <w:name w:val="xl118"/>
    <w:basedOn w:val="a0"/>
    <w:uiPriority w:val="99"/>
    <w:rsid w:val="008D685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11">
    <w:name w:val="Цветной список - Акцент 11"/>
    <w:basedOn w:val="a0"/>
    <w:uiPriority w:val="99"/>
    <w:qFormat/>
    <w:rsid w:val="00C211F9"/>
    <w:pPr>
      <w:spacing w:after="0" w:line="240" w:lineRule="auto"/>
      <w:ind w:left="720"/>
    </w:pPr>
    <w:rPr>
      <w:rFonts w:ascii="Times New Roman" w:hAnsi="Times New Roman"/>
      <w:sz w:val="24"/>
      <w:szCs w:val="24"/>
      <w:lang w:eastAsia="ru-RU"/>
    </w:rPr>
  </w:style>
  <w:style w:type="paragraph" w:customStyle="1" w:styleId="p11">
    <w:name w:val="p11"/>
    <w:basedOn w:val="a0"/>
    <w:uiPriority w:val="99"/>
    <w:rsid w:val="00254733"/>
    <w:pPr>
      <w:spacing w:before="100" w:beforeAutospacing="1" w:after="100" w:afterAutospacing="1" w:line="240" w:lineRule="auto"/>
    </w:pPr>
    <w:rPr>
      <w:rFonts w:ascii="Times New Roman" w:eastAsia="Times New Roman" w:hAnsi="Times New Roman"/>
      <w:sz w:val="24"/>
      <w:szCs w:val="24"/>
      <w:lang w:eastAsia="ru-RU"/>
    </w:rPr>
  </w:style>
  <w:style w:type="paragraph" w:styleId="affb">
    <w:name w:val="caption"/>
    <w:basedOn w:val="a0"/>
    <w:next w:val="a0"/>
    <w:uiPriority w:val="99"/>
    <w:qFormat/>
    <w:rsid w:val="007D3EE6"/>
    <w:pPr>
      <w:spacing w:line="240" w:lineRule="auto"/>
    </w:pPr>
    <w:rPr>
      <w:b/>
      <w:bCs/>
      <w:color w:val="4F81BD"/>
      <w:sz w:val="18"/>
      <w:szCs w:val="18"/>
    </w:rPr>
  </w:style>
  <w:style w:type="character" w:customStyle="1" w:styleId="af0">
    <w:name w:val="Абзац списка Знак"/>
    <w:aliases w:val="ITL List Paragraph Знак,Цветной список - Акцент 13 Знак"/>
    <w:link w:val="af"/>
    <w:uiPriority w:val="99"/>
    <w:qFormat/>
    <w:locked/>
    <w:rsid w:val="00CC5DE6"/>
    <w:rPr>
      <w:rFonts w:ascii="Times New Roman" w:eastAsia="Times New Roman" w:hAnsi="Times New Roman"/>
      <w:sz w:val="24"/>
      <w:szCs w:val="24"/>
    </w:rPr>
  </w:style>
  <w:style w:type="paragraph" w:styleId="affc">
    <w:name w:val="No Spacing"/>
    <w:aliases w:val="основа"/>
    <w:link w:val="affd"/>
    <w:uiPriority w:val="1"/>
    <w:qFormat/>
    <w:rsid w:val="00173845"/>
    <w:rPr>
      <w:rFonts w:eastAsia="Times New Roman"/>
      <w:sz w:val="22"/>
      <w:szCs w:val="22"/>
    </w:rPr>
  </w:style>
  <w:style w:type="character" w:customStyle="1" w:styleId="330">
    <w:name w:val="Заголовок №3 (3)_"/>
    <w:basedOn w:val="a1"/>
    <w:link w:val="331"/>
    <w:locked/>
    <w:rsid w:val="00173845"/>
    <w:rPr>
      <w:rFonts w:cs="Calibri"/>
      <w:b/>
      <w:bCs/>
      <w:sz w:val="23"/>
      <w:szCs w:val="23"/>
      <w:shd w:val="clear" w:color="auto" w:fill="FFFFFF"/>
    </w:rPr>
  </w:style>
  <w:style w:type="paragraph" w:customStyle="1" w:styleId="331">
    <w:name w:val="Заголовок №3 (3)1"/>
    <w:basedOn w:val="a0"/>
    <w:link w:val="330"/>
    <w:rsid w:val="00173845"/>
    <w:pPr>
      <w:shd w:val="clear" w:color="auto" w:fill="FFFFFF"/>
      <w:spacing w:before="420" w:after="60" w:line="240" w:lineRule="atLeast"/>
      <w:outlineLvl w:val="2"/>
    </w:pPr>
    <w:rPr>
      <w:rFonts w:cs="Calibri"/>
      <w:b/>
      <w:bCs/>
      <w:sz w:val="23"/>
      <w:szCs w:val="23"/>
      <w:lang w:eastAsia="ru-RU"/>
    </w:rPr>
  </w:style>
  <w:style w:type="character" w:customStyle="1" w:styleId="3317">
    <w:name w:val="Заголовок №3 (3)17"/>
    <w:basedOn w:val="330"/>
    <w:rsid w:val="00173845"/>
    <w:rPr>
      <w:rFonts w:cs="Calibri"/>
      <w:b w:val="0"/>
      <w:bCs w:val="0"/>
      <w:spacing w:val="0"/>
      <w:sz w:val="23"/>
      <w:szCs w:val="23"/>
      <w:shd w:val="clear" w:color="auto" w:fill="FFFFFF"/>
    </w:rPr>
  </w:style>
  <w:style w:type="paragraph" w:customStyle="1" w:styleId="Style41">
    <w:name w:val="Style41"/>
    <w:basedOn w:val="a0"/>
    <w:uiPriority w:val="99"/>
    <w:rsid w:val="00173845"/>
    <w:pPr>
      <w:widowControl w:val="0"/>
      <w:autoSpaceDE w:val="0"/>
      <w:autoSpaceDN w:val="0"/>
      <w:adjustRightInd w:val="0"/>
      <w:spacing w:after="0" w:line="278" w:lineRule="exact"/>
      <w:ind w:hanging="1488"/>
    </w:pPr>
    <w:rPr>
      <w:rFonts w:ascii="Times New Roman" w:eastAsiaTheme="minorEastAsia" w:hAnsi="Times New Roman"/>
      <w:sz w:val="24"/>
      <w:szCs w:val="24"/>
      <w:lang w:eastAsia="ru-RU"/>
    </w:rPr>
  </w:style>
  <w:style w:type="character" w:customStyle="1" w:styleId="fd">
    <w:name w:val="fd"/>
    <w:basedOn w:val="a1"/>
    <w:rsid w:val="002A55F3"/>
  </w:style>
  <w:style w:type="paragraph" w:customStyle="1" w:styleId="14TexstOSNOVA1012">
    <w:name w:val="14TexstOSNOVA_10/12"/>
    <w:basedOn w:val="a0"/>
    <w:uiPriority w:val="99"/>
    <w:rsid w:val="0048237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tandard">
    <w:name w:val="Standard"/>
    <w:link w:val="Standard0"/>
    <w:rsid w:val="00482372"/>
    <w:pPr>
      <w:suppressAutoHyphens/>
      <w:spacing w:line="360" w:lineRule="auto"/>
      <w:ind w:firstLine="709"/>
      <w:jc w:val="both"/>
      <w:textAlignment w:val="baseline"/>
    </w:pPr>
    <w:rPr>
      <w:rFonts w:eastAsia="SimSun" w:cs="Calibri"/>
      <w:color w:val="00000A"/>
      <w:kern w:val="1"/>
      <w:sz w:val="28"/>
      <w:szCs w:val="28"/>
      <w:lang w:eastAsia="zh-CN"/>
    </w:rPr>
  </w:style>
  <w:style w:type="character" w:customStyle="1" w:styleId="Standard0">
    <w:name w:val="Standard Знак"/>
    <w:link w:val="Standard"/>
    <w:locked/>
    <w:rsid w:val="00482372"/>
    <w:rPr>
      <w:rFonts w:eastAsia="SimSun" w:cs="Calibri"/>
      <w:color w:val="00000A"/>
      <w:kern w:val="1"/>
      <w:sz w:val="28"/>
      <w:szCs w:val="28"/>
      <w:lang w:eastAsia="zh-CN"/>
    </w:rPr>
  </w:style>
  <w:style w:type="character" w:customStyle="1" w:styleId="affe">
    <w:name w:val="Основной текст_"/>
    <w:link w:val="400"/>
    <w:locked/>
    <w:rsid w:val="00482372"/>
    <w:rPr>
      <w:sz w:val="23"/>
      <w:szCs w:val="23"/>
      <w:shd w:val="clear" w:color="auto" w:fill="FFFFFF"/>
    </w:rPr>
  </w:style>
  <w:style w:type="paragraph" w:customStyle="1" w:styleId="400">
    <w:name w:val="Основной текст40"/>
    <w:basedOn w:val="a0"/>
    <w:link w:val="affe"/>
    <w:rsid w:val="00482372"/>
    <w:pPr>
      <w:shd w:val="clear" w:color="auto" w:fill="FFFFFF"/>
      <w:spacing w:before="60" w:after="0" w:line="192" w:lineRule="exact"/>
      <w:ind w:hanging="700"/>
    </w:pPr>
    <w:rPr>
      <w:sz w:val="23"/>
      <w:szCs w:val="23"/>
      <w:shd w:val="clear" w:color="auto" w:fill="FFFFFF"/>
      <w:lang w:eastAsia="ru-RU"/>
    </w:rPr>
  </w:style>
  <w:style w:type="paragraph" w:customStyle="1" w:styleId="18TexstSPISOK1">
    <w:name w:val="18TexstSPISOK_1"/>
    <w:aliases w:val="1"/>
    <w:basedOn w:val="a0"/>
    <w:rsid w:val="00482372"/>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eastAsia="ru-RU"/>
    </w:rPr>
  </w:style>
  <w:style w:type="paragraph" w:customStyle="1" w:styleId="s1">
    <w:name w:val="s_1"/>
    <w:basedOn w:val="a0"/>
    <w:rsid w:val="00A66D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Без интервала Знак"/>
    <w:aliases w:val="основа Знак"/>
    <w:link w:val="affc"/>
    <w:uiPriority w:val="1"/>
    <w:rsid w:val="007B471B"/>
    <w:rPr>
      <w:rFonts w:eastAsia="Times New Roman"/>
      <w:sz w:val="22"/>
      <w:szCs w:val="22"/>
    </w:rPr>
  </w:style>
  <w:style w:type="paragraph" w:customStyle="1" w:styleId="p4">
    <w:name w:val="p4"/>
    <w:basedOn w:val="a0"/>
    <w:rsid w:val="007166AA"/>
    <w:pPr>
      <w:spacing w:before="100" w:beforeAutospacing="1" w:after="100" w:afterAutospacing="1" w:line="240" w:lineRule="auto"/>
    </w:pPr>
    <w:rPr>
      <w:rFonts w:ascii="Times New Roman" w:hAnsi="Times New Roman"/>
      <w:sz w:val="24"/>
      <w:szCs w:val="24"/>
      <w:lang w:eastAsia="ru-RU"/>
    </w:rPr>
  </w:style>
  <w:style w:type="character" w:customStyle="1" w:styleId="s10">
    <w:name w:val="s1"/>
    <w:uiPriority w:val="99"/>
    <w:rsid w:val="007166AA"/>
  </w:style>
  <w:style w:type="paragraph" w:customStyle="1" w:styleId="09PodZAG">
    <w:name w:val="09PodZAG_п/ж"/>
    <w:basedOn w:val="a0"/>
    <w:uiPriority w:val="99"/>
    <w:rsid w:val="007166AA"/>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110">
    <w:name w:val="Заголовок 11"/>
    <w:basedOn w:val="a0"/>
    <w:uiPriority w:val="1"/>
    <w:qFormat/>
    <w:rsid w:val="000A22A3"/>
    <w:pPr>
      <w:widowControl w:val="0"/>
      <w:autoSpaceDE w:val="0"/>
      <w:autoSpaceDN w:val="0"/>
      <w:spacing w:after="0" w:line="240" w:lineRule="auto"/>
      <w:ind w:left="1422"/>
      <w:outlineLvl w:val="1"/>
    </w:pPr>
    <w:rPr>
      <w:rFonts w:ascii="Times New Roman" w:eastAsia="Times New Roman" w:hAnsi="Times New Roman"/>
      <w:b/>
      <w:bCs/>
      <w:sz w:val="24"/>
      <w:szCs w:val="24"/>
    </w:rPr>
  </w:style>
  <w:style w:type="paragraph" w:customStyle="1" w:styleId="ConsNonformat">
    <w:name w:val="ConsNonformat"/>
    <w:rsid w:val="00CB0B22"/>
    <w:pPr>
      <w:widowControl w:val="0"/>
    </w:pPr>
    <w:rPr>
      <w:rFonts w:ascii="Courier New" w:eastAsia="Times New Roman" w:hAnsi="Courier New" w:cs="Courier New"/>
    </w:rPr>
  </w:style>
  <w:style w:type="paragraph" w:customStyle="1" w:styleId="ConsNormal">
    <w:name w:val="ConsNormal"/>
    <w:rsid w:val="00CB0B22"/>
    <w:pPr>
      <w:widowControl w:val="0"/>
      <w:ind w:firstLine="720"/>
    </w:pPr>
    <w:rPr>
      <w:rFonts w:ascii="Arial" w:eastAsia="Times New Roman" w:hAnsi="Arial" w:cs="Arial"/>
    </w:rPr>
  </w:style>
  <w:style w:type="paragraph" w:customStyle="1" w:styleId="ParagraphStyle">
    <w:name w:val="Paragraph Style"/>
    <w:uiPriority w:val="99"/>
    <w:rsid w:val="003864DB"/>
    <w:pPr>
      <w:autoSpaceDE w:val="0"/>
      <w:autoSpaceDN w:val="0"/>
      <w:adjustRightInd w:val="0"/>
    </w:pPr>
    <w:rPr>
      <w:rFonts w:ascii="Arial" w:eastAsia="Times New Roman" w:hAnsi="Arial" w:cs="Arial"/>
      <w:sz w:val="24"/>
      <w:szCs w:val="24"/>
    </w:rPr>
  </w:style>
  <w:style w:type="character" w:customStyle="1" w:styleId="17">
    <w:name w:val="Основной текст (17)_"/>
    <w:basedOn w:val="a1"/>
    <w:link w:val="171"/>
    <w:uiPriority w:val="99"/>
    <w:locked/>
    <w:rsid w:val="003864DB"/>
    <w:rPr>
      <w:b/>
      <w:bCs/>
      <w:shd w:val="clear" w:color="auto" w:fill="FFFFFF"/>
    </w:rPr>
  </w:style>
  <w:style w:type="paragraph" w:customStyle="1" w:styleId="171">
    <w:name w:val="Основной текст (17)1"/>
    <w:basedOn w:val="a0"/>
    <w:link w:val="17"/>
    <w:uiPriority w:val="99"/>
    <w:rsid w:val="003864DB"/>
    <w:pPr>
      <w:shd w:val="clear" w:color="auto" w:fill="FFFFFF"/>
      <w:spacing w:after="60" w:line="211" w:lineRule="exact"/>
      <w:ind w:firstLine="400"/>
      <w:jc w:val="both"/>
    </w:pPr>
    <w:rPr>
      <w:b/>
      <w:bCs/>
      <w:sz w:val="20"/>
      <w:szCs w:val="20"/>
      <w:lang w:eastAsia="ru-RU"/>
    </w:rPr>
  </w:style>
  <w:style w:type="character" w:customStyle="1" w:styleId="170">
    <w:name w:val="Основной текст (17)"/>
    <w:basedOn w:val="17"/>
    <w:uiPriority w:val="99"/>
    <w:rsid w:val="003864DB"/>
    <w:rPr>
      <w:noProof/>
    </w:rPr>
  </w:style>
  <w:style w:type="character" w:customStyle="1" w:styleId="Normaltext">
    <w:name w:val="Normal text"/>
    <w:uiPriority w:val="99"/>
    <w:rsid w:val="003864DB"/>
    <w:rPr>
      <w:color w:val="000000"/>
      <w:sz w:val="20"/>
    </w:rPr>
  </w:style>
  <w:style w:type="character" w:customStyle="1" w:styleId="220">
    <w:name w:val="Заголовок №2 (2)_"/>
    <w:basedOn w:val="a1"/>
    <w:link w:val="221"/>
    <w:uiPriority w:val="99"/>
    <w:locked/>
    <w:rsid w:val="001B5218"/>
    <w:rPr>
      <w:b/>
      <w:bCs/>
      <w:sz w:val="25"/>
      <w:szCs w:val="25"/>
      <w:shd w:val="clear" w:color="auto" w:fill="FFFFFF"/>
    </w:rPr>
  </w:style>
  <w:style w:type="paragraph" w:customStyle="1" w:styleId="221">
    <w:name w:val="Заголовок №2 (2)1"/>
    <w:basedOn w:val="a0"/>
    <w:link w:val="220"/>
    <w:uiPriority w:val="99"/>
    <w:rsid w:val="001B5218"/>
    <w:pPr>
      <w:shd w:val="clear" w:color="auto" w:fill="FFFFFF"/>
      <w:spacing w:before="180" w:after="180" w:line="240" w:lineRule="atLeast"/>
      <w:jc w:val="both"/>
      <w:outlineLvl w:val="1"/>
    </w:pPr>
    <w:rPr>
      <w:b/>
      <w:bCs/>
      <w:sz w:val="25"/>
      <w:szCs w:val="25"/>
      <w:lang w:eastAsia="ru-RU"/>
    </w:rPr>
  </w:style>
  <w:style w:type="character" w:customStyle="1" w:styleId="222">
    <w:name w:val="Заголовок №2 (2)2"/>
    <w:basedOn w:val="220"/>
    <w:uiPriority w:val="99"/>
    <w:rsid w:val="001B5218"/>
    <w:rPr>
      <w:rFonts w:ascii="Times New Roman" w:hAnsi="Times New Roman"/>
      <w:noProof/>
      <w:spacing w:val="0"/>
    </w:rPr>
  </w:style>
  <w:style w:type="character" w:customStyle="1" w:styleId="228">
    <w:name w:val="Заголовок №2 (2)8"/>
    <w:basedOn w:val="220"/>
    <w:uiPriority w:val="99"/>
    <w:rsid w:val="001B5218"/>
  </w:style>
  <w:style w:type="paragraph" w:customStyle="1" w:styleId="TableParagraph">
    <w:name w:val="Table Paragraph"/>
    <w:basedOn w:val="a0"/>
    <w:uiPriority w:val="1"/>
    <w:qFormat/>
    <w:rsid w:val="00A54E3C"/>
    <w:pPr>
      <w:widowControl w:val="0"/>
      <w:autoSpaceDE w:val="0"/>
      <w:autoSpaceDN w:val="0"/>
      <w:spacing w:after="0" w:line="240" w:lineRule="auto"/>
      <w:jc w:val="center"/>
    </w:pPr>
    <w:rPr>
      <w:rFonts w:ascii="Times New Roman" w:eastAsia="Times New Roman" w:hAnsi="Times New Roman"/>
      <w:lang w:eastAsia="ru-RU" w:bidi="ru-RU"/>
    </w:rPr>
  </w:style>
  <w:style w:type="character" w:customStyle="1" w:styleId="70">
    <w:name w:val="Заголовок 7 Знак"/>
    <w:basedOn w:val="a1"/>
    <w:link w:val="7"/>
    <w:uiPriority w:val="9"/>
    <w:semiHidden/>
    <w:rsid w:val="006A3241"/>
    <w:rPr>
      <w:rFonts w:asciiTheme="majorHAnsi" w:eastAsiaTheme="majorEastAsia" w:hAnsiTheme="majorHAnsi" w:cstheme="majorBidi"/>
      <w:i/>
      <w:iCs/>
      <w:color w:val="404040" w:themeColor="text1" w:themeTint="BF"/>
      <w:sz w:val="22"/>
      <w:szCs w:val="22"/>
    </w:rPr>
  </w:style>
  <w:style w:type="character" w:customStyle="1" w:styleId="80">
    <w:name w:val="Заголовок 8 Знак"/>
    <w:basedOn w:val="a1"/>
    <w:link w:val="8"/>
    <w:uiPriority w:val="9"/>
    <w:semiHidden/>
    <w:rsid w:val="006A3241"/>
    <w:rPr>
      <w:rFonts w:asciiTheme="majorHAnsi" w:eastAsiaTheme="majorEastAsia" w:hAnsiTheme="majorHAnsi" w:cstheme="majorBidi"/>
      <w:color w:val="404040" w:themeColor="text1" w:themeTint="BF"/>
    </w:rPr>
  </w:style>
  <w:style w:type="character" w:customStyle="1" w:styleId="90">
    <w:name w:val="Заголовок 9 Знак"/>
    <w:basedOn w:val="a1"/>
    <w:link w:val="9"/>
    <w:uiPriority w:val="9"/>
    <w:rsid w:val="006A3241"/>
    <w:rPr>
      <w:rFonts w:ascii="Arial" w:eastAsia="Times New Roman" w:hAnsi="Arial"/>
      <w:sz w:val="22"/>
      <w:szCs w:val="22"/>
    </w:rPr>
  </w:style>
  <w:style w:type="character" w:customStyle="1" w:styleId="c1">
    <w:name w:val="c1"/>
    <w:qFormat/>
    <w:rsid w:val="006A3241"/>
  </w:style>
  <w:style w:type="character" w:customStyle="1" w:styleId="Default1">
    <w:name w:val="Default Знак"/>
    <w:link w:val="Default0"/>
    <w:rsid w:val="006A3241"/>
    <w:rPr>
      <w:rFonts w:ascii="Times New Roman" w:eastAsia="Times New Roman" w:hAnsi="Times New Roman"/>
      <w:color w:val="000000"/>
      <w:sz w:val="24"/>
      <w:szCs w:val="24"/>
    </w:rPr>
  </w:style>
  <w:style w:type="paragraph" w:customStyle="1" w:styleId="body">
    <w:name w:val="body"/>
    <w:basedOn w:val="a0"/>
    <w:next w:val="a0"/>
    <w:uiPriority w:val="99"/>
    <w:rsid w:val="006A3241"/>
    <w:pPr>
      <w:widowControl w:val="0"/>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eastAsia="ru-RU"/>
    </w:rPr>
  </w:style>
  <w:style w:type="table" w:customStyle="1" w:styleId="TableGrid">
    <w:name w:val="TableGrid"/>
    <w:rsid w:val="006A3241"/>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6A324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afff">
    <w:name w:val="Book Title"/>
    <w:uiPriority w:val="33"/>
    <w:qFormat/>
    <w:rsid w:val="006A3241"/>
    <w:rPr>
      <w:b/>
      <w:bCs/>
      <w:smallCaps/>
      <w:spacing w:val="5"/>
    </w:rPr>
  </w:style>
</w:styles>
</file>

<file path=word/webSettings.xml><?xml version="1.0" encoding="utf-8"?>
<w:webSettings xmlns:r="http://schemas.openxmlformats.org/officeDocument/2006/relationships" xmlns:w="http://schemas.openxmlformats.org/wordprocessingml/2006/main">
  <w:divs>
    <w:div w:id="1391003727">
      <w:marLeft w:val="0"/>
      <w:marRight w:val="0"/>
      <w:marTop w:val="0"/>
      <w:marBottom w:val="0"/>
      <w:divBdr>
        <w:top w:val="none" w:sz="0" w:space="0" w:color="auto"/>
        <w:left w:val="none" w:sz="0" w:space="0" w:color="auto"/>
        <w:bottom w:val="none" w:sz="0" w:space="0" w:color="auto"/>
        <w:right w:val="none" w:sz="0" w:space="0" w:color="auto"/>
      </w:divBdr>
    </w:div>
    <w:div w:id="1391003728">
      <w:marLeft w:val="0"/>
      <w:marRight w:val="0"/>
      <w:marTop w:val="0"/>
      <w:marBottom w:val="0"/>
      <w:divBdr>
        <w:top w:val="none" w:sz="0" w:space="0" w:color="auto"/>
        <w:left w:val="none" w:sz="0" w:space="0" w:color="auto"/>
        <w:bottom w:val="none" w:sz="0" w:space="0" w:color="auto"/>
        <w:right w:val="none" w:sz="0" w:space="0" w:color="auto"/>
      </w:divBdr>
    </w:div>
    <w:div w:id="1391003729">
      <w:marLeft w:val="0"/>
      <w:marRight w:val="0"/>
      <w:marTop w:val="0"/>
      <w:marBottom w:val="0"/>
      <w:divBdr>
        <w:top w:val="none" w:sz="0" w:space="0" w:color="auto"/>
        <w:left w:val="none" w:sz="0" w:space="0" w:color="auto"/>
        <w:bottom w:val="none" w:sz="0" w:space="0" w:color="auto"/>
        <w:right w:val="none" w:sz="0" w:space="0" w:color="auto"/>
      </w:divBdr>
    </w:div>
    <w:div w:id="1391003730">
      <w:marLeft w:val="0"/>
      <w:marRight w:val="0"/>
      <w:marTop w:val="0"/>
      <w:marBottom w:val="0"/>
      <w:divBdr>
        <w:top w:val="none" w:sz="0" w:space="0" w:color="auto"/>
        <w:left w:val="none" w:sz="0" w:space="0" w:color="auto"/>
        <w:bottom w:val="none" w:sz="0" w:space="0" w:color="auto"/>
        <w:right w:val="none" w:sz="0" w:space="0" w:color="auto"/>
      </w:divBdr>
    </w:div>
    <w:div w:id="145386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pi.ru/metodicheskaya-kopilka/univers-kodifikatory-ok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4%D0%B5%D1%82%D1%81%D0%BA%D0%BE%D0%B5_%D0%BE%D0%B1%D1%89%D0%B5%D1%81%D1%82%D0%B2%D0%B5%D0%BD%D0%BD%D0%BE%D0%B5_%D0%BE%D0%B1%D1%8A%D0%B5%D0%B4%D0%B8%D0%BD%D0%B5%D0%BD%D0%B8%D0%B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ru.wikipedia.org/wiki/1990_%D0%B3%D0%BE%D0%B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1485D-5F6D-44FA-BB77-DA6A61A09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234050</Words>
  <Characters>1334088</Characters>
  <Application>Microsoft Office Word</Application>
  <DocSecurity>0</DocSecurity>
  <Lines>11117</Lines>
  <Paragraphs>3130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1565008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2021-11-25T10:46:00Z</cp:lastPrinted>
  <dcterms:created xsi:type="dcterms:W3CDTF">2021-11-25T10:47:00Z</dcterms:created>
  <dcterms:modified xsi:type="dcterms:W3CDTF">2024-10-29T03:34:00Z</dcterms:modified>
</cp:coreProperties>
</file>