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7D0" w:rsidRPr="00424162" w:rsidRDefault="00424162" w:rsidP="00424162">
      <w:pPr>
        <w:pStyle w:val="aa"/>
        <w:jc w:val="center"/>
        <w:rPr>
          <w:rFonts w:ascii="Times New Roman" w:hAnsi="Times New Roman" w:cs="Times New Roman"/>
          <w:kern w:val="2"/>
          <w:sz w:val="24"/>
          <w:szCs w:val="24"/>
        </w:rPr>
      </w:pPr>
      <w:r w:rsidRPr="00424162">
        <w:rPr>
          <w:rFonts w:ascii="Times New Roman" w:hAnsi="Times New Roman" w:cs="Times New Roman"/>
          <w:kern w:val="2"/>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786.75pt" o:ole="">
            <v:imagedata r:id="rId7" o:title=""/>
          </v:shape>
          <o:OLEObject Type="Embed" ProgID="AcroExch.Document.DC" ShapeID="_x0000_i1025" DrawAspect="Content" ObjectID="_1791703705" r:id="rId8"/>
        </w:object>
      </w:r>
      <w:r w:rsidR="003C27D0" w:rsidRPr="00F87814">
        <w:rPr>
          <w:rFonts w:ascii="Times New Roman" w:hAnsi="Times New Roman" w:cs="Times New Roman"/>
          <w:b/>
          <w:kern w:val="2"/>
          <w:sz w:val="24"/>
          <w:szCs w:val="24"/>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9"/>
        <w:gridCol w:w="673"/>
      </w:tblGrid>
      <w:tr w:rsidR="003C27D0" w:rsidRPr="00F87814" w:rsidTr="00D34A89">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Общие положения</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3</w:t>
            </w:r>
          </w:p>
        </w:tc>
      </w:tr>
      <w:tr w:rsidR="003C27D0" w:rsidRPr="00F87814" w:rsidTr="00D34A89">
        <w:tc>
          <w:tcPr>
            <w:tcW w:w="10009" w:type="dxa"/>
          </w:tcPr>
          <w:p w:rsidR="003C27D0" w:rsidRPr="00F87814" w:rsidRDefault="003C27D0" w:rsidP="0090471E">
            <w:pPr>
              <w:pStyle w:val="aa"/>
              <w:rPr>
                <w:rFonts w:ascii="Times New Roman" w:hAnsi="Times New Roman" w:cs="Times New Roman"/>
                <w:b/>
                <w:kern w:val="2"/>
                <w:sz w:val="24"/>
                <w:szCs w:val="24"/>
              </w:rPr>
            </w:pPr>
            <w:r w:rsidRPr="00F87814">
              <w:rPr>
                <w:rFonts w:ascii="Times New Roman" w:hAnsi="Times New Roman" w:cs="Times New Roman"/>
                <w:b/>
                <w:kern w:val="2"/>
                <w:sz w:val="24"/>
                <w:szCs w:val="24"/>
              </w:rPr>
              <w:t>Целевой раздел</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4</w:t>
            </w:r>
          </w:p>
        </w:tc>
      </w:tr>
      <w:tr w:rsidR="003C27D0" w:rsidRPr="00F87814" w:rsidTr="00D34A89">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Планируемые результаты освоения ООП</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6</w:t>
            </w:r>
          </w:p>
        </w:tc>
      </w:tr>
      <w:tr w:rsidR="003C27D0" w:rsidRPr="00F87814" w:rsidTr="00D34A89">
        <w:tc>
          <w:tcPr>
            <w:tcW w:w="10009" w:type="dxa"/>
          </w:tcPr>
          <w:p w:rsidR="003C27D0" w:rsidRPr="00F87814" w:rsidRDefault="003C27D0" w:rsidP="0090471E">
            <w:pPr>
              <w:pStyle w:val="aa"/>
              <w:rPr>
                <w:rFonts w:ascii="Times New Roman" w:hAnsi="Times New Roman" w:cs="Times New Roman"/>
                <w:b/>
                <w:kern w:val="2"/>
                <w:sz w:val="24"/>
                <w:szCs w:val="24"/>
              </w:rPr>
            </w:pPr>
            <w:r w:rsidRPr="00F87814">
              <w:rPr>
                <w:rFonts w:ascii="Times New Roman" w:hAnsi="Times New Roman" w:cs="Times New Roman"/>
                <w:b/>
                <w:kern w:val="2"/>
                <w:sz w:val="24"/>
                <w:szCs w:val="24"/>
              </w:rPr>
              <w:t>Содержательный раздел</w:t>
            </w:r>
          </w:p>
        </w:tc>
        <w:tc>
          <w:tcPr>
            <w:tcW w:w="673" w:type="dxa"/>
          </w:tcPr>
          <w:p w:rsidR="003C27D0" w:rsidRPr="00F87814" w:rsidRDefault="003C27D0" w:rsidP="0090471E">
            <w:pPr>
              <w:pStyle w:val="aa"/>
              <w:rPr>
                <w:rFonts w:ascii="Times New Roman" w:hAnsi="Times New Roman" w:cs="Times New Roman"/>
                <w:kern w:val="2"/>
                <w:sz w:val="24"/>
                <w:szCs w:val="24"/>
              </w:rPr>
            </w:pPr>
          </w:p>
        </w:tc>
      </w:tr>
      <w:tr w:rsidR="003C27D0" w:rsidRPr="00F87814" w:rsidTr="00D34A89">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Рабочая программа по учебному предметы «Русский язык»</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13</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«Литература»</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53</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«Иностранный (английский) язык»</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78</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«Математика»</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123</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«Информатика»</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152</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«История»</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166</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«Обществознание»</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211</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«География»</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236</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«Физика»</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263</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«Химия»</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290</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«Биология»</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299</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«Основы духовно-нравственной культуры народов России»</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328</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«Изобразительное искусство»</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352</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«Музыка»</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380</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«Труд (технология)»</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406</w:t>
            </w:r>
          </w:p>
        </w:tc>
      </w:tr>
      <w:tr w:rsidR="003C27D0" w:rsidRPr="00F87814" w:rsidTr="00D34A89">
        <w:tc>
          <w:tcPr>
            <w:tcW w:w="10009" w:type="dxa"/>
          </w:tcPr>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kern w:val="2"/>
                <w:sz w:val="24"/>
                <w:szCs w:val="24"/>
              </w:rPr>
              <w:t>Рабочая программа по учебному предметы «Физическая культура»</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429</w:t>
            </w:r>
          </w:p>
        </w:tc>
      </w:tr>
      <w:tr w:rsidR="003C27D0" w:rsidRPr="00F87814" w:rsidTr="00D34A89">
        <w:trPr>
          <w:trHeight w:val="710"/>
        </w:trPr>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Рабочая программа по учебному предметы «Основы безопасности и защиты Родины»</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449</w:t>
            </w:r>
          </w:p>
        </w:tc>
      </w:tr>
      <w:tr w:rsidR="003C27D0" w:rsidRPr="00F87814" w:rsidTr="00D34A89">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Рабочая программа воспитания</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485</w:t>
            </w:r>
          </w:p>
        </w:tc>
      </w:tr>
      <w:tr w:rsidR="003C27D0" w:rsidRPr="00F87814" w:rsidTr="00D34A89">
        <w:tc>
          <w:tcPr>
            <w:tcW w:w="10009" w:type="dxa"/>
          </w:tcPr>
          <w:p w:rsidR="003C27D0" w:rsidRPr="00F87814" w:rsidRDefault="003C27D0" w:rsidP="0090471E">
            <w:pPr>
              <w:pStyle w:val="aa"/>
              <w:rPr>
                <w:rFonts w:ascii="Times New Roman" w:hAnsi="Times New Roman" w:cs="Times New Roman"/>
                <w:b/>
                <w:kern w:val="2"/>
                <w:sz w:val="24"/>
                <w:szCs w:val="24"/>
              </w:rPr>
            </w:pPr>
            <w:r w:rsidRPr="00F87814">
              <w:rPr>
                <w:rFonts w:ascii="Times New Roman" w:hAnsi="Times New Roman" w:cs="Times New Roman"/>
                <w:b/>
                <w:kern w:val="2"/>
                <w:sz w:val="24"/>
                <w:szCs w:val="24"/>
              </w:rPr>
              <w:t>Организационный раздел</w:t>
            </w:r>
          </w:p>
        </w:tc>
        <w:tc>
          <w:tcPr>
            <w:tcW w:w="673" w:type="dxa"/>
          </w:tcPr>
          <w:p w:rsidR="003C27D0" w:rsidRPr="00F87814" w:rsidRDefault="003C27D0" w:rsidP="0090471E">
            <w:pPr>
              <w:pStyle w:val="aa"/>
              <w:rPr>
                <w:rFonts w:ascii="Times New Roman" w:hAnsi="Times New Roman" w:cs="Times New Roman"/>
                <w:kern w:val="2"/>
                <w:sz w:val="24"/>
                <w:szCs w:val="24"/>
              </w:rPr>
            </w:pPr>
          </w:p>
        </w:tc>
      </w:tr>
      <w:tr w:rsidR="003C27D0" w:rsidRPr="00F87814" w:rsidTr="00D34A89">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Учебный план</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502</w:t>
            </w:r>
          </w:p>
        </w:tc>
      </w:tr>
      <w:tr w:rsidR="003C27D0" w:rsidRPr="00F87814" w:rsidTr="00D34A89">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Календарный план воспитательной работы</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516</w:t>
            </w:r>
          </w:p>
        </w:tc>
      </w:tr>
      <w:tr w:rsidR="003C27D0" w:rsidRPr="00F87814" w:rsidTr="00D34A89">
        <w:tc>
          <w:tcPr>
            <w:tcW w:w="10009"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Система условий реализации ООП</w:t>
            </w:r>
          </w:p>
        </w:tc>
        <w:tc>
          <w:tcPr>
            <w:tcW w:w="673" w:type="dxa"/>
          </w:tcPr>
          <w:p w:rsidR="003C27D0" w:rsidRPr="00F87814" w:rsidRDefault="003C27D0" w:rsidP="0090471E">
            <w:pPr>
              <w:pStyle w:val="aa"/>
              <w:rPr>
                <w:rFonts w:ascii="Times New Roman" w:hAnsi="Times New Roman" w:cs="Times New Roman"/>
                <w:kern w:val="2"/>
                <w:sz w:val="24"/>
                <w:szCs w:val="24"/>
              </w:rPr>
            </w:pPr>
            <w:r w:rsidRPr="00F87814">
              <w:rPr>
                <w:rFonts w:ascii="Times New Roman" w:hAnsi="Times New Roman" w:cs="Times New Roman"/>
                <w:kern w:val="2"/>
                <w:sz w:val="24"/>
                <w:szCs w:val="24"/>
              </w:rPr>
              <w:t>518</w:t>
            </w:r>
          </w:p>
        </w:tc>
      </w:tr>
    </w:tbl>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0F2F27" w:rsidRPr="00F87814" w:rsidRDefault="000F2F27"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D34A89" w:rsidRPr="00F87814" w:rsidRDefault="00D34A89" w:rsidP="0090471E">
      <w:pPr>
        <w:pStyle w:val="aa"/>
        <w:rPr>
          <w:rFonts w:ascii="Times New Roman" w:hAnsi="Times New Roman" w:cs="Times New Roman"/>
          <w:b/>
          <w:sz w:val="24"/>
          <w:szCs w:val="24"/>
        </w:rPr>
      </w:pPr>
    </w:p>
    <w:p w:rsidR="00D34A89" w:rsidRPr="00F87814" w:rsidRDefault="00D34A89" w:rsidP="0090471E">
      <w:pPr>
        <w:pStyle w:val="aa"/>
        <w:rPr>
          <w:rFonts w:ascii="Times New Roman" w:hAnsi="Times New Roman" w:cs="Times New Roman"/>
          <w:b/>
          <w:sz w:val="24"/>
          <w:szCs w:val="24"/>
        </w:rPr>
      </w:pPr>
    </w:p>
    <w:p w:rsidR="00D34A89" w:rsidRPr="00F87814" w:rsidRDefault="00D34A89" w:rsidP="0090471E">
      <w:pPr>
        <w:pStyle w:val="aa"/>
        <w:rPr>
          <w:rFonts w:ascii="Times New Roman" w:hAnsi="Times New Roman" w:cs="Times New Roman"/>
          <w:b/>
          <w:sz w:val="24"/>
          <w:szCs w:val="24"/>
        </w:rPr>
      </w:pPr>
    </w:p>
    <w:p w:rsidR="00D34A89" w:rsidRDefault="00D34A89" w:rsidP="0090471E">
      <w:pPr>
        <w:pStyle w:val="aa"/>
        <w:rPr>
          <w:rFonts w:ascii="Times New Roman" w:hAnsi="Times New Roman" w:cs="Times New Roman"/>
          <w:b/>
          <w:sz w:val="24"/>
          <w:szCs w:val="24"/>
        </w:rPr>
      </w:pPr>
    </w:p>
    <w:p w:rsidR="00424162" w:rsidRDefault="00424162" w:rsidP="0090471E">
      <w:pPr>
        <w:pStyle w:val="aa"/>
        <w:rPr>
          <w:rFonts w:ascii="Times New Roman" w:hAnsi="Times New Roman" w:cs="Times New Roman"/>
          <w:b/>
          <w:sz w:val="24"/>
          <w:szCs w:val="24"/>
        </w:rPr>
      </w:pPr>
    </w:p>
    <w:p w:rsidR="00424162" w:rsidRDefault="00424162" w:rsidP="0090471E">
      <w:pPr>
        <w:pStyle w:val="aa"/>
        <w:rPr>
          <w:rFonts w:ascii="Times New Roman" w:hAnsi="Times New Roman" w:cs="Times New Roman"/>
          <w:b/>
          <w:sz w:val="24"/>
          <w:szCs w:val="24"/>
        </w:rPr>
      </w:pPr>
    </w:p>
    <w:p w:rsidR="00424162" w:rsidRDefault="00424162" w:rsidP="0090471E">
      <w:pPr>
        <w:pStyle w:val="aa"/>
        <w:rPr>
          <w:rFonts w:ascii="Times New Roman" w:hAnsi="Times New Roman" w:cs="Times New Roman"/>
          <w:b/>
          <w:sz w:val="24"/>
          <w:szCs w:val="24"/>
        </w:rPr>
      </w:pPr>
    </w:p>
    <w:p w:rsidR="00424162" w:rsidRDefault="00424162" w:rsidP="0090471E">
      <w:pPr>
        <w:pStyle w:val="aa"/>
        <w:rPr>
          <w:rFonts w:ascii="Times New Roman" w:hAnsi="Times New Roman" w:cs="Times New Roman"/>
          <w:b/>
          <w:sz w:val="24"/>
          <w:szCs w:val="24"/>
        </w:rPr>
      </w:pPr>
    </w:p>
    <w:p w:rsidR="00424162" w:rsidRDefault="00424162" w:rsidP="0090471E">
      <w:pPr>
        <w:pStyle w:val="aa"/>
        <w:rPr>
          <w:rFonts w:ascii="Times New Roman" w:hAnsi="Times New Roman" w:cs="Times New Roman"/>
          <w:b/>
          <w:sz w:val="24"/>
          <w:szCs w:val="24"/>
        </w:rPr>
      </w:pPr>
    </w:p>
    <w:p w:rsidR="00424162" w:rsidRDefault="00424162" w:rsidP="0090471E">
      <w:pPr>
        <w:pStyle w:val="aa"/>
        <w:rPr>
          <w:rFonts w:ascii="Times New Roman" w:hAnsi="Times New Roman" w:cs="Times New Roman"/>
          <w:b/>
          <w:sz w:val="24"/>
          <w:szCs w:val="24"/>
        </w:rPr>
      </w:pPr>
    </w:p>
    <w:p w:rsidR="00424162" w:rsidRDefault="00424162" w:rsidP="0090471E">
      <w:pPr>
        <w:pStyle w:val="aa"/>
        <w:rPr>
          <w:rFonts w:ascii="Times New Roman" w:hAnsi="Times New Roman" w:cs="Times New Roman"/>
          <w:b/>
          <w:sz w:val="24"/>
          <w:szCs w:val="24"/>
        </w:rPr>
      </w:pPr>
    </w:p>
    <w:p w:rsidR="00424162" w:rsidRPr="00F87814" w:rsidRDefault="00424162" w:rsidP="0090471E">
      <w:pPr>
        <w:pStyle w:val="aa"/>
        <w:rPr>
          <w:rFonts w:ascii="Times New Roman" w:hAnsi="Times New Roman" w:cs="Times New Roman"/>
          <w:b/>
          <w:sz w:val="24"/>
          <w:szCs w:val="24"/>
        </w:rPr>
      </w:pPr>
    </w:p>
    <w:p w:rsidR="00644E3B" w:rsidRPr="00F87814" w:rsidRDefault="00644E3B" w:rsidP="0090471E">
      <w:pPr>
        <w:pStyle w:val="aa"/>
        <w:rPr>
          <w:rFonts w:ascii="Times New Roman" w:hAnsi="Times New Roman" w:cs="Times New Roman"/>
          <w:b/>
          <w:sz w:val="24"/>
          <w:szCs w:val="24"/>
        </w:rPr>
      </w:pPr>
    </w:p>
    <w:p w:rsidR="003C27D0" w:rsidRPr="00F87814" w:rsidRDefault="003C27D0" w:rsidP="00644E3B">
      <w:pPr>
        <w:pStyle w:val="aa"/>
        <w:jc w:val="center"/>
        <w:rPr>
          <w:rFonts w:ascii="Times New Roman" w:hAnsi="Times New Roman" w:cs="Times New Roman"/>
          <w:b/>
          <w:sz w:val="24"/>
          <w:szCs w:val="24"/>
        </w:rPr>
      </w:pPr>
      <w:r w:rsidRPr="00F87814">
        <w:rPr>
          <w:rFonts w:ascii="Times New Roman" w:hAnsi="Times New Roman" w:cs="Times New Roman"/>
          <w:b/>
          <w:sz w:val="24"/>
          <w:szCs w:val="24"/>
        </w:rPr>
        <w:lastRenderedPageBreak/>
        <w:t>Общие положения</w:t>
      </w:r>
    </w:p>
    <w:p w:rsidR="003C27D0" w:rsidRPr="00F87814" w:rsidRDefault="003C27D0" w:rsidP="0090471E">
      <w:pPr>
        <w:pStyle w:val="aa"/>
        <w:rPr>
          <w:rStyle w:val="dash0410005f0431005f0437005f0430005f0446005f0020005f0441005f043f005f0438005f0441005f043a005f0430005f005fchar1char1"/>
          <w:rFonts w:cs="Times New Roman"/>
          <w:szCs w:val="24"/>
        </w:rPr>
      </w:pPr>
      <w:r w:rsidRPr="00F87814">
        <w:rPr>
          <w:rStyle w:val="dash0410005f0431005f0437005f0430005f0446005f0020005f0441005f043f005f0438005f0441005f043a005f0430005f005fchar1char1"/>
          <w:rFonts w:cs="Times New Roman"/>
          <w:szCs w:val="24"/>
        </w:rPr>
        <w:t xml:space="preserve">Основная  образовательная программа основного общего образования (далее </w:t>
      </w:r>
      <w:r w:rsidRPr="00F87814">
        <w:rPr>
          <w:rStyle w:val="dash0410005f0431005f0437005f0430005f0446005f0020005f0441005f043f005f0438005f0441005f043a005f0430005f005fchar1char1"/>
          <w:rFonts w:cs="Times New Roman"/>
          <w:szCs w:val="24"/>
        </w:rPr>
        <w:noBreakHyphen/>
        <w:t xml:space="preserve"> ООП ООО) разработана в соответствии с Порядком разработки </w:t>
      </w:r>
      <w:r w:rsidRPr="00F87814">
        <w:rPr>
          <w:rStyle w:val="dash0410005f0431005f0437005f0430005f0446005f0020005f0441005f043f005f0438005f0441005f043a005f0430005f005fchar1char1"/>
          <w:rFonts w:cs="Times New Roman"/>
          <w:szCs w:val="24"/>
        </w:rPr>
        <w:br/>
        <w:t xml:space="preserve">и утверждения федеральных основных общеобразовательных программ, утвержденным приказом Министерства просвещения Российской Федерации </w:t>
      </w:r>
      <w:r w:rsidRPr="00F87814">
        <w:rPr>
          <w:rStyle w:val="dash0410005f0431005f0437005f0430005f0446005f0020005f0441005f043f005f0438005f0441005f043a005f0430005f005fchar1char1"/>
          <w:rFonts w:cs="Times New Roman"/>
          <w:szCs w:val="24"/>
        </w:rPr>
        <w:br/>
        <w:t>от 30 сентября 2022 г. № 874 (зарегистрирован Министерством юстиции Российской Федерации 2 ноября 2022 г., регистрационный № 70809).</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При разработке ООП ООО  МБОУ «Нижнетигинская ООШ» (далее- Учреждение)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«Труд (технология)».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В 2024-2025 учебном году разработка основной образовательной программы основного общего образования (далее — ООП ООО) осуществляется в соответствии со следующими основными федеральными нормативными и методическими документами:</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Федеральный закон от 29.12.2012 № 273-ФЗ «Об образовании в Российской Федерации».</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18.05.2023 № 370 «Об утверждении федеральной образовательной программы основного общего образования»</w:t>
      </w:r>
      <w:r w:rsidRPr="00F87814">
        <w:rPr>
          <w:rStyle w:val="a7"/>
          <w:rFonts w:ascii="Times New Roman" w:hAnsi="Times New Roman" w:cs="Times New Roman"/>
          <w:sz w:val="24"/>
          <w:szCs w:val="24"/>
        </w:rPr>
        <w:footnoteReference w:id="2"/>
      </w:r>
      <w:r w:rsidRPr="00F87814">
        <w:rPr>
          <w:rFonts w:ascii="Times New Roman" w:hAnsi="Times New Roman" w:cs="Times New Roman"/>
          <w:sz w:val="24"/>
          <w:szCs w:val="24"/>
        </w:rPr>
        <w:t>.</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01.02.2024 № 67 «О внесении изменений в некоторые приказы Минпросвещения России, касающиеся федеральных адаптированных образовательных программ».</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19.02.2024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Постановление Правительства </w:t>
      </w:r>
      <w:bookmarkStart w:id="0" w:name="_Hlk163211040"/>
      <w:r w:rsidRPr="00F87814">
        <w:rPr>
          <w:rFonts w:ascii="Times New Roman" w:hAnsi="Times New Roman" w:cs="Times New Roman"/>
          <w:sz w:val="24"/>
          <w:szCs w:val="24"/>
        </w:rPr>
        <w:t>РФ от 11.10.2023 №1678 «Об утверждении правил применения электронного обучения, ДОТ при реализации образовательного процесса».</w:t>
      </w:r>
    </w:p>
    <w:bookmarkEnd w:id="0"/>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31.08.2023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Федеральный закон от 19.12.2023 № 618-ФЗ «О внесении изменений в Федеральный закон «Об образовании в Российской Федерации».</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Приказ Минпросвещения России от 21.06.23 №556 «О внесении изменений в приложения № 1, № 2 к приказу Минросвещения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3C27D0" w:rsidRPr="00F87814" w:rsidRDefault="003C27D0"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w:t>
      </w:r>
      <w:r w:rsidRPr="00F87814">
        <w:rPr>
          <w:rFonts w:ascii="Times New Roman" w:hAnsi="Times New Roman" w:cs="Times New Roman"/>
          <w:sz w:val="24"/>
          <w:szCs w:val="24"/>
        </w:rPr>
        <w:lastRenderedPageBreak/>
        <w:t xml:space="preserve">учреждением «Федеральный институт педагогических измерений» и размещенные на сайте </w:t>
      </w:r>
      <w:hyperlink r:id="rId9" w:history="1">
        <w:r w:rsidRPr="00F87814">
          <w:rPr>
            <w:rFonts w:ascii="Times New Roman" w:hAnsi="Times New Roman" w:cs="Times New Roman"/>
            <w:sz w:val="24"/>
            <w:szCs w:val="24"/>
          </w:rPr>
          <w:t>https://fipi.ru/metodicheskaya-kopilka/univers-kodifikatory-oko</w:t>
        </w:r>
      </w:hyperlink>
      <w:r w:rsidRPr="00F87814">
        <w:rPr>
          <w:rFonts w:ascii="Times New Roman" w:hAnsi="Times New Roman" w:cs="Times New Roman"/>
          <w:sz w:val="24"/>
          <w:szCs w:val="24"/>
        </w:rPr>
        <w:t>.</w:t>
      </w:r>
      <w:r w:rsidRPr="00F87814">
        <w:rPr>
          <w:rFonts w:ascii="Times New Roman" w:hAnsi="Times New Roman" w:cs="Times New Roman"/>
          <w:noProof/>
          <w:sz w:val="24"/>
          <w:szCs w:val="24"/>
        </w:rPr>
        <w:drawing>
          <wp:inline distT="0" distB="0" distL="0" distR="0">
            <wp:extent cx="6097" cy="12192"/>
            <wp:effectExtent l="0" t="0" r="0" b="0"/>
            <wp:docPr id="1" name="Picture 3169"/>
            <wp:cNvGraphicFramePr/>
            <a:graphic xmlns:a="http://schemas.openxmlformats.org/drawingml/2006/main">
              <a:graphicData uri="http://schemas.openxmlformats.org/drawingml/2006/picture">
                <pic:pic xmlns:pic="http://schemas.openxmlformats.org/drawingml/2006/picture">
                  <pic:nvPicPr>
                    <pic:cNvPr id="3169" name="Picture 3169"/>
                    <pic:cNvPicPr/>
                  </pic:nvPicPr>
                  <pic:blipFill>
                    <a:blip r:embed="rId10"/>
                    <a:stretch>
                      <a:fillRect/>
                    </a:stretch>
                  </pic:blipFill>
                  <pic:spPr>
                    <a:xfrm>
                      <a:off x="0" y="0"/>
                      <a:ext cx="6097" cy="12192"/>
                    </a:xfrm>
                    <a:prstGeom prst="rect">
                      <a:avLst/>
                    </a:prstGeom>
                  </pic:spPr>
                </pic:pic>
              </a:graphicData>
            </a:graphic>
          </wp:inline>
        </w:drawing>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ООП ООО включает три раздела: целевой, содержательный, организационный.</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Целевой раздел ООП ООО включает:</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пояснительную записку;</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планируемые результаты освоения обучающимися ООП ООО;</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систему оценки достижения планируемых результатов освоения ФОП ООО.</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-федеральные рабочие программы учебных предметов;</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программу формирования универсальных учебных действий у обучающихся;</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федеральную рабочую программу воспитания.</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Рабочие программы учебных предметов обеспечивают достижение планируемых результатов освоения ООП ООО и разработаны </w:t>
      </w:r>
      <w:r w:rsidRPr="00F87814">
        <w:rPr>
          <w:rFonts w:ascii="Times New Roman" w:eastAsia="SchoolBookSanPin" w:hAnsi="Times New Roman" w:cs="Times New Roman"/>
          <w:sz w:val="24"/>
          <w:szCs w:val="24"/>
        </w:rPr>
        <w:br/>
        <w:t>на основе требований ФГОС ООО к результатам освоения программы основного общего образования.</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Программа формирования универсальных учебных действий </w:t>
      </w:r>
      <w:r w:rsidRPr="00F87814">
        <w:rPr>
          <w:rFonts w:ascii="Times New Roman" w:eastAsia="SchoolBookSanPin" w:hAnsi="Times New Roman" w:cs="Times New Roman"/>
          <w:sz w:val="24"/>
          <w:szCs w:val="24"/>
        </w:rPr>
        <w:br/>
        <w:t>у обучающихся содержит:</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описание взаимосвязи универсальных учебных действий с содержанием учебных предметов;</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характеристики регулятивных, познавательных, коммуникативных универсальных учебных действий обучающихся.</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Рабочая программа воспитания направлена на сохранение </w:t>
      </w:r>
      <w:r w:rsidRPr="00F87814">
        <w:rPr>
          <w:rFonts w:ascii="Times New Roman" w:eastAsia="SchoolBookSanPin" w:hAnsi="Times New Roman" w:cs="Times New Roman"/>
          <w:sz w:val="24"/>
          <w:szCs w:val="24"/>
        </w:rPr>
        <w:br/>
        <w:t xml:space="preserve">и укрепление традиционных российских духовно-нравственных ценностей, </w:t>
      </w:r>
      <w:r w:rsidRPr="00F87814">
        <w:rPr>
          <w:rFonts w:ascii="Times New Roman" w:eastAsia="SchoolBookSanPin" w:hAnsi="Times New Roman" w:cs="Times New Roman"/>
          <w:sz w:val="24"/>
          <w:szCs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F87814">
        <w:rPr>
          <w:rFonts w:ascii="Times New Roman" w:eastAsia="SchoolBookSanPin" w:hAnsi="Times New Roman" w:cs="Times New Roman"/>
          <w:sz w:val="24"/>
          <w:szCs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C27D0" w:rsidRPr="00F87814" w:rsidRDefault="003C27D0" w:rsidP="0090471E">
      <w:pPr>
        <w:pStyle w:val="aa"/>
        <w:rPr>
          <w:rStyle w:val="c1"/>
          <w:rFonts w:ascii="Times New Roman" w:hAnsi="Times New Roman" w:cs="Times New Roman"/>
          <w:sz w:val="24"/>
          <w:szCs w:val="24"/>
        </w:rPr>
      </w:pPr>
      <w:r w:rsidRPr="00F87814">
        <w:rPr>
          <w:rStyle w:val="c1"/>
          <w:rFonts w:ascii="Times New Roman" w:hAnsi="Times New Roman" w:cs="Times New Roman"/>
          <w:sz w:val="24"/>
          <w:szCs w:val="24"/>
        </w:rPr>
        <w:t xml:space="preserve">   Рабочая программа воспитания направлена на развитие личности обучающихся, в том числе укрепление психического здоровья </w:t>
      </w:r>
      <w:r w:rsidRPr="00F87814">
        <w:rPr>
          <w:rStyle w:val="c1"/>
          <w:rFonts w:ascii="Times New Roman" w:hAnsi="Times New Roman" w:cs="Times New Roman"/>
          <w:sz w:val="24"/>
          <w:szCs w:val="24"/>
        </w:rPr>
        <w:br/>
        <w:t>и физическое воспитание, достижение ими результатов освоения программы основного общего образования.</w:t>
      </w:r>
    </w:p>
    <w:p w:rsidR="003C27D0" w:rsidRPr="00F87814" w:rsidRDefault="003C27D0" w:rsidP="0090471E">
      <w:pPr>
        <w:pStyle w:val="aa"/>
        <w:rPr>
          <w:rStyle w:val="c1"/>
          <w:rFonts w:ascii="Times New Roman" w:hAnsi="Times New Roman" w:cs="Times New Roman"/>
          <w:sz w:val="24"/>
          <w:szCs w:val="24"/>
        </w:rPr>
      </w:pPr>
      <w:r w:rsidRPr="00F87814">
        <w:rPr>
          <w:rStyle w:val="c1"/>
          <w:rFonts w:ascii="Times New Roman" w:hAnsi="Times New Roman" w:cs="Times New Roman"/>
          <w:sz w:val="24"/>
          <w:szCs w:val="24"/>
        </w:rPr>
        <w:t xml:space="preserve">  Рабочая программа воспитания реализуется в единстве урочной и внеурочной деятельности, осуществляемой Учреждением совместно с семьей и другими институтами воспитания.</w:t>
      </w:r>
    </w:p>
    <w:p w:rsidR="003C27D0" w:rsidRPr="00F87814" w:rsidRDefault="003C27D0" w:rsidP="0090471E">
      <w:pPr>
        <w:pStyle w:val="aa"/>
        <w:rPr>
          <w:rStyle w:val="c1"/>
          <w:rFonts w:ascii="Times New Roman" w:hAnsi="Times New Roman" w:cs="Times New Roman"/>
          <w:sz w:val="24"/>
          <w:szCs w:val="24"/>
        </w:rPr>
      </w:pPr>
      <w:r w:rsidRPr="00F87814">
        <w:rPr>
          <w:rStyle w:val="c1"/>
          <w:rFonts w:ascii="Times New Roman" w:hAnsi="Times New Roman" w:cs="Times New Roman"/>
          <w:sz w:val="24"/>
          <w:szCs w:val="24"/>
        </w:rPr>
        <w:t xml:space="preserve">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F87814">
        <w:rPr>
          <w:rStyle w:val="c1"/>
          <w:rFonts w:ascii="Times New Roman" w:hAnsi="Times New Roman" w:cs="Times New Roman"/>
          <w:sz w:val="24"/>
          <w:szCs w:val="24"/>
        </w:rPr>
        <w:br/>
        <w:t>в российском обществе.</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учебный план;</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план внеурочной деятельности;</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календарный учебный график;</w:t>
      </w:r>
    </w:p>
    <w:p w:rsidR="003C27D0" w:rsidRPr="00F87814" w:rsidRDefault="003C27D0"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Учреждением или в которых Учреждение  принимает участие в учебном году или периоде обучения.</w:t>
      </w:r>
    </w:p>
    <w:p w:rsidR="00462338" w:rsidRPr="00F87814" w:rsidRDefault="00462338" w:rsidP="00644E3B">
      <w:pPr>
        <w:pStyle w:val="aa"/>
        <w:jc w:val="center"/>
        <w:rPr>
          <w:rFonts w:ascii="Times New Roman" w:eastAsia="OfficinaSansBoldITC" w:hAnsi="Times New Roman" w:cs="Times New Roman"/>
          <w:b/>
          <w:sz w:val="24"/>
          <w:szCs w:val="24"/>
        </w:rPr>
      </w:pPr>
      <w:r w:rsidRPr="00F87814">
        <w:rPr>
          <w:rFonts w:ascii="Times New Roman" w:eastAsia="OfficinaSansBoldITC" w:hAnsi="Times New Roman" w:cs="Times New Roman"/>
          <w:b/>
          <w:sz w:val="24"/>
          <w:szCs w:val="24"/>
        </w:rPr>
        <w:t>II. Целевой раздел ООП ООО</w:t>
      </w:r>
    </w:p>
    <w:p w:rsidR="00462338" w:rsidRPr="00F87814" w:rsidRDefault="00462338" w:rsidP="00644E3B">
      <w:pPr>
        <w:pStyle w:val="aa"/>
        <w:jc w:val="center"/>
        <w:rPr>
          <w:rFonts w:ascii="Times New Roman" w:eastAsia="SchoolBookSanPin" w:hAnsi="Times New Roman" w:cs="Times New Roman"/>
          <w:b/>
          <w:sz w:val="24"/>
          <w:szCs w:val="24"/>
        </w:rPr>
      </w:pPr>
      <w:r w:rsidRPr="00F87814">
        <w:rPr>
          <w:rFonts w:ascii="Times New Roman" w:eastAsia="SchoolBookSanPin" w:hAnsi="Times New Roman" w:cs="Times New Roman"/>
          <w:b/>
          <w:sz w:val="24"/>
          <w:szCs w:val="24"/>
        </w:rPr>
        <w:t>Пояснительная записка.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ООП ООО является основным документом, определяющим содержание общего образования, а также регламентирующим образовательную деятельность Учреждения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
          <w:bCs/>
          <w:sz w:val="24"/>
          <w:szCs w:val="24"/>
        </w:rPr>
        <w:lastRenderedPageBreak/>
        <w:t>Целями</w:t>
      </w:r>
      <w:r w:rsidRPr="00F87814">
        <w:rPr>
          <w:rFonts w:ascii="Times New Roman" w:eastAsia="SchoolBookSanPin" w:hAnsi="Times New Roman" w:cs="Times New Roman"/>
          <w:b/>
          <w:sz w:val="24"/>
          <w:szCs w:val="24"/>
        </w:rPr>
        <w:t xml:space="preserve"> </w:t>
      </w:r>
      <w:r w:rsidRPr="00F87814">
        <w:rPr>
          <w:rFonts w:ascii="Times New Roman" w:eastAsia="SchoolBookSanPin" w:hAnsi="Times New Roman" w:cs="Times New Roman"/>
          <w:sz w:val="24"/>
          <w:szCs w:val="24"/>
        </w:rPr>
        <w:t>реализации ООП ООО являются: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организация учебного процесса с учётом целей, содержания и планируемых результатов основного общего образования, отражённых в ФГОС ООО;</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создание условий для становления и формирования личности обучающегося;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Достижение поставленных целей реализации ООП ООО предусматривает решение следующих основных </w:t>
      </w:r>
      <w:r w:rsidRPr="00F87814">
        <w:rPr>
          <w:rFonts w:ascii="Times New Roman" w:eastAsia="SchoolBookSanPin" w:hAnsi="Times New Roman" w:cs="Times New Roman"/>
          <w:b/>
          <w:sz w:val="24"/>
          <w:szCs w:val="24"/>
        </w:rPr>
        <w:t>задач:</w:t>
      </w:r>
      <w:r w:rsidRPr="00F87814">
        <w:rPr>
          <w:rFonts w:ascii="Times New Roman" w:eastAsia="SchoolBookSanPin" w:hAnsi="Times New Roman" w:cs="Times New Roman"/>
          <w:sz w:val="24"/>
          <w:szCs w:val="24"/>
        </w:rPr>
        <w:t xml:space="preserve">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обеспечение преемственности основного общего и среднего общего образования;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достижение планируемых результатов освоения ООП ООО всеми обучающимися, в том числе обучающимися с ограниченными возможностями здоровья;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обеспечение доступности получения качественного основного общего образования;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ООП ООО учитывает следующие </w:t>
      </w:r>
      <w:r w:rsidRPr="00F87814">
        <w:rPr>
          <w:rFonts w:ascii="Times New Roman" w:eastAsia="SchoolBookSanPin" w:hAnsi="Times New Roman" w:cs="Times New Roman"/>
          <w:b/>
          <w:bCs/>
          <w:sz w:val="24"/>
          <w:szCs w:val="24"/>
        </w:rPr>
        <w:t>принципы</w:t>
      </w:r>
      <w:r w:rsidRPr="00F87814">
        <w:rPr>
          <w:rFonts w:ascii="Times New Roman" w:eastAsia="SchoolBookSanPin" w:hAnsi="Times New Roman" w:cs="Times New Roman"/>
          <w:b/>
          <w:sz w:val="24"/>
          <w:szCs w:val="24"/>
        </w:rPr>
        <w:t>:</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принцип учёта языка обучения: с учётом условий функционирования Учреждения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lastRenderedPageBreak/>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принцип интеграции обучения и воспитания: ООП ООО предусматривает связь урочной и внеурочной деятельности,</w:t>
      </w:r>
      <w:r w:rsidRPr="00F87814">
        <w:rPr>
          <w:rFonts w:ascii="Times New Roman" w:hAnsi="Times New Roman" w:cs="Times New Roman"/>
          <w:sz w:val="24"/>
          <w:szCs w:val="24"/>
        </w:rPr>
        <w:t xml:space="preserve"> </w:t>
      </w:r>
      <w:r w:rsidRPr="00F87814">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62338" w:rsidRPr="00F87814" w:rsidRDefault="00462338" w:rsidP="0090471E">
      <w:pPr>
        <w:pStyle w:val="aa"/>
        <w:rPr>
          <w:rFonts w:ascii="Times New Roman" w:hAnsi="Times New Roman" w:cs="Times New Roman"/>
          <w:sz w:val="24"/>
          <w:szCs w:val="24"/>
        </w:rPr>
      </w:pPr>
      <w:r w:rsidRPr="00F87814">
        <w:rPr>
          <w:rFonts w:ascii="Times New Roman" w:eastAsia="SchoolBookSanPin" w:hAnsi="Times New Roman" w:cs="Times New Roman"/>
          <w:sz w:val="24"/>
          <w:szCs w:val="24"/>
        </w:rPr>
        <w:t xml:space="preserve">   </w:t>
      </w:r>
      <w:r w:rsidRPr="00F87814">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Учреждения.</w:t>
      </w:r>
    </w:p>
    <w:p w:rsidR="00462338" w:rsidRPr="00F87814" w:rsidRDefault="00462338" w:rsidP="00644E3B">
      <w:pPr>
        <w:pStyle w:val="aa"/>
        <w:jc w:val="center"/>
        <w:rPr>
          <w:rFonts w:ascii="Times New Roman" w:hAnsi="Times New Roman" w:cs="Times New Roman"/>
          <w:b/>
          <w:sz w:val="24"/>
          <w:szCs w:val="24"/>
        </w:rPr>
      </w:pPr>
      <w:r w:rsidRPr="00F87814">
        <w:rPr>
          <w:rFonts w:ascii="Times New Roman" w:hAnsi="Times New Roman" w:cs="Times New Roman"/>
          <w:b/>
          <w:sz w:val="24"/>
          <w:szCs w:val="24"/>
        </w:rPr>
        <w:t>Планируемые результаты освоения ООП ООО.</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Личностные результаты освоения ООП ООО достигаются в единстве учебной и воспитательной деятельности Учреждения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w:t>
      </w:r>
      <w:r w:rsidRPr="00F87814">
        <w:rPr>
          <w:rFonts w:ascii="Times New Roman" w:eastAsia="SchoolBookSanPin" w:hAnsi="Times New Roman" w:cs="Times New Roman"/>
          <w:sz w:val="24"/>
          <w:szCs w:val="24"/>
        </w:rPr>
        <w:lastRenderedPageBreak/>
        <w:t>ценности научного познания, а также результаты, обеспечивающие адаптацию обучающегося к изменяющимся условиям социальной и природной среды.</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
          <w:sz w:val="24"/>
          <w:szCs w:val="24"/>
        </w:rPr>
        <w:t>Метапредметные результаты</w:t>
      </w:r>
      <w:r w:rsidRPr="00F87814">
        <w:rPr>
          <w:rFonts w:ascii="Times New Roman" w:eastAsia="SchoolBookSanPin" w:hAnsi="Times New Roman" w:cs="Times New Roman"/>
          <w:sz w:val="24"/>
          <w:szCs w:val="24"/>
        </w:rPr>
        <w:t xml:space="preserve"> включают:</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способность их использовать в учебной, познавательной и социальной практике;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познавательными универсальными учебными действиями;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коммуникативными универсальными учебными действиями;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регулятивными универсальными учебными действиями.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
          <w:sz w:val="24"/>
          <w:szCs w:val="24"/>
        </w:rPr>
        <w:t>Предметные результаты</w:t>
      </w:r>
      <w:r w:rsidRPr="00F87814">
        <w:rPr>
          <w:rFonts w:ascii="Times New Roman" w:eastAsia="SchoolBookSanPin" w:hAnsi="Times New Roman" w:cs="Times New Roman"/>
          <w:sz w:val="24"/>
          <w:szCs w:val="24"/>
        </w:rPr>
        <w:t xml:space="preserve"> включают: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Требования к предметным результатам:</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сформулированы в деятельностной форме с усилением акцента на применение знаний и конкретные умения;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жизнедеятельности»на базовом уровне;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усиливают акценты на изучение явлений и процессов современной России и мира в целом, современного состояния науки.</w:t>
      </w:r>
    </w:p>
    <w:p w:rsidR="00462338" w:rsidRPr="00F87814" w:rsidRDefault="00462338" w:rsidP="00644E3B">
      <w:pPr>
        <w:pStyle w:val="aa"/>
        <w:jc w:val="center"/>
        <w:rPr>
          <w:rFonts w:ascii="Times New Roman" w:eastAsia="SchoolBookSanPin" w:hAnsi="Times New Roman" w:cs="Times New Roman"/>
          <w:b/>
          <w:sz w:val="24"/>
          <w:szCs w:val="24"/>
        </w:rPr>
      </w:pPr>
      <w:r w:rsidRPr="00F87814">
        <w:rPr>
          <w:rFonts w:ascii="Times New Roman" w:eastAsia="SchoolBookSanPin" w:hAnsi="Times New Roman" w:cs="Times New Roman"/>
          <w:b/>
          <w:sz w:val="24"/>
          <w:szCs w:val="24"/>
        </w:rPr>
        <w:t>Система оценки достижения планируемых результатов освоения ООП ООО.</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87814">
        <w:rPr>
          <w:rFonts w:ascii="Times New Roman" w:eastAsia="SchoolBookSanPin" w:hAnsi="Times New Roman" w:cs="Times New Roman"/>
          <w:bCs/>
          <w:sz w:val="24"/>
          <w:szCs w:val="24"/>
        </w:rPr>
        <w:t xml:space="preserve">функциями </w:t>
      </w:r>
      <w:r w:rsidRPr="00F87814">
        <w:rPr>
          <w:rFonts w:ascii="Times New Roman" w:eastAsia="SchoolBookSanPin" w:hAnsi="Times New Roman" w:cs="Times New Roman"/>
          <w:sz w:val="24"/>
          <w:szCs w:val="24"/>
        </w:rPr>
        <w:t xml:space="preserve">являются: </w:t>
      </w:r>
      <w:r w:rsidRPr="00F87814">
        <w:rPr>
          <w:rFonts w:ascii="Times New Roman" w:eastAsia="SchoolBookSanPin" w:hAnsi="Times New Roman" w:cs="Times New Roman"/>
          <w:bCs/>
          <w:sz w:val="24"/>
          <w:szCs w:val="24"/>
        </w:rPr>
        <w:t xml:space="preserve">ориентация образовательного процесса </w:t>
      </w:r>
      <w:r w:rsidRPr="00F87814">
        <w:rPr>
          <w:rFonts w:ascii="Times New Roman" w:eastAsia="SchoolBookSanPin" w:hAnsi="Times New Roman" w:cs="Times New Roman"/>
          <w:sz w:val="24"/>
          <w:szCs w:val="24"/>
        </w:rPr>
        <w:t xml:space="preserve">на достижение планируемых результатов освоения ООП ООО и обеспечение эффективной </w:t>
      </w:r>
      <w:r w:rsidRPr="00F87814">
        <w:rPr>
          <w:rFonts w:ascii="Times New Roman" w:eastAsia="SchoolBookSanPin" w:hAnsi="Times New Roman" w:cs="Times New Roman"/>
          <w:bCs/>
          <w:sz w:val="24"/>
          <w:szCs w:val="24"/>
        </w:rPr>
        <w:t>обратной связи</w:t>
      </w:r>
      <w:r w:rsidRPr="00F87814">
        <w:rPr>
          <w:rFonts w:ascii="Times New Roman" w:eastAsia="SchoolBookSanPin" w:hAnsi="Times New Roman" w:cs="Times New Roman"/>
          <w:sz w:val="24"/>
          <w:szCs w:val="24"/>
        </w:rPr>
        <w:t xml:space="preserve">, позволяющей осуществлять </w:t>
      </w:r>
      <w:r w:rsidRPr="00F87814">
        <w:rPr>
          <w:rFonts w:ascii="Times New Roman" w:eastAsia="SchoolBookSanPin" w:hAnsi="Times New Roman" w:cs="Times New Roman"/>
          <w:bCs/>
          <w:sz w:val="24"/>
          <w:szCs w:val="24"/>
        </w:rPr>
        <w:t>управление образовательным процессом.</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F87814">
        <w:rPr>
          <w:rFonts w:ascii="Times New Roman" w:eastAsia="SchoolBookSanPin" w:hAnsi="Times New Roman" w:cs="Times New Roman"/>
          <w:sz w:val="24"/>
          <w:szCs w:val="24"/>
        </w:rPr>
        <w:t>в образовательной организации являются: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Учреждения, мониторинговых исследований муниципального, регионального и федерального </w:t>
      </w:r>
      <w:r w:rsidRPr="00F87814">
        <w:rPr>
          <w:rFonts w:ascii="Times New Roman" w:eastAsia="SchoolBookSanPin" w:hAnsi="Times New Roman" w:cs="Times New Roman"/>
          <w:sz w:val="24"/>
          <w:szCs w:val="24"/>
        </w:rPr>
        <w:lastRenderedPageBreak/>
        <w:t>уровней; оценка результатов деятельности педагогических работников как основа аттестационных процедур;</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оценка результатов деятельности Учреждения как основа аккредитационных процедур.</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w:t>
      </w:r>
      <w:r w:rsidRPr="00F87814">
        <w:rPr>
          <w:rFonts w:ascii="Times New Roman" w:eastAsia="SchoolBookSanPin" w:hAnsi="Times New Roman" w:cs="Times New Roman"/>
          <w:bCs/>
          <w:sz w:val="24"/>
          <w:szCs w:val="24"/>
        </w:rPr>
        <w:t>Основным объектом системы оценки</w:t>
      </w:r>
      <w:r w:rsidRPr="00F87814">
        <w:rPr>
          <w:rFonts w:ascii="Times New Roman" w:eastAsia="SchoolBookSanPin" w:hAnsi="Times New Roman" w:cs="Times New Roman"/>
          <w:sz w:val="24"/>
          <w:szCs w:val="24"/>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
          <w:bCs/>
          <w:sz w:val="24"/>
          <w:szCs w:val="24"/>
        </w:rPr>
        <w:t>Внутренняя оценка</w:t>
      </w:r>
      <w:r w:rsidRPr="00F87814">
        <w:rPr>
          <w:rFonts w:ascii="Times New Roman" w:eastAsia="SchoolBookSanPin" w:hAnsi="Times New Roman" w:cs="Times New Roman"/>
          <w:bCs/>
          <w:sz w:val="24"/>
          <w:szCs w:val="24"/>
        </w:rPr>
        <w:t xml:space="preserve"> </w:t>
      </w:r>
      <w:r w:rsidRPr="00F87814">
        <w:rPr>
          <w:rFonts w:ascii="Times New Roman" w:eastAsia="SchoolBookSanPin" w:hAnsi="Times New Roman" w:cs="Times New Roman"/>
          <w:sz w:val="24"/>
          <w:szCs w:val="24"/>
        </w:rPr>
        <w:t>включает:</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стартовую диагностику;</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текущую и тематическую оценку;</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психолого-педагогическое наблюдение;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внутренний мониторинг образовательных достижений обучающихся.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
          <w:sz w:val="24"/>
          <w:szCs w:val="24"/>
        </w:rPr>
        <w:t>Внешняя оценка</w:t>
      </w:r>
      <w:r w:rsidRPr="00F87814">
        <w:rPr>
          <w:rFonts w:ascii="Times New Roman" w:eastAsia="SchoolBookSanPin" w:hAnsi="Times New Roman" w:cs="Times New Roman"/>
          <w:sz w:val="24"/>
          <w:szCs w:val="24"/>
        </w:rPr>
        <w:t xml:space="preserve"> включает:</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независимую оценку качества образования;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мониторинговые исследования муниципального, регионального и федерального уровней.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В соответствии с ФГОС ООО система оценки Учреждения реализует системно-деятельностный, уровневый и комплексный подходы к оценке образовательных достижений.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w:t>
      </w:r>
      <w:r w:rsidRPr="00F87814">
        <w:rPr>
          <w:rFonts w:ascii="Times New Roman" w:eastAsia="SchoolBookSanPin" w:hAnsi="Times New Roman" w:cs="Times New Roman"/>
          <w:bCs/>
          <w:sz w:val="24"/>
          <w:szCs w:val="24"/>
        </w:rPr>
        <w:t xml:space="preserve">Системно-деятельностный подход </w:t>
      </w:r>
      <w:r w:rsidRPr="00F87814">
        <w:rPr>
          <w:rFonts w:ascii="Times New Roman" w:eastAsia="SchoolBookSanPin" w:hAnsi="Times New Roma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Cs/>
          <w:sz w:val="24"/>
          <w:szCs w:val="24"/>
        </w:rPr>
        <w:t xml:space="preserve">Уровневый подход </w:t>
      </w:r>
      <w:r w:rsidRPr="00F87814">
        <w:rPr>
          <w:rFonts w:ascii="Times New Roman" w:eastAsia="SchoolBookSanPin" w:hAnsi="Times New Roman"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Cs/>
          <w:sz w:val="24"/>
          <w:szCs w:val="24"/>
        </w:rPr>
        <w:t xml:space="preserve">Комплексный подход </w:t>
      </w:r>
      <w:r w:rsidRPr="00F87814">
        <w:rPr>
          <w:rFonts w:ascii="Times New Roman" w:eastAsia="SchoolBookSanPin" w:hAnsi="Times New Roman" w:cs="Times New Roman"/>
          <w:sz w:val="24"/>
          <w:szCs w:val="24"/>
        </w:rPr>
        <w:t>к оценке образовательных достижений реализуется через:</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оценку предметных и метапредметных результатов;</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62338" w:rsidRPr="00F87814" w:rsidRDefault="00462338" w:rsidP="0090471E">
      <w:pPr>
        <w:pStyle w:val="aa"/>
        <w:rPr>
          <w:rFonts w:ascii="Times New Roman" w:hAnsi="Times New Roman" w:cs="Times New Roman"/>
          <w:sz w:val="24"/>
          <w:szCs w:val="24"/>
        </w:rPr>
      </w:pPr>
      <w:r w:rsidRPr="00F87814">
        <w:rPr>
          <w:rFonts w:ascii="Times New Roman" w:eastAsia="SchoolBookSanPin" w:hAnsi="Times New Roman" w:cs="Times New Roman"/>
          <w:sz w:val="24"/>
          <w:szCs w:val="24"/>
        </w:rPr>
        <w:t xml:space="preserve">- использования мониторинга динамических показателей освоения умений </w:t>
      </w:r>
      <w:r w:rsidRPr="00F87814">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sidRPr="00F87814">
        <w:rPr>
          <w:rFonts w:ascii="Times New Roman" w:hAnsi="Times New Roman" w:cs="Times New Roman"/>
          <w:sz w:val="24"/>
          <w:szCs w:val="24"/>
        </w:rPr>
        <w:t xml:space="preserve">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62338" w:rsidRPr="00F87814" w:rsidRDefault="00462338" w:rsidP="0090471E">
      <w:pPr>
        <w:pStyle w:val="aa"/>
        <w:rPr>
          <w:rFonts w:ascii="Times New Roman" w:hAnsi="Times New Roman" w:cs="Times New Roman"/>
          <w:sz w:val="24"/>
          <w:szCs w:val="24"/>
        </w:rPr>
      </w:pPr>
      <w:r w:rsidRPr="00F87814">
        <w:rPr>
          <w:rFonts w:ascii="Times New Roman" w:eastAsia="SchoolBookSanPin" w:hAnsi="Times New Roman" w:cs="Times New Roman"/>
          <w:bCs/>
          <w:sz w:val="24"/>
          <w:szCs w:val="24"/>
        </w:rPr>
        <w:t xml:space="preserve">   </w:t>
      </w:r>
      <w:r w:rsidRPr="00F87814">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Учреждении; участии в общественной жизни Учреждения,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w:t>
      </w:r>
      <w:r w:rsidRPr="00F87814">
        <w:rPr>
          <w:rFonts w:ascii="Times New Roman" w:hAnsi="Times New Roman" w:cs="Times New Roman"/>
          <w:sz w:val="24"/>
          <w:szCs w:val="24"/>
        </w:rPr>
        <w:lastRenderedPageBreak/>
        <w:t xml:space="preserve">профессии; ценностно-смысловых установках обучающихся, формируемых средствами учебных предметов.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Основным объектом оценки метапредметных результатов является овладение: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Cs/>
          <w:sz w:val="24"/>
          <w:szCs w:val="24"/>
        </w:rPr>
        <w:t xml:space="preserve">   </w:t>
      </w:r>
      <w:r w:rsidRPr="00F87814">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Формы оценки: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для проверки читательской грамотности </w:t>
      </w:r>
      <w:r w:rsidRPr="00F87814">
        <w:rPr>
          <w:rFonts w:ascii="Times New Roman" w:eastAsia="SchoolBookSanPin" w:hAnsi="Times New Roman" w:cs="Times New Roman"/>
          <w:sz w:val="24"/>
          <w:szCs w:val="24"/>
        </w:rPr>
        <w:noBreakHyphen/>
        <w:t xml:space="preserve"> письменная работа на межпредметной основе;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для проверки цифровой грамотности </w:t>
      </w:r>
      <w:r w:rsidRPr="00F87814">
        <w:rPr>
          <w:rFonts w:ascii="Times New Roman" w:eastAsia="SchoolBookSanPin" w:hAnsi="Times New Roman" w:cs="Times New Roman"/>
          <w:sz w:val="24"/>
          <w:szCs w:val="24"/>
        </w:rPr>
        <w:noBreakHyphen/>
        <w:t xml:space="preserve"> практическая работа в сочетаниис письменной (компьютеризованной) частью;</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для проверки сформированности регулятивных, коммуникативных и познавательных универсальных учебных действий </w:t>
      </w:r>
      <w:r w:rsidRPr="00F87814">
        <w:rPr>
          <w:rFonts w:ascii="Times New Roman" w:eastAsia="SchoolBookSanPin" w:hAnsi="Times New Roman" w:cs="Times New Roma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Каждый из перечисленных видов диагностики проводится с периодичностью не менее чем один раз в два года.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Cs/>
          <w:sz w:val="24"/>
          <w:szCs w:val="24"/>
        </w:rPr>
        <w:t xml:space="preserve">   </w:t>
      </w:r>
      <w:r w:rsidRPr="00F87814">
        <w:rPr>
          <w:rFonts w:ascii="Times New Roman" w:eastAsia="SchoolBookSanPin" w:hAnsi="Times New Roman" w:cs="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Выбор темы проекта осуществляется обучающимися.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Результатом проекта является одна из следующих работ:</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lastRenderedPageBreak/>
        <w:t>- материальный объект, макет, иное конструкторское изделие;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отчетные материалы по социальному проекту.</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Требования к организации проектной деятельности, к содержанию и направленности проекта разрабатываются Учреждением.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Проект оценивается по следующим критериям:</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Для оценки предметных результатов используются критерии: </w:t>
      </w:r>
      <w:r w:rsidRPr="00F87814">
        <w:rPr>
          <w:rFonts w:ascii="Times New Roman" w:eastAsia="SchoolBookSanPin" w:hAnsi="Times New Roman" w:cs="Times New Roman"/>
          <w:bCs/>
          <w:sz w:val="24"/>
          <w:szCs w:val="24"/>
        </w:rPr>
        <w:t>знание и понимание</w:t>
      </w:r>
      <w:r w:rsidRPr="00F87814">
        <w:rPr>
          <w:rFonts w:ascii="Times New Roman" w:eastAsia="SchoolBookSanPin" w:hAnsi="Times New Roman" w:cs="Times New Roman"/>
          <w:sz w:val="24"/>
          <w:szCs w:val="24"/>
        </w:rPr>
        <w:t xml:space="preserve">, </w:t>
      </w:r>
      <w:r w:rsidRPr="00F87814">
        <w:rPr>
          <w:rFonts w:ascii="Times New Roman" w:eastAsia="SchoolBookSanPin" w:hAnsi="Times New Roman" w:cs="Times New Roman"/>
          <w:bCs/>
          <w:sz w:val="24"/>
          <w:szCs w:val="24"/>
        </w:rPr>
        <w:t>применение</w:t>
      </w:r>
      <w:r w:rsidRPr="00F87814">
        <w:rPr>
          <w:rFonts w:ascii="Times New Roman" w:eastAsia="SchoolBookSanPin" w:hAnsi="Times New Roman" w:cs="Times New Roman"/>
          <w:sz w:val="24"/>
          <w:szCs w:val="24"/>
        </w:rPr>
        <w:t xml:space="preserve">, </w:t>
      </w:r>
      <w:r w:rsidRPr="00F87814">
        <w:rPr>
          <w:rFonts w:ascii="Times New Roman" w:eastAsia="SchoolBookSanPin" w:hAnsi="Times New Roman" w:cs="Times New Roman"/>
          <w:bCs/>
          <w:sz w:val="24"/>
          <w:szCs w:val="24"/>
        </w:rPr>
        <w:t>функциональность.</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Обобщённый критерий «</w:t>
      </w:r>
      <w:r w:rsidRPr="00F87814">
        <w:rPr>
          <w:rFonts w:ascii="Times New Roman" w:eastAsia="SchoolBookSanPin" w:hAnsi="Times New Roman" w:cs="Times New Roman"/>
          <w:bCs/>
          <w:sz w:val="24"/>
          <w:szCs w:val="24"/>
        </w:rPr>
        <w:t>знание и понимание</w:t>
      </w:r>
      <w:r w:rsidRPr="00F87814">
        <w:rPr>
          <w:rFonts w:ascii="Times New Roman" w:eastAsia="SchoolBookSanPin" w:hAnsi="Times New Roman" w:cs="Times New Roman"/>
          <w:sz w:val="24"/>
          <w:szCs w:val="24"/>
        </w:rPr>
        <w:t>» включает знаниеи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Обобщённый критерий «</w:t>
      </w:r>
      <w:r w:rsidRPr="00F87814">
        <w:rPr>
          <w:rFonts w:ascii="Times New Roman" w:eastAsia="SchoolBookSanPin" w:hAnsi="Times New Roman" w:cs="Times New Roman"/>
          <w:bCs/>
          <w:sz w:val="24"/>
          <w:szCs w:val="24"/>
        </w:rPr>
        <w:t>применение</w:t>
      </w:r>
      <w:r w:rsidRPr="00F87814">
        <w:rPr>
          <w:rFonts w:ascii="Times New Roman" w:eastAsia="SchoolBookSanPin" w:hAnsi="Times New Roman" w:cs="Times New Roman"/>
          <w:sz w:val="24"/>
          <w:szCs w:val="24"/>
        </w:rPr>
        <w:t>» включает:</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F87814">
        <w:rPr>
          <w:rFonts w:ascii="Times New Roman" w:eastAsia="SchoolBookSanPin" w:hAnsi="Times New Roman" w:cs="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Обобщённый критерий «</w:t>
      </w:r>
      <w:r w:rsidRPr="00F87814">
        <w:rPr>
          <w:rFonts w:ascii="Times New Roman" w:eastAsia="SchoolBookSanPin" w:hAnsi="Times New Roman" w:cs="Times New Roman"/>
          <w:bCs/>
          <w:sz w:val="24"/>
          <w:szCs w:val="24"/>
        </w:rPr>
        <w:t>функциональность</w:t>
      </w:r>
      <w:r w:rsidRPr="00F87814">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Особенности оценки по отдельному учебному предмету фиксируются в приложении к ООП ООО.</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lastRenderedPageBreak/>
        <w:t xml:space="preserve">- требования к выставлению отметок за промежуточную аттестацию (при необходимости </w:t>
      </w:r>
      <w:r w:rsidRPr="00F87814">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462338" w:rsidRPr="00F87814" w:rsidRDefault="00462338" w:rsidP="0090471E">
      <w:pPr>
        <w:pStyle w:val="aa"/>
        <w:rPr>
          <w:rFonts w:ascii="Times New Roman" w:hAnsi="Times New Roman" w:cs="Times New Roman"/>
          <w:sz w:val="24"/>
          <w:szCs w:val="24"/>
        </w:rPr>
      </w:pPr>
      <w:r w:rsidRPr="00F87814">
        <w:rPr>
          <w:rFonts w:ascii="Times New Roman" w:eastAsia="SchoolBookSanPin" w:hAnsi="Times New Roman" w:cs="Times New Roman"/>
          <w:sz w:val="24"/>
          <w:szCs w:val="24"/>
        </w:rPr>
        <w:t>- график контрольных мероприятий.</w:t>
      </w:r>
      <w:r w:rsidRPr="00F87814">
        <w:rPr>
          <w:rFonts w:ascii="Times New Roman" w:hAnsi="Times New Roman" w:cs="Times New Roman"/>
          <w:sz w:val="24"/>
          <w:szCs w:val="24"/>
        </w:rPr>
        <w:t xml:space="preserve">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w:t>
      </w:r>
      <w:r w:rsidRPr="00F87814">
        <w:rPr>
          <w:rFonts w:ascii="Times New Roman" w:eastAsia="SchoolBookSanPin" w:hAnsi="Times New Roman" w:cs="Times New Roman"/>
          <w:bCs/>
          <w:sz w:val="24"/>
          <w:szCs w:val="24"/>
        </w:rPr>
        <w:t xml:space="preserve">Стартовая диагностика </w:t>
      </w:r>
      <w:r w:rsidRPr="00F87814">
        <w:rPr>
          <w:rFonts w:ascii="Times New Roman" w:eastAsia="SchoolBookSanPin" w:hAnsi="Times New Roman" w:cs="Times New Roman"/>
          <w:sz w:val="24"/>
          <w:szCs w:val="24"/>
        </w:rPr>
        <w:t xml:space="preserve">проводится администрацией Учреждения с целью оценки готовности к обучению на уровне основного общего образования. </w:t>
      </w:r>
      <w:r w:rsidRPr="00F87814">
        <w:rPr>
          <w:rFonts w:ascii="Times New Roman" w:eastAsia="SchoolBookSanPin" w:hAnsi="Times New Roman" w:cs="Times New Roman"/>
          <w:bCs/>
          <w:sz w:val="24"/>
          <w:szCs w:val="24"/>
        </w:rPr>
        <w:t>Стартовая диагностика проводится</w:t>
      </w:r>
      <w:r w:rsidRPr="00F87814">
        <w:rPr>
          <w:rFonts w:ascii="Times New Roman" w:eastAsia="SchoolBookSanPin" w:hAnsi="Times New Roman" w:cs="Times New Roman"/>
          <w:sz w:val="24"/>
          <w:szCs w:val="24"/>
        </w:rPr>
        <w:t xml:space="preserve"> в начале 5 класса и выступает как основа (точка отсчёта) для оценки динамики образовательных достижений обучающихся.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Cs/>
          <w:sz w:val="24"/>
          <w:szCs w:val="24"/>
        </w:rPr>
        <w:t xml:space="preserve">   </w:t>
      </w:r>
      <w:r w:rsidRPr="00F87814">
        <w:rPr>
          <w:rFonts w:ascii="Times New Roman" w:eastAsia="SchoolBookSanPi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bCs/>
          <w:sz w:val="24"/>
          <w:szCs w:val="24"/>
        </w:rPr>
        <w:t xml:space="preserve">Текущая оценка </w:t>
      </w:r>
      <w:r w:rsidRPr="00F87814">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Текущая оценка может быть </w:t>
      </w:r>
      <w:r w:rsidRPr="00F87814">
        <w:rPr>
          <w:rFonts w:ascii="Times New Roman" w:eastAsia="SchoolBookSanPin" w:hAnsi="Times New Roman" w:cs="Times New Roman"/>
          <w:bCs/>
          <w:sz w:val="24"/>
          <w:szCs w:val="24"/>
        </w:rPr>
        <w:t>формирующей (</w:t>
      </w:r>
      <w:r w:rsidRPr="00F87814">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F87814">
        <w:rPr>
          <w:rFonts w:ascii="Times New Roman" w:eastAsia="SchoolBookSanPin" w:hAnsi="Times New Roman" w:cs="Times New Roman"/>
          <w:bCs/>
          <w:sz w:val="24"/>
          <w:szCs w:val="24"/>
        </w:rPr>
        <w:t>диагностической</w:t>
      </w:r>
      <w:r w:rsidRPr="00F87814">
        <w:rPr>
          <w:rFonts w:ascii="Times New Roman" w:eastAsia="SchoolBookSanPi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Внутренний мониторинг представляет собой следующие процедуры:</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стартовая диагностика;</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оценка уровня достижения предметных и метапредметных результатов;</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оценка уровня функциональной грамотности;</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62338" w:rsidRPr="00F87814" w:rsidRDefault="00462338"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 xml:space="preserve">   Содержание и периодичность внутреннего мониторинга устанавливается решением педагогического совета Учреждения.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C27D0" w:rsidRPr="00F87814" w:rsidRDefault="003C27D0"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III. Содержательный раздел.</w:t>
      </w:r>
    </w:p>
    <w:p w:rsidR="00462338" w:rsidRPr="00F87814" w:rsidRDefault="00462338" w:rsidP="00F87814">
      <w:pPr>
        <w:pStyle w:val="aa"/>
        <w:jc w:val="center"/>
        <w:rPr>
          <w:rFonts w:ascii="Times New Roman" w:hAnsi="Times New Roman" w:cs="Times New Roman"/>
          <w:b/>
          <w:sz w:val="24"/>
          <w:szCs w:val="24"/>
        </w:rPr>
      </w:pPr>
      <w:r w:rsidRPr="00F87814">
        <w:rPr>
          <w:rFonts w:ascii="Times New Roman" w:hAnsi="Times New Roman" w:cs="Times New Roman"/>
          <w:b/>
          <w:sz w:val="24"/>
          <w:szCs w:val="24"/>
        </w:rPr>
        <w:t>Рабочая программа по учебному предмету «Русский язык».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w:t>
      </w:r>
      <w:r w:rsidRPr="00F87814">
        <w:rPr>
          <w:rFonts w:ascii="Times New Roman" w:hAnsi="Times New Roman" w:cs="Times New Roman"/>
          <w:sz w:val="24"/>
          <w:szCs w:val="24"/>
        </w:rPr>
        <w:lastRenderedPageBreak/>
        <w:t>учебному предмету, ориентированной на современные тенденции в школьном образовании и активные методики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Программа по русскому языку позволит учителю: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ООО;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разработать календарно-тематическое планирование с учётом особенностей конкретного класса.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Русский язык </w:t>
      </w:r>
      <w:r w:rsidRPr="00F87814">
        <w:rPr>
          <w:rFonts w:ascii="Times New Roma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русского языка направлено на достижение следующих целей: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ФГОС ООО учебный предмет «Русский язык» входитв предметную область «Русский язык и литература» и является обязательным</w:t>
      </w:r>
      <w:r w:rsidRPr="00F87814">
        <w:rPr>
          <w:rFonts w:ascii="Times New Roman" w:hAnsi="Times New Roman" w:cs="Times New Roman"/>
          <w:sz w:val="24"/>
          <w:szCs w:val="24"/>
        </w:rPr>
        <w:br/>
        <w:t xml:space="preserve">для изучения. Общее число часов, рекомендованных для изучения русского языка, </w:t>
      </w:r>
      <w:r w:rsidRPr="00F87814">
        <w:rPr>
          <w:rFonts w:ascii="Times New Roman" w:hAnsi="Times New Roman" w:cs="Times New Roman"/>
          <w:sz w:val="24"/>
          <w:szCs w:val="24"/>
        </w:rPr>
        <w:noBreakHyphen/>
        <w:t xml:space="preserve"> 714 часов: в 5 </w:t>
      </w:r>
      <w:r w:rsidRPr="00F87814">
        <w:rPr>
          <w:rFonts w:ascii="Times New Roman" w:hAnsi="Times New Roman" w:cs="Times New Roman"/>
          <w:sz w:val="24"/>
          <w:szCs w:val="24"/>
        </w:rPr>
        <w:lastRenderedPageBreak/>
        <w:t xml:space="preserve">классе </w:t>
      </w:r>
      <w:r w:rsidRPr="00F87814">
        <w:rPr>
          <w:rFonts w:ascii="Times New Roman" w:hAnsi="Times New Roman" w:cs="Times New Roman"/>
          <w:sz w:val="24"/>
          <w:szCs w:val="24"/>
        </w:rPr>
        <w:noBreakHyphen/>
        <w:t xml:space="preserve"> 170 часов (5 часов в неделю), в 6 классе </w:t>
      </w:r>
      <w:r w:rsidRPr="00F87814">
        <w:rPr>
          <w:rFonts w:ascii="Times New Roman" w:hAnsi="Times New Roman" w:cs="Times New Roman"/>
          <w:sz w:val="24"/>
          <w:szCs w:val="24"/>
        </w:rPr>
        <w:noBreakHyphen/>
        <w:t xml:space="preserve"> 204 часа (6 часов в неделю), в 7 классе 136 часов (4 часа в неделю), в 8 классе </w:t>
      </w:r>
      <w:r w:rsidRPr="00F87814">
        <w:rPr>
          <w:rFonts w:ascii="Times New Roman" w:hAnsi="Times New Roman" w:cs="Times New Roman"/>
          <w:sz w:val="24"/>
          <w:szCs w:val="24"/>
        </w:rPr>
        <w:noBreakHyphen/>
        <w:t xml:space="preserve"> 102 часа (3 часа в неделю), в 9 классе </w:t>
      </w:r>
      <w:r w:rsidRPr="00F87814">
        <w:rPr>
          <w:rFonts w:ascii="Times New Roman" w:hAnsi="Times New Roman" w:cs="Times New Roman"/>
          <w:sz w:val="24"/>
          <w:szCs w:val="24"/>
        </w:rPr>
        <w:noBreakHyphen/>
        <w:t xml:space="preserve"> 102 часа (3 часа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Богатство и выразительность русского языка. Лингвистика как наука о языке. Основные разделы лингвистики.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 и речь. Речь устная и письменная, монологическая и диалогическая, полилог.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речевой деятельности (говорение, слушание, чтение, письмо), их особенности.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Речевые формулы приветствия, прощания, просьбы, благодарности.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Повествование как тип речи. Рассказ.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Информационная переработка текста: простой и сложный план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Система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Фонетика. Графика. Орфоэпия.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Фонетика и графика как разделы лингвистики.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Звук как единица языка. Смыслоразличительная роль звука.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 гласных звуков.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 согласных звуков.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Изменение звуков в речевом потоке. Элементы фонетической транскрипции.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Слог. Ударение. Свойства русского ударения.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Соотношение звуков и букв.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Фонетический анализ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Способы обозначения [й’], мягкости согласных.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выразительные средства фонетики.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Прописные и строчные буквы.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Интонация, её функции. Основные элементы интонации.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Орфография как раздел лингвистики.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«орфограмма». Буквенные и небуквенные орфограммы.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разделительных ъ и 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5.3. Лексикология.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Лексикология как раздел лингвистики.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Синонимы. Антонимы. Омонимы. Паронимы.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Лексический анализ слов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 Морфемика.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Морфемика как раздел лингвистики.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Чередование звуков в морфемах (в том числе чередование гласных с нулём звука).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Морфемный анализ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Уместное использование слов с суффиксами оценки в собственной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ё </w:t>
      </w:r>
      <w:r w:rsidRPr="00F87814">
        <w:rPr>
          <w:rFonts w:ascii="Times New Roman" w:hAnsi="Times New Roman" w:cs="Times New Roman"/>
          <w:sz w:val="24"/>
          <w:szCs w:val="24"/>
        </w:rPr>
        <w:noBreakHyphen/>
        <w:t xml:space="preserve"> о после шипящих в корне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неизменяемых на письме приставок и приставок на -з (-с).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ы </w:t>
      </w:r>
      <w:r w:rsidRPr="00F87814">
        <w:rPr>
          <w:rFonts w:ascii="Times New Roman" w:hAnsi="Times New Roman" w:cs="Times New Roman"/>
          <w:sz w:val="24"/>
          <w:szCs w:val="24"/>
        </w:rPr>
        <w:noBreakHyphen/>
        <w:t xml:space="preserve"> и после приставок.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ы </w:t>
      </w:r>
      <w:r w:rsidRPr="00F87814">
        <w:rPr>
          <w:rFonts w:ascii="Times New Roman" w:hAnsi="Times New Roman" w:cs="Times New Roman"/>
          <w:sz w:val="24"/>
          <w:szCs w:val="24"/>
        </w:rPr>
        <w:noBreakHyphen/>
        <w:t xml:space="preserve"> и после 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слова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5.5. Морфология.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Морфология как раздел грамматики. Грамматическое значение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Части речи как лексико-грамматические разряды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 частей речи в русском языке. Самостоятельные и служебные части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  Имя существительное.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Род, число, падеж имени существительного.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Имена существительные общего 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безударных окончаний имён существительных. Правописание о </w:t>
      </w:r>
      <w:r w:rsidRPr="00F87814">
        <w:rPr>
          <w:rFonts w:ascii="Times New Roman" w:hAnsi="Times New Roman" w:cs="Times New Roman"/>
          <w:sz w:val="24"/>
          <w:szCs w:val="24"/>
        </w:rPr>
        <w:noBreakHyphen/>
        <w:t xml:space="preserve"> е (ё) после шипящих и ц в суффиксах и окончаниях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суффиксов -чик- </w:t>
      </w:r>
      <w:r w:rsidRPr="00F87814">
        <w:rPr>
          <w:rFonts w:ascii="Times New Roman" w:hAnsi="Times New Roman" w:cs="Times New Roman"/>
          <w:sz w:val="24"/>
          <w:szCs w:val="24"/>
        </w:rPr>
        <w:noBreakHyphen/>
        <w:t xml:space="preserve"> -щик-; -ек- </w:t>
      </w:r>
      <w:r w:rsidRPr="00F87814">
        <w:rPr>
          <w:rFonts w:ascii="Times New Roman" w:hAnsi="Times New Roman" w:cs="Times New Roman"/>
          <w:sz w:val="24"/>
          <w:szCs w:val="24"/>
        </w:rPr>
        <w:noBreakHyphen/>
        <w:t xml:space="preserve"> -ик- (-чик-)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корней с чередованием а // о: -лаг- </w:t>
      </w:r>
      <w:r w:rsidRPr="00F87814">
        <w:rPr>
          <w:rFonts w:ascii="Times New Roman" w:hAnsi="Times New Roman" w:cs="Times New Roman"/>
          <w:sz w:val="24"/>
          <w:szCs w:val="24"/>
        </w:rPr>
        <w:noBreakHyphen/>
        <w:t xml:space="preserve"> -лож-;</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-раст- </w:t>
      </w:r>
      <w:r w:rsidRPr="00F87814">
        <w:rPr>
          <w:rFonts w:ascii="Times New Roman" w:hAnsi="Times New Roman" w:cs="Times New Roman"/>
          <w:sz w:val="24"/>
          <w:szCs w:val="24"/>
        </w:rPr>
        <w:noBreakHyphen/>
        <w:t xml:space="preserve"> -ращ- </w:t>
      </w:r>
      <w:r w:rsidRPr="00F87814">
        <w:rPr>
          <w:rFonts w:ascii="Times New Roman" w:hAnsi="Times New Roman" w:cs="Times New Roman"/>
          <w:sz w:val="24"/>
          <w:szCs w:val="24"/>
        </w:rPr>
        <w:noBreakHyphen/>
        <w:t xml:space="preserve"> -рос-; -гар- </w:t>
      </w:r>
      <w:r w:rsidRPr="00F87814">
        <w:rPr>
          <w:rFonts w:ascii="Times New Roman" w:hAnsi="Times New Roman" w:cs="Times New Roman"/>
          <w:sz w:val="24"/>
          <w:szCs w:val="24"/>
        </w:rPr>
        <w:noBreakHyphen/>
        <w:t xml:space="preserve"> -гор-, -зар- </w:t>
      </w:r>
      <w:r w:rsidRPr="00F87814">
        <w:rPr>
          <w:rFonts w:ascii="Times New Roman" w:hAnsi="Times New Roman" w:cs="Times New Roman"/>
          <w:sz w:val="24"/>
          <w:szCs w:val="24"/>
        </w:rPr>
        <w:noBreakHyphen/>
        <w:t xml:space="preserve"> -зор-;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-клан- </w:t>
      </w:r>
      <w:r w:rsidRPr="00F87814">
        <w:rPr>
          <w:rFonts w:ascii="Times New Roman" w:hAnsi="Times New Roman" w:cs="Times New Roman"/>
          <w:sz w:val="24"/>
          <w:szCs w:val="24"/>
        </w:rPr>
        <w:noBreakHyphen/>
        <w:t xml:space="preserve"> -клон-, -скак- </w:t>
      </w:r>
      <w:r w:rsidRPr="00F87814">
        <w:rPr>
          <w:rFonts w:ascii="Times New Roman" w:hAnsi="Times New Roman" w:cs="Times New Roman"/>
          <w:sz w:val="24"/>
          <w:szCs w:val="24"/>
        </w:rPr>
        <w:noBreakHyphen/>
        <w:t xml:space="preserve"> -скоч-.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Слитное и раздельное написание не с именами существительными.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имён существительных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5.7. Имя прилагательное.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Имена прилагательные полные и краткие, их синтаксические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Склонение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имён прилагательных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безударных окончаний имён прилагательных. Правописание о </w:t>
      </w:r>
      <w:r w:rsidRPr="00F87814">
        <w:rPr>
          <w:rFonts w:ascii="Times New Roman" w:hAnsi="Times New Roman" w:cs="Times New Roman"/>
          <w:sz w:val="24"/>
          <w:szCs w:val="24"/>
        </w:rPr>
        <w:noBreakHyphen/>
        <w:t xml:space="preserve"> е после шипящих и ц в суффиксах и окончаниях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кратких форм имён прилагательных с основой на шипящий.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Слитное и раздельное написание не с именами прилагательными.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имён прилагательных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5.8. Глагол.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глагола в словосочетании и предложении,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Глаголы совершенного и несовершенного вида, возвратные и невозвратные.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Спряжение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глаголов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корней с чередованием е // и: -бер- </w:t>
      </w:r>
      <w:r w:rsidRPr="00F87814">
        <w:rPr>
          <w:rFonts w:ascii="Times New Roman" w:hAnsi="Times New Roman" w:cs="Times New Roman"/>
          <w:sz w:val="24"/>
          <w:szCs w:val="24"/>
        </w:rPr>
        <w:noBreakHyphen/>
        <w:t xml:space="preserve"> -бир-, -блест- </w:t>
      </w:r>
      <w:r w:rsidRPr="00F87814">
        <w:rPr>
          <w:rFonts w:ascii="Times New Roman" w:hAnsi="Times New Roman" w:cs="Times New Roman"/>
          <w:sz w:val="24"/>
          <w:szCs w:val="24"/>
        </w:rPr>
        <w:noBreakHyphen/>
        <w:t xml:space="preserve"> -блист-, -дер- </w:t>
      </w:r>
      <w:r w:rsidRPr="00F87814">
        <w:rPr>
          <w:rFonts w:ascii="Times New Roman" w:hAnsi="Times New Roman" w:cs="Times New Roman"/>
          <w:sz w:val="24"/>
          <w:szCs w:val="24"/>
        </w:rPr>
        <w:noBreakHyphen/>
        <w:t xml:space="preserve"> -дир-, -жег- </w:t>
      </w:r>
      <w:r w:rsidRPr="00F87814">
        <w:rPr>
          <w:rFonts w:ascii="Times New Roman" w:hAnsi="Times New Roman" w:cs="Times New Roman"/>
          <w:sz w:val="24"/>
          <w:szCs w:val="24"/>
        </w:rPr>
        <w:noBreakHyphen/>
        <w:t xml:space="preserve"> -жиг-, -мер- </w:t>
      </w:r>
      <w:r w:rsidRPr="00F87814">
        <w:rPr>
          <w:rFonts w:ascii="Times New Roman" w:hAnsi="Times New Roman" w:cs="Times New Roman"/>
          <w:sz w:val="24"/>
          <w:szCs w:val="24"/>
        </w:rPr>
        <w:noBreakHyphen/>
        <w:t xml:space="preserve"> -мир-, -пер- </w:t>
      </w:r>
      <w:r w:rsidRPr="00F87814">
        <w:rPr>
          <w:rFonts w:ascii="Times New Roman" w:hAnsi="Times New Roman" w:cs="Times New Roman"/>
          <w:sz w:val="24"/>
          <w:szCs w:val="24"/>
        </w:rPr>
        <w:noBreakHyphen/>
        <w:t xml:space="preserve"> -пир-, -стел- </w:t>
      </w:r>
      <w:r w:rsidRPr="00F87814">
        <w:rPr>
          <w:rFonts w:ascii="Times New Roman" w:hAnsi="Times New Roman" w:cs="Times New Roman"/>
          <w:sz w:val="24"/>
          <w:szCs w:val="24"/>
        </w:rPr>
        <w:noBreakHyphen/>
        <w:t xml:space="preserve"> -стил-, -тер- </w:t>
      </w:r>
      <w:r w:rsidRPr="00F87814">
        <w:rPr>
          <w:rFonts w:ascii="Times New Roman" w:hAnsi="Times New Roman" w:cs="Times New Roman"/>
          <w:sz w:val="24"/>
          <w:szCs w:val="24"/>
        </w:rPr>
        <w:noBreakHyphen/>
        <w:t xml:space="preserve"> -тир-.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Использование ь как показателя грамматической формы в инфинитиве, </w:t>
      </w:r>
      <w:r w:rsidRPr="00F87814">
        <w:rPr>
          <w:rFonts w:ascii="Times New Roman" w:hAnsi="Times New Roman" w:cs="Times New Roman"/>
          <w:sz w:val="24"/>
          <w:szCs w:val="24"/>
        </w:rPr>
        <w:br/>
        <w:t>в форме 2-го лица единственного числа после шипящих.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-тся и -ться в глаголах, суффиксов -ова- </w:t>
      </w:r>
      <w:r w:rsidRPr="00F87814">
        <w:rPr>
          <w:rFonts w:ascii="Times New Roman" w:hAnsi="Times New Roman" w:cs="Times New Roman"/>
          <w:sz w:val="24"/>
          <w:szCs w:val="24"/>
        </w:rPr>
        <w:noBreakHyphen/>
        <w:t xml:space="preserve"> -ева-, -ыва- </w:t>
      </w:r>
      <w:r w:rsidRPr="00F87814">
        <w:rPr>
          <w:rFonts w:ascii="Times New Roman" w:hAnsi="Times New Roman" w:cs="Times New Roman"/>
          <w:sz w:val="24"/>
          <w:szCs w:val="24"/>
        </w:rPr>
        <w:noBreakHyphen/>
        <w:t xml:space="preserve"> -ива-.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безударных личных окончаний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гласной перед суффиксом -л- в формах прошедшего времени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Слитное и раздельное написание не с глаголами.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глаголов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5.9.  Синтаксис. Культура речи.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анализ словосочетания.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Тире между подлежащим и сказуемым.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распространённые и нераспространённые.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Предложения с обращением, особенности интонации. Обращение и средства его выражения.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анализ простого и простого осложнённого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прямой речью.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Пунктуационное оформление предложений с прямой речью.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Диалог.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Пунктуационное оформление диалога на письме.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Пунктуация как раздел лингвистики.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Пунктуационный анализ предложения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Русский язык </w:t>
      </w:r>
      <w:r w:rsidRPr="00F87814">
        <w:rPr>
          <w:rFonts w:ascii="Times New Roman" w:hAnsi="Times New Roman" w:cs="Times New Roman"/>
          <w:sz w:val="24"/>
          <w:szCs w:val="24"/>
        </w:rPr>
        <w:noBreakHyphen/>
        <w:t xml:space="preserve"> государственный язык Российской Федерации и язык межнационального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литературном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как тип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внешности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помещения.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местности.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Система языка.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Лексикология. Культура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Лексический анализ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Эпитеты, метафоры, олицетворения.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Лексические словари.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Словообразование.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Формообразующие и словообразующие морфемы. Производящая основа.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Нормы правописания корня -кас- </w:t>
      </w:r>
      <w:r w:rsidRPr="00F87814">
        <w:rPr>
          <w:rFonts w:ascii="Times New Roman" w:hAnsi="Times New Roman" w:cs="Times New Roman"/>
          <w:sz w:val="24"/>
          <w:szCs w:val="24"/>
        </w:rPr>
        <w:noBreakHyphen/>
        <w:t xml:space="preserve"> -кос- с чередованием а // о, гласных в приставках пре- и при-.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слов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 Морфология.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5.3.1. Имя существительное.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словообразования.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словоизменения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Морфологический анализ имён существительных.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слитного и дефисного написания пол- и полу- со словами.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имён существительных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5.3.2. Имя прилагательное.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Качественные, относительные и притяжательные имена прилагательные.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Степени сравнения качественных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Словообразование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н и нн в именах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суффиксов -к- и -ск-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сложных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произношения имён прилагательных, нормы ударения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имени прилагательного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5.3.3. Имя числительное.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имён числительных по строению: простые, сложные, составные числительные.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Словообразование имён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Склонение количественных и порядковых имён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образование форм имён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употребление собирательных имён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имён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имён числительных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5.3.4. Местоимение.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Склонение местоимений.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Словообразование местоимений.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местоимений.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местоимений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5.3.5. Глагол.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Переходные и непереходные глаголы.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Разноспрягаемые глаголы.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Безличные глаголы. Использование личных глаголов в безличном значении.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глаголов.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глаголов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Монолог-описание, монолог-рассуждение, монолог-повествование.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 как речевое произведение. Основные признаки текста (обобщение).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Структура текста. Абзац.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Способы и средства связи предложений в тексте (обобщение).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Рассуждение как функционально-смысловой тип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Структурные особенности текста-рассуждения.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Смысловой анализ текста: его композиционных особенностей, микротем </w:t>
      </w:r>
      <w:r w:rsidRPr="00F87814">
        <w:rPr>
          <w:rFonts w:ascii="Times New Roman" w:hAnsi="Times New Roman" w:cs="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Публицистический стиль. Сфера употребления, функции, языковые особенности.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Жанры публицистического стиля (репортаж, заметка, интервью).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Употребление языковых средств выразительности в текстах публицистического стиля.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Система языка.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Морфология.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Морфология как раздел науки о языке (обобщение).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Причастие.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Причастный оборот. Знаки препинания в предложениях с причастным оборотом.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Действительные и страдательные причастия.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Полные и краткие формы страдательных причастий.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причастий.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Правописание гласных в суффиксах причастий. Правописание н и нн </w:t>
      </w:r>
      <w:r w:rsidRPr="00F87814">
        <w:rPr>
          <w:rFonts w:ascii="Times New Roman" w:hAnsi="Times New Roman" w:cs="Times New Roman"/>
          <w:sz w:val="24"/>
          <w:szCs w:val="24"/>
        </w:rPr>
        <w:br/>
        <w:t>в суффиксах причастий и отглагольных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Слитное и раздельное написание не с причастиями.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причастий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5.3. Деепричастие.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деепричастий.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деепричастий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 Наречие.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Словообразование наречий.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наречий.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Орфографический анализ наречий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5.5. Слова категории состояния.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Вопрос о словах категории состояния в системе частей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 Служебные части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5.7. Предлог.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Предлог как служебная часть речи. Грамматические функции предлогов.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предлогов.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Правописание производных предлогов.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5.8. Союз.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союзов.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Правописание союзов.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5.9. Частица.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Морфологический анализ частиц.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5.10. Междометия и звукоподражательные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Междометия как особая группа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Морфологический анализ междометий.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Звукоподражательные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Русский язык в кругу других славянских языков.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Монолог-описание, монолог-рассуждение, монолог-повествование; выступление с научным сообщением. Диалог.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 и его основные признаки.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Официально-деловой стиль. Сфера употребления, функции, языковые особенности.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Научный стиль. Сфера употребления, функции, языковые особенности.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Система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Синтаксис. Культура речи.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Синтаксис как раздел лингвистики.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Словосочетание и предложение как единицы синтаксиса.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Пунктуация. Функции знаков препинания.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Словосочетание.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признаки словосочетания.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анализ словосочетаний.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Грамматическая синонимия словосочетаний. Нормы построения словосочетаний.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Употребление языковых форм выражения побуждения в побудительных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Виды предложений по количеству грамматических основ (простые, сложные).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простых предложений по наличию главных членов (двусоставные, односоставные).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полные и неполные.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построения простого предложения, использования инверсии.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 Двусоставное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5.4.1. Главные члены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Подлежащее и сказуемое как главные члены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Способы выражения подлежащего.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Тире между подлежащим и сказуемым.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большинство </w:t>
      </w:r>
      <w:r w:rsidRPr="00F87814">
        <w:rPr>
          <w:rFonts w:ascii="Times New Roman" w:hAnsi="Times New Roman" w:cs="Times New Roman"/>
          <w:sz w:val="24"/>
          <w:szCs w:val="24"/>
        </w:rPr>
        <w:noBreakHyphen/>
        <w:t xml:space="preserve"> меньшинство, количественными сочетаниями.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5.4.2. Второстепенные члены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Второстепенные члены предложения, их виды.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5.5. Односоставные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Односоставные предложения, их грамматические признаки.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Синтаксическая синонимия односоставных и двусоставных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Употребление односоставных предложений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 Простое осложнённое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5.6.1. Предложения с однородными членами.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Однородные члены предложения, их признаки, средства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Союзная и бессоюзная связь однородных членов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Однородные и неоднородные определения.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обобщающими словами при однородных членах.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постановки знаков препинания в простом и сложном предложениях с союзом 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5.6.2. Предложения с обособленными членами.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Уточняющие члены предложения, пояснительные и присоединительные конструкции.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5.6.3. Предложения с обращениями, вводными и вставными конструкциями.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Вводные конструкции.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Вставные конструкции.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Омонимия членов предложения и вводных слов, словосочетаний и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и пунктуационный анализ простых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русского языка в Российской Федерации. Русский язык в современном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Речь устная и письменная, монологическая и диалогическая, полилог (повторение).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речевой деятельности: говорение, письмо, аудирование, чтение (повторение).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аудирования: выборочное, ознакомительное, детальное.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чтения: изучающее, ознакомительное, просмотровое, поисковое.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Подробное, сжатое, выборочное изложение прочитанного или прослушанного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Информационная переработка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Синтаксис. Культура речи.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Сложное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сложном предложении (повторение).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Классификация сложных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Смысловое, структурное и интонационное единство частей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Сложносочинённое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сложносочинённом предложении, его строении.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и пунктуационный анализ сложносочинённых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 Сложноподчинённое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сложноподчинённом предложении. Главная и придаточная части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Союзы и союзные слова. Различия подчинительных союзов и союзных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Типичные грамматические ошибки при построении сложноподчинённых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постановки знаков препинания в сложноподчинённых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и пунктуационный анализ сложноподчинённых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 Бессоюзное сложное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бессоюзном сложном предложении.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Бессоюзные сложные предложения со значением перечисления. Запятая </w:t>
      </w:r>
      <w:r w:rsidRPr="00F87814">
        <w:rPr>
          <w:rFonts w:ascii="Times New Roman" w:hAnsi="Times New Roman" w:cs="Times New Roman"/>
          <w:sz w:val="24"/>
          <w:szCs w:val="24"/>
        </w:rPr>
        <w:br/>
        <w:t>и точка с запятой в бессоюзном сложном предложении.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и пунктуационный анализ бессоюзных сложных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5.5. Сложные предложения с разными видами союзной и бессоюзной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Типы сложных предложений с разными видами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 Прямая и косвенная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Прямая и косвенная речь. Синонимия предложений с прямой и косвенной речью.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Цитирование. Способы включения цитат в высказывание.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Применение знаний по синтаксису и пунктуации в практике правописания.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Планируемые результаты освоения программы по русскому языку </w:t>
      </w:r>
      <w:r w:rsidRPr="00F87814">
        <w:rPr>
          <w:rFonts w:ascii="Times New Roman" w:hAnsi="Times New Roman" w:cs="Times New Roman"/>
          <w:sz w:val="24"/>
          <w:szCs w:val="24"/>
        </w:rPr>
        <w:b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гражданского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неприятие любых форм экстремизма, дискриминации; понимание роли различных социальных институтов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F87814">
        <w:rPr>
          <w:rFonts w:ascii="Times New Roman" w:hAnsi="Times New Roman" w:cs="Times New Roman"/>
          <w:sz w:val="24"/>
          <w:szCs w:val="24"/>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w:t>
      </w:r>
      <w:r w:rsidRPr="00F87814">
        <w:rPr>
          <w:rFonts w:ascii="Times New Roman" w:hAnsi="Times New Roman" w:cs="Times New Roman"/>
          <w:sz w:val="24"/>
          <w:szCs w:val="24"/>
        </w:rPr>
        <w:lastRenderedPageBreak/>
        <w:t>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принимать себя и других, не осуждая;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рассказать о своих планах на будущее;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адаптации обучающегося к изменяющимся условиям социальной 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3.1. У обучающегося будут сформированы следующие базовые логические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характеризовать существенные признаки языковых единиц, языковых явлений и процессов;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дефицит информации текста, необходимой для решения поставленной учебной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вопросы как исследовательский инструмент познания в языковом образовании;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составлять алгоритм действий и использовать его для решения учебных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 применимость и достоверность информацию, полученную в ходе лингвистического исследования (эксперимента);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3.3. У обучающегося будут сформированы следующие умения работать с информацией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выбирать, анализировать, интерпретировать, обобщать и систематизировать информацию, представленную в текстах, таблицах, схемах;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находить сходные аргументы (подтверждающие или опровергающие одну и ту же идею, версию) в различных информационных источниках;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эффективно запоминать и систематизировать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3.4. У обучающегося будут сформированы следующие умения общения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невербальные средства общения, понимать значение социальных знаков;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и распознавать предпосылки конфликтных ситуаций и смягчать конфликты, вести переговоры;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публично представлять результаты проведённого языкового анализа, выполненного лингвистического эксперимента, исследования,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3.5. У обучающегося будут сформированы следующие умения самоорганизации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проблемы для решения в учебных и жизненных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ориентироваться в различных подходах к принятию решений (индивидуальное, принятие решения в группе, принятие решения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составлять план действий, вносить необходимые коррективы в ходе его реализации;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делать выбор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разными способами самоконтроля (в том числе речевого), самомотивации и рефлексии;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давать адекватную оценку учебной ситуации и предлагать план её изменения;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 и условиям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развивать способность управлять собственными эмоциями и эмоциями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осознанно относиться к другому человеку и его мнению;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признавать своё и чужое право на ошибку;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принимать себя и других, не осуждая;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проявлять открытость;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осознавать невозможность контролировать всё вокруг.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3.7. У обучающегося будут сформированы следующие умения совместной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обобщать мнения нескольких людей, проявлять готовность руководить, выполнять поручения, подчиняться;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К концу обучения в 5 классе обучающийся получит следующие предметные результаты по отдельным темам программы по  русскому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F87814">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Устно пересказывать прочитанный или прослушанный текст объёмом не менее 100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F87814">
        <w:rPr>
          <w:rFonts w:ascii="Times New Roman" w:hAnsi="Times New Roman" w:cs="Times New Roman"/>
          <w:sz w:val="24"/>
          <w:szCs w:val="24"/>
        </w:rPr>
        <w:noBreakHyphen/>
        <w:t xml:space="preserve"> не менее 110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w:t>
      </w:r>
      <w:r w:rsidRPr="00F87814">
        <w:rPr>
          <w:rFonts w:ascii="Times New Roman" w:hAnsi="Times New Roman" w:cs="Times New Roman"/>
          <w:sz w:val="24"/>
          <w:szCs w:val="24"/>
        </w:rPr>
        <w:lastRenderedPageBreak/>
        <w:t>слова, синонимы, антонимы, личные местоимения, повтор слова), применять эти знания при создании собственного текста (устного и письменного).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знание основных признаков текста (повествование) в практике его создания.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F87814">
        <w:rPr>
          <w:rFonts w:ascii="Times New Roman" w:hAnsi="Times New Roman" w:cs="Times New Roman"/>
          <w:sz w:val="24"/>
          <w:szCs w:val="24"/>
        </w:rPr>
        <w:noBreakHyphen/>
        <w:t xml:space="preserve"> целостность, связность, информативность).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462338" w:rsidRPr="00F87814" w:rsidRDefault="00462338" w:rsidP="0090471E">
      <w:pPr>
        <w:pStyle w:val="aa"/>
        <w:rPr>
          <w:rFonts w:ascii="Times New Roman" w:hAnsi="Times New Roman" w:cs="Times New Roman"/>
          <w:sz w:val="24"/>
          <w:szCs w:val="24"/>
        </w:rPr>
      </w:pPr>
      <w:bookmarkStart w:id="1" w:name="_Hlk128600300"/>
      <w:r w:rsidRPr="00F87814">
        <w:rPr>
          <w:rFonts w:ascii="Times New Roman" w:hAnsi="Times New Roman" w:cs="Times New Roman"/>
          <w:sz w:val="24"/>
          <w:szCs w:val="24"/>
        </w:rPr>
        <w:t xml:space="preserve">4.5. </w:t>
      </w:r>
      <w:bookmarkEnd w:id="1"/>
      <w:r w:rsidRPr="00F87814">
        <w:rPr>
          <w:rFonts w:ascii="Times New Roman" w:hAnsi="Times New Roman" w:cs="Times New Roman"/>
          <w:sz w:val="24"/>
          <w:szCs w:val="24"/>
        </w:rPr>
        <w:t>Система языка.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4.6. Фонетика. Графика. Орфоэпия.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фонетический анализ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4.7.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изученные орфограммы.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4.8. Лексикология.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тематические группы слов, родовые и видовые понятия.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лексический анализ слов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4.9. Морфемика.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морфему как минимальную значимую единицу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морфемный анализ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F87814">
        <w:rPr>
          <w:rFonts w:ascii="Times New Roman" w:hAnsi="Times New Roman" w:cs="Times New Roman"/>
          <w:sz w:val="24"/>
          <w:szCs w:val="24"/>
        </w:rPr>
        <w:noBreakHyphen/>
        <w:t xml:space="preserve">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w:t>
      </w:r>
      <w:r w:rsidRPr="00F87814">
        <w:rPr>
          <w:rFonts w:ascii="Times New Roman" w:hAnsi="Times New Roman" w:cs="Times New Roman"/>
          <w:sz w:val="24"/>
          <w:szCs w:val="24"/>
        </w:rPr>
        <w:noBreakHyphen/>
        <w:t xml:space="preserve"> о после шипящих в корне слова, ы </w:t>
      </w:r>
      <w:r w:rsidRPr="00F87814">
        <w:rPr>
          <w:rFonts w:ascii="Times New Roman" w:hAnsi="Times New Roman" w:cs="Times New Roman"/>
          <w:sz w:val="24"/>
          <w:szCs w:val="24"/>
        </w:rPr>
        <w:noBreakHyphen/>
        <w:t xml:space="preserve"> и после 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орфографический анализ слов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Уместно использовать слова с суффиксами оценки в собственной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4.10. Морфология.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имена существительные, имена прилагательные, глаголы.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4.11. Имя существительное.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лексико-грамматические разряды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анализ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Соблюдать правила правописания имён существительных: безударных окончаний, о </w:t>
      </w:r>
      <w:r w:rsidRPr="00F87814">
        <w:rPr>
          <w:rFonts w:ascii="Times New Roman" w:hAnsi="Times New Roman" w:cs="Times New Roman"/>
          <w:sz w:val="24"/>
          <w:szCs w:val="24"/>
        </w:rPr>
        <w:noBreakHyphen/>
        <w:t xml:space="preserve"> е (ё) после шипящих и ц в суффиксах и окончаниях, суффиксов -чик- </w:t>
      </w:r>
      <w:r w:rsidRPr="00F87814">
        <w:rPr>
          <w:rFonts w:ascii="Times New Roman" w:hAnsi="Times New Roman" w:cs="Times New Roman"/>
          <w:sz w:val="24"/>
          <w:szCs w:val="24"/>
        </w:rPr>
        <w:noBreakHyphen/>
        <w:t xml:space="preserve"> -щик-, -ек- </w:t>
      </w:r>
      <w:r w:rsidRPr="00F87814">
        <w:rPr>
          <w:rFonts w:ascii="Times New Roman" w:hAnsi="Times New Roman" w:cs="Times New Roman"/>
          <w:sz w:val="24"/>
          <w:szCs w:val="24"/>
        </w:rPr>
        <w:noBreakHyphen/>
        <w:t xml:space="preserve"> -ик- (-чик-), корней с чередованием а (о): -лаг- </w:t>
      </w:r>
      <w:r w:rsidRPr="00F87814">
        <w:rPr>
          <w:rFonts w:ascii="Times New Roman" w:hAnsi="Times New Roman" w:cs="Times New Roman"/>
          <w:sz w:val="24"/>
          <w:szCs w:val="24"/>
        </w:rPr>
        <w:noBreakHyphen/>
        <w:t xml:space="preserve"> -лож-; -раст- </w:t>
      </w:r>
      <w:r w:rsidRPr="00F87814">
        <w:rPr>
          <w:rFonts w:ascii="Times New Roman" w:hAnsi="Times New Roman" w:cs="Times New Roman"/>
          <w:sz w:val="24"/>
          <w:szCs w:val="24"/>
        </w:rPr>
        <w:noBreakHyphen/>
        <w:t xml:space="preserve"> -ращ- </w:t>
      </w:r>
      <w:r w:rsidRPr="00F87814">
        <w:rPr>
          <w:rFonts w:ascii="Times New Roman" w:hAnsi="Times New Roman" w:cs="Times New Roman"/>
          <w:sz w:val="24"/>
          <w:szCs w:val="24"/>
        </w:rPr>
        <w:noBreakHyphen/>
        <w:t xml:space="preserve"> рос-, -гар- </w:t>
      </w:r>
      <w:r w:rsidRPr="00F87814">
        <w:rPr>
          <w:rFonts w:ascii="Times New Roman" w:hAnsi="Times New Roman" w:cs="Times New Roman"/>
          <w:sz w:val="24"/>
          <w:szCs w:val="24"/>
        </w:rPr>
        <w:noBreakHyphen/>
        <w:t xml:space="preserve"> -гор-, -зар- </w:t>
      </w:r>
      <w:r w:rsidRPr="00F87814">
        <w:rPr>
          <w:rFonts w:ascii="Times New Roman" w:hAnsi="Times New Roman" w:cs="Times New Roman"/>
          <w:sz w:val="24"/>
          <w:szCs w:val="24"/>
        </w:rPr>
        <w:noBreakHyphen/>
        <w:t xml:space="preserve"> -зор-, -клан- </w:t>
      </w:r>
      <w:r w:rsidRPr="00F87814">
        <w:rPr>
          <w:rFonts w:ascii="Times New Roman" w:hAnsi="Times New Roman" w:cs="Times New Roman"/>
          <w:sz w:val="24"/>
          <w:szCs w:val="24"/>
        </w:rPr>
        <w:noBreakHyphen/>
        <w:t xml:space="preserve"> -клон-, -скак- </w:t>
      </w:r>
      <w:r w:rsidRPr="00F87814">
        <w:rPr>
          <w:rFonts w:ascii="Times New Roman" w:hAnsi="Times New Roman" w:cs="Times New Roman"/>
          <w:sz w:val="24"/>
          <w:szCs w:val="24"/>
        </w:rPr>
        <w:noBreakHyphen/>
        <w:t xml:space="preserve">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4.12. Имя прилагательное.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Соблюдать правила правописания имён прилагательных: безударных окончаний, о </w:t>
      </w:r>
      <w:r w:rsidRPr="00F87814">
        <w:rPr>
          <w:rFonts w:ascii="Times New Roman" w:hAnsi="Times New Roman" w:cs="Times New Roman"/>
          <w:sz w:val="24"/>
          <w:szCs w:val="24"/>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4.13. Глагол.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глаголы совершенного и несовершенного вида, возвратные и невозвратные.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спряжение глагола, уметь спрягать глаголы.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частичный морфологический анализ глаголов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w:t>
      </w:r>
      <w:r w:rsidRPr="00F87814">
        <w:rPr>
          <w:rFonts w:ascii="Times New Roman" w:hAnsi="Times New Roman" w:cs="Times New Roman"/>
          <w:sz w:val="24"/>
          <w:szCs w:val="24"/>
        </w:rPr>
        <w:lastRenderedPageBreak/>
        <w:t xml:space="preserve">числа, -тся и -ться в глаголах; суффиксов -ова- </w:t>
      </w:r>
      <w:r w:rsidRPr="00F87814">
        <w:rPr>
          <w:rFonts w:ascii="Times New Roman" w:hAnsi="Times New Roman" w:cs="Times New Roman"/>
          <w:sz w:val="24"/>
          <w:szCs w:val="24"/>
        </w:rPr>
        <w:noBreakHyphen/>
        <w:t xml:space="preserve"> -ева-, -ыва- </w:t>
      </w:r>
      <w:r w:rsidRPr="00F87814">
        <w:rPr>
          <w:rFonts w:ascii="Times New Roman" w:hAnsi="Times New Roman" w:cs="Times New Roman"/>
          <w:sz w:val="24"/>
          <w:szCs w:val="24"/>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4.14. Синтаксис. Культура речи.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пунктуационный анализ предложения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К концу обучения в 6 классе обучающийся получит следующие предметные результаты по отдельным темам программы по  русскому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русском литературном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F87814">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Устно пересказывать прочитанный или прослушанный текст объёмом не менее 110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Pr="00F87814">
        <w:rPr>
          <w:rFonts w:ascii="Times New Roman" w:hAnsi="Times New Roman" w:cs="Times New Roman"/>
          <w:sz w:val="24"/>
          <w:szCs w:val="24"/>
        </w:rPr>
        <w:noBreakHyphen/>
        <w:t xml:space="preserve"> не менее 165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5.5. Система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 Лексикология. Культура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Распознавать в тексте фразеологизмы, уметь определять их значения; характеризовать ситуацию употребления фразеологизма.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5.7. Словообразование.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-кас- </w:t>
      </w:r>
      <w:r w:rsidRPr="00F87814">
        <w:rPr>
          <w:rFonts w:ascii="Times New Roman" w:hAnsi="Times New Roman" w:cs="Times New Roman"/>
          <w:sz w:val="24"/>
          <w:szCs w:val="24"/>
        </w:rPr>
        <w:noBreakHyphen/>
        <w:t xml:space="preserve"> -кос- с чередованием а (о), гласных в приставках пре- и при-.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5.8. Морфология.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особенности словообразования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правила слитного и дефисного написания пол- и полу- со словами.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правила правописания ь в формах глагола повелительного наклонения.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К концу обучения в 7 классе обучающийся получит следующие предметные результаты по отдельным темам программы по  русскому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Владеть различными видами диалога: диалог </w:t>
      </w:r>
      <w:r w:rsidRPr="00F87814">
        <w:rPr>
          <w:rFonts w:ascii="Times New Roman" w:hAnsi="Times New Roman" w:cs="Times New Roman"/>
          <w:sz w:val="24"/>
          <w:szCs w:val="24"/>
        </w:rPr>
        <w:noBreakHyphen/>
        <w:t xml:space="preserve"> запрос информации, диалог </w:t>
      </w:r>
      <w:r w:rsidRPr="00F87814">
        <w:rPr>
          <w:rFonts w:ascii="Times New Roman" w:hAnsi="Times New Roman" w:cs="Times New Roman"/>
          <w:sz w:val="24"/>
          <w:szCs w:val="24"/>
        </w:rPr>
        <w:noBreakHyphen/>
        <w:t xml:space="preserve"> сообщение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Устно пересказывать прослушанный или прочитанный текст объёмом не менее 120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F87814">
        <w:rPr>
          <w:rFonts w:ascii="Times New Roman" w:hAnsi="Times New Roman" w:cs="Times New Roman"/>
          <w:sz w:val="24"/>
          <w:szCs w:val="24"/>
        </w:rPr>
        <w:noBreakHyphen/>
        <w:t xml:space="preserve"> не менее 200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лексические и грамматические средства связи предложений и частей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сообщение на заданную тему в виде презентации.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нормами построения текстов публицистического стиля.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6.5. Система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грамматические словари и справочники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6.6. Морфология. Культура речи. Орфография.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6.7. Причастие.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расставлять знаки препинания в предложениях с причастным оборотом.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6.8. Деепричастие.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деепричастие как особую форму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деепричастия совершенного и несовершенного вида.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Конструировать деепричастный оборот, определять роль деепричастия </w:t>
      </w:r>
      <w:r w:rsidRPr="00F87814">
        <w:rPr>
          <w:rFonts w:ascii="Times New Roman" w:hAnsi="Times New Roman" w:cs="Times New Roman"/>
          <w:sz w:val="24"/>
          <w:szCs w:val="24"/>
        </w:rPr>
        <w:br/>
        <w:t>в предложении.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Уместно использовать деепричастия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ставить ударение в деепричастиях.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6.9. Наречие.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6.10. Слова категории состояния.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6.11. Служебные части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6.12. Предлог.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Соблюдать нормы употребления имён существительных и местоимений с предлогами, предлогов из </w:t>
      </w:r>
      <w:r w:rsidRPr="00F87814">
        <w:rPr>
          <w:rFonts w:ascii="Times New Roman" w:hAnsi="Times New Roman" w:cs="Times New Roman"/>
          <w:sz w:val="24"/>
          <w:szCs w:val="24"/>
        </w:rPr>
        <w:noBreakHyphen/>
        <w:t xml:space="preserve"> с, в </w:t>
      </w:r>
      <w:r w:rsidRPr="00F87814">
        <w:rPr>
          <w:rFonts w:ascii="Times New Roman" w:hAnsi="Times New Roman" w:cs="Times New Roman"/>
          <w:sz w:val="24"/>
          <w:szCs w:val="24"/>
        </w:rPr>
        <w:noBreakHyphen/>
        <w:t xml:space="preserve"> на в составе словосочетаний, правила правописания производных предлогов.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6.13. Союз.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анализ союзов, применять это умение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6.14. Частица.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анализ частиц, применять это умение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6.15. Междометия и звукоподражательные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пунктуационные правила оформления предложений с междометиями.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грамматические омонимы.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К концу обучения в 8 классе обучающийся получит следующие предметные результаты по отдельным темам программы по  русскому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русском языке как одном из славянских языков.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Устно пересказывать прочитанный или прослушанный текст объёмом не менее 140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F87814">
        <w:rPr>
          <w:rFonts w:ascii="Times New Roman" w:hAnsi="Times New Roman" w:cs="Times New Roman"/>
          <w:sz w:val="24"/>
          <w:szCs w:val="24"/>
        </w:rPr>
        <w:noBreakHyphen/>
        <w:t xml:space="preserve"> не менее 260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сообщение на заданную тему в виде презентации.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7.5. Система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7.6. Cинтаксис. Культура речи.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7.7. Словосочетание.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нормы построения словосочетаний.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7.8.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F87814">
        <w:rPr>
          <w:rFonts w:ascii="Times New Roman" w:hAnsi="Times New Roman" w:cs="Times New Roman"/>
          <w:sz w:val="24"/>
          <w:szCs w:val="24"/>
        </w:rPr>
        <w:noBreakHyphen/>
        <w:t xml:space="preserve"> меньшинство, количественными сочетаниями, применять правила постановки тире между подлежащим и сказуемым.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w:t>
      </w:r>
      <w:r w:rsidRPr="00F87814">
        <w:rPr>
          <w:rFonts w:ascii="Times New Roman" w:hAnsi="Times New Roman" w:cs="Times New Roman"/>
          <w:sz w:val="24"/>
          <w:szCs w:val="24"/>
        </w:rPr>
        <w:lastRenderedPageBreak/>
        <w:t>предложений в речи; характеризовать грамматические, интонационные и пунктуационные особенности предложений со словами да, 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сложные предложения, конструкции с чужой речью (в рамках изученного).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Проводить синтаксический анализ словосочетаний, синтаксический </w:t>
      </w:r>
      <w:r w:rsidRPr="00F87814">
        <w:rPr>
          <w:rFonts w:ascii="Times New Roman" w:hAnsi="Times New Roman" w:cs="Times New Roman"/>
          <w:sz w:val="24"/>
          <w:szCs w:val="24"/>
        </w:rPr>
        <w:br/>
        <w:t xml:space="preserve">и пунктуационный анализ предложений, применять знания по синтаксису </w:t>
      </w:r>
      <w:r w:rsidRPr="00F87814">
        <w:rPr>
          <w:rFonts w:ascii="Times New Roman" w:hAnsi="Times New Roman" w:cs="Times New Roman"/>
          <w:sz w:val="24"/>
          <w:szCs w:val="24"/>
        </w:rPr>
        <w:br/>
        <w:t>и пунктуации при выполнении языкового анализа различных видов и в речевой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К концу обучения в 9 классе обучающийся получит следующие предметные результаты по отдельным темам программы по  русскому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8.1. Общие сведения о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8.2. Язык и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F87814">
        <w:rPr>
          <w:rFonts w:ascii="Times New Roman" w:hAnsi="Times New Roman" w:cs="Times New Roman"/>
          <w:sz w:val="24"/>
          <w:szCs w:val="24"/>
        </w:rPr>
        <w:noBreakHyphen/>
        <w:t xml:space="preserve"> научно-учебных, художественных, публицистических текстов различных функционально-смысловых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Устно пересказывать прочитанный или прослушанный текст объёмом не менее 150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w:t>
      </w:r>
      <w:r w:rsidRPr="00F87814">
        <w:rPr>
          <w:rFonts w:ascii="Times New Roman" w:hAnsi="Times New Roman" w:cs="Times New Roman"/>
          <w:sz w:val="24"/>
          <w:szCs w:val="24"/>
        </w:rPr>
        <w:lastRenderedPageBreak/>
        <w:t>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8.3.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принадлежность текста к функционально-смысловому типу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Находить в тексте типовые фрагменты </w:t>
      </w:r>
      <w:r w:rsidRPr="00F87814">
        <w:rPr>
          <w:rFonts w:ascii="Times New Roman" w:hAnsi="Times New Roman" w:cs="Times New Roman"/>
          <w:sz w:val="24"/>
          <w:szCs w:val="24"/>
        </w:rPr>
        <w:noBreakHyphen/>
        <w:t xml:space="preserve"> описание, повествование, рассуждение-доказательство, оценочные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отличительные признаки текстов разных жанров.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F87814">
        <w:rPr>
          <w:rFonts w:ascii="Times New Roman" w:hAnsi="Times New Roman" w:cs="Times New Roman"/>
          <w:sz w:val="24"/>
          <w:szCs w:val="24"/>
        </w:rPr>
        <w:noBreakHyphen/>
        <w:t xml:space="preserve"> не менее 300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F87814">
        <w:rPr>
          <w:rFonts w:ascii="Times New Roman" w:hAnsi="Times New Roman" w:cs="Times New Roman"/>
          <w:sz w:val="24"/>
          <w:szCs w:val="24"/>
        </w:rPr>
        <w:noBreakHyphen/>
        <w:t xml:space="preserve"> целостность, связность, информативность).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8.4. Функциональные разновидности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w:t>
      </w:r>
      <w:r w:rsidRPr="00F87814">
        <w:rPr>
          <w:rFonts w:ascii="Times New Roman" w:hAnsi="Times New Roman" w:cs="Times New Roman"/>
          <w:sz w:val="24"/>
          <w:szCs w:val="24"/>
        </w:rPr>
        <w:lastRenderedPageBreak/>
        <w:t>литературы; особенности сочетания элементов разговорной речи и разных функциональных стилей в художественном произведении.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8.5. Система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8.6. Сложносочинённое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особенности употребления сложносочинённых предложений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основные нормы построения сложносочинённого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синтаксический и пунктуационный анализ сложносочинённых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правила постановки знаков препинания в сложносочинённых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8.7. Сложноподчинённое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подчинительные союзы и союзные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основные нормы построения сложноподчинённого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особенности употребления сложноподчинённых предложений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синтаксический и пунктуационный анализ сложноподчинённых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8.8. Бессоюзное сложное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Проводить синтаксический и пунктуационный анализ бессоюзных сложных предложений.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8.9. Сложные предложения с разными видами союзной и бессоюзной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типы сложных предложений с разными видами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основные нормы построения сложных предложений с разными видами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Употреблять сложные предложения с разными видами связи 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8.10. Прямая и косвенная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цитировать и применять разные способы включения цитат в высказывание.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Программа по литературе позволит учителю: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Достижение целей изучения литературы возможно при решении учебных задач, которые постепенно усложняются от 5 к 9 классу.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w:t>
      </w:r>
      <w:r w:rsidRPr="00F87814">
        <w:rPr>
          <w:rFonts w:ascii="Times New Roman" w:hAnsi="Times New Roman" w:cs="Times New Roman"/>
          <w:sz w:val="24"/>
          <w:szCs w:val="24"/>
        </w:rPr>
        <w:lastRenderedPageBreak/>
        <w:t>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литературы, </w:t>
      </w:r>
      <w:r w:rsidRPr="00F87814">
        <w:rPr>
          <w:rFonts w:ascii="Times New Roman" w:hAnsi="Times New Roman" w:cs="Times New Roman"/>
          <w:sz w:val="24"/>
          <w:szCs w:val="24"/>
        </w:rPr>
        <w:noBreakHyphen/>
        <w:t xml:space="preserve"> 442 часа: в 5, 6, 9 классах на изучение литературы отводится 3 часа в неделю,  в 7 и 8 классах </w:t>
      </w:r>
      <w:r w:rsidRPr="00F87814">
        <w:rPr>
          <w:rFonts w:ascii="Times New Roman" w:hAnsi="Times New Roman" w:cs="Times New Roman"/>
          <w:sz w:val="24"/>
          <w:szCs w:val="24"/>
        </w:rPr>
        <w:noBreakHyphen/>
        <w:t xml:space="preserve"> 2 часа в неделю.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Мифология.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Мифы народов России и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Фольклор.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Литература первой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М.Ю. Лермонтов. Стихотворение «Бородино».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 В. Гоголь. Повесть «Ночь перед Рождеством» из сборника. «Вечера на хуторе близ Диканьки».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Литература второй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 Тургенев. Рассказ «Муму».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Л.Н. Толстой. Рассказ «Кавказский пленник».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Литература XIX-ХХ веков.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4.2.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4.3. Произведения отечественной литературы о природе и животных (не менее двух). Например, А.И. Куприна, М.М. Пришвина, К.Г. Паустовского. А.П. Платонов. Рассказы (один по выбору). Например, «Корова», «Никита» и другие. В.П. Астафьев. Рассказ «Васюткино озеро».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Литература XX-XXI веков.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Литература народов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Зарубежная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7.1. Х.К. Андерсен. Сказки (одна по выбору). Например, «Снежная королева», «Соловей»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7.4. Зарубежная приключенческая проза (два произведения по выбору). Например, Р.Л. Стивенсон. «Остров сокровищ», «Чёрная стрела»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7.5. 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Античная литература.</w:t>
      </w:r>
      <w:r w:rsidRPr="00F87814">
        <w:rPr>
          <w:rFonts w:ascii="Times New Roman" w:hAnsi="Times New Roman" w:cs="Times New Roman"/>
          <w:sz w:val="24"/>
          <w:szCs w:val="24"/>
        </w:rPr>
        <w:tab/>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Гомер. Поэмы. «Илиада», «Одиссея» (фрагменты).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Фольклор.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Русские былины (не менее двух). Например, «Илья Муромец и Соловей-разбойник», «Садко».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Древнерусская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Литература первой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 М.Ю. Лермонтов. Стихотворения (не менее трёх). «Три пальмы», «Листок», «Утёс» и другие. А.В. Кольцов. Стихотворения (не менее двух). Например, «Косарь», «Соловей»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Литература второй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А.А. Фет. Стихотворения (не менее двух). «Учись у них </w:t>
      </w:r>
      <w:r w:rsidRPr="00F87814">
        <w:rPr>
          <w:rFonts w:ascii="Times New Roman" w:hAnsi="Times New Roman" w:cs="Times New Roman"/>
          <w:sz w:val="24"/>
          <w:szCs w:val="24"/>
        </w:rPr>
        <w:noBreakHyphen/>
        <w:t xml:space="preserve"> у дуба, у берёзы…», «Я пришёл к тебе с приветом…». И.С. Тургенев. Рассказ «Бежин луг». Н.С. Лесков. Сказ «Левша». Л.Н. Толстой. Повесть «Детство» (главы). А.П. Чехов. Рассказы (три по выбору). Например, «Толстый и тонкий», «Хамелеон», «Смерть чиновника» и другие. А.И. Куприн. Рассказ «Чудесный доктор».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Литература XX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 Стихотворения отечественных поэтов начала ХХ века (не менее двух). Например, стихотворения С. А. Есенина, В.В. Маяковского, А.А. Блока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6.3. Проза отечественных писателей конца XX </w:t>
      </w:r>
      <w:r w:rsidRPr="00F87814">
        <w:rPr>
          <w:rFonts w:ascii="Times New Roman" w:hAnsi="Times New Roman" w:cs="Times New Roman"/>
          <w:sz w:val="24"/>
          <w:szCs w:val="24"/>
        </w:rPr>
        <w:noBreakHyphen/>
        <w:t xml:space="preserve">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В.Г. Распутин. Рассказ «Уроки французского».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Литература народов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Зарубежная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8.1. Д. Дефо. «Робинзон Крузо» (главы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8.2. Дж. Свифт. «Путешествия Гулливера» (главы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Древнерусская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Литература первой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Литература второй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Н.А. Некрасов. Стихотворения (не менее двух). Например, «Размышления парадного подъезда», «Железная дорога»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Литература конца XIX </w:t>
      </w:r>
      <w:r w:rsidRPr="00F87814">
        <w:rPr>
          <w:rFonts w:ascii="Times New Roman" w:hAnsi="Times New Roman" w:cs="Times New Roman"/>
          <w:sz w:val="24"/>
          <w:szCs w:val="24"/>
        </w:rPr>
        <w:noBreakHyphen/>
        <w:t xml:space="preserve"> начала XX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А.П. Чехов. Рассказы (один по выбору). Например, «Тоска», «Злоумышленник»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Литература первой половины XX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А.П. Платонов. Рассказы (один по выбору). Например, «Юшка», «Неизвестный цветок»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Литература второй половины XX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6.1. В.М. Шукшин. Рассказы (один по выбору). Например, «Чудик», «Стенька Разин», «Критики»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6.3. Произведения отечественных прозаиков второй половины XX </w:t>
      </w:r>
      <w:r w:rsidRPr="00F87814">
        <w:rPr>
          <w:rFonts w:ascii="Times New Roman" w:hAnsi="Times New Roman" w:cs="Times New Roman"/>
          <w:sz w:val="24"/>
          <w:szCs w:val="24"/>
        </w:rPr>
        <w:noBreakHyphen/>
        <w:t xml:space="preserve"> начала XXI века (не менее двух). Например, произведения Ф.А. Абрамова, В.П. Астафьева, В.И. Белова, Ф.А. Искандера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7. Зарубежная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 де Сервантес Сааведра. Роман «Хитроумный идальго Дон Кихот Ламанчский» (главы).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 де Сент Экзюпери. Повесть-сказка «Маленький принц».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Древнерусская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Литература XVIII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 Фонвизин. Комедия «Недоросль».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Литература первой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Н.В. Гоголь. Повесть «Шинель». Комедия «Ревизор».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Литература второй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 Тургенев. Повести (одна по выбору). Например, «Ася», «Первая любовь».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Ф.М. Достоевский. «Бедные люди», «Белые ночи» (одно произведение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Литература первой половины XX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 Булгаков (одна повесть по выбору). Например, «Собачье сердце»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Литература второй половины XX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А.Т. Твардовский. Поэма «Василий Тёркин» (главы «Переправа», «Гармонь», «Два солдата», «Поединок» и другие). М.А. Шолохов. Рассказ «Судьба человека». А.И. Солженицын. Рассказ «Матрёнин двор».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Поэзия второй половины XX </w:t>
      </w:r>
      <w:r w:rsidRPr="00F87814">
        <w:rPr>
          <w:rFonts w:ascii="Times New Roman" w:hAnsi="Times New Roman" w:cs="Times New Roman"/>
          <w:sz w:val="24"/>
          <w:szCs w:val="24"/>
        </w:rPr>
        <w:noBreakHyphen/>
        <w:t xml:space="preserve">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Зарубежная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Ж.-Б. Мольер. Комедия «Мещанин во дворянстве» (фрагменты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Древнерусская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«Слово о полку Игореве».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Литература XVIII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Г.Р. Державин. Стихотворения (два по выбору). Например, «Властителям и судиям», «Памятник»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Н.М. Карамзин. Повесть «Бедная 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Литература первой половины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4.1. В.А. Жуковский. Баллады, элегии (одна-две по выбору). Например, «Светлана», «Невыразимое», «Море»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4.2. А.С. Грибоедов. Комедия «Горе от 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4.3. Поэзия пушкинской эпохи. К.Н. Батюшков, А.А. Дельвиг, Н.М. Языков, Е.А. Баратынский (не менее трёх стихотворений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4.6. Н.В. Гоголь. Поэма «Мёртвые души».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Зарубежная литература.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Данте. «Божественная комедия» (не менее двух фрагментов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Шекспир. Трагедия «Гамлет» (фрагменты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И.-В. Гёте. Трагедия «Фауст» (не менее двух фрагментов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программы по литературе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Личностные результаты освоения программы по литературена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гражданского воспитания: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w:t>
      </w:r>
      <w:r w:rsidRPr="00F87814">
        <w:rPr>
          <w:rFonts w:ascii="Times New Roman" w:hAnsi="Times New Roman" w:cs="Times New Roman"/>
          <w:sz w:val="24"/>
          <w:szCs w:val="24"/>
        </w:rPr>
        <w:lastRenderedPageBreak/>
        <w:t>литературы, активное участие в школьном самоуправлении; готовность к участию в гуманитарной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ценностное отношение к достижениям своей Родины </w:t>
      </w:r>
      <w:r w:rsidRPr="00F87814">
        <w:rPr>
          <w:rFonts w:ascii="Times New Roman" w:hAnsi="Times New Roman" w:cs="Times New Roman"/>
          <w:sz w:val="24"/>
          <w:szCs w:val="24"/>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осознание важности художественной литературы и культуры как средства коммуникации и самовыражения;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7)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выявлять дефициты информации, данных, необходимых для решения поставленной учебной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вопросы как исследовательский инструмент познания в литературном образовании;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 применимость и достоверность информацию, полученную в ходе исследования (эксперимента);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выбирать, анализировать, систематизировать и интерпретировать литературную и другую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эффективно запоминать и систематизировать эту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публично представлять результаты выполненного опыта (литературоведческого эксперимента, исследования, проекта);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выявлять проблемы для решения в учебных и жизненных ситуациях, анализируя ситуации, изображённые в художественной литературе;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владеть способами самоконтроля, самомотивации и рефлексии в литературном образовании;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развивать способность различать и называть собственные эмоции, управлять ими и эмоциями других;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принимать себя и других, не осуждая; проявлять открытость себе и другим; осознавать невозможность контролировать всё вокруг.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w:t>
      </w:r>
      <w:r w:rsidRPr="00F87814">
        <w:rPr>
          <w:rFonts w:ascii="Times New Roman" w:hAnsi="Times New Roman" w:cs="Times New Roman"/>
          <w:sz w:val="24"/>
          <w:szCs w:val="24"/>
        </w:rPr>
        <w:lastRenderedPageBreak/>
        <w:t>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16)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Предметные результаты изучения литературы.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5 классе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w:t>
      </w:r>
      <w:r w:rsidRPr="00F87814">
        <w:rPr>
          <w:rFonts w:ascii="Times New Roman" w:hAnsi="Times New Roman" w:cs="Times New Roman"/>
          <w:sz w:val="24"/>
          <w:szCs w:val="24"/>
        </w:rPr>
        <w:lastRenderedPageBreak/>
        <w:t>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сопоставлять темы и сюжеты произведений, образы персонажей;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создавать устные и письменные высказывания разных жанров объемом не менее 70 слов (с учётом литературного развития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6 классе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F87814">
        <w:rPr>
          <w:rFonts w:ascii="Times New Roman" w:hAnsi="Times New Roman" w:cs="Times New Roman"/>
          <w:sz w:val="24"/>
          <w:szCs w:val="24"/>
        </w:rPr>
        <w:br/>
        <w:t>их сравнительные характеристики, выявлять основные особенности языка художественного произведения, поэтической и прозаической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 классе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w:t>
      </w:r>
      <w:r w:rsidRPr="00F87814">
        <w:rPr>
          <w:rFonts w:ascii="Times New Roman" w:hAnsi="Times New Roman" w:cs="Times New Roman"/>
          <w:sz w:val="24"/>
          <w:szCs w:val="24"/>
        </w:rPr>
        <w:lastRenderedPageBreak/>
        <w:t>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w:t>
      </w:r>
      <w:r w:rsidRPr="00F87814">
        <w:rPr>
          <w:rFonts w:ascii="Times New Roman" w:hAnsi="Times New Roman" w:cs="Times New Roman"/>
          <w:sz w:val="24"/>
          <w:szCs w:val="24"/>
        </w:rPr>
        <w:br/>
        <w:t>в литературных произведениях: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w:t>
      </w:r>
      <w:r w:rsidRPr="00F87814">
        <w:rPr>
          <w:rFonts w:ascii="Times New Roman" w:hAnsi="Times New Roman" w:cs="Times New Roman"/>
          <w:sz w:val="24"/>
          <w:szCs w:val="24"/>
        </w:rPr>
        <w:lastRenderedPageBreak/>
        <w:t xml:space="preserve">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F87814">
        <w:rPr>
          <w:rFonts w:ascii="Times New Roman" w:hAnsi="Times New Roman" w:cs="Times New Roman"/>
          <w:sz w:val="24"/>
          <w:szCs w:val="24"/>
        </w:rPr>
        <w:br/>
        <w:t>для творческой манеры и стиля писателя, определять их художественные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17) участвовать в коллективной и индивидуальной проектной и исследовательской деятельности и публично представлять полученные результаты;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«Иностранный (английский) язык».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w:t>
      </w:r>
      <w:r w:rsidRPr="00F87814">
        <w:rPr>
          <w:rFonts w:ascii="Times New Roman" w:hAnsi="Times New Roman" w:cs="Times New Roman"/>
          <w:sz w:val="24"/>
          <w:szCs w:val="24"/>
        </w:rPr>
        <w:lastRenderedPageBreak/>
        <w:t>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Предмету «Иностранный (английский) язык» принадлежит важное место в системе общего образования и воспитания современного обучающегосяв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Естественно, возрастание значимости владения иностранными языками приводит к переосмыслению целей и содержания обучения предмету.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w:t>
      </w:r>
      <w:r w:rsidRPr="00F87814">
        <w:rPr>
          <w:rFonts w:ascii="Times New Roman" w:hAnsi="Times New Roman" w:cs="Times New Roman"/>
          <w:sz w:val="24"/>
          <w:szCs w:val="24"/>
        </w:rPr>
        <w:lastRenderedPageBreak/>
        <w:t>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87814">
        <w:rPr>
          <w:rFonts w:ascii="Times New Roman" w:hAnsi="Times New Roman" w:cs="Times New Roman"/>
          <w:sz w:val="24"/>
          <w:szCs w:val="24"/>
        </w:rPr>
        <w:footnoteReference w:id="3"/>
      </w:r>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w:t>
      </w:r>
      <w:r w:rsidRPr="00F87814">
        <w:rPr>
          <w:rFonts w:ascii="Times New Roman" w:hAnsi="Times New Roman" w:cs="Times New Roman"/>
          <w:sz w:val="24"/>
          <w:szCs w:val="24"/>
        </w:rPr>
        <w:lastRenderedPageBreak/>
        <w:t>(английского) языка на уровне основного общего образования), предметные результаты по иностранному (английскому) языку по годам обучения (5–9 классы).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Коммуникативные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Моя семья. Мои друзья. Семейные праздники: день рождения, Новый год.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Внешность и характер человека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Досуг и увлечения (хобби) современного подростка (чтение, кино, 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Здоровый образ жизни: режим труда и отдыха, здоровое 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Покупки: одежда, обувь и продукты 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Школа, школьная жизнь, школьная форма, изучаемые предметы. Переписка </w:t>
      </w:r>
      <w:r w:rsidRPr="00F87814">
        <w:rPr>
          <w:rFonts w:ascii="Times New Roman" w:hAnsi="Times New Roman" w:cs="Times New Roman"/>
          <w:sz w:val="24"/>
          <w:szCs w:val="24"/>
        </w:rPr>
        <w:br/>
        <w:t>с зарубежными сверстниками.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Каникулы в различное время года. Виды отдыха.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дикие и домашние животные. Погода.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Родной город (село). Транспорт.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Выдающиеся люди родной страны и страны (стран) изучаемого языка: писатели, поэты.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Говорение.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Развитие коммуникативных умений диалогической речи на базе умений, сформированных на уровне начального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диалог-расспрос: сообщать фактическую информацию, отвечая на вопросы разных видов; запрашивать интересующую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диалога – до 5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коммуникативных умений монологической речи на базе умений, сформированных на уровне начального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повествование (сообщение);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изложение (пересказ) основного содержания прочитанного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краткое изложение результатов выполненной проектной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монологического высказывания – 5–6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Развитие коммуникативных умений аудирования на базе умений, сформированных на уровне начального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 непосредственном общении: понимание на слух речи учителя и одноклассников и вербальная (невербальная) реакция на услышанное;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w:t>
      </w:r>
      <w:r w:rsidRPr="00F87814">
        <w:rPr>
          <w:rFonts w:ascii="Times New Roman" w:hAnsi="Times New Roman" w:cs="Times New Roman"/>
          <w:sz w:val="24"/>
          <w:szCs w:val="24"/>
        </w:rP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Время звучания текста (текстов) для аудирования – до 1 минуты.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Смысловое чтение.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Чтение несплошных текстов (таблиц) и понимание представленной в них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(текстов) для чтения – 180–200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Письменная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Развитие умений письменной речи на базе умений, сформированных на уровне начального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написание коротких поздравлений с праздниками (с Новым годом, Рождеством, днём рождения);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Фонетическая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вслух: беседа (диалог), рассказ, отрывок из статьинаучно-популярного характера, сообщение информационного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для чтения вслух – до 90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Графика, орфография 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написание изученных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Лексическая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способы словообразования: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аффиксация: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образование имён существительных при помощи суффиксов -er/-or (teacher/visitor), -ist (scientist, tourist), -sion/-tion (discussion/invitation);</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образование имён прилагательных при помощи суффиксов -ful (wonderful), -ian/-an (Russian/American);</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образование наречий при помощи суффикса -ly (recently);</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образование имён прилагательных, имён существительных и наречийпри помощи отрицательного префикса un (unhappy, unreality, unusually).</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Грамматическая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несколькими обстоятельствами, следующими в определённом порядке.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Имена существительные с причастиями настоящего и прошедшего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Социокультурные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умений: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писать свои имя и фамилию, а также имена и фамилии своих родственников и друзей 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правильно оформлять свой адрес на английском языке (в анкете, формуляре);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Россию и страну (страны)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Компенсаторные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Коммуникативные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Взаимоотношения в семье и с друзьями. Семейные праздники.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Внешность и характер человека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Досуг и увлечения (хобби) современного подростка (чтение, кино, театр, 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Здоровый образ жизни: режим труда и отдыха, фитнес, сбалансированное 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Покупки: одежда, обувь и продукты 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Переписка с зарубежными сверстниками.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Каникулы в различное время года. Виды отдыха.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Путешествия по России и зарубежным странам.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дикие и домашние животные. Климат, погода.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Жизнь в городе и сельской местности. Описание родного города (села). Транспорт.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Говорение.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Развитие коммуникативных умений диалогической речи, а именно умений вести: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Объём диалога – до 5 реплик со стороны каждого собеседника.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коммуникативных умений монологической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повествование (сообщение);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изложение (пересказ) основного содержания прочитанного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краткое изложение результатов выполненной проектной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монологического высказывания – 7–8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Аудирование.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Время звучания текста (текстов) для аудирования – до 1,5 минуты.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Смысловое чтение.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несплошных текстов (таблиц) и понимание представленной в них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(текстов) для чтения – 250–300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Письменная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заполнение анкет и формуляров: сообщение о себе основных сведений в соответствии с нормами, принятыми в англоговорящих странах;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небольшого письменного высказывания с опорой на образец, план, иллюстрацию. Объём письменного высказывания – до 70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Фонетическая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для чтения вслух – до 95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.2. Графика, орфография 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написание изученных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Лексическая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способы словообразования: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аффиксация: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образование имён существительных при помощи суффикса -ing (reading);</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образование имён прилагательных при помощи суффиксов -al (typical), -ing (amazing), -less (useless), -ive (impressive).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Синонимы. Антонимы. Интернациональные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Грамматическая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Сложноподчинённые предложения с придаточными времени с союзами for, since.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конструкциями as … as, not so … as.</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Модальные</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глаголы</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их</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эквиваленты</w:t>
      </w:r>
      <w:r w:rsidRPr="00F87814">
        <w:rPr>
          <w:rFonts w:ascii="Times New Roman" w:hAnsi="Times New Roman" w:cs="Times New Roman"/>
          <w:sz w:val="24"/>
          <w:szCs w:val="24"/>
          <w:lang w:val="en-US"/>
        </w:rPr>
        <w:t xml:space="preserve"> (can/be able to, must/have to, may, should, need).</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Слова</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выражающие</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количество</w:t>
      </w:r>
      <w:r w:rsidRPr="00F87814">
        <w:rPr>
          <w:rFonts w:ascii="Times New Roman" w:hAnsi="Times New Roman" w:cs="Times New Roman"/>
          <w:sz w:val="24"/>
          <w:szCs w:val="24"/>
          <w:lang w:val="en-US"/>
        </w:rPr>
        <w:t xml:space="preserve"> (little/a little, few/a few).</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Числительные для обозначения дат и больших чисел (100–1000).</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Социокультурные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писать свои имя и фамилию, а также имена и фамилии своих родственников и друзей 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правильно оформлять свой адрес на английском языке (в анкете, формуляре);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Россию и страну (страны)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рассказывать о выдающихся людях родной страны и страны (стран) изучаемого языка (учёных, писателях, поэтах).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Компенсаторные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Коммуникативные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Взаимоотношения в семье и с друзьями. Семейные праздники. Обязанности по дому.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Внешность и характер человека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Здоровый образ жизни: режим труда и отдыха, фитнес, сбалансированное 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Покупки: одежда, обувь и продукты 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Каникулы в различное время года. Виды отдыха. Путешествия по России и зарубежным странам.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дикие и домашние животные. Климат, погода.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Жизнь в городе и сельской местности. Описание родного города (села). Транспорт.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Средства массовой информации (телевидение, журналы,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Говорение.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диалога – до 6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коммуникативных умений монологической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создание устных связных монологических высказываний с использованием основных коммуникативных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повествование (сообщение);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изложение (пересказ) основного содержания, прочитанного (прослушанного)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краткое изложение результатов выполненной проектной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монологического высказывания – 8–9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Аудирование.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Время звучания текста (текстов) для аудирования – до 1,5 минуты.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Смысловое чтение.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(текстов) для чтения – до 350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Письменная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w:t>
      </w:r>
      <w:r w:rsidRPr="00F87814">
        <w:rPr>
          <w:rFonts w:ascii="Times New Roman" w:hAnsi="Times New Roman" w:cs="Times New Roman"/>
          <w:sz w:val="24"/>
          <w:szCs w:val="24"/>
        </w:rPr>
        <w:lastRenderedPageBreak/>
        <w:t>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небольшого письменного высказывания с опорой на образец, план, таблицу. Объём письменного высказывания – до 90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Фонетическая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для чтения вслух – до 100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Графика, орфография 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написание изученных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Лексическая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способы словообразования: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 аффиксация: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имён прилагательных при помощи суффиксов -ly (friendly), -ous (famous), -y (busy);</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имён прилагательных и наречий при помощи префиксов in-/im- (informal, independently, impossible);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 словосложение: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Грамматическая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Конструкция used to + инфинитив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Глаголы в наиболее употребительных формах страдательного залога (Present/Past Simple Passive).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Предлоги, употребляемые с глаголами в страдательном залоге.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Модальный глагол might.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Наречия, совпадающие по форме с прилагательными (fast, high; early).</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Местоимения</w:t>
      </w:r>
      <w:r w:rsidRPr="00F87814">
        <w:rPr>
          <w:rFonts w:ascii="Times New Roman" w:hAnsi="Times New Roman" w:cs="Times New Roman"/>
          <w:sz w:val="24"/>
          <w:szCs w:val="24"/>
          <w:lang w:val="en-US"/>
        </w:rPr>
        <w:t xml:space="preserve"> other/another, both, all, one.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Количественные числительные для обозначения больших чисел (до 1 000 000).</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Социокультурные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писать свои имя и фамилию, а также имена и фамилии своих родственников и друзей 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правильно оформлять свой адрес на английском языке (в анкете);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Россию и страну (страны)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рассказывать о выдающихся людях родной страны и страны (стран) изучаемого языка (учёных, писателях, поэтах, спортсменах).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Компенсаторные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Переспрашивать, просить повторить, уточняя значение незнакомых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Коммуникативные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Взаимоотношения в семье и с друзьями.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Внешность и характер человека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Покупки: одежда, обувь и продукты питания. Карманные деньги.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отдыха в различное время года. Путешествия по России и зарубежным странам.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флора и фауна. Проблемы экологии. Климат, погода. Стихийные бедствия.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Условия проживания в городской (сельской) местности. Транспорт.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Выдающиеся люди родной страны и страны (стран) изучаемого языка: учёные, писатели, поэты, художники, музыканты, спортсмены.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Говорение.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диалога – до 7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коммуникативных умений монологической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устных связных монологических высказываний с использованием основных коммуникативных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повествование (сообщение);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выражение и аргументирование своего мнения по отношению к услышанному (прочитанному);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изложение (пересказ) основного содержания, прочитанного (прослушанного)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составление рассказа по картинкам;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изложение результатов выполненной проектной работы.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монологического высказывания – 9–10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Аудирование.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Время звучания текста (текстов) для аудирования – до 2 минут.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Смысловое чтение.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(текстов) для чтения – 350–500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Письменная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составление плана (тезисов) устного или письменного сообщения;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Фонетическая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для чтения вслух – до 110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Графика, орфография 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написание изученных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hand,on the other hand), апострофа.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Лексическая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способы словообразования: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 аффиксация:</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lang w:val="en-US"/>
        </w:rPr>
        <w:t>-</w:t>
      </w:r>
      <w:r w:rsidRPr="00F87814">
        <w:rPr>
          <w:rFonts w:ascii="Times New Roman" w:hAnsi="Times New Roman" w:cs="Times New Roman"/>
          <w:sz w:val="24"/>
          <w:szCs w:val="24"/>
        </w:rPr>
        <w:t>образование</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имен</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существительных</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при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помощи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суффиксов</w:t>
      </w:r>
      <w:r w:rsidRPr="00F87814">
        <w:rPr>
          <w:rFonts w:ascii="Times New Roman" w:hAnsi="Times New Roman" w:cs="Times New Roman"/>
          <w:sz w:val="24"/>
          <w:szCs w:val="24"/>
          <w:lang w:val="en-US"/>
        </w:rPr>
        <w:t>: -ance/-ence (performance/residence), -ity (activity); -ship (friendship);</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имен прилагательных при помощи префикса inter- (international);</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имен прилагательных при помощи -ed и -ing (interested/interesting);</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 конверсия: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имени существительного от неопределённой формы глагола (to walk – a walk);</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глагола от имени существительного (a present – to present);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имени существительного от прилагательного (rich – the rich);</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Грамматическая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Предложения</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со</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сложным</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дополнением</w:t>
      </w:r>
      <w:r w:rsidRPr="00F87814">
        <w:rPr>
          <w:rFonts w:ascii="Times New Roman" w:hAnsi="Times New Roman" w:cs="Times New Roman"/>
          <w:sz w:val="24"/>
          <w:szCs w:val="24"/>
          <w:lang w:val="en-US"/>
        </w:rPr>
        <w:t xml:space="preserve"> (Complex Object) (I saw her cross/crossing the road.).</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глаголами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на</w:t>
      </w:r>
      <w:r w:rsidRPr="00F87814">
        <w:rPr>
          <w:rFonts w:ascii="Times New Roman" w:hAnsi="Times New Roman" w:cs="Times New Roman"/>
          <w:sz w:val="24"/>
          <w:szCs w:val="24"/>
          <w:lang w:val="en-US"/>
        </w:rPr>
        <w:t xml:space="preserve"> -ing: to love/hate doing something.</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содержащие</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глаголы</w:t>
      </w:r>
      <w:r w:rsidRPr="00F87814">
        <w:rPr>
          <w:rFonts w:ascii="Times New Roman" w:hAnsi="Times New Roman" w:cs="Times New Roman"/>
          <w:sz w:val="24"/>
          <w:szCs w:val="24"/>
          <w:lang w:val="en-US"/>
        </w:rPr>
        <w:t>-</w:t>
      </w:r>
      <w:r w:rsidRPr="00F87814">
        <w:rPr>
          <w:rFonts w:ascii="Times New Roman" w:hAnsi="Times New Roman" w:cs="Times New Roman"/>
          <w:sz w:val="24"/>
          <w:szCs w:val="24"/>
        </w:rPr>
        <w:t>связки</w:t>
      </w:r>
      <w:r w:rsidRPr="00F87814">
        <w:rPr>
          <w:rFonts w:ascii="Times New Roman" w:hAnsi="Times New Roman" w:cs="Times New Roman"/>
          <w:sz w:val="24"/>
          <w:szCs w:val="24"/>
          <w:lang w:val="en-US"/>
        </w:rPr>
        <w:t xml:space="preserve"> to be/to look/to feel/to seem.</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be/get used to + </w:t>
      </w:r>
      <w:r w:rsidRPr="00F87814">
        <w:rPr>
          <w:rFonts w:ascii="Times New Roman" w:hAnsi="Times New Roman" w:cs="Times New Roman"/>
          <w:sz w:val="24"/>
          <w:szCs w:val="24"/>
        </w:rPr>
        <w:t>инфинитив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глагола</w:t>
      </w:r>
      <w:r w:rsidRPr="00F87814">
        <w:rPr>
          <w:rFonts w:ascii="Times New Roman" w:hAnsi="Times New Roman" w:cs="Times New Roman"/>
          <w:sz w:val="24"/>
          <w:szCs w:val="24"/>
          <w:lang w:val="en-US"/>
        </w:rPr>
        <w:t xml:space="preserve">, be/get used to + </w:t>
      </w:r>
      <w:r w:rsidRPr="00F87814">
        <w:rPr>
          <w:rFonts w:ascii="Times New Roman" w:hAnsi="Times New Roman" w:cs="Times New Roman"/>
          <w:sz w:val="24"/>
          <w:szCs w:val="24"/>
        </w:rPr>
        <w:t>инфинитив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w:t>
      </w:r>
      <w:r w:rsidRPr="00F87814">
        <w:rPr>
          <w:rFonts w:ascii="Times New Roman" w:hAnsi="Times New Roman" w:cs="Times New Roman"/>
          <w:sz w:val="24"/>
          <w:szCs w:val="24"/>
          <w:lang w:val="en-US"/>
        </w:rPr>
        <w:t>, be/get used to doing something, be/get used to something.</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Конструкция</w:t>
      </w:r>
      <w:r w:rsidRPr="00F87814">
        <w:rPr>
          <w:rFonts w:ascii="Times New Roman" w:hAnsi="Times New Roman" w:cs="Times New Roman"/>
          <w:sz w:val="24"/>
          <w:szCs w:val="24"/>
          <w:lang w:val="en-US"/>
        </w:rPr>
        <w:t xml:space="preserve"> both … and ….</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c </w:t>
      </w:r>
      <w:r w:rsidRPr="00F87814">
        <w:rPr>
          <w:rFonts w:ascii="Times New Roman" w:hAnsi="Times New Roman" w:cs="Times New Roman"/>
          <w:sz w:val="24"/>
          <w:szCs w:val="24"/>
        </w:rPr>
        <w:t>глаголами</w:t>
      </w:r>
      <w:r w:rsidRPr="00F87814">
        <w:rPr>
          <w:rFonts w:ascii="Times New Roman" w:hAnsi="Times New Roman" w:cs="Times New Roman"/>
          <w:sz w:val="24"/>
          <w:szCs w:val="24"/>
          <w:lang w:val="en-US"/>
        </w:rPr>
        <w:t xml:space="preserve"> to stop, to remember, to forget (</w:t>
      </w:r>
      <w:r w:rsidRPr="00F87814">
        <w:rPr>
          <w:rFonts w:ascii="Times New Roman" w:hAnsi="Times New Roman" w:cs="Times New Roman"/>
          <w:sz w:val="24"/>
          <w:szCs w:val="24"/>
        </w:rPr>
        <w:t>разница</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значении</w:t>
      </w:r>
      <w:r w:rsidRPr="00F87814">
        <w:rPr>
          <w:rFonts w:ascii="Times New Roman" w:hAnsi="Times New Roman" w:cs="Times New Roman"/>
          <w:sz w:val="24"/>
          <w:szCs w:val="24"/>
          <w:lang w:val="en-US"/>
        </w:rPr>
        <w:t xml:space="preserve"> to stop doing smth </w:t>
      </w:r>
      <w:r w:rsidRPr="00F87814">
        <w:rPr>
          <w:rFonts w:ascii="Times New Roman" w:hAnsi="Times New Roman" w:cs="Times New Roman"/>
          <w:sz w:val="24"/>
          <w:szCs w:val="24"/>
        </w:rPr>
        <w:t>и</w:t>
      </w:r>
      <w:r w:rsidRPr="00F87814">
        <w:rPr>
          <w:rFonts w:ascii="Times New Roman" w:hAnsi="Times New Roman" w:cs="Times New Roman"/>
          <w:sz w:val="24"/>
          <w:szCs w:val="24"/>
          <w:lang w:val="en-US"/>
        </w:rPr>
        <w:t xml:space="preserve"> to stop to do smth).</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Глаголы</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видо</w:t>
      </w:r>
      <w:r w:rsidRPr="00F87814">
        <w:rPr>
          <w:rFonts w:ascii="Times New Roman" w:hAnsi="Times New Roman" w:cs="Times New Roman"/>
          <w:sz w:val="24"/>
          <w:szCs w:val="24"/>
          <w:lang w:val="en-US"/>
        </w:rPr>
        <w:t>-</w:t>
      </w:r>
      <w:r w:rsidRPr="00F87814">
        <w:rPr>
          <w:rFonts w:ascii="Times New Roman" w:hAnsi="Times New Roman" w:cs="Times New Roman"/>
          <w:sz w:val="24"/>
          <w:szCs w:val="24"/>
        </w:rPr>
        <w:t>временных</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формах</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действительного</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залога</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изъявительном</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наклонении</w:t>
      </w:r>
      <w:r w:rsidRPr="00F87814">
        <w:rPr>
          <w:rFonts w:ascii="Times New Roman" w:hAnsi="Times New Roman" w:cs="Times New Roman"/>
          <w:sz w:val="24"/>
          <w:szCs w:val="24"/>
          <w:lang w:val="en-US"/>
        </w:rPr>
        <w:t xml:space="preserve"> (Past Perfect Tense, Present Perfect Continuous Tense, Future-in-the-Past).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Модальные глаголы в косвенной речи в настоящем и прошедшем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Наречия too – enough.</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трицательные местоимения no (и его производные nobody, nothing и другие), none.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Социокультурные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xml:space="preserve">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Соблюдение нормы вежливости в межкультурном общении.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Россию и страну (страны) изучаемого языка (культурные явления, события, достопримечательности);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оказывать помощь зарубежным гостям в ситуациях повседневного общения (объяснить местонахождение объекта, сообщить возможный маршрут).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Компенсаторные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Переспрашивать, просить повторить, уточняя значение незнакомых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Коммуникативные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Взаимоотношения в семье и с друзьями. Конфликты и их разрешение.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Внешность и характер человека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Покупки: одежда, обувь и продукты питания. Карманные деньги. Молодёжная мода.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Средства массовой информации (телевидение, радио, пресса,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Говорение.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диалог-обмен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повествование (сообщение);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рассуждение;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выражение и краткое аргументирование своего мнения по отношению к услышанному (прочитанному);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составление рассказа по картинкам;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изложение результатов выполненной проектной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Данные умения монологической речи развиваются в стандартных ситуациях неофициального общения в рамках тематического содержания речи с опоройна вопросы, ключевые слова, план и (или) иллюстрации, фотографии, таблицыили без опоры.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монологического высказывания – 10–12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Аудирование.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Время звучания текста (текстов) для аудирования – до 2 минут.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Смысловое чтение.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(текстов) для чтения – 500–600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Письменная речь.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плана (тезисов) устного или письменного сообщения;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-преобразование таблицы, схемы в текстовый вариант представления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Языковые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Фонетическая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Различение на слух и адекватное, без фонематических ошибок, ведущих к сбою в коммуникации, роизнесение слов с соблюдением правильного ударения и фраз с соблюдением их ритмико-</w:t>
      </w:r>
      <w:r w:rsidRPr="00F87814">
        <w:rPr>
          <w:rFonts w:ascii="Times New Roman" w:hAnsi="Times New Roman" w:cs="Times New Roman"/>
          <w:sz w:val="24"/>
          <w:szCs w:val="24"/>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Выражение модального значения, чувства и эмоции.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текста для чтения вслух – до 110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Графика, орфография и пунктуация.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написание изученных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Лексическая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способы словообразования: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 аффиксация: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-глаголов с помощью префиксов under-, over-, dis-, mis-;</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-имён прилагательных с помощью суффиксов -able/-ible;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-имён существительных с помощью отрицательных префиксов in-/im-;</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 словосложение: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конверсия: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Грамматическая сторона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Предложения</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со</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сложным</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дополнением</w:t>
      </w:r>
      <w:r w:rsidRPr="00F87814">
        <w:rPr>
          <w:rFonts w:ascii="Times New Roman" w:hAnsi="Times New Roman" w:cs="Times New Roman"/>
          <w:sz w:val="24"/>
          <w:szCs w:val="24"/>
          <w:lang w:val="en-US"/>
        </w:rPr>
        <w:t xml:space="preserve"> (Complex Object) (I want to have my hair cut.).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Условные предложения нереального характера (Conditional II).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Конструкции для выражения предпочтения I prefer …/I’d prefer …/I’d rather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Конструкция I wish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Предложения с конструкцией either … or, neither … nor.</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Порядок следования имён прилагательных (nice long blond hair).</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Социокультурные знания и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F87814">
        <w:rPr>
          <w:rFonts w:ascii="Times New Roman" w:hAnsi="Times New Roman" w:cs="Times New Roman"/>
          <w:sz w:val="24"/>
          <w:szCs w:val="24"/>
        </w:rPr>
        <w:br/>
        <w:t>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Соблюдение нормы вежливости в межкультурном общении. Развитие умений: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оформлять свой адрес на английском языке (в анкете);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-кратко представлять Россию и страну (страны)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Компенсаторные умения.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Переспрашивать, просить повторить, уточняя значение незнакомых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w:t>
      </w:r>
      <w:r w:rsidRPr="00F87814">
        <w:rPr>
          <w:rFonts w:ascii="Times New Roman" w:hAnsi="Times New Roman" w:cs="Times New Roman"/>
          <w:sz w:val="24"/>
          <w:szCs w:val="24"/>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деятельности,в том числе в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гражданского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активное участие в жизни семьи, организации, местного сообщества, родного края,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неприятие любых форм экстремизма, дискриминации;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понимание роли различных социальных институтов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представление о способах противодействия коррупции;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к разнообразной совместной деятельности, стремлениек взаимопониманию и взаимопомощи, активное участие в школьном самоуправлении;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к участию в гуманитарной деятельности (волонтёрство, помощь людям, нуждающимся в ней);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ориентация на моральные ценности и нормы в ситуациях нравственного выбора;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важности художественной культуры как средства коммуникациии самовыражения;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понимание ценности отечественного и мирового искусства, роли этнических культурных традиций и народного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стремление к самовыражению в разных видах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физического воспитания, формирования культуры здоровьяи эмоционального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ценности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соблюдение правил безопасности, в том числе навыков безопасного поведения в Интернет-среде;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принимать себя и других, не осуждая;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осознавать эмоциональное состояние себя и других, умение управлять собственным эмоциональным состоянием;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сформированность навыка рефлексии, признание своего права на ошибку и такого же права другого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интерес к практическому изучению профессий и труда различного рода, в том числе на основе применения изучаемого предметного 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адаптироваться в профессиональной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уважение к труду и результатам трудовой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своей роли как гражданина и потребителя в условиях взаимосвязи природной, технологической и социальной сред;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языковой и читательской культурой как средством познания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даптации обучающегося к изменяющимся условиям социальнойи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обучающихся взаимодействовать в условиях неопределённости, открытость опыту и знаниям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анализировать и выявлять взаимосвязи природы, общества и экономики;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обучающихся осознавать стрессовую ситуацию, оценивать происходящие изменения и их последствия;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воспринимать стрессовую ситуацию как вызов, требующий контрмер;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оценивать ситуацию стресса, корректировать принимаемые решения и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формулировать и оценивать риски и последствия, формировать опыт, уметь находить позитивное в произошедшей ситуации;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быть готовым действовать в отсутствие гарантий успеха.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У обучающегося будут сформированы следующие базовые логические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характеризовать существенные признаки объектов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устанавливать существенный признак классификации, основания для обобщения и сравнения, критерии проводимого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 учётом предложенной задачи выявлять закономерности и противоречия в рассматриваемых фактах, данных и наблюдениях;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предлагать критерии для выявления закономерностей и противоречий;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дефицит информации, данных, необходимых для решения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связи при изучении явлений и процессов;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делать выводы с использованием дедуктивных и индуктивных умозаключений, умозаключений по аналогии, формулировать гипотезы о взаимосвязях;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У обучающегося будут сформированы следующие базовые исследовательские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формулировать гипотезу об истинности собственных суждений и суждений других, аргументировать свою позицию, мнение;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 применимость и достоверность информацию, полученную в ходе исследования (эксперимента);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У обучающегося будут сформированы следующие умения работать с информацией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надёжность информации по критериям, предложенным педагогическим работником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эффективно запоминать и систематизировать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Овладение системой универсальных учебных познавательных действий обеспечивает сформированность когнитивных навыков у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4. У обучающегося будут сформированы следующие умения общения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выражать себя (свою точку зрения) в устных и письменных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публично представлять результаты выполненного опыта (эксперимента, исследования,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У обучающегося будут сформированы следующие умения совместной деятельности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обобщать мнения нескольких людей, проявлять готовность руководить, выполнять поручения, подчиняться;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У обучающегося будут сформированы следующие умения самоорганизации как часть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проблемы для решения в жизненных и учебных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ориентироваться в различных подходах принятия решений (индивидуальное, принятие решения в группе, принятие решений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делать выбор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У обучающегося будут сформированы следующие умения самоконтроля как часть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способами самоконтроля, самомотивации и рефлексии;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давать адекватную оценку ситуации и предлагать план её изменения;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У обучающегося будут сформированы следующие умения эмоционального интеллекта как часть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называть и управлять собственными эмоциями и эмоциями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анализировать причины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-ставить себя на место другого человека, понимать мотивы и намерения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-регулировать способ выражения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У обучающегося будут сформированы следующие умения принимать себя и других как часть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-принимать себя и других, не осуждая;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-открытость себе и другим;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-осознавать невозможность контролировать всё вокруг.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по иностранному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Предметные результаты освоения программы по иностранному (английскому) языку к концу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владеть основными видами речевой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орфографическими навыками: правильно писать изученные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w:t>
      </w:r>
      <w:r w:rsidRPr="00F87814">
        <w:rPr>
          <w:rFonts w:ascii="Times New Roman" w:hAnsi="Times New Roman" w:cs="Times New Roman"/>
          <w:sz w:val="24"/>
          <w:szCs w:val="24"/>
        </w:rPr>
        <w:lastRenderedPageBreak/>
        <w:t>прилагательные с суффиксами -ful, -ian/-an, наречия с суффиксом -ly, имена прилагательные, имена существительные и наречия с отрицательным префиксом un-;</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несколькими обстоятельствами, следующими в определённом порядке;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-имена существительные с причастиями настоящего и прошедшего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владеть социокультурными знаниями и умениями: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правильно оформлять адрес, писать фамилии и имена (свои, родственников и друзей) на английском языке (в анкете, формуляре);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обладать базовыми знаниями о социокультурном портрете родной страны и страны (стран)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Россию и страны (стран)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Предметные результаты освоения программы по иностранному (английскому) языку к концу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владеть основными видами речевой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орфографическими навыками: правильно писать изученные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изученные синонимы, антонимы и интернациональные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различные средства связи для обеспечения целостности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в письменном и звучащем тексте и употреблять в устной и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сложноподчинённые предложения с придаточными определительными с союзными словами who, which, that;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сложноподчинённые предложения с придаточными времени с союзами for, since;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предложения с конструкциями as … as, not so … as;</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глаголы в видовременных формах действительного залога в изъявительном наклонении в Present/Past Continuous Tense;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все типы вопросительных предложений (общий, специальный, альтернативный, разделительный вопросы) в Present/ Past Continuous Tense;</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модальные</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глаголы</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их</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эквиваленты</w:t>
      </w:r>
      <w:r w:rsidRPr="00F87814">
        <w:rPr>
          <w:rFonts w:ascii="Times New Roman" w:hAnsi="Times New Roman" w:cs="Times New Roman"/>
          <w:sz w:val="24"/>
          <w:szCs w:val="24"/>
          <w:lang w:val="en-US"/>
        </w:rPr>
        <w:t xml:space="preserve"> (can/be able to, must/ have to, may, should, need);</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lang w:val="en-US"/>
        </w:rPr>
        <w:t>- c</w:t>
      </w:r>
      <w:r w:rsidRPr="00F87814">
        <w:rPr>
          <w:rFonts w:ascii="Times New Roman" w:hAnsi="Times New Roman" w:cs="Times New Roman"/>
          <w:sz w:val="24"/>
          <w:szCs w:val="24"/>
        </w:rPr>
        <w:t>лова</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выражающие</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количество</w:t>
      </w:r>
      <w:r w:rsidRPr="00F87814">
        <w:rPr>
          <w:rFonts w:ascii="Times New Roman" w:hAnsi="Times New Roman" w:cs="Times New Roman"/>
          <w:sz w:val="24"/>
          <w:szCs w:val="24"/>
          <w:lang w:val="en-US"/>
        </w:rPr>
        <w:t xml:space="preserve"> (little/a little, few/a few);</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числительные для обозначения дат и больших чисел (100–1000);</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владеть социокультурными знаниями и умениями: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обладать базовыми знаниями о социокультурном портрете родной страны и страны (стран)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Россию и страну (страны)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Предметные результаты освоения программы по иностранному (английскому) языку к концу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владеть основными видами речевой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орфографическими навыками: правильно писать изученные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в письменном и звучащем тексте и употреблять в устной и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предложения со сложным дополнением (Complex Object);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условные предложения реального (Conditional 0, Conditional I)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предложения с конструкцией to be going to + инфинитив и формы Future Simple Tense и Present Continuous Tense для выражения будущего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конструкцию used to + инфинитив глагола;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глаголы в наиболее употребительных формах страдательного залога (Present/Past Simple Passive);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предлоги, употребляемые с глаголами в страдательном залоге;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модальный глагол might;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наречия, совпадающие по форме с прилагательными (fast, high; early);</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местоимения</w:t>
      </w:r>
      <w:r w:rsidRPr="00F87814">
        <w:rPr>
          <w:rFonts w:ascii="Times New Roman" w:hAnsi="Times New Roman" w:cs="Times New Roman"/>
          <w:sz w:val="24"/>
          <w:szCs w:val="24"/>
          <w:lang w:val="en-US"/>
        </w:rPr>
        <w:t xml:space="preserve"> other/another, both, all, one;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количественные числительные для обозначения больших чисел (до 1 000 000);</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владеть социокультурными знаниями и умениями: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обладать базовыми знаниями о социокультурном портрете и культурном наследии родной страны и страны (стран)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Россию и страну (страны) изучаемого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использовать иноязычные словари и справочники,в том числе информационно-справочные системы в электронной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Предметные результаты освоения программы по иностранному (английскому) языку к концу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владеть основными видами речевой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w:t>
      </w:r>
      <w:r w:rsidRPr="00F87814">
        <w:rPr>
          <w:rFonts w:ascii="Times New Roman" w:hAnsi="Times New Roman" w:cs="Times New Roman"/>
          <w:sz w:val="24"/>
          <w:szCs w:val="24"/>
        </w:rPr>
        <w:lastRenderedPageBreak/>
        <w:t>рамках тематического содержания речив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–9–10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распознавать в письменном и звучащем тексте и употреблять в устной и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предложения со сложным дополнением (Complex Object);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все типы вопросительных предложений в Past Perfect Tense;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согласование времён в рамках сложного предложения;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согласование подлежащего, выраженного собирательным существительным (family, police), со сказуемым;</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глаголами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на</w:t>
      </w:r>
      <w:r w:rsidRPr="00F87814">
        <w:rPr>
          <w:rFonts w:ascii="Times New Roman" w:hAnsi="Times New Roman" w:cs="Times New Roman"/>
          <w:sz w:val="24"/>
          <w:szCs w:val="24"/>
          <w:lang w:val="en-US"/>
        </w:rPr>
        <w:t xml:space="preserve"> -ing: to love/hate doing something;</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содержащие</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глаголы</w:t>
      </w:r>
      <w:r w:rsidRPr="00F87814">
        <w:rPr>
          <w:rFonts w:ascii="Times New Roman" w:hAnsi="Times New Roman" w:cs="Times New Roman"/>
          <w:sz w:val="24"/>
          <w:szCs w:val="24"/>
          <w:lang w:val="en-US"/>
        </w:rPr>
        <w:t>-</w:t>
      </w:r>
      <w:r w:rsidRPr="00F87814">
        <w:rPr>
          <w:rFonts w:ascii="Times New Roman" w:hAnsi="Times New Roman" w:cs="Times New Roman"/>
          <w:sz w:val="24"/>
          <w:szCs w:val="24"/>
        </w:rPr>
        <w:t>связки</w:t>
      </w:r>
      <w:r w:rsidRPr="00F87814">
        <w:rPr>
          <w:rFonts w:ascii="Times New Roman" w:hAnsi="Times New Roman" w:cs="Times New Roman"/>
          <w:sz w:val="24"/>
          <w:szCs w:val="24"/>
          <w:lang w:val="en-US"/>
        </w:rPr>
        <w:t xml:space="preserve"> to be/to look/to feel/to seem;</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be/get used to do something; be/get used doing something;</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конструкцию</w:t>
      </w:r>
      <w:r w:rsidRPr="00F87814">
        <w:rPr>
          <w:rFonts w:ascii="Times New Roman" w:hAnsi="Times New Roman" w:cs="Times New Roman"/>
          <w:sz w:val="24"/>
          <w:szCs w:val="24"/>
          <w:lang w:val="en-US"/>
        </w:rPr>
        <w:t xml:space="preserve"> both … and …;</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конструкции</w:t>
      </w:r>
      <w:r w:rsidRPr="00F87814">
        <w:rPr>
          <w:rFonts w:ascii="Times New Roman" w:hAnsi="Times New Roman" w:cs="Times New Roman"/>
          <w:sz w:val="24"/>
          <w:szCs w:val="24"/>
          <w:lang w:val="en-US"/>
        </w:rPr>
        <w:t xml:space="preserve"> c </w:t>
      </w:r>
      <w:r w:rsidRPr="00F87814">
        <w:rPr>
          <w:rFonts w:ascii="Times New Roman" w:hAnsi="Times New Roman" w:cs="Times New Roman"/>
          <w:sz w:val="24"/>
          <w:szCs w:val="24"/>
        </w:rPr>
        <w:t>глаголами</w:t>
      </w:r>
      <w:r w:rsidRPr="00F87814">
        <w:rPr>
          <w:rFonts w:ascii="Times New Roman" w:hAnsi="Times New Roman" w:cs="Times New Roman"/>
          <w:sz w:val="24"/>
          <w:szCs w:val="24"/>
          <w:lang w:val="en-US"/>
        </w:rPr>
        <w:t xml:space="preserve"> to stop, to remember, to forget (</w:t>
      </w:r>
      <w:r w:rsidRPr="00F87814">
        <w:rPr>
          <w:rFonts w:ascii="Times New Roman" w:hAnsi="Times New Roman" w:cs="Times New Roman"/>
          <w:sz w:val="24"/>
          <w:szCs w:val="24"/>
        </w:rPr>
        <w:t>разница</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значении</w:t>
      </w:r>
      <w:r w:rsidRPr="00F87814">
        <w:rPr>
          <w:rFonts w:ascii="Times New Roman" w:hAnsi="Times New Roman" w:cs="Times New Roman"/>
          <w:sz w:val="24"/>
          <w:szCs w:val="24"/>
          <w:lang w:val="en-US"/>
        </w:rPr>
        <w:t xml:space="preserve"> to stop doing smth </w:t>
      </w:r>
      <w:r w:rsidRPr="00F87814">
        <w:rPr>
          <w:rFonts w:ascii="Times New Roman" w:hAnsi="Times New Roman" w:cs="Times New Roman"/>
          <w:sz w:val="24"/>
          <w:szCs w:val="24"/>
        </w:rPr>
        <w:t>и</w:t>
      </w:r>
      <w:r w:rsidRPr="00F87814">
        <w:rPr>
          <w:rFonts w:ascii="Times New Roman" w:hAnsi="Times New Roman" w:cs="Times New Roman"/>
          <w:sz w:val="24"/>
          <w:szCs w:val="24"/>
          <w:lang w:val="en-US"/>
        </w:rPr>
        <w:t xml:space="preserve"> to stop to do smth);</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глаголы</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видовременных</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формах</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действительного</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залога</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в</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изъявительном</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наклонении</w:t>
      </w:r>
      <w:r w:rsidRPr="00F87814">
        <w:rPr>
          <w:rFonts w:ascii="Times New Roman" w:hAnsi="Times New Roman" w:cs="Times New Roman"/>
          <w:sz w:val="24"/>
          <w:szCs w:val="24"/>
          <w:lang w:val="en-US"/>
        </w:rPr>
        <w:t xml:space="preserve"> (Past Perfect Tense, Present Perfect Continuous Tense, Future-in-the-Past);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модальные глаголы в косвенной речи в настоящем и прошедшем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наречия too – enough;</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отрицательные местоимения no (и его производные nobody, nothing, etc.), none;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владеть социокультурными знаниями и умениями: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оказывать помощь зарубежным гостям в ситуациях повседневного общения (объяснить местонахождение объекта, сообщить возможный маршрут);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Предметные результаты освоения программы по иностранному (английскому) языку к концу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владеть основными видами речевой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w:t>
      </w:r>
      <w:r w:rsidRPr="00F87814">
        <w:rPr>
          <w:rFonts w:ascii="Times New Roman" w:hAnsi="Times New Roman" w:cs="Times New Roman"/>
          <w:sz w:val="24"/>
          <w:szCs w:val="24"/>
        </w:rPr>
        <w:lastRenderedPageBreak/>
        <w:t>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орфографическими навыками: правильно писать изученные слова;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462338" w:rsidRPr="00F87814" w:rsidRDefault="00462338" w:rsidP="0090471E">
      <w:pPr>
        <w:pStyle w:val="aa"/>
        <w:rPr>
          <w:rFonts w:ascii="Times New Roman" w:hAnsi="Times New Roman" w:cs="Times New Roman"/>
          <w:sz w:val="24"/>
          <w:szCs w:val="24"/>
          <w:lang w:val="en-US"/>
        </w:rPr>
      </w:pPr>
      <w:r w:rsidRPr="00F87814">
        <w:rPr>
          <w:rFonts w:ascii="Times New Roman" w:hAnsi="Times New Roman" w:cs="Times New Roman"/>
          <w:sz w:val="24"/>
          <w:szCs w:val="24"/>
        </w:rPr>
        <w:t>предложения</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со</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сложным</w:t>
      </w:r>
      <w:r w:rsidRPr="00F87814">
        <w:rPr>
          <w:rFonts w:ascii="Times New Roman" w:hAnsi="Times New Roman" w:cs="Times New Roman"/>
          <w:sz w:val="24"/>
          <w:szCs w:val="24"/>
          <w:lang w:val="en-US"/>
        </w:rPr>
        <w:t xml:space="preserve"> </w:t>
      </w:r>
      <w:r w:rsidRPr="00F87814">
        <w:rPr>
          <w:rFonts w:ascii="Times New Roman" w:hAnsi="Times New Roman" w:cs="Times New Roman"/>
          <w:sz w:val="24"/>
          <w:szCs w:val="24"/>
        </w:rPr>
        <w:t>дополнением</w:t>
      </w:r>
      <w:r w:rsidRPr="00F87814">
        <w:rPr>
          <w:rFonts w:ascii="Times New Roman" w:hAnsi="Times New Roman" w:cs="Times New Roman"/>
          <w:sz w:val="24"/>
          <w:szCs w:val="24"/>
          <w:lang w:val="en-US"/>
        </w:rPr>
        <w:t xml:space="preserve"> (Complex Object) (I want to have my hair cut.);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I wish;</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условные предложения нереального характера (Conditional II);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конструкцию для выражения предпочтения I prefer …/I’d prefer …/I’d rather…;</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предложения с конструкцией either … or, neither … nor;</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формы страдательного залога Present Perfect Passive;</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порядок следования имён прилагательных (nice long blond hair);</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владеть социокультурными знаниями и умениями: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выражать модальные значения, чувства и эмоции;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элементарные представления о различных вариантах английского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bookmarkStart w:id="2" w:name="_Toc124426183"/>
      <w:r w:rsidRPr="00F87814">
        <w:rPr>
          <w:rFonts w:ascii="Times New Roman" w:hAnsi="Times New Roman" w:cs="Times New Roman"/>
          <w:sz w:val="24"/>
          <w:szCs w:val="24"/>
        </w:rPr>
        <w:t xml:space="preserve">Рабочая программа по учебному предмету «Математика» (базовый уровень) (предметная область «Математика и информатика»)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bookmarkEnd w:id="2"/>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w:t>
      </w:r>
      <w:r w:rsidRPr="00F87814">
        <w:rPr>
          <w:rFonts w:ascii="Times New Roman" w:hAnsi="Times New Roman" w:cs="Times New Roman"/>
          <w:sz w:val="24"/>
          <w:szCs w:val="24"/>
        </w:rPr>
        <w:lastRenderedPageBreak/>
        <w:t>образом, круг обучающихся,для которых математика может стать значимым учебным предметом, расширяется.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Практическая полезность математики обусловлена тем,что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Приоритетными целями обучения математике в 5–9 классах являются: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Основные линии содержания программы по математике в 5–9 классах: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w:t>
      </w:r>
      <w:r w:rsidRPr="00F87814">
        <w:rPr>
          <w:rFonts w:ascii="Times New Roman" w:hAnsi="Times New Roman" w:cs="Times New Roman"/>
          <w:sz w:val="24"/>
          <w:szCs w:val="24"/>
        </w:rPr>
        <w:lastRenderedPageBreak/>
        <w:t>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Личностные результаты освоения программы по математике характеризуются: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гражданское и духовно-нравственное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трудовое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5)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ориентацией на применение математических знаний для решения задач 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адаптация к изменяющимся условиям социальной 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воспринимать, формулировать и преобразовывать суждения: утвердительные и отрицательные, единичные, частные и общие, условные;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делать выводы с использованием законов логики, дедуктивных и индуктивных умозаключений, умозаключений по аналогии;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возможное развитие процесса, а также выдвигать предположения о его развитии в новых условиях.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недостаточность и избыточность информации, данных, необходимых для решения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выбирать форму представления информации и иллюстрировать решаемые задачи схемами, диаграммами, иной графикой и их комбинациями;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общениякак часть универсальных коммуникативных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сотрудничества как часть универсальных коммуникативных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учебных математических задач;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способами самопроверки, самоконтроля процесса и результата решения математической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62338" w:rsidRPr="00F87814" w:rsidRDefault="00462338" w:rsidP="0090471E">
      <w:pPr>
        <w:pStyle w:val="aa"/>
        <w:rPr>
          <w:rFonts w:ascii="Times New Roman" w:hAnsi="Times New Roman" w:cs="Times New Roman"/>
          <w:sz w:val="24"/>
          <w:szCs w:val="24"/>
        </w:rPr>
      </w:pPr>
      <w:bookmarkStart w:id="3" w:name="_Toc124426190"/>
      <w:r w:rsidRPr="00F87814">
        <w:rPr>
          <w:rFonts w:ascii="Times New Roman" w:hAnsi="Times New Roman" w:cs="Times New Roman"/>
          <w:sz w:val="24"/>
          <w:szCs w:val="24"/>
        </w:rPr>
        <w:t>Рабочая программа учебного курса</w:t>
      </w:r>
      <w:bookmarkEnd w:id="3"/>
      <w:r w:rsidRPr="00F87814">
        <w:rPr>
          <w:rFonts w:ascii="Times New Roman" w:hAnsi="Times New Roman" w:cs="Times New Roman"/>
          <w:sz w:val="24"/>
          <w:szCs w:val="24"/>
        </w:rPr>
        <w:t xml:space="preserve"> «Математика» в 5–6 классах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(далее соответственно – программа учебного курса «Математика», учебный курс).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Приоритетными целями обучения математике в 5–6 классах являются: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подведение обучающихся на доступном для них уровне к осознанию взаимосвязи математики и окружающего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w:t>
      </w:r>
      <w:r w:rsidRPr="00F87814">
        <w:rPr>
          <w:rFonts w:ascii="Times New Roman" w:hAnsi="Times New Roman" w:cs="Times New Roman"/>
          <w:sz w:val="24"/>
          <w:szCs w:val="24"/>
        </w:rPr>
        <w:lastRenderedPageBreak/>
        <w:t>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462338" w:rsidRPr="00F87814" w:rsidRDefault="00462338" w:rsidP="0090471E">
      <w:pPr>
        <w:pStyle w:val="aa"/>
        <w:rPr>
          <w:rFonts w:ascii="Times New Roman" w:hAnsi="Times New Roman" w:cs="Times New Roman"/>
          <w:sz w:val="24"/>
          <w:szCs w:val="24"/>
        </w:rPr>
      </w:pPr>
      <w:bookmarkStart w:id="4" w:name="_Toc124426195"/>
      <w:r w:rsidRPr="00F87814">
        <w:rPr>
          <w:rFonts w:ascii="Times New Roman" w:hAnsi="Times New Roman" w:cs="Times New Roman"/>
          <w:sz w:val="24"/>
          <w:szCs w:val="24"/>
        </w:rPr>
        <w:t>Содержание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Натуральные числа и нуль</w:t>
      </w:r>
      <w:bookmarkEnd w:id="4"/>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Степень с натуральным показателем. Запись числа в виде суммы разрядных слагаемых.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62338" w:rsidRPr="00F87814" w:rsidRDefault="00462338" w:rsidP="0090471E">
      <w:pPr>
        <w:pStyle w:val="aa"/>
        <w:rPr>
          <w:rFonts w:ascii="Times New Roman" w:hAnsi="Times New Roman" w:cs="Times New Roman"/>
          <w:sz w:val="24"/>
          <w:szCs w:val="24"/>
        </w:rPr>
      </w:pPr>
      <w:bookmarkStart w:id="5" w:name="_Toc124426196"/>
      <w:r w:rsidRPr="00F87814">
        <w:rPr>
          <w:rFonts w:ascii="Times New Roman" w:hAnsi="Times New Roman" w:cs="Times New Roman"/>
          <w:sz w:val="24"/>
          <w:szCs w:val="24"/>
        </w:rPr>
        <w:t>2. Дроби</w:t>
      </w:r>
      <w:bookmarkEnd w:id="5"/>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r w:rsidRPr="00F87814">
        <w:rPr>
          <w:rFonts w:ascii="Times New Roman" w:hAnsi="Times New Roman" w:cs="Times New Roman"/>
          <w:sz w:val="24"/>
          <w:szCs w:val="24"/>
        </w:rPr>
        <w:lastRenderedPageBreak/>
        <w:t>числовой прямой. Основное свойство дроби. Сокращение дробей. Приведение дроби к новому знаменателю. Сравнение дробей.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Арифметические действия с десятичными дробями. Округление десятичных дробей.</w:t>
      </w:r>
    </w:p>
    <w:p w:rsidR="00462338" w:rsidRPr="00F87814" w:rsidRDefault="00462338" w:rsidP="0090471E">
      <w:pPr>
        <w:pStyle w:val="aa"/>
        <w:rPr>
          <w:rFonts w:ascii="Times New Roman" w:hAnsi="Times New Roman" w:cs="Times New Roman"/>
          <w:sz w:val="24"/>
          <w:szCs w:val="24"/>
        </w:rPr>
      </w:pPr>
      <w:bookmarkStart w:id="6" w:name="_Toc124426197"/>
      <w:r w:rsidRPr="00F87814">
        <w:rPr>
          <w:rFonts w:ascii="Times New Roman" w:hAnsi="Times New Roman" w:cs="Times New Roman"/>
          <w:sz w:val="24"/>
          <w:szCs w:val="24"/>
        </w:rPr>
        <w:t>3. Решение текстовых задач</w:t>
      </w:r>
      <w:bookmarkEnd w:id="6"/>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основных задач на дроби.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Представление данных в виде таблиц, столбчатых диаграмм.</w:t>
      </w:r>
    </w:p>
    <w:p w:rsidR="00462338" w:rsidRPr="00F87814" w:rsidRDefault="00462338" w:rsidP="0090471E">
      <w:pPr>
        <w:pStyle w:val="aa"/>
        <w:rPr>
          <w:rFonts w:ascii="Times New Roman" w:hAnsi="Times New Roman" w:cs="Times New Roman"/>
          <w:sz w:val="24"/>
          <w:szCs w:val="24"/>
        </w:rPr>
      </w:pPr>
      <w:bookmarkStart w:id="7" w:name="_Toc124426198"/>
      <w:r w:rsidRPr="00F87814">
        <w:rPr>
          <w:rFonts w:ascii="Times New Roman" w:hAnsi="Times New Roman" w:cs="Times New Roman"/>
          <w:sz w:val="24"/>
          <w:szCs w:val="24"/>
        </w:rPr>
        <w:t>4. Наглядная геометрия</w:t>
      </w:r>
      <w:bookmarkEnd w:id="7"/>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прямоугольного параллелепипеда, куба. Единицы измерения объёма.</w:t>
      </w:r>
    </w:p>
    <w:p w:rsidR="00462338" w:rsidRPr="00F87814" w:rsidRDefault="00462338" w:rsidP="0090471E">
      <w:pPr>
        <w:pStyle w:val="aa"/>
        <w:rPr>
          <w:rFonts w:ascii="Times New Roman" w:hAnsi="Times New Roman" w:cs="Times New Roman"/>
          <w:sz w:val="24"/>
          <w:szCs w:val="24"/>
        </w:rPr>
      </w:pPr>
      <w:bookmarkStart w:id="8" w:name="_Toc124426200"/>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Натуральные числа</w:t>
      </w:r>
      <w:bookmarkEnd w:id="8"/>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62338" w:rsidRPr="00F87814" w:rsidRDefault="00462338" w:rsidP="0090471E">
      <w:pPr>
        <w:pStyle w:val="aa"/>
        <w:rPr>
          <w:rFonts w:ascii="Times New Roman" w:hAnsi="Times New Roman" w:cs="Times New Roman"/>
          <w:sz w:val="24"/>
          <w:szCs w:val="24"/>
        </w:rPr>
      </w:pPr>
      <w:bookmarkStart w:id="9" w:name="_Toc124426201"/>
      <w:r w:rsidRPr="00F87814">
        <w:rPr>
          <w:rFonts w:ascii="Times New Roman" w:hAnsi="Times New Roman" w:cs="Times New Roman"/>
          <w:sz w:val="24"/>
          <w:szCs w:val="24"/>
        </w:rPr>
        <w:t>2. Дроби</w:t>
      </w:r>
      <w:bookmarkEnd w:id="9"/>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62338" w:rsidRPr="00F87814" w:rsidRDefault="00462338" w:rsidP="0090471E">
      <w:pPr>
        <w:pStyle w:val="aa"/>
        <w:rPr>
          <w:rFonts w:ascii="Times New Roman" w:hAnsi="Times New Roman" w:cs="Times New Roman"/>
          <w:sz w:val="24"/>
          <w:szCs w:val="24"/>
        </w:rPr>
      </w:pPr>
      <w:bookmarkStart w:id="10" w:name="_Toc124426202"/>
      <w:r w:rsidRPr="00F87814">
        <w:rPr>
          <w:rFonts w:ascii="Times New Roman" w:hAnsi="Times New Roman" w:cs="Times New Roman"/>
          <w:sz w:val="24"/>
          <w:szCs w:val="24"/>
        </w:rPr>
        <w:t>3. Положительные и отрицательные числа</w:t>
      </w:r>
      <w:bookmarkEnd w:id="10"/>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62338" w:rsidRPr="00F87814" w:rsidRDefault="00462338" w:rsidP="0090471E">
      <w:pPr>
        <w:pStyle w:val="aa"/>
        <w:rPr>
          <w:rFonts w:ascii="Times New Roman" w:hAnsi="Times New Roman" w:cs="Times New Roman"/>
          <w:sz w:val="24"/>
          <w:szCs w:val="24"/>
        </w:rPr>
      </w:pPr>
      <w:bookmarkStart w:id="11" w:name="_Toc124426203"/>
      <w:r w:rsidRPr="00F87814">
        <w:rPr>
          <w:rFonts w:ascii="Times New Roman" w:hAnsi="Times New Roman" w:cs="Times New Roman"/>
          <w:sz w:val="24"/>
          <w:szCs w:val="24"/>
        </w:rPr>
        <w:t>4. Буквенные выражения</w:t>
      </w:r>
      <w:bookmarkEnd w:id="11"/>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62338" w:rsidRPr="00F87814" w:rsidRDefault="00462338" w:rsidP="0090471E">
      <w:pPr>
        <w:pStyle w:val="aa"/>
        <w:rPr>
          <w:rFonts w:ascii="Times New Roman" w:hAnsi="Times New Roman" w:cs="Times New Roman"/>
          <w:sz w:val="24"/>
          <w:szCs w:val="24"/>
        </w:rPr>
      </w:pPr>
      <w:bookmarkStart w:id="12" w:name="_Toc124426204"/>
      <w:r w:rsidRPr="00F87814">
        <w:rPr>
          <w:rFonts w:ascii="Times New Roman" w:hAnsi="Times New Roman" w:cs="Times New Roman"/>
          <w:sz w:val="24"/>
          <w:szCs w:val="24"/>
        </w:rPr>
        <w:t>5. Решение текстовых задач</w:t>
      </w:r>
      <w:bookmarkEnd w:id="12"/>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462338" w:rsidRPr="00F87814" w:rsidRDefault="00462338" w:rsidP="0090471E">
      <w:pPr>
        <w:pStyle w:val="aa"/>
        <w:rPr>
          <w:rFonts w:ascii="Times New Roman" w:hAnsi="Times New Roman" w:cs="Times New Roman"/>
          <w:sz w:val="24"/>
          <w:szCs w:val="24"/>
        </w:rPr>
      </w:pPr>
      <w:bookmarkStart w:id="13" w:name="_Toc124426205"/>
      <w:r w:rsidRPr="00F87814">
        <w:rPr>
          <w:rFonts w:ascii="Times New Roman" w:hAnsi="Times New Roman" w:cs="Times New Roman"/>
          <w:sz w:val="24"/>
          <w:szCs w:val="24"/>
        </w:rPr>
        <w:t>6. Наглядная геометрия</w:t>
      </w:r>
      <w:bookmarkEnd w:id="13"/>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Симметрия: центральная, осевая и зеркальная симметрии.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Построение симметричных фигур.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462338" w:rsidRPr="00F87814" w:rsidRDefault="00462338" w:rsidP="0090471E">
      <w:pPr>
        <w:pStyle w:val="aa"/>
        <w:rPr>
          <w:rFonts w:ascii="Times New Roman" w:hAnsi="Times New Roman" w:cs="Times New Roman"/>
          <w:sz w:val="24"/>
          <w:szCs w:val="24"/>
        </w:rPr>
      </w:pPr>
      <w:bookmarkStart w:id="14" w:name="_Toc124426206"/>
      <w:r w:rsidRPr="00F87814">
        <w:rPr>
          <w:rFonts w:ascii="Times New Roman" w:hAnsi="Times New Roman" w:cs="Times New Roman"/>
          <w:sz w:val="24"/>
          <w:szCs w:val="24"/>
        </w:rPr>
        <w:t>Предметные результаты освоения программы учебного курса</w:t>
      </w:r>
      <w:bookmarkEnd w:id="14"/>
      <w:r w:rsidRPr="00F87814">
        <w:rPr>
          <w:rFonts w:ascii="Times New Roman" w:hAnsi="Times New Roman" w:cs="Times New Roman"/>
          <w:sz w:val="24"/>
          <w:szCs w:val="24"/>
        </w:rPr>
        <w:t xml:space="preserve"> «Математика».</w:t>
      </w:r>
    </w:p>
    <w:p w:rsidR="00462338" w:rsidRPr="00F87814" w:rsidRDefault="00462338" w:rsidP="0090471E">
      <w:pPr>
        <w:pStyle w:val="aa"/>
        <w:rPr>
          <w:rFonts w:ascii="Times New Roman" w:hAnsi="Times New Roman" w:cs="Times New Roman"/>
          <w:sz w:val="24"/>
          <w:szCs w:val="24"/>
        </w:rPr>
      </w:pPr>
      <w:bookmarkStart w:id="15" w:name="_Toc124426207"/>
      <w:r w:rsidRPr="00F87814">
        <w:rPr>
          <w:rFonts w:ascii="Times New Roman" w:hAnsi="Times New Roman" w:cs="Times New Roman"/>
          <w:sz w:val="24"/>
          <w:szCs w:val="24"/>
        </w:rPr>
        <w:t>Предметные результаты освоения программы учебного курса к концу обучения в 5 класс</w:t>
      </w:r>
      <w:bookmarkEnd w:id="15"/>
      <w:r w:rsidRPr="00F87814">
        <w:rPr>
          <w:rFonts w:ascii="Times New Roman" w:hAnsi="Times New Roman" w:cs="Times New Roman"/>
          <w:sz w:val="24"/>
          <w:szCs w:val="24"/>
        </w:rPr>
        <w:t>е.</w:t>
      </w:r>
    </w:p>
    <w:p w:rsidR="00462338" w:rsidRPr="00F87814" w:rsidRDefault="00462338" w:rsidP="0090471E">
      <w:pPr>
        <w:pStyle w:val="aa"/>
        <w:rPr>
          <w:rFonts w:ascii="Times New Roman" w:hAnsi="Times New Roman" w:cs="Times New Roman"/>
          <w:sz w:val="24"/>
          <w:szCs w:val="24"/>
        </w:rPr>
      </w:pPr>
      <w:bookmarkStart w:id="16" w:name="_Toc124426208"/>
      <w:r w:rsidRPr="00F87814">
        <w:rPr>
          <w:rFonts w:ascii="Times New Roman" w:hAnsi="Times New Roman" w:cs="Times New Roman"/>
          <w:sz w:val="24"/>
          <w:szCs w:val="24"/>
        </w:rPr>
        <w:t>1. Числа и вычисления</w:t>
      </w:r>
      <w:bookmarkEnd w:id="16"/>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проверку, прикидку результата вычислений.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Округлять натуральные числа.</w:t>
      </w:r>
    </w:p>
    <w:p w:rsidR="00462338" w:rsidRPr="00F87814" w:rsidRDefault="00462338" w:rsidP="0090471E">
      <w:pPr>
        <w:pStyle w:val="aa"/>
        <w:rPr>
          <w:rFonts w:ascii="Times New Roman" w:hAnsi="Times New Roman" w:cs="Times New Roman"/>
          <w:sz w:val="24"/>
          <w:szCs w:val="24"/>
        </w:rPr>
      </w:pPr>
      <w:bookmarkStart w:id="17" w:name="_Toc124426209"/>
      <w:r w:rsidRPr="00F87814">
        <w:rPr>
          <w:rFonts w:ascii="Times New Roman" w:hAnsi="Times New Roman" w:cs="Times New Roman"/>
          <w:sz w:val="24"/>
          <w:szCs w:val="24"/>
        </w:rPr>
        <w:t>2. Решение текстовых задач</w:t>
      </w:r>
      <w:bookmarkEnd w:id="17"/>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Решать задачи, содержащие зависимости, связывающие величины: скорость, время, расстояние, цена, количество, стоимость.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краткие записи, схемы, таблицы, обозначения при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62338" w:rsidRPr="00F87814" w:rsidRDefault="00462338" w:rsidP="0090471E">
      <w:pPr>
        <w:pStyle w:val="aa"/>
        <w:rPr>
          <w:rFonts w:ascii="Times New Roman" w:hAnsi="Times New Roman" w:cs="Times New Roman"/>
          <w:sz w:val="24"/>
          <w:szCs w:val="24"/>
        </w:rPr>
      </w:pPr>
      <w:bookmarkStart w:id="18" w:name="_Toc124426210"/>
      <w:r w:rsidRPr="00F87814">
        <w:rPr>
          <w:rFonts w:ascii="Times New Roman" w:hAnsi="Times New Roman" w:cs="Times New Roman"/>
          <w:sz w:val="24"/>
          <w:szCs w:val="24"/>
        </w:rPr>
        <w:t>3. Наглядная геометрия</w:t>
      </w:r>
      <w:bookmarkEnd w:id="18"/>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несложные задачи на измерение геометрических величин в практических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6 классе.</w:t>
      </w:r>
    </w:p>
    <w:p w:rsidR="00462338" w:rsidRPr="00F87814" w:rsidRDefault="00462338" w:rsidP="0090471E">
      <w:pPr>
        <w:pStyle w:val="aa"/>
        <w:rPr>
          <w:rFonts w:ascii="Times New Roman" w:hAnsi="Times New Roman" w:cs="Times New Roman"/>
          <w:sz w:val="24"/>
          <w:szCs w:val="24"/>
        </w:rPr>
      </w:pPr>
      <w:bookmarkStart w:id="19" w:name="_Toc124426211"/>
      <w:r w:rsidRPr="00F87814">
        <w:rPr>
          <w:rFonts w:ascii="Times New Roman" w:hAnsi="Times New Roman" w:cs="Times New Roman"/>
          <w:sz w:val="24"/>
          <w:szCs w:val="24"/>
        </w:rPr>
        <w:t>1. Числа и вычисления</w:t>
      </w:r>
      <w:bookmarkEnd w:id="19"/>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Соотносить точки в прямоугольной системе координат с координатами этой точки.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Округлять целые числа и десятичные дроби, находить приближения чисел.</w:t>
      </w:r>
    </w:p>
    <w:p w:rsidR="00462338" w:rsidRPr="00F87814" w:rsidRDefault="00462338" w:rsidP="0090471E">
      <w:pPr>
        <w:pStyle w:val="aa"/>
        <w:rPr>
          <w:rFonts w:ascii="Times New Roman" w:hAnsi="Times New Roman" w:cs="Times New Roman"/>
          <w:sz w:val="24"/>
          <w:szCs w:val="24"/>
        </w:rPr>
      </w:pPr>
      <w:bookmarkStart w:id="20" w:name="_Toc124426212"/>
      <w:r w:rsidRPr="00F87814">
        <w:rPr>
          <w:rFonts w:ascii="Times New Roman" w:hAnsi="Times New Roman" w:cs="Times New Roman"/>
          <w:sz w:val="24"/>
          <w:szCs w:val="24"/>
        </w:rPr>
        <w:t>2. Числовые и буквенные выражения</w:t>
      </w:r>
      <w:bookmarkEnd w:id="20"/>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признаками делимости, раскладывать натуральные числа на простые множители.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Пользоваться масштабом, составлять пропорции и отношения.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неизвестный компонент равенства.</w:t>
      </w:r>
    </w:p>
    <w:p w:rsidR="00462338" w:rsidRPr="00F87814" w:rsidRDefault="00462338" w:rsidP="0090471E">
      <w:pPr>
        <w:pStyle w:val="aa"/>
        <w:rPr>
          <w:rFonts w:ascii="Times New Roman" w:hAnsi="Times New Roman" w:cs="Times New Roman"/>
          <w:sz w:val="24"/>
          <w:szCs w:val="24"/>
        </w:rPr>
      </w:pPr>
      <w:bookmarkStart w:id="21" w:name="_Toc124426213"/>
      <w:r w:rsidRPr="00F87814">
        <w:rPr>
          <w:rFonts w:ascii="Times New Roman" w:hAnsi="Times New Roman" w:cs="Times New Roman"/>
          <w:sz w:val="24"/>
          <w:szCs w:val="24"/>
        </w:rPr>
        <w:t>3. Решение текстовых задач</w:t>
      </w:r>
      <w:bookmarkEnd w:id="21"/>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многошаговые текстовые задачи арифметическим способом.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буквенные выражения по условию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информацию с помощью таблиц, линейной и столбчатой диаграмм.</w:t>
      </w:r>
    </w:p>
    <w:p w:rsidR="00462338" w:rsidRPr="00F87814" w:rsidRDefault="00462338" w:rsidP="0090471E">
      <w:pPr>
        <w:pStyle w:val="aa"/>
        <w:rPr>
          <w:rFonts w:ascii="Times New Roman" w:hAnsi="Times New Roman" w:cs="Times New Roman"/>
          <w:sz w:val="24"/>
          <w:szCs w:val="24"/>
        </w:rPr>
      </w:pPr>
      <w:bookmarkStart w:id="22" w:name="_Toc124426214"/>
      <w:r w:rsidRPr="00F87814">
        <w:rPr>
          <w:rFonts w:ascii="Times New Roman" w:hAnsi="Times New Roman" w:cs="Times New Roman"/>
          <w:sz w:val="24"/>
          <w:szCs w:val="24"/>
        </w:rPr>
        <w:t>4. Наглядная геометрия</w:t>
      </w:r>
      <w:bookmarkEnd w:id="22"/>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Изображать на клетчатой бумаге прямоугольный параллелепипед.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учебного курса «Алгебра» в 7–9 классах далее соответственно – программа учебного курса «Алгебра», учебный курс).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w:t>
      </w:r>
      <w:r w:rsidRPr="00F87814">
        <w:rPr>
          <w:rFonts w:ascii="Times New Roman" w:hAnsi="Times New Roman" w:cs="Times New Roman"/>
          <w:sz w:val="24"/>
          <w:szCs w:val="24"/>
        </w:rPr>
        <w:lastRenderedPageBreak/>
        <w:t>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462338" w:rsidRPr="00F87814" w:rsidRDefault="00462338" w:rsidP="0090471E">
      <w:pPr>
        <w:pStyle w:val="aa"/>
        <w:rPr>
          <w:rFonts w:ascii="Times New Roman" w:hAnsi="Times New Roman" w:cs="Times New Roman"/>
          <w:sz w:val="24"/>
          <w:szCs w:val="24"/>
        </w:rPr>
      </w:pPr>
      <w:bookmarkStart w:id="23" w:name="_Toc124426220"/>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Числа и вычисления</w:t>
      </w:r>
      <w:bookmarkEnd w:id="23"/>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Рациональные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Применение признаков делимости, разложение на множители натуральных чисел.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Реальные зависимости, в том числе прямая и обратная пропорциональности.</w:t>
      </w:r>
    </w:p>
    <w:p w:rsidR="00462338" w:rsidRPr="00F87814" w:rsidRDefault="00462338" w:rsidP="0090471E">
      <w:pPr>
        <w:pStyle w:val="aa"/>
        <w:rPr>
          <w:rFonts w:ascii="Times New Roman" w:hAnsi="Times New Roman" w:cs="Times New Roman"/>
          <w:sz w:val="24"/>
          <w:szCs w:val="24"/>
        </w:rPr>
      </w:pPr>
      <w:bookmarkStart w:id="24" w:name="_Toc124426221"/>
      <w:r w:rsidRPr="00F87814">
        <w:rPr>
          <w:rFonts w:ascii="Times New Roman" w:hAnsi="Times New Roman" w:cs="Times New Roman"/>
          <w:sz w:val="24"/>
          <w:szCs w:val="24"/>
        </w:rPr>
        <w:t>2. Алгебраические выражения</w:t>
      </w:r>
      <w:bookmarkEnd w:id="24"/>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Свойства степени с натуральным показателем.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62338" w:rsidRPr="00F87814" w:rsidRDefault="00462338" w:rsidP="0090471E">
      <w:pPr>
        <w:pStyle w:val="aa"/>
        <w:rPr>
          <w:rFonts w:ascii="Times New Roman" w:hAnsi="Times New Roman" w:cs="Times New Roman"/>
          <w:sz w:val="24"/>
          <w:szCs w:val="24"/>
        </w:rPr>
      </w:pPr>
      <w:bookmarkStart w:id="25" w:name="_Toc124426222"/>
      <w:r w:rsidRPr="00F87814">
        <w:rPr>
          <w:rFonts w:ascii="Times New Roman" w:hAnsi="Times New Roman" w:cs="Times New Roman"/>
          <w:sz w:val="24"/>
          <w:szCs w:val="24"/>
        </w:rPr>
        <w:t>3. Уравнения</w:t>
      </w:r>
      <w:bookmarkEnd w:id="25"/>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Координаты и графики.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F87814">
        <w:rPr>
          <w:rFonts w:ascii="Times New Roman" w:hAnsi="Times New Roman" w:cs="Times New Roman"/>
          <w:sz w:val="24"/>
          <w:szCs w:val="24"/>
        </w:rPr>
        <w:t>. Графическое решение линейных уравнений и систем линейных уравнений.</w:t>
      </w:r>
    </w:p>
    <w:p w:rsidR="00462338" w:rsidRPr="00F87814" w:rsidRDefault="00462338" w:rsidP="0090471E">
      <w:pPr>
        <w:pStyle w:val="aa"/>
        <w:rPr>
          <w:rFonts w:ascii="Times New Roman" w:hAnsi="Times New Roman" w:cs="Times New Roman"/>
          <w:sz w:val="24"/>
          <w:szCs w:val="24"/>
        </w:rPr>
      </w:pPr>
      <w:bookmarkStart w:id="26" w:name="_Toc124426224"/>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Числа и вычисления</w:t>
      </w:r>
      <w:bookmarkEnd w:id="26"/>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Степень с целым показателем и её свойства. Стандартная запись числа.</w:t>
      </w:r>
    </w:p>
    <w:p w:rsidR="00462338" w:rsidRPr="00F87814" w:rsidRDefault="00462338" w:rsidP="0090471E">
      <w:pPr>
        <w:pStyle w:val="aa"/>
        <w:rPr>
          <w:rFonts w:ascii="Times New Roman" w:hAnsi="Times New Roman" w:cs="Times New Roman"/>
          <w:sz w:val="24"/>
          <w:szCs w:val="24"/>
        </w:rPr>
      </w:pPr>
      <w:bookmarkStart w:id="27" w:name="_Toc124426225"/>
      <w:r w:rsidRPr="00F87814">
        <w:rPr>
          <w:rFonts w:ascii="Times New Roman" w:hAnsi="Times New Roman" w:cs="Times New Roman"/>
          <w:sz w:val="24"/>
          <w:szCs w:val="24"/>
        </w:rPr>
        <w:t>2. Алгебраические выражения</w:t>
      </w:r>
      <w:bookmarkEnd w:id="27"/>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Квадратный трёхчлен, разложение квадратного трёхчлена на множители.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62338" w:rsidRPr="00F87814" w:rsidRDefault="00462338" w:rsidP="0090471E">
      <w:pPr>
        <w:pStyle w:val="aa"/>
        <w:rPr>
          <w:rFonts w:ascii="Times New Roman" w:hAnsi="Times New Roman" w:cs="Times New Roman"/>
          <w:sz w:val="24"/>
          <w:szCs w:val="24"/>
        </w:rPr>
      </w:pPr>
      <w:bookmarkStart w:id="28" w:name="_Toc124426226"/>
      <w:r w:rsidRPr="00F87814">
        <w:rPr>
          <w:rFonts w:ascii="Times New Roman" w:hAnsi="Times New Roman" w:cs="Times New Roman"/>
          <w:sz w:val="24"/>
          <w:szCs w:val="24"/>
        </w:rPr>
        <w:t>3. Уравнения и неравенства</w:t>
      </w:r>
      <w:bookmarkEnd w:id="28"/>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текстовых задач алгебраическим способом.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62338" w:rsidRPr="00F87814" w:rsidRDefault="00462338" w:rsidP="0090471E">
      <w:pPr>
        <w:pStyle w:val="aa"/>
        <w:rPr>
          <w:rFonts w:ascii="Times New Roman" w:hAnsi="Times New Roman" w:cs="Times New Roman"/>
          <w:sz w:val="24"/>
          <w:szCs w:val="24"/>
        </w:rPr>
      </w:pPr>
      <w:bookmarkStart w:id="29" w:name="_Toc124426227"/>
      <w:r w:rsidRPr="00F87814">
        <w:rPr>
          <w:rFonts w:ascii="Times New Roman" w:hAnsi="Times New Roman" w:cs="Times New Roman"/>
          <w:sz w:val="24"/>
          <w:szCs w:val="24"/>
        </w:rPr>
        <w:t>4. Функции</w:t>
      </w:r>
      <w:bookmarkEnd w:id="29"/>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oMath>
      <w:r w:rsidRPr="00F87814">
        <w:rPr>
          <w:rFonts w:ascii="Times New Roman" w:hAnsi="Times New Roman" w:cs="Times New Roman"/>
          <w:sz w:val="24"/>
          <w:szCs w:val="24"/>
        </w:rPr>
        <w:t>, y=|x|. Графическое решение уравнений и систем уравнений.</w:t>
      </w:r>
    </w:p>
    <w:p w:rsidR="00462338" w:rsidRPr="00F87814" w:rsidRDefault="00462338" w:rsidP="0090471E">
      <w:pPr>
        <w:pStyle w:val="aa"/>
        <w:rPr>
          <w:rFonts w:ascii="Times New Roman" w:hAnsi="Times New Roman" w:cs="Times New Roman"/>
          <w:sz w:val="24"/>
          <w:szCs w:val="24"/>
        </w:rPr>
      </w:pPr>
      <w:bookmarkStart w:id="30" w:name="_Toc124426229"/>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Числа и вычисления</w:t>
      </w:r>
      <w:bookmarkEnd w:id="30"/>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Действительные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Измерения, приближения, оценки.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Размеры объектов окружающего мира, длительность процессов в окружающем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62338" w:rsidRPr="00F87814" w:rsidRDefault="00462338" w:rsidP="0090471E">
      <w:pPr>
        <w:pStyle w:val="aa"/>
        <w:rPr>
          <w:rFonts w:ascii="Times New Roman" w:hAnsi="Times New Roman" w:cs="Times New Roman"/>
          <w:sz w:val="24"/>
          <w:szCs w:val="24"/>
        </w:rPr>
      </w:pPr>
      <w:bookmarkStart w:id="31" w:name="_Toc124426230"/>
      <w:r w:rsidRPr="00F87814">
        <w:rPr>
          <w:rFonts w:ascii="Times New Roman" w:hAnsi="Times New Roman" w:cs="Times New Roman"/>
          <w:sz w:val="24"/>
          <w:szCs w:val="24"/>
        </w:rPr>
        <w:t>2. Уравнения и неравенства</w:t>
      </w:r>
      <w:bookmarkEnd w:id="31"/>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Уравнения с одной переменной.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Линейное уравнение. Решение уравнений, сводящихся к линейным.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Системы уравнений.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текстовых задач алгебраическим способом.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Неравенства.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Числовые неравенства и их свойства.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62338" w:rsidRPr="00F87814" w:rsidRDefault="00462338" w:rsidP="0090471E">
      <w:pPr>
        <w:pStyle w:val="aa"/>
        <w:rPr>
          <w:rFonts w:ascii="Times New Roman" w:hAnsi="Times New Roman" w:cs="Times New Roman"/>
          <w:sz w:val="24"/>
          <w:szCs w:val="24"/>
        </w:rPr>
      </w:pPr>
      <w:bookmarkStart w:id="32" w:name="_Toc124426231"/>
      <w:r w:rsidRPr="00F87814">
        <w:rPr>
          <w:rFonts w:ascii="Times New Roman" w:hAnsi="Times New Roman" w:cs="Times New Roman"/>
          <w:sz w:val="24"/>
          <w:szCs w:val="24"/>
        </w:rPr>
        <w:t>3. Функции</w:t>
      </w:r>
      <w:bookmarkEnd w:id="32"/>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Графики функций: </w:t>
      </w:r>
      <m:oMath>
        <m:r>
          <w:rPr>
            <w:rFonts w:ascii="Cambria Math" w:hAnsi="Cambria Math" w:cs="Times New Roman"/>
            <w:sz w:val="24"/>
            <w:szCs w:val="24"/>
          </w:rPr>
          <m:t>у</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
          <m:rPr>
            <m:scr m:val="script"/>
          </m:rPr>
          <w:rPr>
            <w:rFonts w:ascii="Cambria Math" w:hAnsi="Cambria Math" w:cs="Times New Roman"/>
            <w:sz w:val="24"/>
            <w:szCs w:val="24"/>
          </w:rPr>
          <m:t>k</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F87814">
        <w:rPr>
          <w:rFonts w:ascii="Times New Roman" w:hAnsi="Times New Roman" w:cs="Times New Roman"/>
          <w:sz w:val="24"/>
          <w:szCs w:val="24"/>
        </w:rPr>
        <w:t>, и их свойства.</w:t>
      </w:r>
    </w:p>
    <w:p w:rsidR="00462338" w:rsidRPr="00F87814" w:rsidRDefault="00462338" w:rsidP="0090471E">
      <w:pPr>
        <w:pStyle w:val="aa"/>
        <w:rPr>
          <w:rFonts w:ascii="Times New Roman" w:hAnsi="Times New Roman" w:cs="Times New Roman"/>
          <w:sz w:val="24"/>
          <w:szCs w:val="24"/>
        </w:rPr>
      </w:pPr>
      <w:bookmarkStart w:id="33" w:name="_Toc124426232"/>
      <w:r w:rsidRPr="00F87814">
        <w:rPr>
          <w:rFonts w:ascii="Times New Roman" w:hAnsi="Times New Roman" w:cs="Times New Roman"/>
          <w:sz w:val="24"/>
          <w:szCs w:val="24"/>
        </w:rPr>
        <w:t>4. Числовые последовательности</w:t>
      </w:r>
      <w:bookmarkEnd w:id="33"/>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и способы задания числовых последовательностей.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Арифметическая и геометрическая прогрессии.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«Алгебра».</w:t>
      </w:r>
    </w:p>
    <w:p w:rsidR="00462338" w:rsidRPr="00F87814" w:rsidRDefault="00462338" w:rsidP="0090471E">
      <w:pPr>
        <w:pStyle w:val="aa"/>
        <w:rPr>
          <w:rFonts w:ascii="Times New Roman" w:hAnsi="Times New Roman" w:cs="Times New Roman"/>
          <w:sz w:val="24"/>
          <w:szCs w:val="24"/>
        </w:rPr>
      </w:pPr>
      <w:bookmarkStart w:id="34" w:name="_Toc124426234"/>
      <w:r w:rsidRPr="00F8781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462338" w:rsidRPr="00F87814" w:rsidRDefault="00462338" w:rsidP="0090471E">
      <w:pPr>
        <w:pStyle w:val="aa"/>
        <w:rPr>
          <w:rFonts w:ascii="Times New Roman" w:hAnsi="Times New Roman" w:cs="Times New Roman"/>
          <w:sz w:val="24"/>
          <w:szCs w:val="24"/>
        </w:rPr>
      </w:pPr>
      <w:bookmarkStart w:id="35" w:name="_Toc124426235"/>
      <w:bookmarkEnd w:id="34"/>
      <w:r w:rsidRPr="00F87814">
        <w:rPr>
          <w:rFonts w:ascii="Times New Roman" w:hAnsi="Times New Roman" w:cs="Times New Roman"/>
          <w:sz w:val="24"/>
          <w:szCs w:val="24"/>
        </w:rPr>
        <w:t>1. Числа и вычисления</w:t>
      </w:r>
      <w:bookmarkEnd w:id="35"/>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и упорядочивать рациональные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Округлять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признаки делимости, разложение на множители натуральных чисел.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62338" w:rsidRPr="00F87814" w:rsidRDefault="00462338" w:rsidP="0090471E">
      <w:pPr>
        <w:pStyle w:val="aa"/>
        <w:rPr>
          <w:rFonts w:ascii="Times New Roman" w:hAnsi="Times New Roman" w:cs="Times New Roman"/>
          <w:sz w:val="24"/>
          <w:szCs w:val="24"/>
        </w:rPr>
      </w:pPr>
      <w:bookmarkStart w:id="36" w:name="_Toc124426236"/>
      <w:r w:rsidRPr="00F87814">
        <w:rPr>
          <w:rFonts w:ascii="Times New Roman" w:hAnsi="Times New Roman" w:cs="Times New Roman"/>
          <w:sz w:val="24"/>
          <w:szCs w:val="24"/>
        </w:rPr>
        <w:t>2. Алгебраические выражения</w:t>
      </w:r>
      <w:bookmarkEnd w:id="36"/>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значения буквенных выражений при заданных значениях переменных.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462338" w:rsidRPr="00F87814" w:rsidRDefault="00462338" w:rsidP="0090471E">
      <w:pPr>
        <w:pStyle w:val="aa"/>
        <w:rPr>
          <w:rFonts w:ascii="Times New Roman" w:hAnsi="Times New Roman" w:cs="Times New Roman"/>
          <w:sz w:val="24"/>
          <w:szCs w:val="24"/>
        </w:rPr>
      </w:pPr>
      <w:bookmarkStart w:id="37" w:name="_Toc124426237"/>
      <w:r w:rsidRPr="00F87814">
        <w:rPr>
          <w:rFonts w:ascii="Times New Roman" w:hAnsi="Times New Roman" w:cs="Times New Roman"/>
          <w:sz w:val="24"/>
          <w:szCs w:val="24"/>
        </w:rPr>
        <w:t>145.5.5.1.3. Уравнения и неравенства</w:t>
      </w:r>
      <w:bookmarkEnd w:id="37"/>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графические методы при решении линейных уравнений и их систем.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системы двух линейных уравнений с двумя переменными, в том числе графически.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62338" w:rsidRPr="00F87814" w:rsidRDefault="00462338" w:rsidP="0090471E">
      <w:pPr>
        <w:pStyle w:val="aa"/>
        <w:rPr>
          <w:rFonts w:ascii="Times New Roman" w:hAnsi="Times New Roman" w:cs="Times New Roman"/>
          <w:sz w:val="24"/>
          <w:szCs w:val="24"/>
        </w:rPr>
      </w:pPr>
      <w:bookmarkStart w:id="38" w:name="_Toc124426238"/>
      <w:r w:rsidRPr="00F87814">
        <w:rPr>
          <w:rFonts w:ascii="Times New Roman" w:hAnsi="Times New Roman" w:cs="Times New Roman"/>
          <w:sz w:val="24"/>
          <w:szCs w:val="24"/>
        </w:rPr>
        <w:t>4. Координаты и графики. Функции</w:t>
      </w:r>
      <w:bookmarkEnd w:id="38"/>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значение функции по значению её аргумента.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462338" w:rsidRPr="00F87814" w:rsidRDefault="00462338" w:rsidP="0090471E">
      <w:pPr>
        <w:pStyle w:val="aa"/>
        <w:rPr>
          <w:rFonts w:ascii="Times New Roman" w:hAnsi="Times New Roman" w:cs="Times New Roman"/>
          <w:sz w:val="24"/>
          <w:szCs w:val="24"/>
        </w:rPr>
      </w:pPr>
      <w:bookmarkStart w:id="39" w:name="_Toc124426240"/>
      <w:r w:rsidRPr="00F87814">
        <w:rPr>
          <w:rFonts w:ascii="Times New Roman" w:hAnsi="Times New Roman" w:cs="Times New Roman"/>
          <w:sz w:val="24"/>
          <w:szCs w:val="24"/>
        </w:rPr>
        <w:t>1. Числа и вычисления</w:t>
      </w:r>
      <w:bookmarkEnd w:id="39"/>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462338" w:rsidRPr="00F87814" w:rsidRDefault="00462338" w:rsidP="0090471E">
      <w:pPr>
        <w:pStyle w:val="aa"/>
        <w:rPr>
          <w:rFonts w:ascii="Times New Roman" w:hAnsi="Times New Roman" w:cs="Times New Roman"/>
          <w:sz w:val="24"/>
          <w:szCs w:val="24"/>
        </w:rPr>
      </w:pPr>
      <w:bookmarkStart w:id="40" w:name="_Toc124426241"/>
      <w:r w:rsidRPr="00F87814">
        <w:rPr>
          <w:rFonts w:ascii="Times New Roman" w:hAnsi="Times New Roman" w:cs="Times New Roman"/>
          <w:sz w:val="24"/>
          <w:szCs w:val="24"/>
        </w:rPr>
        <w:t>2. Алгебраические выражения</w:t>
      </w:r>
      <w:bookmarkEnd w:id="40"/>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Раскладывать квадратный трёхчлен на множители.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62338" w:rsidRPr="00F87814" w:rsidRDefault="00462338" w:rsidP="0090471E">
      <w:pPr>
        <w:pStyle w:val="aa"/>
        <w:rPr>
          <w:rFonts w:ascii="Times New Roman" w:hAnsi="Times New Roman" w:cs="Times New Roman"/>
          <w:sz w:val="24"/>
          <w:szCs w:val="24"/>
        </w:rPr>
      </w:pPr>
      <w:bookmarkStart w:id="41" w:name="_Toc124426242"/>
      <w:r w:rsidRPr="00F87814">
        <w:rPr>
          <w:rFonts w:ascii="Times New Roman" w:hAnsi="Times New Roman" w:cs="Times New Roman"/>
          <w:sz w:val="24"/>
          <w:szCs w:val="24"/>
        </w:rPr>
        <w:t>3. Уравнения и неравенства</w:t>
      </w:r>
      <w:bookmarkEnd w:id="41"/>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62338" w:rsidRPr="00F87814" w:rsidRDefault="00462338" w:rsidP="0090471E">
      <w:pPr>
        <w:pStyle w:val="aa"/>
        <w:rPr>
          <w:rFonts w:ascii="Times New Roman" w:hAnsi="Times New Roman" w:cs="Times New Roman"/>
          <w:sz w:val="24"/>
          <w:szCs w:val="24"/>
        </w:rPr>
      </w:pPr>
      <w:bookmarkStart w:id="42" w:name="_Toc124426243"/>
      <w:r w:rsidRPr="00F87814">
        <w:rPr>
          <w:rFonts w:ascii="Times New Roman" w:hAnsi="Times New Roman" w:cs="Times New Roman"/>
          <w:sz w:val="24"/>
          <w:szCs w:val="24"/>
        </w:rPr>
        <w:t>4. Функции</w:t>
      </w:r>
      <w:bookmarkEnd w:id="42"/>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Строить графики элементарных функций вида:</w:t>
      </w:r>
    </w:p>
    <w:p w:rsidR="00462338" w:rsidRPr="00F87814" w:rsidRDefault="00462338" w:rsidP="0090471E">
      <w:pPr>
        <w:pStyle w:val="aa"/>
        <w:rPr>
          <w:rFonts w:ascii="Times New Roman" w:hAnsi="Times New Roman" w:cs="Times New Roman"/>
          <w:sz w:val="24"/>
          <w:szCs w:val="24"/>
        </w:rPr>
      </w:pPr>
      <m:oMath>
        <m:r>
          <w:rPr>
            <w:rFonts w:ascii="Cambria Math" w:hAnsi="Cambria Math" w:cs="Times New Roman"/>
            <w:sz w:val="24"/>
            <w:szCs w:val="24"/>
          </w:rPr>
          <m:t>y</m:t>
        </m:r>
        <m:r>
          <w:rPr>
            <w:rFonts w:ascii="Cambria Math" w:hAnsi="Times New Roman" w:cs="Times New Roman"/>
            <w:sz w:val="24"/>
            <w:szCs w:val="24"/>
          </w:rPr>
          <m:t xml:space="preserve">= </m:t>
        </m:r>
        <m:f>
          <m:fPr>
            <m:ctrlPr>
              <w:rPr>
                <w:rFonts w:ascii="Cambria Math" w:hAnsi="Times New Roman"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Cambria Math" w:cs="Times New Roman"/>
                <w:sz w:val="24"/>
                <w:szCs w:val="24"/>
              </w:rPr>
              <m:t>x</m:t>
            </m:r>
          </m:e>
        </m:d>
      </m:oMath>
      <w:r w:rsidRPr="00F87814">
        <w:rPr>
          <w:rFonts w:ascii="Times New Roman" w:hAnsi="Times New Roman" w:cs="Times New Roman"/>
          <w:sz w:val="24"/>
          <w:szCs w:val="24"/>
        </w:rPr>
        <w:t>, описывать свойства числовой функции по её графику.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462338" w:rsidRPr="00F87814" w:rsidRDefault="00462338" w:rsidP="0090471E">
      <w:pPr>
        <w:pStyle w:val="aa"/>
        <w:rPr>
          <w:rFonts w:ascii="Times New Roman" w:hAnsi="Times New Roman" w:cs="Times New Roman"/>
          <w:sz w:val="24"/>
          <w:szCs w:val="24"/>
        </w:rPr>
      </w:pPr>
      <w:bookmarkStart w:id="43" w:name="_Toc124426245"/>
      <w:r w:rsidRPr="00F87814">
        <w:rPr>
          <w:rFonts w:ascii="Times New Roman" w:hAnsi="Times New Roman" w:cs="Times New Roman"/>
          <w:sz w:val="24"/>
          <w:szCs w:val="24"/>
        </w:rPr>
        <w:t>1. Числа и вычисления</w:t>
      </w:r>
      <w:bookmarkEnd w:id="43"/>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и упорядочивать рациональные и иррациональные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62338" w:rsidRPr="00F87814" w:rsidRDefault="00462338" w:rsidP="0090471E">
      <w:pPr>
        <w:pStyle w:val="aa"/>
        <w:rPr>
          <w:rFonts w:ascii="Times New Roman" w:hAnsi="Times New Roman" w:cs="Times New Roman"/>
          <w:sz w:val="24"/>
          <w:szCs w:val="24"/>
        </w:rPr>
      </w:pPr>
      <w:bookmarkStart w:id="44" w:name="_Toc124426246"/>
      <w:r w:rsidRPr="00F87814">
        <w:rPr>
          <w:rFonts w:ascii="Times New Roman" w:hAnsi="Times New Roman" w:cs="Times New Roman"/>
          <w:sz w:val="24"/>
          <w:szCs w:val="24"/>
        </w:rPr>
        <w:t>2. Уравнения и неравенства</w:t>
      </w:r>
      <w:bookmarkEnd w:id="44"/>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неравенства при решении различных задач.</w:t>
      </w:r>
    </w:p>
    <w:p w:rsidR="00462338" w:rsidRPr="00F87814" w:rsidRDefault="00462338" w:rsidP="0090471E">
      <w:pPr>
        <w:pStyle w:val="aa"/>
        <w:rPr>
          <w:rFonts w:ascii="Times New Roman" w:hAnsi="Times New Roman" w:cs="Times New Roman"/>
          <w:sz w:val="24"/>
          <w:szCs w:val="24"/>
        </w:rPr>
      </w:pPr>
      <w:bookmarkStart w:id="45" w:name="_Toc124426247"/>
      <w:r w:rsidRPr="00F87814">
        <w:rPr>
          <w:rFonts w:ascii="Times New Roman" w:hAnsi="Times New Roman" w:cs="Times New Roman"/>
          <w:sz w:val="24"/>
          <w:szCs w:val="24"/>
        </w:rPr>
        <w:t>3. Функции</w:t>
      </w:r>
      <w:bookmarkEnd w:id="45"/>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r>
          <m:rPr>
            <m:scr m:val="script"/>
            <m:sty m:val="p"/>
          </m:rPr>
          <w:rPr>
            <w:rFonts w:ascii="Cambria Math" w:hAnsi="Cambria Math" w:cs="Times New Roman"/>
            <w:sz w:val="24"/>
            <w:szCs w:val="24"/>
          </w:rPr>
          <m:t>k</m:t>
        </m:r>
        <m:r>
          <w:rPr>
            <w:rFonts w:ascii="Cambria Math" w:hAnsi="Cambria Math" w:cs="Times New Roman"/>
            <w:sz w:val="24"/>
            <w:szCs w:val="24"/>
          </w:rPr>
          <m:t>x</m:t>
        </m:r>
        <m:r>
          <m:rPr>
            <m:sty m:val="p"/>
          </m:rPr>
          <w:rPr>
            <w:rFonts w:ascii="Cambria Math" w:hAnsi="Times New Roman" w:cs="Times New Roman"/>
            <w:sz w:val="24"/>
            <w:szCs w:val="24"/>
          </w:rPr>
          <m:t>+</m:t>
        </m:r>
        <m:r>
          <w:rPr>
            <w:rFonts w:ascii="Cambria Math" w:hAnsi="Cambria Math" w:cs="Times New Roman"/>
            <w:sz w:val="24"/>
            <w:szCs w:val="24"/>
          </w:rPr>
          <m:t>b</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f>
          <m:fPr>
            <m:ctrlPr>
              <w:rPr>
                <w:rFonts w:ascii="Cambria Math" w:hAnsi="Times New Roman"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a</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r>
          <w:rPr>
            <w:rFonts w:ascii="Cambria Math" w:hAnsi="Cambria Math" w:cs="Times New Roman"/>
            <w:sz w:val="24"/>
            <w:szCs w:val="24"/>
          </w:rPr>
          <m:t>bx</m:t>
        </m:r>
        <m:r>
          <m:rPr>
            <m:sty m:val="p"/>
          </m:rPr>
          <w:rPr>
            <w:rFonts w:ascii="Cambria Math" w:hAnsi="Times New Roman" w:cs="Times New Roman"/>
            <w:sz w:val="24"/>
            <w:szCs w:val="24"/>
          </w:rPr>
          <m:t>+</m:t>
        </m:r>
        <m:r>
          <w:rPr>
            <w:rFonts w:ascii="Cambria Math" w:hAnsi="Cambria Math" w:cs="Times New Roman"/>
            <w:sz w:val="24"/>
            <w:szCs w:val="24"/>
          </w:rPr>
          <m:t>c</m:t>
        </m:r>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w:rPr>
                <w:rFonts w:ascii="Cambria Math" w:hAnsi="Cambria Math" w:cs="Times New Roman"/>
                <w:sz w:val="24"/>
                <w:szCs w:val="24"/>
              </w:rPr>
              <m:t>x</m:t>
            </m:r>
          </m:e>
          <m:sup>
            <m:r>
              <m:rPr>
                <m:sty m:val="p"/>
              </m:rPr>
              <w:rPr>
                <w:rFonts w:ascii="Cambria Math" w:hAnsi="Times New Roman" w:cs="Times New Roman"/>
                <w:sz w:val="24"/>
                <w:szCs w:val="24"/>
              </w:rPr>
              <m:t>3</m:t>
            </m:r>
          </m:sup>
        </m:sSup>
      </m:oMath>
      <w:r w:rsidRPr="00F87814">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Times New Roman" w:cs="Times New Roman"/>
            <w:sz w:val="24"/>
            <w:szCs w:val="24"/>
          </w:rPr>
          <m:t xml:space="preserve">= </m:t>
        </m:r>
        <m:rad>
          <m:radPr>
            <m:degHide m:val="on"/>
            <m:ctrlPr>
              <w:rPr>
                <w:rFonts w:ascii="Cambria Math" w:hAnsi="Times New Roman" w:cs="Times New Roman"/>
                <w:sz w:val="24"/>
                <w:szCs w:val="24"/>
              </w:rPr>
            </m:ctrlPr>
          </m:radPr>
          <m:deg/>
          <m:e>
            <m:r>
              <w:rPr>
                <w:rFonts w:ascii="Cambria Math" w:hAnsi="Cambria Math" w:cs="Times New Roman"/>
                <w:sz w:val="24"/>
                <w:szCs w:val="24"/>
              </w:rPr>
              <m:t>x</m:t>
            </m:r>
          </m:e>
        </m:rad>
        <m:r>
          <m:rPr>
            <m:sty m:val="p"/>
          </m:rPr>
          <w:rPr>
            <w:rFonts w:ascii="Cambria Math" w:hAnsi="Times New Roman" w:cs="Times New Roman"/>
            <w:sz w:val="24"/>
            <w:szCs w:val="24"/>
          </w:rPr>
          <m:t xml:space="preserve">,  </m:t>
        </m:r>
        <m:r>
          <w:rPr>
            <w:rFonts w:ascii="Cambria Math" w:hAnsi="Cambria Math" w:cs="Times New Roman"/>
            <w:sz w:val="24"/>
            <w:szCs w:val="24"/>
          </w:rPr>
          <m:t>y</m:t>
        </m:r>
        <m:r>
          <m:rPr>
            <m:sty m:val="p"/>
          </m:rPr>
          <w:rPr>
            <w:rFonts w:ascii="Cambria Math" w:hAnsi="Times New Roman" w:cs="Times New Roman"/>
            <w:sz w:val="24"/>
            <w:szCs w:val="24"/>
          </w:rPr>
          <m:t>=|</m:t>
        </m:r>
        <m:r>
          <w:rPr>
            <w:rFonts w:ascii="Cambria Math" w:hAnsi="Cambria Math" w:cs="Times New Roman"/>
            <w:sz w:val="24"/>
            <w:szCs w:val="24"/>
          </w:rPr>
          <m:t>x</m:t>
        </m:r>
        <m:r>
          <m:rPr>
            <m:sty m:val="p"/>
          </m:rPr>
          <w:rPr>
            <w:rFonts w:ascii="Cambria Math" w:hAnsi="Times New Roman" w:cs="Times New Roman"/>
            <w:sz w:val="24"/>
            <w:szCs w:val="24"/>
          </w:rPr>
          <m:t>|</m:t>
        </m:r>
      </m:oMath>
      <w:r w:rsidRPr="00F87814">
        <w:rPr>
          <w:rFonts w:ascii="Times New Roman" w:hAnsi="Times New Roman" w:cs="Times New Roman"/>
          <w:sz w:val="24"/>
          <w:szCs w:val="24"/>
        </w:rPr>
        <w:t xml:space="preserve"> в зависимости от значений коэффициентов, описывать свойства функций.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62338" w:rsidRPr="00F87814" w:rsidRDefault="00462338" w:rsidP="0090471E">
      <w:pPr>
        <w:pStyle w:val="aa"/>
        <w:rPr>
          <w:rFonts w:ascii="Times New Roman" w:hAnsi="Times New Roman" w:cs="Times New Roman"/>
          <w:sz w:val="24"/>
          <w:szCs w:val="24"/>
        </w:rPr>
      </w:pPr>
      <w:bookmarkStart w:id="46" w:name="_Toc124426248"/>
      <w:r w:rsidRPr="00F87814">
        <w:rPr>
          <w:rFonts w:ascii="Times New Roman" w:hAnsi="Times New Roman" w:cs="Times New Roman"/>
          <w:sz w:val="24"/>
          <w:szCs w:val="24"/>
        </w:rPr>
        <w:t>4. Арифметическая и геометрическая прогрессии</w:t>
      </w:r>
      <w:bookmarkEnd w:id="46"/>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Изображать члены последовательности точками на координатной плоскости.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62338" w:rsidRPr="00F87814" w:rsidRDefault="00462338" w:rsidP="0090471E">
      <w:pPr>
        <w:pStyle w:val="aa"/>
        <w:rPr>
          <w:rFonts w:ascii="Times New Roman" w:hAnsi="Times New Roman" w:cs="Times New Roman"/>
          <w:sz w:val="24"/>
          <w:szCs w:val="24"/>
        </w:rPr>
      </w:pPr>
      <w:bookmarkStart w:id="47" w:name="_Toc124426249"/>
      <w:r w:rsidRPr="00F87814">
        <w:rPr>
          <w:rFonts w:ascii="Times New Roman" w:hAnsi="Times New Roman" w:cs="Times New Roman"/>
          <w:sz w:val="24"/>
          <w:szCs w:val="24"/>
        </w:rPr>
        <w:t>Рабочая программа</w:t>
      </w:r>
      <w:bookmarkEnd w:id="47"/>
      <w:r w:rsidRPr="00F87814">
        <w:rPr>
          <w:rFonts w:ascii="Times New Roman" w:hAnsi="Times New Roman" w:cs="Times New Roman"/>
          <w:sz w:val="24"/>
          <w:szCs w:val="24"/>
        </w:rPr>
        <w:t xml:space="preserve"> учебного курса «Геометрия» в 7–9 классах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(далее соответственно – программа учебного курса «Геометрия», учебный курс).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w:t>
      </w:r>
      <w:r w:rsidRPr="00F87814">
        <w:rPr>
          <w:rFonts w:ascii="Times New Roman" w:hAnsi="Times New Roman" w:cs="Times New Roman"/>
          <w:sz w:val="24"/>
          <w:szCs w:val="24"/>
        </w:rPr>
        <w:lastRenderedPageBreak/>
        <w:t>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Равнобедренный и равносторонний треугольники. Неравенство треугольника.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lastRenderedPageBreak/>
        <w:t>Средние линии треугольника и трапеции. Центр масс треугольника.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Вычисление площадей треугольников и многоугольников на клетчатой бумаге.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Теорема Пифагора. Применение теоремы Пифагора при решении практических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Преобразование подобия. Подобие соответственных элементов.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«Геометрия».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Строить чертежи к геометрическим задачам.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логические рассуждения с использованием геометрических теорем.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задачи на клетчатой бумаге.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F87814">
        <w:rPr>
          <w:rFonts w:ascii="Times New Roman" w:hAnsi="Times New Roman" w:cs="Times New Roman"/>
          <w:sz w:val="24"/>
          <w:szCs w:val="24"/>
        </w:rPr>
        <w:br/>
        <w:t>при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простейшими геометрическими неравенствами, понимать их практический смысл.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основные геометрические построения с помощью циркуля и линейки.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признаки подобия треугольников в решении геометрических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Рабочая программа учебного курса «Вероятность и статистика» в 7–9 классах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(далее соответственно – программа учебного курса «Вероятность и статистика», учебный курс).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Представление данных в виде таблиц, диаграмм, графиков.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«Вероятность и статистика».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Описывать и интерпретировать реальные числовые данные, представленные </w:t>
      </w:r>
      <w:r w:rsidRPr="00F87814">
        <w:rPr>
          <w:rFonts w:ascii="Times New Roman" w:hAnsi="Times New Roman" w:cs="Times New Roman"/>
          <w:sz w:val="24"/>
          <w:szCs w:val="24"/>
        </w:rPr>
        <w:br/>
        <w:t>в таблицах, на диаграммах, графиках.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учебного курса к концу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случайной величине и о распределении вероятностей.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«Информатика».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Целями изучения информатики на уровне основного общего образования являются: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Учебный предмет «Информатика» в основном общем образовании отражает: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основные области применения информатики, прежде всего информационные технологии, управление и социальную сферу;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междисциплинарный характер информатики и информационной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Основные задачи учебного предмета «Информатика» – сформировать у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базовые знания об информационном моделировании, в том числе о математическом моделировании;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умения и навыки составления простых программ по построенному алгоритму на одном из языков программирования высокого уровня;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цифровая грамотность;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теоретические основы информатики;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алгоритмы и программирование;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информационные технологии.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462338" w:rsidRPr="00F87814" w:rsidRDefault="00462338" w:rsidP="0090471E">
      <w:pPr>
        <w:pStyle w:val="aa"/>
        <w:rPr>
          <w:rFonts w:ascii="Times New Roman" w:hAnsi="Times New Roman" w:cs="Times New Roman"/>
          <w:sz w:val="24"/>
          <w:szCs w:val="24"/>
        </w:rPr>
      </w:pPr>
      <w:bookmarkStart w:id="48" w:name="_TOC_250014"/>
      <w:bookmarkEnd w:id="48"/>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Цифровая грамотность.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Компьютер – универсальное устройство обработки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Параллельные вычисления.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Техника безопасности и правила работы на компьютере.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Программы и данные.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Компьютерные сети.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Современные сервисы интернет-коммуникаций.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Теоретические основы информатики.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Информация и информационные процессы.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Информация – одно из основных понятий современной науки.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Представление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Двоичный код. Представление данных в компьютере как текстов в двоичном алфавите.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Скорость передачи данных. Единицы скорости передачи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Искажение информации при передаче.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Кодирование цвета. Цветовые модели. Модель RGB. Глубина кодирования. Палитра.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Кодирование звука. Разрядность и частота записи. Количество каналов записи.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количественных параметров, связанных с представлением и хранением звуковых файлов.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Информационные технологии.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Текстовые документы.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Текстовые документы и их структурные элементы (страница, абзац, строка, слово, символ).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Компьютерная графика.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F87814">
        <w:rPr>
          <w:rFonts w:ascii="Times New Roman" w:hAnsi="Times New Roman" w:cs="Times New Roman"/>
          <w:sz w:val="24"/>
          <w:szCs w:val="24"/>
        </w:rPr>
        <w:br/>
        <w:t>и контрастности.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Мультимедийные презентации.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Добавление на слайд аудиовизуальных данных. Анимация. Гиперссылки.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Теоретические основы информатики.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Системы счисления.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Римская система счисления.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Арифметические операции в двоичной системе счисления.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Элементы математической логики.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Логические элементы. Знакомство с логическими основами компьютера.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Алгоритмы и программирование.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Исполнители и алгоритмы. Алгоритмические конструкции.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Свойства алгоритма. Способы записи алгоритма (словесный, в виде блок-схемы, программа).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Язык программирования.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 программирования (Python, C++, Паскаль, Java, C#, Школьный Алгоритмический Язык).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 программирования: редактор текста программ, транслятор, отладчик.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Переменная: тип, имя, значение. Целые, вещественные и символьные переменные.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Анализ алгоритмов.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Цифровая грамотность.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Глобальная сеть Интернет и стратегии безопасного поведения в ней.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Работа в информационном пространстве.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Теоретические основы информатики.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Моделирование как метод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Табличные модели. Таблица как представление отношения.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Базы данных. Отбор в таблице строк, удовлетворяющих заданному условию.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Алгоритмы и программирование.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Разработка алгоритмов и программ.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Управление.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Информационные технологии.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Электронные таблицы.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Информационные технологии в современном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62338" w:rsidRPr="00F87814" w:rsidRDefault="00462338" w:rsidP="0090471E">
      <w:pPr>
        <w:pStyle w:val="aa"/>
        <w:rPr>
          <w:rFonts w:ascii="Times New Roman" w:hAnsi="Times New Roman" w:cs="Times New Roman"/>
          <w:sz w:val="24"/>
          <w:szCs w:val="24"/>
        </w:rPr>
      </w:pPr>
      <w:bookmarkStart w:id="49" w:name="_TOC_250011"/>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информатики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49"/>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имеют направленность на решение задач воспитания, развития и социализации обучающихся средствами учебного предмета.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гражданского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ценностей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формирования культуры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адаптации обучающегося к изменяющимся условиям социальной 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Овладение универсальными учебными познавательными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базовые логические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базовые исследовательские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 применимость и достоверность информацию, полученную в ходе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информацией: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дефицит информации, данных, необходимых для решения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выбирать, анализировать, систематизировать и интерпретировать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эффективно запоминать и систематизировать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универсальными учебными коммуникативными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совместная деятельность (сотрудничество):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универсальными учебными регулятивными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самоорганизация: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в жизненных и учебных ситуациях проблемы, требующие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самоконтроль (рефлексия):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способами самоконтроля, самомотивации и рефлексии;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-давать адекватную оценку ситуации и предлагать план её изменения;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эмоциональный интеллект: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-ставить себя на место другого человека, понимать мотивы и намерения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принятие себя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 концу обучения в 7 классе у обучающегося буду сформированы следующие предметные результаты по информатике: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пояснять на примерах смысл понятий «информация», «информационный процесс», «обработка информации», «хранение информации», «передача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и сравнивать размеры текстовых, графических, звуковых файлов и видеофайлов;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современных устройств хранения и передачи информации, сравнивать их количественные характеристики;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выделять основные этапы в истории и понимать тенденции развития компьютеров и программного обеспечения;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соотносить характеристики компьютера с задачами, решаемыми с его помощью;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представлять результаты своей деятельности в виде структурированных иллюстрированных документов, мультимедийных презентаций;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структуру адресов веб-ресурсов;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современные сервисы интернет-коммуникаций;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F87814">
        <w:rPr>
          <w:rFonts w:ascii="Times New Roman" w:hAnsi="Times New Roman" w:cs="Times New Roman"/>
          <w:sz w:val="24"/>
          <w:szCs w:val="24"/>
        </w:rPr>
        <w:br/>
        <w:t>на любых устройствах и в сети Интернет, выбирать безопасные стратегии поведения в сети;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 влиянии использования средств информационных </w:t>
      </w:r>
      <w:r w:rsidRPr="00F87814">
        <w:rPr>
          <w:rFonts w:ascii="Times New Roman" w:hAnsi="Times New Roman" w:cs="Times New Roman"/>
          <w:sz w:val="24"/>
          <w:szCs w:val="24"/>
        </w:rPr>
        <w:br/>
        <w:t>и коммуникационных технологий на здоровье пользователя и уметь применять методы профилактики.</w:t>
      </w:r>
    </w:p>
    <w:p w:rsidR="00462338" w:rsidRPr="00F87814" w:rsidRDefault="00462338" w:rsidP="0090471E">
      <w:pPr>
        <w:pStyle w:val="aa"/>
        <w:rPr>
          <w:rFonts w:ascii="Times New Roman" w:hAnsi="Times New Roman" w:cs="Times New Roman"/>
          <w:sz w:val="24"/>
          <w:szCs w:val="24"/>
        </w:rPr>
      </w:pPr>
      <w:bookmarkStart w:id="50" w:name="_TOC_250005"/>
      <w:bookmarkEnd w:id="50"/>
      <w:r w:rsidRPr="00F87814">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информатике: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пояснять на примерах различия между позиционными и непозиционными системами счисления;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смысл понятий «высказывание», «логическая операция», «логическое выражение»;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информатике: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-разбивать задачи на подзадачи, составлять, выполнять вручную </w:t>
      </w:r>
      <w:r w:rsidRPr="00F87814">
        <w:rPr>
          <w:rFonts w:ascii="Times New Roman" w:hAnsi="Times New Roman" w:cs="Times New Roman"/>
          <w:sz w:val="24"/>
          <w:szCs w:val="24"/>
        </w:rPr>
        <w:br/>
        <w:t xml:space="preserve">и на компьютере несложные алгоритмы с использованием ветвлений, циклов </w:t>
      </w:r>
      <w:r w:rsidRPr="00F87814">
        <w:rPr>
          <w:rFonts w:ascii="Times New Roman" w:hAnsi="Times New Roman" w:cs="Times New Roman"/>
          <w:sz w:val="24"/>
          <w:szCs w:val="24"/>
        </w:rPr>
        <w:br/>
        <w:t>и вспомогательных алгоритмов для управления исполнителями, такими как Робот, Черепашка, Чертёжник;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-использовать графы и деревья для моделирования систем сетевой </w:t>
      </w:r>
      <w:r w:rsidRPr="00F87814">
        <w:rPr>
          <w:rFonts w:ascii="Times New Roman" w:hAnsi="Times New Roman" w:cs="Times New Roman"/>
          <w:sz w:val="24"/>
          <w:szCs w:val="24"/>
        </w:rPr>
        <w:br/>
        <w:t>и иерархической структуры, находить кратчайший путь в графе;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-распознавать попытки и предупреждать вовлечение себя и окружающих </w:t>
      </w:r>
      <w:r w:rsidRPr="00F87814">
        <w:rPr>
          <w:rFonts w:ascii="Times New Roman" w:hAnsi="Times New Roman" w:cs="Times New Roman"/>
          <w:sz w:val="24"/>
          <w:szCs w:val="24"/>
        </w:rPr>
        <w:br/>
        <w:t>в деструктивные и криминальные формы сетевой активности (в том числе кибербуллинг, фишинг).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«История».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Задачами изучения истории являются: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воспитание учащихся в духе патриотизма, уважения к своему Отечеству </w:t>
      </w:r>
      <w:r w:rsidRPr="00F87814">
        <w:rPr>
          <w:rFonts w:ascii="Times New Roman" w:hAnsi="Times New Roman" w:cs="Times New Roman"/>
          <w:sz w:val="24"/>
          <w:szCs w:val="24"/>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истории, – 340, в 5-9 классах по 2 часа в неделю при 34 учебных неделях, в 9 классе 14 часов на изучение модуля «Введение в новейшую историю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Последовательность изучения тем в рамках программы по истории в пределах одного класса может варьироваться.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Таблица 1</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Структура и последовательность изучения курсов в рамках учебного предмета «История»</w:t>
      </w:r>
    </w:p>
    <w:p w:rsidR="00462338" w:rsidRPr="00F87814" w:rsidRDefault="00462338" w:rsidP="0090471E">
      <w:pPr>
        <w:pStyle w:val="aa"/>
        <w:rPr>
          <w:rFonts w:ascii="Times New Roman" w:hAnsi="Times New Roman" w:cs="Times New Roman"/>
          <w:sz w:val="24"/>
          <w:szCs w:val="24"/>
        </w:rPr>
      </w:pPr>
    </w:p>
    <w:tbl>
      <w:tblPr>
        <w:tblW w:w="0" w:type="auto"/>
        <w:tblInd w:w="112" w:type="dxa"/>
        <w:tblLayout w:type="fixed"/>
        <w:tblCellMar>
          <w:left w:w="113" w:type="dxa"/>
          <w:right w:w="113" w:type="dxa"/>
        </w:tblCellMar>
        <w:tblLook w:val="01E0"/>
      </w:tblPr>
      <w:tblGrid>
        <w:gridCol w:w="994"/>
        <w:gridCol w:w="6968"/>
        <w:gridCol w:w="2062"/>
      </w:tblGrid>
      <w:tr w:rsidR="00462338" w:rsidRPr="00F87814" w:rsidTr="00A25C0C">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Примерное количество учебных часов</w:t>
            </w:r>
          </w:p>
        </w:tc>
      </w:tr>
      <w:tr w:rsidR="00462338" w:rsidRPr="00F87814" w:rsidTr="00A25C0C">
        <w:trPr>
          <w:trHeight w:val="20"/>
        </w:trPr>
        <w:tc>
          <w:tcPr>
            <w:tcW w:w="994"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68</w:t>
            </w:r>
          </w:p>
        </w:tc>
      </w:tr>
      <w:tr w:rsidR="00462338" w:rsidRPr="00F87814" w:rsidTr="00A25C0C">
        <w:trPr>
          <w:trHeight w:val="20"/>
        </w:trPr>
        <w:tc>
          <w:tcPr>
            <w:tcW w:w="994"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Всеобщая история. История Средних веков.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23</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45</w:t>
            </w:r>
          </w:p>
        </w:tc>
      </w:tr>
      <w:tr w:rsidR="00462338" w:rsidRPr="00F87814" w:rsidTr="00A25C0C">
        <w:trPr>
          <w:trHeight w:val="20"/>
        </w:trPr>
        <w:tc>
          <w:tcPr>
            <w:tcW w:w="994"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Всеобщая история. История нового времени. Конец XV—XVII вв.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23</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45</w:t>
            </w:r>
          </w:p>
        </w:tc>
      </w:tr>
      <w:tr w:rsidR="00462338" w:rsidRPr="00F87814" w:rsidTr="00A25C0C">
        <w:trPr>
          <w:trHeight w:val="20"/>
        </w:trPr>
        <w:tc>
          <w:tcPr>
            <w:tcW w:w="994"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Всеобщая история. История нового времени. XVIII в. История России. Россия в конце XVII— XVIII вв.: </w:t>
            </w:r>
            <w:r w:rsidRPr="00F87814">
              <w:rPr>
                <w:rFonts w:ascii="Times New Roman" w:hAnsi="Times New Roman" w:cs="Times New Roman"/>
                <w:sz w:val="24"/>
                <w:szCs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23</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45</w:t>
            </w:r>
          </w:p>
        </w:tc>
      </w:tr>
      <w:tr w:rsidR="00462338" w:rsidRPr="00F87814" w:rsidTr="00A25C0C">
        <w:trPr>
          <w:trHeight w:val="20"/>
        </w:trPr>
        <w:tc>
          <w:tcPr>
            <w:tcW w:w="994"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Всеобщая история. История нового времени. XIX — начало ХХ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68 </w:t>
            </w:r>
          </w:p>
        </w:tc>
      </w:tr>
      <w:tr w:rsidR="00462338" w:rsidRPr="00F87814" w:rsidTr="00A25C0C">
        <w:trPr>
          <w:trHeight w:val="20"/>
        </w:trPr>
        <w:tc>
          <w:tcPr>
            <w:tcW w:w="994"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w:t>
            </w:r>
          </w:p>
        </w:tc>
      </w:tr>
    </w:tbl>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История Древнего мира.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Первобытность.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Разложение первобытнообщинных отношений. На пороге цивилизации.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Древний мир.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и хронологические рамки истории Древнего мира. Карта Древнего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Древний Восток.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«Древний Восток». Карта древневосточного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Древний Египет.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Древние цивилизации Месопотамии.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Древний Вавилон. Царь Хаммурапи и его законы.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Усиление Нововавилонского царства. Легендарные памятники города Вавилона.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Восточное Средиземноморье в древности.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Персидская держава.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Древняя Индия.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Древний Китай.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Древняя Греция. Эллинизм.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Древнейшая Греция.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Греческие полисы.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Культура Древней Греции.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Македонские завоевания. Эллинизм.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Древний Рим.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Возникновение Римского государства.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Римские завоевания в Средиземноморье.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Поздняя Римская республика. Гражданские войны.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Расцвет и падение Римской империи.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Культура Древнего Рима.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Обобщение.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Историческое и культурное наследие цивилизаций Древнего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Всеобщая история. История Средних веков.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Введение.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Средние века: понятие, хронологические рамки и периодизация Средневековья.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Народы Европы в раннее Средневековье.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Византийская империя в VI‒ХI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Арабы в VI‒ХI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Средневековое европейское общество.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 Государства Европы в ХII‒ХV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7. Культура средневековой Европы.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8. Страны Востока в Средние века.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9. Государства доколумбовой Америки в Средние века.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Обобщение.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Историческое и культурное наследие Средних веков.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История России. От Руси к Российскому государству.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Введение.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Народы и государства на территории нашей страны в древности. Восточная Европа в середине I тыс. н. э.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Русь в IX ‒ начале XII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Первые известия о Руси. Проблема образования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Русь. Скандинавы на Руси. Начало династии Рюриковичей.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Принятие христианства и его значение. Византийское наследие на Руси.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Общественный строй Руси: дискуссии в исторической науке.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Князья, дружина. Духовенство. Городское население. Купцы.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Русь в середине XII ‒ начале XIII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Русские земли и их соседи в середине XIII ‒ XIV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Формирование единого Русского государства в XV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Обобщение.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Всеобщая история. История Нового времени. Конец XV ‒ XVII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Введение.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«Новое время». Хронологические рамки и периодизация истории Нового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Великие географические открытия.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Изменения в европейском обществе в XVI‒XVII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Реформация и Контрреформация в Европе.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Государства Европы в XVI‒XVII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 Международные отношения в XVI‒XVII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7. Европейская культура в раннее Новое время.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8. Страны Востока в XVI‒XVII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9. Обобщение.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Историческое и культурное наследие Раннего Нового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России. Россия в XVI‒XVII вв.: от Великого княжества к царству.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Россия в XVI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Царствование Ивана IV. Регентство Елены Глинской. Сопротивление удельных князей великокняжеской власти. Унификация денежной системы.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Смута в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Россия в XVII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Культурное пространство XVI–XVII вв.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Наш край в XVI‒XVII вв.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Обобщение.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Всеобщая история. История Нового времени. XVIII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Введение.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Век Просвещения.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Государства Европы в XVIII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3.3. Франция. Абсолютная монархия: политика сохранения старого порядка. Попытки проведения реформ. Королевская власть и сословия.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Британские колонии в Северной Америке: борьба за независимость.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Французская революция конца XVIII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Европейская культура в XVIII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Международные отношения в XVIII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Страны Востока в XVIII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Обобщение. Историческое и культурное наследие XVIII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История России. Россия в конце XVII‒XVIII в.: от царства к империи.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Введение.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Россия в эпоху преобразований Петра I.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Церковная реформа. Упразднение патриаршества, учреждение Синода. Положение инославных конфессий.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Оппозиция реформам Петра I. Социальные движения в первой четверти XVIII в. Восстания в Астрахани, Башкирии, на Дону. Дело царевича Алексея.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Россия после Петра I. Дворцовые перевороты.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Петр III. Манифест о вольности дворянства. Причины переворота 28 июня 1762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Россия в 1760-1790-х гг. Правление Екатерины II и Павла I.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Культурное пространство Российской империи в XVIII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Наш край в XVIII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Обобщение.</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Всеобщая история. История Нового времени. XIX ‒ начало ХХ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Введение.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Европа в начале XIX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Развитие индустриального общества в первой половине XIX в.: экономика, социальные отношения, политические процессы.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Политическое развитие европейских стран в 1815-1840-е гг.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Страны Европы и Северной Америки в середине ХIХ ‒ начале ХХ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5.3. Италия. Подъём борьбы за независимость итальянских земель. К. Кавур, Дж. Гарибальди. Образование единого государства. Король Виктор Эммануил II.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5.7. Экономическое и социально-политическое развитие стран Европы и США в конце XIX ‒ начале ХХ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Страны Латинской Америки в XIX ‒ начале ХХ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Страны Азии в ХIХ ‒ начале ХХ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Китай. Империя Цин. «Опиумные войны». Восстание тайпинов. «Открытие» Китая. Политика «самоусиления». Восстание «ихэтуаней». Революция 1911-1913 гг. Сунь Ятсен.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Османская империя. Традиционные устои и попытки проведения реформ. Политика Танзимата. Принятие конституции. Младотурецкая революция 1908-1909 гг.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Революция 1905-1911 г. в Иране.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Народы Африки в ХIХ ‒ начале ХХ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Развитие культуры в XIX ‒ начале ХХ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Международные отношения в XIX ‒ начале XX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Обобщение. Историческое и культурное наследие XIX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История России. Российская империя в XIX ‒ начале XX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Введение.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Александровская эпоха: государственный либерализм.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Дворянская оппозиция самодержавию. Тайные организации: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Николаевское самодержавие: государственный консерватизм.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Культурное пространство империи в первой половине XIX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Народы России в первой половине XIX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 Социальная и правовая модернизация страны при Александре II.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7. Россия в 1880-1890-х гг.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8. Культурное пространство империи во второй половине XIX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9. Этнокультурный облик империи.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10. Формирование гражданского общества и основные направления общественных движений.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11. Россия на пороге ХХ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11.2. Россия в системе международных отношений. Политика на Дальнем Востоке. Русско-японская война 1904-1905 гг. Оборона Порт-Артура. Цусимское сражение.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Наш край в XIX ‒ начале ХХ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Обобщение.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программы по истории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важнейшим личностным результатам изучения истории относятся: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античом мире, эпоху Возрождения) и в современную эпоху;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систематизировать и обобщать исторические факты (в форме таблиц, схем);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выявлять характерные признаки исторических явлений;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причинно-следственные связи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события, ситуации, выявляя общие черты и различия; формулировать и обосновывать выводы.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определять познавательную задачу;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намечать путь её решения и осуществлять подбор исторического материала, объекта;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систематизировать и анализировать исторические факты, осуществлять реконструкцию исторических событий;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соотносить полученный результат с имеющимся знанием;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определять новизну и обоснованность полученного результата;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представлять результаты своей деятельности в различных формах (сообщение, эссе, презентация, реферат, учебный проект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виды источников исторической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участвовать в обсуждении событий и личностей прошлого, раскрывать различие и сходство высказываемых оценок;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выражать и аргументировать свою точку зрения в устном высказывании, письменном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публично представлять результаты выполненного исследования, проекта;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осваивать и применять правила межкультурного взаимодействия в школе и социальном окружении.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совместной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осознавать на основе исторических примеров значение совместной работы как эффективного средства достижения поставленных целей;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планировать и осуществлять совместную работу, коллективные учебные проекты по истории, в том числе ‒ на региональном материале;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свое участие в общей работе и координировать свои действия с другими членами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приёмами самоконтроля ‒ осуществление самоконтроля, рефлексии и самооценки полученных результатов;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вносить коррективы в свою работу с учётом установленных ошибок, возникших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в сфере эмоционального интеллекта, понимания себя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на примерах исторических ситуаций роль эмоций в отношениях между людьми;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ставить себя на место другого человека, понимать мотивы действий другого (в исторических ситуациях и окружающей действительности);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регулировать способ выражения своих эмоций с учётом позиций и мнений других участников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по истории на уровне основного общего образования должны обеспечивать: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изучения учебного предмета «История» включают: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изучения истории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Знание хронологии, работа с хронологией: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Знание исторических фактов, работа с фактами: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-группировать, систематизировать факты по заданному признаку.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исторической картой: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Работа с историческими источниками: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Историческое описание (реконструкция):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условия жизни людей в древности;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 значительных событиях древней истории, их участниках;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-давать краткое описание памятников культуры эпохи первобытности и древнейших цивилизаций.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Анализ, объяснение исторических событий,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исторические явления, определять их общие черты;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иллюстрировать общие явления, черты конкретными примерами;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причины и следствия важнейших событий древней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излагать оценки наиболее значительных событий и личностей древней истории, приводимые в учебной литературе;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Применение исторических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изучения истории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Знание хронологии, работа с хронологией: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длительность и синхронность событий истории Руси и всеобщей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Знание исторических фактов, работа с фактами: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исторической картой: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Работа с историческими источниками: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авторство, время, место создания источника;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в визуальном источнике и вещественном памятнике ключевые символы, образы;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Историческое описание (реконструкция):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краткую характеристику (исторический портрет);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Анализ, объяснение исторических событий,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Применение исторических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изучения истории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Знание хронологии, работа с хронологией: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синхронность событий отечественной и всеобщей истории XVI‒XVII вв.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Знание исторических фактов, работа с фактами: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исторической картой: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Работа с историческими источниками: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и систематизировать информацию из нескольких однотипных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Историческое описание (реконструкция):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 ключевых событиях отечественной и всеобщей истории XVI‒XVII вв., их участниках;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Анализ, объяснение исторических событий,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Применение исторических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материале).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изучения истории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Знание хронологии, работа с хронологией: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синхронность событий отечественной и всеобщей истории XVIII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Знание исторических фактов, работа с фактами: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Работа с исторической картой: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Работа с историческими источниками: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Историческое описание (реконструкция):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 ключевых событиях отечественной и всеобщей истории XVIII в., их участниках;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Анализ, объяснение исторических событий,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Применение исторических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изучения истории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Знание хронологии, работа с хронологией: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Знание исторических фактов, работа с фактами: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исторической картой: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Работа с историческими источниками: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тип и вид источника (письменного, визуального);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 тексте письменных источников факты и интерпретации событий прошлого.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Историческое описание (реконструкция):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Анализ, объяснение исторических событий,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Применение исторических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Учебный модуль «Введение в новейшую историю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Общая характеристика учебного модуля «Введение в Новейшую историю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Цели изучения учебного модуля «Введение в Новейшую историю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личностной позиции обучающихся по отношению не только к прошлому, но и к настоящему родной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Место и роль учебного модуля «Введение в Новейшую историю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F87814">
        <w:rPr>
          <w:rFonts w:ascii="Times New Roman" w:hAnsi="Times New Roman" w:cs="Times New Roman"/>
          <w:sz w:val="24"/>
          <w:szCs w:val="24"/>
        </w:rPr>
        <w:br/>
        <w:t>о наиболее значимых событиях Новейшей истории России, об их предпосылках (истоках), главных итогах и значении.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«Введение в Новейшую историю России» реализуется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Таблица 2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Реализация модуля в курсе «История России» 9 класса</w:t>
      </w:r>
    </w:p>
    <w:tbl>
      <w:tblPr>
        <w:tblW w:w="10353" w:type="dxa"/>
        <w:tblInd w:w="112" w:type="dxa"/>
        <w:tblLayout w:type="fixed"/>
        <w:tblCellMar>
          <w:left w:w="113" w:type="dxa"/>
          <w:right w:w="113" w:type="dxa"/>
        </w:tblCellMar>
        <w:tblLook w:val="01E0"/>
      </w:tblPr>
      <w:tblGrid>
        <w:gridCol w:w="4679"/>
        <w:gridCol w:w="1276"/>
        <w:gridCol w:w="2693"/>
        <w:gridCol w:w="1705"/>
      </w:tblGrid>
      <w:tr w:rsidR="00462338" w:rsidRPr="00F87814" w:rsidTr="00A25C0C">
        <w:trPr>
          <w:trHeight w:val="19"/>
        </w:trPr>
        <w:tc>
          <w:tcPr>
            <w:tcW w:w="4679"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Программа курса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России» (9 класс)</w:t>
            </w:r>
          </w:p>
        </w:tc>
        <w:tc>
          <w:tcPr>
            <w:tcW w:w="1276"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Примерное количество часов</w:t>
            </w:r>
          </w:p>
        </w:tc>
        <w:tc>
          <w:tcPr>
            <w:tcW w:w="2693"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Программа учебного модуля «Введение </w:t>
            </w:r>
            <w:r w:rsidRPr="00F87814">
              <w:rPr>
                <w:rFonts w:ascii="Times New Roman" w:hAnsi="Times New Roman" w:cs="Times New Roman"/>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Примерное количество часов</w:t>
            </w:r>
          </w:p>
        </w:tc>
      </w:tr>
      <w:tr w:rsidR="00462338" w:rsidRPr="00F87814" w:rsidTr="00A25C0C">
        <w:trPr>
          <w:trHeight w:val="19"/>
        </w:trPr>
        <w:tc>
          <w:tcPr>
            <w:tcW w:w="467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Введение</w:t>
            </w:r>
          </w:p>
        </w:tc>
        <w:tc>
          <w:tcPr>
            <w:tcW w:w="1276"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r>
      <w:tr w:rsidR="00462338" w:rsidRPr="00F87814" w:rsidTr="00A25C0C">
        <w:trPr>
          <w:trHeight w:val="439"/>
        </w:trPr>
        <w:tc>
          <w:tcPr>
            <w:tcW w:w="467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Первая российская революция 1905-1907 гг.</w:t>
            </w:r>
          </w:p>
        </w:tc>
        <w:tc>
          <w:tcPr>
            <w:tcW w:w="1276"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Российская революция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w:t>
            </w:r>
          </w:p>
        </w:tc>
      </w:tr>
      <w:tr w:rsidR="00462338" w:rsidRPr="00F87814" w:rsidTr="00A25C0C">
        <w:trPr>
          <w:trHeight w:val="19"/>
        </w:trPr>
        <w:tc>
          <w:tcPr>
            <w:tcW w:w="467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Отечественная война 1812 г. ‒ важнейшее событие российской и мировой истории XIX в. Крымская война. Героическая оборона Севастополя </w:t>
            </w:r>
          </w:p>
        </w:tc>
        <w:tc>
          <w:tcPr>
            <w:tcW w:w="1276"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w:t>
            </w:r>
          </w:p>
        </w:tc>
        <w:tc>
          <w:tcPr>
            <w:tcW w:w="269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w:t>
            </w:r>
          </w:p>
        </w:tc>
      </w:tr>
      <w:tr w:rsidR="00462338" w:rsidRPr="00F87814" w:rsidTr="00A25C0C">
        <w:trPr>
          <w:trHeight w:val="19"/>
        </w:trPr>
        <w:tc>
          <w:tcPr>
            <w:tcW w:w="467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276"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19</w:t>
            </w:r>
          </w:p>
        </w:tc>
        <w:tc>
          <w:tcPr>
            <w:tcW w:w="269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Распад СССР. Становление новой России (1992-1999 гг.)</w:t>
            </w:r>
          </w:p>
        </w:tc>
        <w:tc>
          <w:tcPr>
            <w:tcW w:w="1705"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w:t>
            </w:r>
          </w:p>
        </w:tc>
      </w:tr>
      <w:tr w:rsidR="00462338" w:rsidRPr="00F87814" w:rsidTr="00A25C0C">
        <w:trPr>
          <w:trHeight w:hRule="exact" w:val="767"/>
        </w:trPr>
        <w:tc>
          <w:tcPr>
            <w:tcW w:w="467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 пороге нового века </w:t>
            </w:r>
          </w:p>
        </w:tc>
        <w:tc>
          <w:tcPr>
            <w:tcW w:w="1276"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p>
        </w:tc>
        <w:tc>
          <w:tcPr>
            <w:tcW w:w="269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Возрождение страны с 2000-х гг.</w:t>
            </w:r>
            <w:r w:rsidRPr="00F87814">
              <w:rPr>
                <w:rFonts w:ascii="Times New Roman" w:hAnsi="Times New Roman" w:cs="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p>
        </w:tc>
      </w:tr>
      <w:tr w:rsidR="00462338" w:rsidRPr="00F87814" w:rsidTr="00A25C0C">
        <w:trPr>
          <w:trHeight w:hRule="exact" w:val="1611"/>
        </w:trPr>
        <w:tc>
          <w:tcPr>
            <w:tcW w:w="467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Крымская война. Героическая оборона Севастополя. 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276"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w:t>
            </w:r>
          </w:p>
        </w:tc>
        <w:tc>
          <w:tcPr>
            <w:tcW w:w="269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Воссоединение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w:t>
            </w:r>
          </w:p>
        </w:tc>
      </w:tr>
      <w:tr w:rsidR="00462338" w:rsidRPr="00F87814" w:rsidTr="00A25C0C">
        <w:trPr>
          <w:trHeight w:hRule="exact" w:val="287"/>
        </w:trPr>
        <w:tc>
          <w:tcPr>
            <w:tcW w:w="467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Обобщение</w:t>
            </w:r>
          </w:p>
        </w:tc>
        <w:tc>
          <w:tcPr>
            <w:tcW w:w="1276"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c>
          <w:tcPr>
            <w:tcW w:w="269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r>
    </w:tbl>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учебного модуля «Введение в Новейшую историю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Структура и последовательность изучения модуля как целостного учебного курса</w:t>
      </w:r>
    </w:p>
    <w:p w:rsidR="00462338" w:rsidRPr="00F87814" w:rsidRDefault="00462338" w:rsidP="0090471E">
      <w:pPr>
        <w:pStyle w:val="aa"/>
        <w:rPr>
          <w:rFonts w:ascii="Times New Roman" w:hAnsi="Times New Roman" w:cs="Times New Roman"/>
          <w:sz w:val="24"/>
          <w:szCs w:val="24"/>
        </w:rPr>
      </w:pPr>
    </w:p>
    <w:tbl>
      <w:tblPr>
        <w:tblW w:w="0" w:type="auto"/>
        <w:tblInd w:w="112" w:type="dxa"/>
        <w:tblLayout w:type="fixed"/>
        <w:tblCellMar>
          <w:left w:w="57" w:type="dxa"/>
          <w:right w:w="57" w:type="dxa"/>
        </w:tblCellMar>
        <w:tblLook w:val="01E0"/>
      </w:tblPr>
      <w:tblGrid>
        <w:gridCol w:w="713"/>
        <w:gridCol w:w="7303"/>
        <w:gridCol w:w="1959"/>
      </w:tblGrid>
      <w:tr w:rsidR="00462338" w:rsidRPr="00F87814" w:rsidTr="00A25C0C">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Примерное количество часов</w:t>
            </w:r>
          </w:p>
        </w:tc>
      </w:tr>
      <w:tr w:rsidR="00462338" w:rsidRPr="00F87814" w:rsidTr="00A25C0C">
        <w:trPr>
          <w:trHeight w:val="18"/>
        </w:trPr>
        <w:tc>
          <w:tcPr>
            <w:tcW w:w="71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r>
      <w:tr w:rsidR="00462338" w:rsidRPr="00F87814" w:rsidTr="00A25C0C">
        <w:trPr>
          <w:trHeight w:val="18"/>
        </w:trPr>
        <w:tc>
          <w:tcPr>
            <w:tcW w:w="71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w:t>
            </w:r>
          </w:p>
        </w:tc>
      </w:tr>
      <w:tr w:rsidR="00462338" w:rsidRPr="00F87814" w:rsidTr="00A25C0C">
        <w:trPr>
          <w:trHeight w:val="18"/>
        </w:trPr>
        <w:tc>
          <w:tcPr>
            <w:tcW w:w="71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w:t>
            </w:r>
          </w:p>
        </w:tc>
      </w:tr>
      <w:tr w:rsidR="00462338" w:rsidRPr="00F87814" w:rsidTr="00A25C0C">
        <w:trPr>
          <w:trHeight w:val="18"/>
        </w:trPr>
        <w:tc>
          <w:tcPr>
            <w:tcW w:w="71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w:t>
            </w:r>
          </w:p>
        </w:tc>
      </w:tr>
      <w:tr w:rsidR="00462338" w:rsidRPr="00F87814" w:rsidTr="00A25C0C">
        <w:trPr>
          <w:trHeight w:val="18"/>
        </w:trPr>
        <w:tc>
          <w:tcPr>
            <w:tcW w:w="71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Возрождение страны с 2000-х гг. Воссоединение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w:t>
            </w:r>
          </w:p>
        </w:tc>
      </w:tr>
      <w:tr w:rsidR="00462338" w:rsidRPr="00F87814" w:rsidTr="00A25C0C">
        <w:trPr>
          <w:trHeight w:val="18"/>
        </w:trPr>
        <w:tc>
          <w:tcPr>
            <w:tcW w:w="71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w:t>
            </w:r>
          </w:p>
        </w:tc>
      </w:tr>
    </w:tbl>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Введение.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Российская революция 1917—1922 гг.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Российская империя накануне Февральской революции 1917 г.: общенациональный кризис.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Февральское восстание в Петрограде. Отречение Николая II.</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Влияние революционных событий на общемировые процессы XX в., историю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Великая Отечественная война 1941-1945 гг.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Блокада Ленинграда. Дорога жизни. Значение героического сопротивления Ленинграда.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Разгром милитаристской Японии. 3 сентября ‒ окончание Второй мировой войны.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F87814">
        <w:rPr>
          <w:rFonts w:ascii="Times New Roman" w:hAnsi="Times New Roman" w:cs="Times New Roman"/>
          <w:sz w:val="24"/>
          <w:szCs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Распад СССР. Становление новой России (1992-1999 гг.).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Распад СССР и его последствия для России и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Становление Российской Федерации как суверенного государства (1991-1993 гг.). Референдум по проекту Конституции.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России. Принятие Конституции Российской Федерации 1993 г. и её значение.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Сложные 1990-е гг. Трудности и просчёты экономических преобразований </w:t>
      </w:r>
      <w:r w:rsidRPr="00F87814">
        <w:rPr>
          <w:rFonts w:ascii="Times New Roman" w:hAnsi="Times New Roman" w:cs="Times New Roman"/>
          <w:sz w:val="24"/>
          <w:szCs w:val="24"/>
        </w:rPr>
        <w:br/>
        <w:t>в стране. Совершенствование новой российской государственности. Угроза государственному единству.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Добровольная отставка Б.Н. Ельцина.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Возрождение страны с 2000-х гг.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Воссоединение Крыма с Россией.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Воссоединение Крыма с Россией, его значение и международные последствия.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Общероссийское голосование по поправкам к Конституции России (2020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Признание Россией ДНР и ЛНР (2022 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 Итоговое повторение.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родного края в годы революций и Гражданской войны.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Наши земляки ‒ герои Великой Отечественной войны (1941-1945 гг.).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Наш регион в конце XX ‒ начале XXI вв.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Трудовые достижения родного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учебного модуля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«Введение в Новейшую историю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и метапредметные результаты являются приоритетными при освоении содержания учебного модуля «Введение в Новейшую историю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характеризовать существенные признаки, итоги и значение ключевых событий и процессов Новейшей истории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выявлять дефициты информации, данных, необходимых для решения поставленной задачи;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способ решения учебной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мнение;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причинно-следственных связей событий и процессов;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оценивать на применимость и достоверность информацию;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оценивать надёжность информации по критериям, предложенным или сформулированным самостоятельно;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эффективно запоминать и систематизировать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 обучающегося будут сформированы следующие умения в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-проявлять способность к самоконтролю, самомотивации и рефлексии, к адекватной оценке и изменению ситуации;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на примерах исторических ситуаций роль эмоций в отношениях между людьми;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ставить себя на место другого человека, понимать мотивы действий другого (в исторических ситуациях и окружающей действительности);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регулировать способ выражения своих эмоций с учетом позиций и мнений других участников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совместной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«Обществознание».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Целями обществоведческого образования на уровне основного общего образования являются: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Человек и его социальное окружение.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 человека на образование. Школьное образование. Права и обязанности учащегося.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Отношения с друзьями и сверстниками. Конфликты в межличностных отношениях.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Общество, в котором мы живём.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Социальные общности и группы. Положение человека в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Культурная жизнь. Духовные ценности, традиционные ценности российского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Социальные ценности и нормы.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Принципы и нормы морали. Добро и зло. Нравственные чувства человека. Совесть и стыд.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 и его роль в жизни общества. Право и мораль.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Человек как участник правовых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Основы российского права.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Конституция Российской Федерации ‒ основной закон. Законы и подзаконные акты. Отрасли права.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Человек в экономических отношениях.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Предпринимательство. Виды и формы предпринимательской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Рыночное равновесие. Невидимая рука рынка. Многообразие рынков.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Заработная плата и стимулирование труда. Занятость и безработица.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типы финансовых инструментов: акции и облигации.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Человек в мире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Наука. Естественные и социально-гуманитарные науки. Роль науки в развитии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Политика в сфере культуры и образования 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искусство. Виды искусств. Роль искусства в жизни человека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Человек в политическом измерении.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Политический режим и его виды.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Демократия, демократические ценности. Правовое государство и гражданское общество.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Общественно-политические организации.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Гражданин и государство.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Государственное управление. Противодействие коррупции 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Местное самоуправление.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Человек в системе социальных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Социальная структура общества. Многообразие социальных общностей и групп.</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Социальная мобильность.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Социальный статус человека в обществе. Социальные роли. Ролевой набор подростка.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Социализация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Этнос и нация. Россия ‒ многонациональное государство. Этносы и нации в диалоге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Человек в современном изменяющемся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Молодёжь ‒ активный участник общественной жизни. Волонтёрское движение.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настоящего и будущего. Непрерывное образование и карьера.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Перспективы развития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программы по обществознанию.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обеспечивающие адаптацию обучающегося к изменяющимся условиям социальной 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анализировать и выявлять взаимосвязи природы, общества и экономики;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характеризовать существенные признаки социальных явлений и процессов;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-предлагать критерии для выявления закономерностей и противоречий;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дефицит информации, данных, необходимых для решения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причинно-следственные связи при изучении явлений и процессов;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невозможность контролировать всё вокруг.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оптимальную форму представления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-эффективно запоминать и систематизировать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-выражать себя (свою точку зрения) в устных и письменных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намерения других, проявлять уважительное отношение </w:t>
      </w:r>
      <w:r w:rsidRPr="00F87814">
        <w:rPr>
          <w:rFonts w:ascii="Times New Roman" w:hAnsi="Times New Roman" w:cs="Times New Roman"/>
          <w:sz w:val="24"/>
          <w:szCs w:val="24"/>
        </w:rPr>
        <w:br/>
        <w:t>к собеседнику и в корректной форме формулировать свои возражения;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-публично представлять результаты выполненного исследования,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проблемы для решения в жизненных и учебных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-делать выбор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совместной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способами самоконтроля, самомотивации и рефлексии;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-давать адекватную оценку ситуации и предлагать план её изменения;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называть и управлять собственными эмоциями и эмоциями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анализировать причины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-ставить себя на место другого человека, понимать мотивы и намерения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-регулировать способ выражения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-осознанно относиться к другому человеку, его мнению;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-признавать своё право на ошибку и такое же право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-принимать себя и других, не осуждая;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-открытость себе и другим.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по обществознанию на уровне основного общего образования должны обеспечивать: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F87814">
        <w:rPr>
          <w:rFonts w:ascii="Times New Roman" w:hAnsi="Times New Roman" w:cs="Times New Roman"/>
          <w:sz w:val="24"/>
          <w:szCs w:val="24"/>
        </w:rPr>
        <w:br/>
        <w:t>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 концу обучения в 6 классе обучающийся получит следующие предметные результаты по отдельным темам программы по обществознанию: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Человек и его социальное окружение: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Общество, в котором мы живём: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социальные общности и группы;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 концу обучения в 7 классе обучающийся получит следующие предметные результаты по отдельным темам программы по обществознанию: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Социальные ценности и нормы: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социальные нормы, их существенные признаки и элементы;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отдельные виды социальных норм;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влияние социальных норм на общество 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поведение людей с точки зрения их соответствия нормам морали;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о социальных нормах в повседневной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Человек как участник правовых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Основы российского права: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трудового договора, виды правонарушений и виды наказаний;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Человек в экономических отношениях: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различные способы хозяйствования;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Человек в мире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по разным признакам формы и виды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объяснения роли непрерывного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касающиеся форм и многообразия духовной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поведение людей в духовной сфере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Человек в политическом измерении: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Гражданин и государство: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Человек в системе социальных отношений: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социальные общности и группы;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виды социальной мобильности;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Человек в современном изменяющемся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требования к современным профессиям;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 объяснять причины и последствия глобализации;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«География»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географии в общем образовании направлено на достижение следующих целей: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географии – 272 часа: по одному часу в неделю в 5 и 6 классах и по 2 часа в 7, 8 и 9 классах.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географии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Географическое изучение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Введение. География ‒ наука о планете Земля.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История географических открытий.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Изображения земной поверхности.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Планы местности.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Географические карты.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Земля ‒ планета Солнечной системы.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Влияние Космоса на Землю и жизнь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Оболочки Земли. Литосфера ‒ каменная оболочка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 Описание горной системы или равнины по физической карте».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Заключение.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Практикум «Сезонные изменения в природе своей местности».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«Анализ результатов фенологических наблюдений и наблюдений за погодой».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географии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Оболочки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Гидросфера ‒ водная оболочка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Воды суши. Способы изображения внутренних вод на картах.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Многолетняя мерзлота. Болота, их образование.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Стихийные явления в гидросфере, методы наблюдения и защиты.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и гидросфера. Использование человеком энергии 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космических методов в исследовании влияния человека на гидросферу.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Атмосфера ‒ воздушная оболочка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Воздушная оболочка Земли: газовый состав, строение и значение атмосферы.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Атмосферное давление. Ветер и причины его возникновения. Роза ветров. Бризы. Муссоны.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w:t>
      </w:r>
      <w:r w:rsidRPr="00F87814">
        <w:rPr>
          <w:rFonts w:ascii="Times New Roman" w:hAnsi="Times New Roman" w:cs="Times New Roman"/>
          <w:sz w:val="24"/>
          <w:szCs w:val="24"/>
        </w:rPr>
        <w:br/>
        <w:t>и относительной влажности с целью установления зависимости между данными элементами погоды».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Биосфера ‒ оболочка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как часть биосферы. Распространение людей на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Исследования и экологические проблемы.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«Характеристика растительности участка местности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Заключение.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Природно-территориальные комплексы.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географии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Главные закономерности природы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Географическая оболочка.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«Выявление проявления широтной зональности по картам природных зон».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Литосфера и рельеф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Атмосфера и климаты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Мировой океан ‒ основная часть гидросферы.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Человечество на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Численность населения.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Страны и народы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«Сравнение занятости населения двух стран по комплексным картам».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Материки и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Южные материки.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Северные материки.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Взаимодействие природы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географии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Географическое пространство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История формирования и освоения территории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Географическое положение и границы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Время на территории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Административно-территориальное устройство России. Районирование территории.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Природа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Природные условия и ресурсы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Геологическое строение, рельеф и полезные ископаемые.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Климат и климатические ресурсы.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Моря России. Внутренние воды и водные ресурсы.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Природно-хозяйственные зоны.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Население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Численность населения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Территориальные особенности размещения населения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Народы и религии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Половой и возрастной состав населения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Человеческий капитал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географии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Хозяйство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Общая характеристика хозяйства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Топливно-энергетический комплекс (ТЭК).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Металлургический комплекс.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Машиностроительный комплекс.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Химико-лесной комплекс.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Химическая промышленность.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Лесопромышленный комплекс.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F87814">
        <w:rPr>
          <w:rFonts w:ascii="Times New Roman" w:hAnsi="Times New Roman" w:cs="Times New Roman"/>
          <w:sz w:val="24"/>
          <w:szCs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Агропромышленный комплекс (АПК).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F87814">
        <w:rPr>
          <w:rFonts w:ascii="Times New Roman" w:hAnsi="Times New Roman" w:cs="Times New Roman"/>
          <w:sz w:val="24"/>
          <w:szCs w:val="24"/>
        </w:rPr>
        <w:br/>
        <w:t>на период до 2030 года». Особенности АПК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Инфраструктурный комплекс.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Транспорт и охрана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Федеральный проект «Информационная инфраструктура».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Обобщение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 России к модели устойчивого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Регионы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Западный макрорегион (Европейская часть)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Восточный макрорегион (Азиатская часть)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Обобщение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в современном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F87814">
        <w:rPr>
          <w:rFonts w:ascii="Times New Roman" w:hAnsi="Times New Roman" w:cs="Times New Roman"/>
          <w:sz w:val="24"/>
          <w:szCs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F87814">
        <w:rPr>
          <w:rFonts w:ascii="Times New Roman" w:hAnsi="Times New Roman" w:cs="Times New Roman"/>
          <w:sz w:val="24"/>
          <w:szCs w:val="24"/>
        </w:rPr>
        <w:br/>
        <w:t>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географические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-проводить по плану несложное географическое исследование, в том числе </w:t>
      </w:r>
      <w:r w:rsidRPr="00F87814">
        <w:rPr>
          <w:rFonts w:ascii="Times New Roman" w:hAnsi="Times New Roman" w:cs="Times New Roman"/>
          <w:sz w:val="24"/>
          <w:szCs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-систематизировать географическую информацию в разных формах.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-публично представлять результаты выполненного исследования или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совместной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способами самоконтроля и рефлексии;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-принятие себя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-осознанно относиться к другому человеку, его мнению;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-признавать своё право на ошибку и такое же право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 концу 5 класса обучающийся научится: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методов исследования, применяемых в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вклад великих путешественников в географическое изучение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и сравнивать маршруты их путешествий;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«план местности» и «географическая карта», «параллель» и «меридиан»;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влияния Солнца на мир живой и неживой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смены дня и ночи и времён года;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внутреннее строение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«земная кора»; «ядро», «мантия»; «минерал» и «горная порода»;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«материковая» и «океаническая» земная кора;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изученные минералы и горные породы, материковую и океаническую земную кору;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горы и равнины;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формы рельефа суши по высоте и по внешнему облику;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причины землетрясений и вулканических извержений;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острова по происхождению;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опасных природных явлений в литосфере и средств их предупреждения;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Предметные результаты освоения программы по географии.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6 класса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опасных природных явлений в геосферах и средств их предупреждения;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свойства вод отдельных частей Мирового океана;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питание и режим рек;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реки по заданным признакам;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районов распространения многолетней мерзлоты;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причины образования цунами, приливов и отливов;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состав, строение атмосферы;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свойства воздуха; климаты Земли; климатообразующие факторы;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виды атмосферных осадков;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«бризы» и «муссоны»;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«погода» и «климат»;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«атмосфера», «тропосфера», «стратосфера», «верхние слои атмосферы»;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границы биосферы;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растительный и животный мир разных территорий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взаимосвязи компонентов природы в природно-территориальном комплексе;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плодородие почв в различных природных зонах;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 концу 7 класса обучающийся научится: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изученные процессы и явления, происходящие в географической оболочке;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изменений в геосферах в результате деятельности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воздушные массы Земли, типы климата по заданным показателям;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климат территории по климатограмме;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океанические течения;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 сравнивать численность населения крупных стран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плотность населения различных территорий;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городские и сельские поселения;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крупнейших городов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мировых и национальных религий;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языковую классификацию народов;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страны по их существенным признакам;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особенности природы, населения и хозяйства отдельных территорий;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 концу8 класса обучающийся научится: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федеральные округа, крупные географические районы и макрорегионы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классификацию природных ресурсов;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типы природопользования;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особенности компонентов природы отдельных территорий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особенности компонентов природы отдельных территорий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и прогнозировать погоду территории по карте погоды;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классификацию типов климата и почв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показатели, характеризующие состояние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рационального и нерационального природопользования;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 концу 9 класса обучающийся научится: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территории опережающего развития (ТОР), Арктическую зону и зону Севера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природно-ресурсный, человеческий и производственный капитал;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виды транспорта и основные показатели их работы: грузооборот и пассажирооборот;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место и роль России в мировом хозяйстве.</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«Физика» (базовый уровень).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1" w:name="_Toc124411999"/>
      <w:r w:rsidRPr="00F87814">
        <w:rPr>
          <w:rFonts w:ascii="Times New Roman" w:hAnsi="Times New Roman" w:cs="Times New Roman"/>
          <w:sz w:val="24"/>
          <w:szCs w:val="24"/>
        </w:rPr>
        <w:t>тельной части содержания курса.</w:t>
      </w:r>
    </w:p>
    <w:bookmarkEnd w:id="51"/>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-научно объяснять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и понимать особенности научного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-интерпретировать данные и использовать научные доказательства для получения выводов».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физики способно внести решающий вклад в формирование естественно­научной грамотности обучающихся.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Цели изучения физики: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приобретение интереса и стремления обучающихся к научному изучению природы, развитие их интеллектуальных и творческих способностей;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представлений о научном методе познания и формирование исследовательского отношения к окружающим явлениям;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представлений о роли физики для развития других естественных наук, техники и технологий;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Достижение этих целей на уровне основного общего образования обеспечивается решением следующих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-приобретение умений описывать и объяснять физические явления </w:t>
      </w:r>
      <w:r w:rsidRPr="00F87814">
        <w:rPr>
          <w:rFonts w:ascii="Times New Roman" w:hAnsi="Times New Roman" w:cs="Times New Roman"/>
          <w:sz w:val="24"/>
          <w:szCs w:val="24"/>
        </w:rPr>
        <w:br/>
        <w:t>с использованием полученных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1. Физика и её роль в познании окружающего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Механические, тепловые, электрические, магнитные, световые явления.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r w:rsidRPr="00F87814">
        <w:rPr>
          <w:rFonts w:ascii="Times New Roman" w:hAnsi="Times New Roman" w:cs="Times New Roman"/>
          <w:sz w:val="24"/>
          <w:szCs w:val="24"/>
        </w:rPr>
        <w:footnoteReference w:id="4"/>
      </w:r>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цены деления шкалы измерительного прибора.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расстояний.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объёма жидкости и твёрдого тела.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Опрееление размеров малых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2. Первоначальные сведения о строении вещества.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броуновского движения.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диффузии.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Оценка диаметра атома методом рядов (с использованием фотографий).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по наблюдению теплового расширения газов.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по обнаружению действия сил молекулярного притяжения.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3. Движение и взаимодействие тел.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механического движения тела.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Измерение скорости прямолинейного движения.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явления инерции.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изменения скорости при взаимодействии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Сравнение масс по взаимодействию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Сложение сил, направленных по одной прямой.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плотности твёрдого тела.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демонстрирующие зависимость силы трения скольжения от веса тела </w:t>
      </w:r>
      <w:r w:rsidRPr="00F87814">
        <w:rPr>
          <w:rFonts w:ascii="Times New Roman" w:hAnsi="Times New Roman" w:cs="Times New Roman"/>
          <w:sz w:val="24"/>
          <w:szCs w:val="24"/>
        </w:rPr>
        <w:br/>
        <w:t>и характера соприкасающихся поверхностей.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4. Давление твёрдых тел, жидкостей и газов.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Зависимость давления газа от температуры.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Передача давления жидкостью и газом.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Сообщающиеся сосуды.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Гидравлический пресс.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Проявление действия атмосферного давления.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Равенство выталкивающей силы весу вытесненной жидкости.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5. Работа и мощность. Энергия.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Механическая работа. Мощность.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Примеры простых механизмов.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условий равновесия рычага.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КПД наклонной плоскости.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закона сохранения механической энергии.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6. Тепловые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Влажность воздуха.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Энергия топлива. Удельная теплота сгорания.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Закон сохранения и превращения энергии в тепловых процессах (МС).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броуновского движения.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диффузии.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явлений смачивания и капиллярных явлений.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теплового расширения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Изменение давления газа при изменении объёма и нагревании или охлаждении.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Правила измерения температуры.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Виды теплопередачи.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Охлаждение при совершении работы.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Нагревание при совершении работы внешними силами.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Сравнение теплоёмкостей различных веществ.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кипения.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постоянства температуры при плавлении.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Модели тепловых двигателей.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по обнаружению действия сил молекулярного притяжения.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по выращиванию кристаллов поваренной соли или сахара.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по наблюдению теплового расширения газов, жидкостей и твёрдых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давления воздуха в баллоне шприца.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удельной теплоёмкости вещества.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процесса испарения.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относительной влажности воздуха.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удельной теплоты плавления льда.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7. Электрические и магнитные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Электризация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Два рода электрических зарядов и взаимодействие заряженных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Устройство и действие электроскопа.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Электростатическая индукция.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Закон сохранения электрических зарядов.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Проводники и диэлектрики.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Моделирование силовых линий электрического поля.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Источники постоянного тока.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Действия электрического тока.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Электрический ток в жидкости.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Газовый разряд.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силы тока амперметром.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электрического напряжения вольтметром.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Реостат и магазин сопротивлений.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Взаимодействие постоянных магнитов.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Моделирование невозможности разделения полюсов магнита.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Моделирование магнитных полей постоянных магнитов.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 Эрстеда.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Магнитное поле тока. Электромагнит.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Действие магнитного поля на проводник с током.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Электродвигатель постоянного тока.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явления электромагнитной индукции.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Фарадея.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Электрогенератор постоянного тока.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по наблюдению электризации тел индукцией и при соприкосновении.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действия электрического поля на проводники и диэлектрики.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Сборка и проверка работы электрической цепи постоянного тока.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и регулирование силы тока.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и регулирование напряжения.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зависимости силы тока, идущего через резистор, от сопротивления резистора и напряжения на резисторе.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Проверка правила для силы тока при параллельном соединении резисторов.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работы электрического тока, идущего через резистор.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мощности электрического тока, выделяемой на резисторе.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зависимости силы тока, идущего через лампочку, от напряжения на ней.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КПД нагревателя.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магнитного взаимодействия постоянных магнитов.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магнитного поля постоянных магнитов при их объединении и разделении.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действия электрического тока на магнитную стрелку.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действия магнитного поля на проводник с током.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Конструирование и изучение работы электродвигателя.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КПД электродвигательной установки.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8. Механические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механического движения тела относительно разных тел отсчёта.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скорости и ускорения прямолинейного движения.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признаков равноускоренного движения.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движения тела по окружности.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Зависимость ускорения тела от массы тела и действующей на него силы.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равенства сил при взаимодействии тел.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Изменение веса тела при ускоренном движении.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Передача импульса при взаимодействии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Преобразования энергии при взаимодействии тел.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Сохранение импульса при неупругом взаимодействии.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Сохранение импульса при абсолютно упругом взаимодействии.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реактивного движения.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Сохранение механической энергии при свободном падении.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коэффициента трения скольжения.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жёсткости пружины.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закона сохранения энергии.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9. Механические колебания и волны.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колебаний тел под действием силы тяжести и силы упругости.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колебаний груза на нити и на пружине.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вынужденных колебаний и резонанса.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Распространение продольных и поперечных волн (на модели).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зависимости высоты звука от частоты.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Акустический резонанс.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частоты и периода колебаний математического маятника.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частоты и периода колебаний пружинного маятника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зависимости периода колебаний подвешенного к нити груза </w:t>
      </w:r>
      <w:r w:rsidRPr="00F87814">
        <w:rPr>
          <w:rFonts w:ascii="Times New Roman" w:hAnsi="Times New Roman" w:cs="Times New Roman"/>
          <w:sz w:val="24"/>
          <w:szCs w:val="24"/>
        </w:rPr>
        <w:br/>
        <w:t xml:space="preserve">от длины нити.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Исследование зависимости периода колебаний пружинного маятника </w:t>
      </w:r>
      <w:r w:rsidRPr="00F87814">
        <w:rPr>
          <w:rFonts w:ascii="Times New Roman" w:hAnsi="Times New Roman" w:cs="Times New Roman"/>
          <w:sz w:val="24"/>
          <w:szCs w:val="24"/>
        </w:rPr>
        <w:br/>
        <w:t xml:space="preserve">от массы груза.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Проверка независимости периода колебаний груза, подвешенного к нити, </w:t>
      </w:r>
      <w:r w:rsidRPr="00F87814">
        <w:rPr>
          <w:rFonts w:ascii="Times New Roman" w:hAnsi="Times New Roman" w:cs="Times New Roman"/>
          <w:sz w:val="24"/>
          <w:szCs w:val="24"/>
        </w:rPr>
        <w:br/>
        <w:t xml:space="preserve">от массы груза.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ускорения свободного падения.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10. Электромагнитное поле и электромагнитные волны.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Электромагнитная природа света. Скорость света. Волновые свойства света.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Свойства электромагнитных волн.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Волновые свойства света.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свойств электромагнитных волн с помощью мобильного телефона.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11. Световые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Прямолинейное распространение света.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Отражение света.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Получение изображений в плоском, вогнутом и выпуклом зеркалах.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Преломление света.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Оптический световод.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Ход лучей в собирающей линзе.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Ход лучей в рассеивающей линзе.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Получение изображений с помощью линз.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Принцип действия фотоаппарата, микроскопа и телескопа.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Модель глаза.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Разложение белого света в спектр.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Получение белого света при сложении света разных цветов.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зависимости угла отражения светового луча от угла падения.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характеристик изображения предмета в плоском зеркале.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Получение изображений с помощью собирающей линзы.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фокусного расстояния и оптической силы собирающей линзы.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Опыты по разложению белого света в спектр.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Опыты по восприятию цвета предметов при их наблюдении через цветовые фильтры.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Раздел 12. Квантовые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Ядерная энергетика. Действия радиоактивных излучений на живые организмы (МС).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Спектры излучения и поглощения.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Спектры различных газов.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Спектр водорода.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треков в камере Вильсона.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 счётчика ионизирующих излучений.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Регистрация излучения природных минералов и продуктов.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работы и опыты.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сплошных и линейчатых спектров излучения.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треков: измерение энергии частицы по тормозному пути (по фотографиям).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Измерение радиоактивного фона.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Повторительно-обобщающий модуль.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462338" w:rsidRPr="00F87814" w:rsidRDefault="00462338" w:rsidP="0090471E">
      <w:pPr>
        <w:pStyle w:val="aa"/>
        <w:rPr>
          <w:rFonts w:ascii="Times New Roman" w:hAnsi="Times New Roman" w:cs="Times New Roman"/>
          <w:sz w:val="24"/>
          <w:szCs w:val="24"/>
        </w:rPr>
      </w:pPr>
      <w:bookmarkStart w:id="52" w:name="_Toc124412005"/>
      <w:r w:rsidRPr="00F87814">
        <w:rPr>
          <w:rFonts w:ascii="Times New Roman" w:hAnsi="Times New Roman" w:cs="Times New Roman"/>
          <w:sz w:val="24"/>
          <w:szCs w:val="24"/>
        </w:rPr>
        <w:t>Планируемые результаты освоения физик</w:t>
      </w:r>
      <w:bookmarkEnd w:id="52"/>
      <w:r w:rsidRPr="00F87814">
        <w:rPr>
          <w:rFonts w:ascii="Times New Roman" w:hAnsi="Times New Roman" w:cs="Times New Roman"/>
          <w:sz w:val="24"/>
          <w:szCs w:val="24"/>
        </w:rPr>
        <w:t xml:space="preserve">и (базовый уровень)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62338" w:rsidRPr="00F87814" w:rsidRDefault="00462338" w:rsidP="0090471E">
      <w:pPr>
        <w:pStyle w:val="aa"/>
        <w:rPr>
          <w:rFonts w:ascii="Times New Roman" w:hAnsi="Times New Roman" w:cs="Times New Roman"/>
          <w:sz w:val="24"/>
          <w:szCs w:val="24"/>
        </w:rPr>
      </w:pPr>
      <w:bookmarkStart w:id="53" w:name="_Toc124412006"/>
      <w:r w:rsidRPr="00F87814">
        <w:rPr>
          <w:rFonts w:ascii="Times New Roman" w:hAnsi="Times New Roman" w:cs="Times New Roman"/>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-ценностное отношение к достижениям российских учёных­физиков;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гражданского и 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важности морально­этических принципов в деятельности учёного;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эстетического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научной любознательности, интереса к исследовательской деятельности;</w:t>
      </w:r>
    </w:p>
    <w:p w:rsidR="00462338" w:rsidRPr="00F87814" w:rsidRDefault="00462338" w:rsidP="0090471E">
      <w:pPr>
        <w:pStyle w:val="aa"/>
        <w:rPr>
          <w:rFonts w:ascii="Times New Roman" w:hAnsi="Times New Roman" w:cs="Times New Roman"/>
          <w:sz w:val="24"/>
          <w:szCs w:val="24"/>
        </w:rPr>
      </w:pPr>
      <w:bookmarkStart w:id="54" w:name="_Hlk125714652"/>
      <w:r w:rsidRPr="00F87814">
        <w:rPr>
          <w:rFonts w:ascii="Times New Roman" w:hAnsi="Times New Roman" w:cs="Times New Roman"/>
          <w:sz w:val="24"/>
          <w:szCs w:val="24"/>
        </w:rPr>
        <w:t>5. формирования культуры здоровья и эмоционального благополучия:</w:t>
      </w:r>
      <w:bookmarkEnd w:id="54"/>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сформированность навыка рефлексии, признание своего права на ошибку и такого же права у другого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-интерес к практическому изучению профессий, связанных с физикой;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глобального характера экологических проблем и путей их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адаптации к изменяющимся условиям социальной 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-повышение уровня своей компетентности через практическую деятельность;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дефицитов собственных знаний и компетентностей в области физики;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-планирование своего развития в приобретении новых физических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462338" w:rsidRPr="00F87814" w:rsidRDefault="00462338" w:rsidP="0090471E">
      <w:pPr>
        <w:pStyle w:val="aa"/>
        <w:rPr>
          <w:rFonts w:ascii="Times New Roman" w:hAnsi="Times New Roman" w:cs="Times New Roman"/>
          <w:sz w:val="24"/>
          <w:szCs w:val="24"/>
        </w:rPr>
      </w:pPr>
      <w:bookmarkStart w:id="55" w:name="_Toc124412007"/>
      <w:r w:rsidRPr="00F87814">
        <w:rPr>
          <w:rFonts w:ascii="Times New Roman" w:hAnsi="Times New Roman" w:cs="Times New Roman"/>
          <w:sz w:val="24"/>
          <w:szCs w:val="24"/>
        </w:rPr>
        <w:t xml:space="preserve">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Овладение универсальными учебными познавательными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базовые логические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характеризовать существенные признаки объектов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-устанавливать существенный признак классификации, основания </w:t>
      </w:r>
      <w:r w:rsidRPr="00F87814">
        <w:rPr>
          <w:rFonts w:ascii="Times New Roman" w:hAnsi="Times New Roman" w:cs="Times New Roman"/>
          <w:sz w:val="24"/>
          <w:szCs w:val="24"/>
        </w:rPr>
        <w:br/>
        <w:t>для обобщения и сравнения;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-выявлять причинно­следственные связи при изучении физических явлений </w:t>
      </w:r>
      <w:r w:rsidRPr="00F87814">
        <w:rPr>
          <w:rFonts w:ascii="Times New Roman" w:hAnsi="Times New Roman" w:cs="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базовые исследовательские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информацией: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Овладение универсальными учебными коммуникативными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-выражать свою точку зрения в устных и письменных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совместная деятельность (сотрудничество):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-принимать цели совместной деятельности, организовывать действия </w:t>
      </w:r>
      <w:r w:rsidRPr="00F87814">
        <w:rPr>
          <w:rFonts w:ascii="Times New Roman" w:hAnsi="Times New Roman" w:cs="Times New Roman"/>
          <w:sz w:val="24"/>
          <w:szCs w:val="24"/>
        </w:rPr>
        <w:br/>
        <w:t>по её достижению: распределять роли, обсуждать процессы и результаты совместной работы, обобщать мнения нескольких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Овладение универсальными учебными регулятивными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самоорганизация: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-выявлять проблемы в жизненных и учебных ситуациях, требующих </w:t>
      </w:r>
      <w:r w:rsidRPr="00F87814">
        <w:rPr>
          <w:rFonts w:ascii="Times New Roman" w:hAnsi="Times New Roman" w:cs="Times New Roman"/>
          <w:sz w:val="24"/>
          <w:szCs w:val="24"/>
        </w:rPr>
        <w:br/>
        <w:t>для решения физических знаний;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-делать выбор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самоконтроль: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-давать адекватную оценку ситуации и предлагать план её изменения;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эмоциональный интеллект: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принятие себя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физике (базовый уровень).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по физике к концу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соблюдать правила техники безопасности при работе с лабораторным оборудованием;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физике к концу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правила техники безопасности при работе с лабораторным оборудованием;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физике к концу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соблюдать правила техники безопасности при работе с лабораторным оборудованием;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«Химия» (базовый уровень).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часовпо тематическим разделам программы и рекомендуемую последовательностьих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Вклад химии в достижение целей основного общего образования обусловлен во многом значением химической науки в познании законов природы,в развитии производительных сил общества и создании новой базы материальной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Химия как элемент системы естественных наук распространиласвоё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F87814">
        <w:rPr>
          <w:rFonts w:ascii="Times New Roman" w:hAnsi="Times New Roman" w:cs="Times New Roman"/>
          <w:sz w:val="24"/>
          <w:szCs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Современному человеку химические знания необходимы для приобретения общекультурного уровня, позволяющего уверенно трудиться в социумеи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химии: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способствует реализации возможностей для саморазвития и формирования культуры личности, её общей и функциональной грамотности;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Структура содержания предмета сформирована на основе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системного подхода к его изучению.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формированиееё интеллекта и общей культуры. Обучение умению учиться и продолжатьсвоё образование самостоятельно становится одной из важнейших функций учебных предметов.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связи с этим при изучении предмета на уровне основного общего образования доминирующее значение приобрели такие цели, как: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умений объяснять и оценивать явления окружающего мира на основании знаний и опыта, полученных при изучении химии;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химии, – 136 часов:в 8 классе –  68 часов (2 часа в неделю), в 9 классе –  68 часов (2 часа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Первоначальные химические понятия.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Важнейшие представители неорганических веществ.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Количество вещества. Моль. Молярная масса. Закон Авогадро.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Молярный объём газов. Расчёты по химическим уравнениям.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Соли. Номенклатура солей (международная и тривиальная).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Физические и химические свойства солей. Получение солей.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Генетическая связь между классами неорганических соединений.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Межпредметные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Биология: фотосинтез, дыхание, биосфера.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Вещество и химическая реакция.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Неметаллы и их соединения.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Металлы и их соединения.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Химия и окружающая среда.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Межпредметные 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Планируемые результаты освоения программы по химии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познавательных мотивов, направленных на получение новых знаний по химии, необходимых для объяснения наблюдаемых процессов и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формирования культуры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базовые логические действия: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базовые исследовательские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информацией: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универсальные регулятивные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использовать и анализировать контексты, предлагаемые в условии заданий.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Предметные результаты освоения программы по химии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иллюстрировать взаимосвязь основных химических понятий и применять эти понятия при описании веществ и их превращений;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химическую символику для составления формул веществ и уравнений химических реакций;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иллюстрировать взаимосвязь основных химических понятий и применятьэти понятия при описании веществ и их превращений;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химическую символику для составления формул веществ и уравнений химических реакций;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сущность окислительно­восстановительных реакций посредством составления электронного баланса этих реакций;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прогнозировать свойства веществ в зависимости от их строения, возможности протекания химических превращений в различных условиях;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«Биология».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программы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имеет следующую структуру: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программы по биологии по годам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программы по биологии по годам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Целями изучения биологии на уровне основного общего образования являются: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системы знаний о признаках и процессах жизнедеятельности биологических систем разного уровня организации;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системы знаний об особенностях строения, жизнедеятельности организма человека, условиях сохранения его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умений применять методы биологической науки для изучения биологических систем, в том числе и организма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экологической культуры в целях сохранения собственного здоровья и охраны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Достижение целей обеспечивается решением следующих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ФГОС ООО биология является обязательным предметом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биологии, – 238 часов:в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Биология – наука о живой природе.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Методы изучения живой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r w:rsidRPr="00F87814">
        <w:rPr>
          <w:rFonts w:ascii="Times New Roman" w:hAnsi="Times New Roman" w:cs="Times New Roman"/>
          <w:sz w:val="24"/>
          <w:szCs w:val="24"/>
        </w:rPr>
        <w:footnoteReference w:id="5"/>
      </w:r>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Ознакомление с устройством лупы, светового микроскопа, правила работы с ними.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Экскурсии или видеоэкскурсии.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методами изучения живой природы – наблюдением и экспериментом.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Организмы – тела живой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Одноклеточные и многоклеточные организмы. Клетки, ткани, органы, системы органов.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Ознакомление с принципами систематики организмов.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за потреблением воды растением.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Организмы и среда обитания.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приспособлений организмов к среде обитания (на конкретных примерах).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Экскурсии или видеоэкскурсии.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Растительный и животный мир родного края (краеведение).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Природные сообщества.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искусственных сообществ и их обитателей (на примере аквариума</w:t>
      </w:r>
      <w:r w:rsidRPr="00F87814">
        <w:rPr>
          <w:rFonts w:ascii="Times New Roman" w:hAnsi="Times New Roman" w:cs="Times New Roman"/>
          <w:sz w:val="24"/>
          <w:szCs w:val="24"/>
        </w:rPr>
        <w:br/>
        <w:t>и других искусственных сообществ).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Экскурсии или видеоэкскурсии.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сезонных явлений в жизни природных сообществ.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Живая природа и человек.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Проведение акции по уборке мусора в ближайшем лесу, парке, сквере </w:t>
      </w:r>
      <w:r w:rsidRPr="00F87814">
        <w:rPr>
          <w:rFonts w:ascii="Times New Roman" w:hAnsi="Times New Roman" w:cs="Times New Roman"/>
          <w:sz w:val="24"/>
          <w:szCs w:val="24"/>
        </w:rPr>
        <w:br/>
        <w:t>или на пришкольной территории.</w:t>
      </w:r>
    </w:p>
    <w:p w:rsidR="00462338" w:rsidRPr="00F87814" w:rsidRDefault="00462338" w:rsidP="0090471E">
      <w:pPr>
        <w:pStyle w:val="aa"/>
        <w:rPr>
          <w:rFonts w:ascii="Times New Roman" w:hAnsi="Times New Roman" w:cs="Times New Roman"/>
          <w:sz w:val="24"/>
          <w:szCs w:val="24"/>
        </w:rPr>
      </w:pPr>
      <w:bookmarkStart w:id="56" w:name="_TOC_250012"/>
      <w:bookmarkEnd w:id="56"/>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Растительный организм.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микроскопического строения листа водного растения элодеи.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растительных тканей (использование микропрепаратов).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Экскурсии или видеоэкскурсии.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Ознакомление в природе с цветковыми растениями.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Строение и жизнедеятельность растительного организма.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Питание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микропрепарата клеток корня.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Ознакомление с внешним строением листьев и листорасположением </w:t>
      </w:r>
      <w:r w:rsidRPr="00F87814">
        <w:rPr>
          <w:rFonts w:ascii="Times New Roman" w:hAnsi="Times New Roman" w:cs="Times New Roman"/>
          <w:sz w:val="24"/>
          <w:szCs w:val="24"/>
        </w:rPr>
        <w:br/>
        <w:t>(на комнатных растениях).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микроскопического строения листа (на готовых микропрепаратах).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процесса выделения кислорода на свету аквариумными растениями.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Дыхание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роли рыхления для дыхания корней.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Транспорт веществ в растении.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Обнаружение неорганических и органических веществ в растении.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передвижения воды и минеральных веществ по древесине.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строения корневища, клубня, луковицы.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Рост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Наблюдение за ростом корня.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за ростом побега.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возраста дерева по спилу.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Размножение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цветков.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Ознакомление с различными типами соцветий.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семян двудольных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семян однодольных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всхожести семян культурных растений и посев их в грунт.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условий прорастания семян.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Систематические группы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Семейства покрытосеменных</w:t>
      </w:r>
      <w:r w:rsidRPr="00F87814">
        <w:rPr>
          <w:rFonts w:ascii="Times New Roman" w:hAnsi="Times New Roman" w:cs="Times New Roman"/>
          <w:sz w:val="24"/>
          <w:szCs w:val="24"/>
        </w:rPr>
        <w:footnoteReference w:id="6"/>
      </w:r>
      <w:r w:rsidRPr="00F87814">
        <w:rPr>
          <w:rFonts w:ascii="Times New Roman" w:hAnsi="Times New Roman" w:cs="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F87814">
        <w:rPr>
          <w:rFonts w:ascii="Times New Roman" w:hAnsi="Times New Roman" w:cs="Times New Roman"/>
          <w:sz w:val="24"/>
          <w:szCs w:val="24"/>
        </w:rPr>
        <w:footnoteReference w:id="7"/>
      </w:r>
      <w:r w:rsidRPr="00F87814">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одноклеточных водорослей (на примере хламидомонадыи хлореллы).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внешнего строения мхов (на местных видах).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внешнего строения папоротника или хвоща.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внешнего строения покрытосеменных растений.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растительного мира на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Экскурсии или видеоэкскурсии.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Растения в природных сообществах.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Растения и человек.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Экскурсии или видеоэкскурсии.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сельскохозяйственных растений региона.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сорных растений региона.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Грибы. Лишайники. Бактерии.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лишайников.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бактерий (на готовых микропрепаратах).</w:t>
      </w:r>
      <w:bookmarkStart w:id="57" w:name="_TOC_250010"/>
      <w:bookmarkEnd w:id="57"/>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Животный организм.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под микроскопом готовых микропрепаратов клеток и тканей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Строение и жизнедеятельность организма животного</w:t>
      </w:r>
      <w:r w:rsidRPr="00F87814">
        <w:rPr>
          <w:rFonts w:ascii="Times New Roman" w:hAnsi="Times New Roman" w:cs="Times New Roman"/>
          <w:sz w:val="24"/>
          <w:szCs w:val="24"/>
        </w:rPr>
        <w:footnoteReference w:id="8"/>
      </w:r>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Поведение животных. Врождённое и приобретённое поведение (инстинкт </w:t>
      </w:r>
      <w:r w:rsidRPr="00F87814">
        <w:rPr>
          <w:rFonts w:ascii="Times New Roman" w:hAnsi="Times New Roman" w:cs="Times New Roman"/>
          <w:sz w:val="24"/>
          <w:szCs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Ознакомление с органами опоры и движения у животных.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способов поглощения пищи у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способов дыхания у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Ознакомление с системами органов транспорта веществ у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покровов тела у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органов чувств у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Формирование условных рефлексов у аквариумных рыб.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Строение яйца и развитие зародыша птицы (курицы).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Систематические группы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Многообразие простейших (на готовых препаратах).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Изготовление модели клетки простейшего (амёбы, инфузории-туфельки и др.).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строения пресноводной гидры и её передвижения (школьный аквариум).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питания гидры дафниями и циклопами (школьный аквариум).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Изготовление модели пресноводной гидры.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Ракообразные. Особенности строения и жизнедеятельности.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ракообразных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w:t>
      </w:r>
      <w:r w:rsidRPr="00F87814">
        <w:rPr>
          <w:rFonts w:ascii="Times New Roman" w:hAnsi="Times New Roman" w:cs="Times New Roman"/>
          <w:sz w:val="24"/>
          <w:szCs w:val="24"/>
        </w:rPr>
        <w:footnoteReference w:id="9"/>
      </w:r>
      <w:r w:rsidRPr="00F87814">
        <w:rPr>
          <w:rFonts w:ascii="Times New Roman" w:hAnsi="Times New Roman" w:cs="Times New Roman"/>
          <w:sz w:val="24"/>
          <w:szCs w:val="24"/>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внешнего строения насекомого (на примере майского жукаили других крупных насекомых-вредителей).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Ознакомление с различными типами развития насекомых (на примере коллекций).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внутреннего строения рыбы (на примере готового влажного препарата).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F87814">
        <w:rPr>
          <w:rFonts w:ascii="Times New Roman" w:hAnsi="Times New Roman" w:cs="Times New Roman"/>
          <w:sz w:val="24"/>
          <w:szCs w:val="24"/>
        </w:rPr>
        <w:footnoteReference w:id="10"/>
      </w:r>
      <w:r w:rsidRPr="00F87814">
        <w:rPr>
          <w:rFonts w:ascii="Times New Roman" w:hAnsi="Times New Roman" w:cs="Times New Roman"/>
          <w:sz w:val="24"/>
          <w:szCs w:val="24"/>
        </w:rPr>
        <w:t>. Приспособленность птиц к различным условиям среды. Значение птиц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особенностей скелета птицы.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F87814">
        <w:rPr>
          <w:rFonts w:ascii="Times New Roman" w:hAnsi="Times New Roman" w:cs="Times New Roman"/>
          <w:sz w:val="24"/>
          <w:szCs w:val="24"/>
        </w:rPr>
        <w:footnoteReference w:id="11"/>
      </w:r>
      <w:r w:rsidRPr="00F87814">
        <w:rPr>
          <w:rFonts w:ascii="Times New Roman" w:hAnsi="Times New Roman" w:cs="Times New Roman"/>
          <w:sz w:val="24"/>
          <w:szCs w:val="24"/>
        </w:rPr>
        <w:t>. Семейства отряда Хищные: собачьи, кошачьи, куньи, медвежьи.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особенностей скелета млекопитающих.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особенностей зубной системы млекопитающих.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Развитие животного мира на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ископаемых остатков вымерших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Животные в природных сообществах.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Животные и человек.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62338" w:rsidRPr="00F87814" w:rsidRDefault="00462338" w:rsidP="0090471E">
      <w:pPr>
        <w:pStyle w:val="aa"/>
        <w:rPr>
          <w:rFonts w:ascii="Times New Roman" w:hAnsi="Times New Roman" w:cs="Times New Roman"/>
          <w:sz w:val="24"/>
          <w:szCs w:val="24"/>
        </w:rPr>
      </w:pPr>
      <w:bookmarkStart w:id="58" w:name="_TOC_250009"/>
      <w:bookmarkEnd w:id="58"/>
      <w:r w:rsidRPr="00F87814">
        <w:rPr>
          <w:rFonts w:ascii="Times New Roman" w:hAnsi="Times New Roman" w:cs="Times New Roman"/>
          <w:sz w:val="24"/>
          <w:szCs w:val="24"/>
        </w:rPr>
        <w:t>Содержание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Человек – биосоциальный вид.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Структура организма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F87814">
        <w:rPr>
          <w:rFonts w:ascii="Times New Roman" w:hAnsi="Times New Roman" w:cs="Times New Roman"/>
          <w:sz w:val="24"/>
          <w:szCs w:val="24"/>
        </w:rPr>
        <w:br/>
        <w:t>и системы органов. Организм как единое целое. Взаимосвязь органов и систем как основа гомеостаза.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клеток слизистой оболочки полости рта человека.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микроскопического строения тканей (на готовых микропрепаратах).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Распознавание органов и систем органов человека (по таблицам).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Нейрогуморальная регуляция.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головного мозга человека (по муляжам).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изменения размера зрачка в зависимости от освещённости.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Опора и движение.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свойств кости.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костей (на муляжах).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Изучение строения позвонков (на муляжах).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гибкости позвоночника.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Измерение массы и роста своего организма.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влияния статической и динамической нагрузки на утомление мышц.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нарушения осанки.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признаков плоскостопия.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Оказание первой помощи при повреждении скелета и мышц.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Внутренняя среда организма.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микроскопического строения крови человека и лягушки (сравнение).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Кровообращение.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Измерение кровяного давления.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Первая помощь при кровотечениях.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Дыхание.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Измерение обхвата грудной клетки в состоянии вдоха и выдоха.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частоты дыхания. Влияние различных факторов на частоту дыхания.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Питание и пищеварение.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действия ферментов слюны на крахмал.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действия желудочного сока на белки.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Обмен веществ и превращение энергии.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состава продуктов 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меню в зависимости от калорийности пищи.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Способы сохранения витаминов в пищевых продуктах.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Кожа.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Исследование с помощью лупы тыльной и ладонной стороны кисти.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жирности различных участков кожи лица.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мер по уходу за кожей лица и волосами в зависимости от типа кожи.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основных гигиенических требований к одежде и обуви.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Выделение.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Определение местоположения почек (на муляже).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мер профилактики болезней почек.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Размножение и развитие.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Органы чувств и сенсорные системы.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остроты зрения у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органа зрения (на муляже и влажном препарате).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строения органа слуха (на муляже).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14. Поведение и психика.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Лабораторные и практические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кратковременной памяти.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объёма механической и логической памяти.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сформированности навыков логического мышления.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 Человек и окружающая среда.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62338" w:rsidRPr="00F87814" w:rsidRDefault="00462338" w:rsidP="0090471E">
      <w:pPr>
        <w:pStyle w:val="aa"/>
        <w:rPr>
          <w:rFonts w:ascii="Times New Roman" w:hAnsi="Times New Roman" w:cs="Times New Roman"/>
          <w:sz w:val="24"/>
          <w:szCs w:val="24"/>
        </w:rPr>
      </w:pP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Планируемые результаты освоения программы по биологии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эстетического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-понимание роли биологии в формировании эстетической культуры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-понимание роли биологической науки в формировании научного мировоззрения;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формирования культуры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соблюдение правил безопасности, в том числе навыки безопасного поведения в природной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сформированность навыка рефлексии, управление собственным эмоциональным состоянием;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экологических проблем и путей их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к участию в практической деятельности экологической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адаптации обучающегося к изменяющимся условиям социальнойи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адекватная оценка изменяющихся условий;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принятие решения (индивидуальное, в группе) в изменяющихся условиях на основании анализа биологической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планирование действий в новой ситуации на основании знаний биологических закономерностей.</w:t>
      </w:r>
    </w:p>
    <w:p w:rsidR="00462338" w:rsidRPr="00F87814" w:rsidRDefault="00462338" w:rsidP="0090471E">
      <w:pPr>
        <w:pStyle w:val="aa"/>
        <w:rPr>
          <w:rFonts w:ascii="Times New Roman" w:hAnsi="Times New Roman" w:cs="Times New Roman"/>
          <w:sz w:val="24"/>
          <w:szCs w:val="24"/>
        </w:rPr>
      </w:pPr>
      <w:bookmarkStart w:id="59" w:name="_TOC_250007"/>
      <w:r w:rsidRPr="00F87814">
        <w:rPr>
          <w:rFonts w:ascii="Times New Roman" w:hAnsi="Times New Roman" w:cs="Times New Roman"/>
          <w:sz w:val="24"/>
          <w:szCs w:val="24"/>
        </w:rPr>
        <w:t xml:space="preserve">   Метапредметные результаты освоения программы основного общего образования, должны отражать: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Овладение универсальными учебными познавательными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базовые логические действия:</w:t>
      </w:r>
    </w:p>
    <w:bookmarkEnd w:id="59"/>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характеризовать существенные признаки биологических объектов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дефициты информации, данных, необходимых для решения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базовые исследовательские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работа с информацией: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запоминать и систематизировать биологическую информацию.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Овладение универсальными учебными коммуникативными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-выражать себя (свою точку зрения) в устных и письменных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-самостоятельно выбирать формат выступления с учётом задач презентации </w:t>
      </w:r>
      <w:r w:rsidRPr="00F87814">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462338" w:rsidRPr="00F87814" w:rsidRDefault="00462338" w:rsidP="0090471E">
      <w:pPr>
        <w:pStyle w:val="aa"/>
        <w:rPr>
          <w:rFonts w:ascii="Times New Roman" w:hAnsi="Times New Roman" w:cs="Times New Roman"/>
          <w:sz w:val="24"/>
          <w:szCs w:val="24"/>
        </w:rPr>
      </w:pPr>
      <w:bookmarkStart w:id="60" w:name="_TOC_250006"/>
      <w:r w:rsidRPr="00F87814">
        <w:rPr>
          <w:rFonts w:ascii="Times New Roman" w:hAnsi="Times New Roman" w:cs="Times New Roman"/>
          <w:sz w:val="24"/>
          <w:szCs w:val="24"/>
        </w:rPr>
        <w:t>2) совместная деятельность: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0"/>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Овладение универсальными учебными регулятивными действиями: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самоорганизация: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-делать выбор и брать ответственность за решение.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самоконтроль: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способами самоконтроля, самомотивации и рефлексии;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-давать адекватную оценку ситуации и предлагать план её изменения;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соответствие результата цели и условиям.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эмоциональный интеллект: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называть и управлять собственными эмоциями и эмоциями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анализировать причины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-ставить себя на место другого человека, понимать мотивы и намерения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-регулировать способ выражения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принятие себя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-осознанно относиться к другому человеку, его мнению;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-признавать своё право на ошибку и такое же право другого;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-открытость себе и другим;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невозможность контролировать всё вокруг;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биологии.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по биологии к концу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понятие о среде обитания (водной, наземно-воздушной, почвенной, внутриорганизменной), условиях среды обитания;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выделять отличительные признаки природных и искусственных сообществ;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роль биологии в практической деятельности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приёмами работы с лупой, световым и цифровым микроскопами при рассматривании биологических объектов;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при выполнении учебных заданий научно-популярную литературу по биологии, справочные материалы, ресурсы Интернета;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письменные и устные сообщения, грамотно используя понятийный аппарат изучаемого раздела биологии.</w:t>
      </w:r>
    </w:p>
    <w:p w:rsidR="00462338" w:rsidRPr="00F87814" w:rsidRDefault="00462338" w:rsidP="0090471E">
      <w:pPr>
        <w:pStyle w:val="aa"/>
        <w:rPr>
          <w:rFonts w:ascii="Times New Roman" w:hAnsi="Times New Roman" w:cs="Times New Roman"/>
          <w:sz w:val="24"/>
          <w:szCs w:val="24"/>
        </w:rPr>
      </w:pPr>
      <w:bookmarkStart w:id="61" w:name="_TOC_250004"/>
      <w:bookmarkEnd w:id="61"/>
      <w:r w:rsidRPr="00F87814">
        <w:rPr>
          <w:rFonts w:ascii="Times New Roman" w:hAnsi="Times New Roman" w:cs="Times New Roman"/>
          <w:sz w:val="24"/>
          <w:szCs w:val="24"/>
        </w:rPr>
        <w:t>Предметные результаты освоения программы по биологии к концу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ботанику как биологическую науку, её разделы и связи с другими науками и техникой;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растительные ткани и органы растений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классифицировать растения и их части по разным основаниям;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полученные знания для выращивания и размножения культурных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письменные и устные сообщения, грамотно используя понятийный аппарат изучаемого раздела биологии.</w:t>
      </w:r>
    </w:p>
    <w:p w:rsidR="00462338" w:rsidRPr="00F87814" w:rsidRDefault="00462338" w:rsidP="0090471E">
      <w:pPr>
        <w:pStyle w:val="aa"/>
        <w:rPr>
          <w:rFonts w:ascii="Times New Roman" w:hAnsi="Times New Roman" w:cs="Times New Roman"/>
          <w:sz w:val="24"/>
          <w:szCs w:val="24"/>
        </w:rPr>
      </w:pPr>
      <w:bookmarkStart w:id="62" w:name="_TOC_250003"/>
      <w:bookmarkEnd w:id="62"/>
      <w:r w:rsidRPr="00F87814">
        <w:rPr>
          <w:rFonts w:ascii="Times New Roman" w:hAnsi="Times New Roman" w:cs="Times New Roman"/>
          <w:sz w:val="24"/>
          <w:szCs w:val="24"/>
        </w:rPr>
        <w:t>Предметные результаты освоения программы по биологии к концу обучения в 7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признаки классов покрытосеменных или цветковых, семейств двудольных и однодольных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выделять существенные признаки строения и жизнедеятельности растений, бактерий, грибов, лишайников;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описание и сравнивать между собой растения, грибы, лишайники, бактерии по заданному плану, делать выводы на основе сравнения;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описывать усложнение организации растений в ходе эволюции растительного мира на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черты приспособленности растений к среде обитания, значение экологических факторов для растений;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культурных растений и их значение в жизни человека, понимать причины и знать меры охраны растительного мира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приёмами работы с биологической информацией: формулировать основания для извлечения и обобщения информации из нескольких(2–3) источников, преобразовывать информацию из одной знаковой системыв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62338" w:rsidRPr="00F87814" w:rsidRDefault="00462338" w:rsidP="0090471E">
      <w:pPr>
        <w:pStyle w:val="aa"/>
        <w:rPr>
          <w:rFonts w:ascii="Times New Roman" w:hAnsi="Times New Roman" w:cs="Times New Roman"/>
          <w:sz w:val="24"/>
          <w:szCs w:val="24"/>
        </w:rPr>
      </w:pPr>
      <w:bookmarkStart w:id="63" w:name="_TOC_250002"/>
      <w:bookmarkEnd w:id="63"/>
      <w:r w:rsidRPr="00F87814">
        <w:rPr>
          <w:rFonts w:ascii="Times New Roman" w:hAnsi="Times New Roman" w:cs="Times New Roman"/>
          <w:sz w:val="24"/>
          <w:szCs w:val="24"/>
        </w:rPr>
        <w:t>Предметные результаты освоения программы по биологии к концу обучения в 8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зоологию как биологическую науку, её разделы и связь с другими науками и техникой;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общие признаки животных, уровни организации животного организма: клетки, ткани, органы, системы органов, организм;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животные ткани и органы животных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признаки классов членистоногих и хордовых, отрядов насекомых и млекопитающих;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представителей отдельных систематических групп животных и делать выводы на основе сравнения;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классифицировать животных на основании особенностей строения;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описывать усложнение организации животных в ходе эволюции животного мира на Земле;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черты приспособленности животных к среде обитания, значение экологических факторов для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взаимосвязи животных в природных сообществах, цепи 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устанавливать взаимосвязи животных с растениями, грибами, лишайниками и бактериями в природных сообществах;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животных природных зон Земли, основные закономерности распространения животных по планете;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роль животных в природных сообществах;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причины и знать меры охраны животного мира Земли;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приёмами работы с биологической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62338" w:rsidRPr="00F87814" w:rsidRDefault="00462338" w:rsidP="0090471E">
      <w:pPr>
        <w:pStyle w:val="aa"/>
        <w:rPr>
          <w:rFonts w:ascii="Times New Roman" w:hAnsi="Times New Roman" w:cs="Times New Roman"/>
          <w:sz w:val="24"/>
          <w:szCs w:val="24"/>
        </w:rPr>
      </w:pPr>
      <w:bookmarkStart w:id="64" w:name="_TOC_250001"/>
      <w:bookmarkEnd w:id="64"/>
      <w:r w:rsidRPr="00F87814">
        <w:rPr>
          <w:rFonts w:ascii="Times New Roman" w:hAnsi="Times New Roman" w:cs="Times New Roman"/>
          <w:sz w:val="24"/>
          <w:szCs w:val="24"/>
        </w:rPr>
        <w:t>Предметные результаты освоения программы по биологии к концу обучения в 9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биологически активные вещества (витамины, ферменты, гормоны), выявлять их роль в процессе обмена веществ и превращения энергии;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биологические модели для выявления особенностей строения и функционирования органов и систем органов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нейрогуморальную регуляцию процессов жизнедеятельности организма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приёмами работы с биологической информацией: формулировать основания для извлечения и обобщения информации из нескольких(4–5) источников; преобразовывать информацию из одной знаковой системыв другую;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Рабочая программа по учебному курсу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духовно-нравственной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 традиционным российским духовно-нравственным ценностям относятся жизнь, достоинство, права и свободы человека, патриотизм граждан.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Целями изучения учебного курса являются: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идентификация собственной личности как полноправного субъекта культурного, исторического и цивилизационного развития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Цели курса определяют следующие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предметными компетенциями, имеющими преимущественное значение для формирования гражданской идентичности обучающегося;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становление компетенций межкультурного взаимодействия как способности </w:t>
      </w:r>
      <w:r w:rsidRPr="00F87814">
        <w:rPr>
          <w:rFonts w:ascii="Times New Roman" w:hAnsi="Times New Roman" w:cs="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воспитание уважительного и бережного отношения к историческому, религиозному и культурному наследию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курса ОДНКНР вносит значительный вклад в достижение главных целей основного общего образования, способствуя: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углублению представлений о светской этике, религиозной культуре народов России, их роли в развитии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раскрытию природы духовно-нравственных ценностей российского общества, объединяющих светскость и духовность;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ФГОС ООО предметная область ОДНКНР является обязательной для изучения. Программа направлена на изучение курса ОДНКНРв 5–6 классах.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5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1. «Россия – наш общий дом».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 Зачем изучать курс «Основы духовно-нравственной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 Наш дом – Россия.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 Язык и история.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Тема 4. Русский язык – язык общения и язык возможностей.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5. Истоки родной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6. Материальная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7. Духовная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8. Культура и религия.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9. Культура и образование.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10. Многообразие культур России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2. «Семья и духовно-нравственные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11. Семья – хранитель духовных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12. Родина начинается с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История семьи как часть истории народа, государства, человечества. </w:t>
      </w:r>
      <w:r w:rsidRPr="00F87814">
        <w:rPr>
          <w:rFonts w:ascii="Times New Roman" w:hAnsi="Times New Roman" w:cs="Times New Roman"/>
          <w:sz w:val="24"/>
          <w:szCs w:val="24"/>
        </w:rPr>
        <w:br/>
        <w:t>Как связаны Родина и семья? Что такое Родина и Отечество?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13. Традиции семейного воспитания 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15. Труд в истории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Социальные роли в истории семьи. Роль домашнего труда.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нравственных норм в благополучии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3. «Духовно-нравственное богатство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17. Личность – общество –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4. «Культурное единство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20. Историческая память как духовно-нравственная ценность.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21. Литература как язык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22. Взаимовлияние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25. Праздники в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26. Памятники архитектуры в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27. Музыкальная культура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28. Изобразительное искусство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30. Бытовые традиции народов России: пища, одежда, дом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31. Культурная карта России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География культур России. Россия как культурная карта.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Описание регионов в соответствии с их особенностями.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32. Единство страны – залог будущего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1. «Культура как социальность».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 Мир культуры: его структура.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 Культура России: многообразие регионов.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 История быта как история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6. Права и обязанности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7. Общество и религия: духовно-нравственное взаимодействие.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8. Современный мир: самое важное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2. «Человек и его отражение в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9. Каким должен быть человек? Духовно-нравственный облик и идеал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11. Религия как источник нравственности.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12. Наука как источник знания о человеке и человеческом.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13. Этика и нравственность как категории духовной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14. Самопознание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3. «Человек как член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15. Труд делает человека человеком.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16. Подвиг: как узнать героя?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17. Люди в обществе: духовно-нравственное взаимовлияние.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Бедность. Инвалидность. Асоциальная семья. Сиротство.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Отражение этих явлений в культуре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19. Духовно-нравственные ориентиры социальных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24. Моя профессия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Труд как самореализация, как вклад в общество. Рассказ о своей будущей профессии.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4. «Родина и патриотизм».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25. Гражданин.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26. Патриотизм.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27. Защита Родины: подвиг или долг?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28. Государство. Россия – наша Родина.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29. Гражданская идентичность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Какими качествами должен обладать человек как гражданин.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31. Человек: какой он?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31. Человек и культура (проект).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Итоговый проект: «Что значит быть человеком?»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Планируемые результаты освоения программы по ОДНКНР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имеют направленность на решение задач воспитания, развития и социализации обучающихся средствами учебного курса.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Личностные результаты освоения курса достигаются в единстве учебной </w:t>
      </w:r>
      <w:r w:rsidRPr="00F87814">
        <w:rPr>
          <w:rFonts w:ascii="Times New Roman" w:hAnsi="Times New Roman" w:cs="Times New Roman"/>
          <w:sz w:val="24"/>
          <w:szCs w:val="24"/>
        </w:rPr>
        <w:br/>
        <w:t>и воспитательной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Личностные результаты освоения курса включают: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осознание российской гражданской идентичности;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обучающихся к саморазвитию, самостоятельности и личностному самоопределению;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ценность самостоятельности и инициативы;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наличие мотивации к целенаправленной социально значимой деятельности;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сформированность внутренней позиции личности как особого ценностного отношения к себе, окружающим людям и жизни в целом.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гражданского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ценности познавательной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62338" w:rsidRPr="00F87814" w:rsidRDefault="00C26A25" w:rsidP="0090471E">
      <w:pPr>
        <w:pStyle w:val="aa"/>
        <w:rPr>
          <w:rFonts w:ascii="Times New Roman" w:hAnsi="Times New Roman" w:cs="Times New Roman"/>
          <w:sz w:val="24"/>
          <w:szCs w:val="24"/>
        </w:rPr>
      </w:pPr>
      <w:r>
        <w:rPr>
          <w:rFonts w:ascii="Times New Roman" w:hAnsi="Times New Roman" w:cs="Times New Roman"/>
          <w:sz w:val="24"/>
          <w:szCs w:val="24"/>
        </w:rPr>
        <w:pict>
          <v:line id="_x0000_s1026" style="position:absolute;z-index:-251658752;mso-wrap-edited:f;mso-position-horizontal-relative:page" from="151.05pt,16.6pt" to="154.35pt,16.6pt" strokeweight=".49989mm">
            <w10:wrap anchorx="page"/>
          </v:line>
        </w:pict>
      </w:r>
      <w:r w:rsidR="00462338" w:rsidRPr="00F87814">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познавательные универсальные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смысловое чтение;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мотивации к овладению культурой активного использования словарей и других поисковых систем.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коммуникативные универсальные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аргументировать и отстаивать своё мнение (учебное сотрудничество);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регулятивные универсальные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-владение основами самоконтроля, самооценки, принятия решений </w:t>
      </w:r>
      <w:r w:rsidRPr="00F87814">
        <w:rPr>
          <w:rFonts w:ascii="Times New Roman" w:hAnsi="Times New Roman" w:cs="Times New Roman"/>
          <w:sz w:val="24"/>
          <w:szCs w:val="24"/>
        </w:rPr>
        <w:br/>
        <w:t>и осуществления осознанного выбора в учебной и познавательной (познавательная рефлексия, саморегуляция)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освоения программы по ОДНКНР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1. «Россия – наш общий дом».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 Зачем изучать курс «Основы духовно-нравственной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 Наш дом – Россия.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 Язык и история.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4. Русский язык – язык общения и язык возможностей.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нравственных категориях русского языка и их происхождении.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5. Истоки родной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сформированное представление о понятие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выделять общие черты в культуре различных народов, обосновыватьих значение и причины.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6. Материальная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артефактах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7. Духовная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таких культурных концептах как «искусство», «наука», «религия»;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8. Культура и религия.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связь религии и морали;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роль и значение духовных ценностей в религиях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характеризовать государствообразующие конфессии России и их картины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9. Культура и образование.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основных ступенях образования в России и их необходимости;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взаимосвязь культуры и образованности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10. Многообразие культур России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2. «Семья и духовно-нравственные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11. Семья – хранитель духовных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смысл термина «семья»;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обосновывать такие понятия, как «счастливая семья», «семейное счастье»;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12. Родина начинается с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понятие «Родина»;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взаимосвязь и различия между концептами «Отечество» и «Родина»;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что такое история семьи, каковы формы её выражения и сохранения;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13. Традиции семейного воспитания 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взаимосвязь семейных традиций и культуры собственного этноса;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14. Образ семьи в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15. Труд в истории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что такое семейное хозяйство и домашний труд;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16. Семья в современном мире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3. «Духовно-нравственное богатство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17. Личность – общество –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что такое гуманизм, иметь представление о его источниках в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18. Духовный мир человека. Человек – творец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доказывать важность морально- нравственных ограничений в творчестве;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доказывать детерминированность творчества культурой своего этноса;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взаимосвязь труда и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19. Личность и духовно-нравственные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значение и роль морали и нравственности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происхождение духовных ценностей, понимание идеалов добра и зла;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4. «Культурное единство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20. Историческая память как духовно-нравственная ценность.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значении и функциях изучения истории;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21. Литература как язык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отличия литературы от других видов художественного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22. Взаимовлияние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обосновывать важность сохранения культурного наследия;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23. Духовно-нравственные ценности российского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24. Регионы России: культурное многообразие.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принципы федеративного устройства России и концепт «полиэтничность»;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основные этносы Российской Федерации и регионы, где они традиционно проживают;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ценность многообразия культурных укладов народов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25. Праздники в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взаимосвязь праздников и культурного уклада;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основные типы праздников;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рассказывать о праздничных традициях народов России и собственной семьи;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связь праздников и истории,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основной смысл семейных праздников;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нравственный смысл праздников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26. Памятники архитектуры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взаимосвязь между типом жилищ и типом хозяйственной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нравственном и научном смысле краеведческой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27. Музыкальная культура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основные темы музыкального творчества народов России, народные инструменты.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28. Изобразительное искусство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объяснить, что такое скульптура, живопись, графика, фольклорные орнаменты;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основные темы изобразительного искусства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29. Фольклор и литература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и понимать, что такое пословицы и поговорки, обосновывать важность </w:t>
      </w:r>
      <w:r w:rsidRPr="00F87814">
        <w:rPr>
          <w:rFonts w:ascii="Times New Roman" w:hAnsi="Times New Roman" w:cs="Times New Roman"/>
          <w:sz w:val="24"/>
          <w:szCs w:val="24"/>
        </w:rPr>
        <w:br/>
        <w:t>и нужность этих языковых выразительных средств;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объяснять, что такое эпос, миф, сказка, былина, песня;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что такое национальная литература и каковы её выразительные средства;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оценивать морально-нравственный потенциал национальной литературы.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30. Бытовые традиции народов России: пища, одежда, дом.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31. Культурная карта России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что такое культурная карта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отдельные области культурной карты в соответствии с их особенностями.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32. Единство страны – залог будущего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1. «Культура как социальность».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 Мир культуры: его структура.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объяснить структуру культуры как социального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специфику социальных явлений, их ключевые отличия </w:t>
      </w:r>
      <w:r w:rsidRPr="00F87814">
        <w:rPr>
          <w:rFonts w:ascii="Times New Roman" w:hAnsi="Times New Roman" w:cs="Times New Roman"/>
          <w:sz w:val="24"/>
          <w:szCs w:val="24"/>
        </w:rPr>
        <w:br/>
        <w:t>от природных 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уметь доказывать связь между этапом развития материальной культуры </w:t>
      </w:r>
      <w:r w:rsidRPr="00F87814">
        <w:rPr>
          <w:rFonts w:ascii="Times New Roman" w:hAnsi="Times New Roman" w:cs="Times New Roman"/>
          <w:sz w:val="24"/>
          <w:szCs w:val="24"/>
        </w:rPr>
        <w:br/>
        <w:t>и социальной структурой общества, их взаимосвязь с духовно-нравственным состоянием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 Культура России: многообразие регионов.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административно-территориальное деление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ценность многообразия культурных укладов народов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 История быта как история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смысл понятия «домашнее хозяйство» и характеризовать его типы;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4. Прогресс: технический и социальный.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5. Образование в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образования в современном мире и ценность 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6. Права и обязанности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термины «права человека», «естественные права человека», «правовая культура»;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историю формирования комплекса понятий, связанных с правами;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необходимость соблюдения прав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и уметь объяснить необходимость сохранения паритета </w:t>
      </w:r>
      <w:r w:rsidRPr="00F87814">
        <w:rPr>
          <w:rFonts w:ascii="Times New Roman" w:hAnsi="Times New Roman" w:cs="Times New Roman"/>
          <w:sz w:val="24"/>
          <w:szCs w:val="24"/>
        </w:rPr>
        <w:br/>
        <w:t>между правами и обязанностями человека в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формирования правовой культуры из истории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7. Общество и религия: духовно-нравственное взаимодействие.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смысл терминов «религия», «конфессия», «атеизм», «свободомыслие»;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культурообразующие конфессии;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обосновывать роль религий как источника культурного развития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8. Современный мир: самое важное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2. «Человек и его отражение в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9. Духовно-нравственный облик и идеал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различия между этикой и этикетом и их взаимосвязь;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10. Взросление человека в культуре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различие между процессами антропогенеза и антропосоциогенеза;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11. Религия как источник нравственности.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нравственный потенциал религии;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12. Наука как источник знания о человеке.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характеризовать смысл понятия «гуманитарное знание»;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доказывать взаимосвязь различных областей гуманитарного 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13. Этика и нравственность как категории духовной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многосторонность понятия «этика»;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особенности этики как науки;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понятия «добро» и «зло» с помощью примеров в историии культуре народов России и соотносить их с личным опытом;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14. Самопознание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понятия «самопознание», «автобиография», «автопортрет», «рефлексия»;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доказывать и обосновывать свои нравственные убеждения.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3. «Человек как член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15. Труд делает человека человеком.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важность труда и его роль в современном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соотносить понятия «добросовестный труд» и «экономическое благополучие»;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понятия «безделье», «лень», «тунеядство»;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общественные процессы в области общественной оценки труда;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важность труда и его экономической стоимости;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Тема 16. Подвиг: как узнать героя?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понятия «подвиг», «героизм», «самопожертвование»;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отличия подвига на войне и в мирное время;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доказывать важность героических примеров для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называть героев современного общества и исторических личностей;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17. Люди в обществе: духовно-нравственное взаимовлияние.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«социальные отношения»;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19. Духовно-нравственные ориентиры социальных отношений.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и объяснять гуманистические проявления в современной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понятия «социальные профессии», «помогающие профессии»;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«благотворительность» и его эволюцию в истории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«наука»;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имена выдающихся учёных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24. Моя профессия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Тематический блок 4. «Родина и патриотизм».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25. Гражданин.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понятия «Родина» и «гражданство», объяснять их взаимосвязь;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уметь обосновывать нравственные качества гражданина.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26. Патриотизм.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«патриотизм»;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патриотизма в истории и современном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обосновывать важность патриотизма.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27. Защита Родины: подвиг или долг?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понятия «война» и «мир»;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доказывать важность сохранения мира и согласия;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роль защиты Отечества, её важность для гражданина;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особенности защиты чести Отечества в спорте, науке,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28. Государство. Россия – наша родина.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«государство»;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29. Гражданская идентичность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30. Моя школа и мой класс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31. Человек: какой он? (практическое занятие).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«человек» как духовно-нравственный идеал;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духовно-нравственного идеала в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свой идеал человека и нравственные качества, которые ему присущи.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Тема 32. Человек и культура (проект).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грани взаимодействия человека и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показать взаимосвязь человека и культуры через их взаимовлияние;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 оценки результатов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«Изобразительное искусство».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способности,так и для обучающихся-инвалидов и обучающихся с ограниченными возможностями здоровья.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Задачами изобразительного искусства являются: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обучающихся представлений об отечественной и мировой художественной культуре во всём многообразии её видов;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обучающихся навыков эстетического видения и преобразования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пространственного мышления и аналитических визуальных способностей;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наблюдательности, ассоциативного мышления и творческого воображения;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воспитание уважения и любви к цивилизационному наследию России через освоение отечественной художественной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соответствии с ФГОС ООО изобразительное искусство входитв предметную область «Искусство» и является обязательным для изучения.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Это способствует качеству обучения и достижению более высокого уровня</w:t>
      </w:r>
      <w:r w:rsidRPr="00F87814">
        <w:rPr>
          <w:rFonts w:ascii="Times New Roman" w:hAnsi="Times New Roman" w:cs="Times New Roman"/>
          <w:sz w:val="24"/>
          <w:szCs w:val="24"/>
        </w:rPr>
        <w:br/>
        <w:t>как предметных, так и личностных и метапредметных результатов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Содержание программы по изобразительному искусству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1 «Декоративно-прикладное и народное искусство».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Общие сведения о декоративно-прикладном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Древние корни народного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Связь народного искусства с природой, бытом, трудом, верованиями и эпосом.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Образно-символический язык народного прикладного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Знаки-символы традиционного крестьянского прикладного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Убранство русской избы.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рисунков – эскизов орнаментального декора крестьянского дома.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Устройство внутреннего пространства крестьянского дома.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Декоративные элементы жилой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Народный праздничный костюм.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Образный строй народного праздничного костюма – женского и мужского.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Народные художественные промыслы.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Роль и значение народных промыслов в современной жизни. Искусство </w:t>
      </w:r>
      <w:r w:rsidRPr="00F87814">
        <w:rPr>
          <w:rFonts w:ascii="Times New Roman" w:hAnsi="Times New Roman" w:cs="Times New Roman"/>
          <w:sz w:val="24"/>
          <w:szCs w:val="24"/>
        </w:rPr>
        <w:br/>
        <w:t>и ремесло. Традиции культуры, особенные для каждого региона.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эскиза игрушки по мотивам избранного промысла.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Декоративно-прикладное искусство в культуре разных эпох и народов.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декоративно-прикладного искусства в культуре древних цивилизаций.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Декоративно-прикладное искусство в жизни современного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2 «Живопись, графика, скульптура».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Общие сведения о видах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Пространственные и временные виды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Язык изобразительного искусства и его выразительные средства.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Рисунок – основа изобразительного искусства и мастерства художника.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рисунка: зарисовка, набросок, учебный рисунок и творческий рисунок.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Навыки размещения рисунка в листе, выбор формата.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Начальные умения рисунка с натуры. Зарисовки простых предметов.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Линейные графические рисунки и наброски. Тон и тональные отношения: тёмное – светлое.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Ритм и ритмическая организация плоскости листа.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Жанры изобразительного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 изображения, сюжет и содержание произведения изобразительного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Натюрморт.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графической грамоты: правила объёмного изображения предметов на плоскости.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Изображение окружности в перспективе.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Рисование геометрических тел на основе правил линейной перспективы.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Сложная пространственная форма и выявление её конструкции.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Рисунок сложной формы предмета как соотношение простых геометрических фигур.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Линейный рисунок конструкции из нескольких геометрических тел.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Рисунок натюрморта графическими материалами с натуры или по представлению.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Портрет.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Великие портретисты в европейском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Парадный и камерный портрет в живописи.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развития жанра портрета в искусстве ХХ в. – отечественном и европейском.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освещения головы при создании портретного образа.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Свет и тень в изображении головы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Портрет в скульптуре.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свойств художественных материалов в создании скульптурного портрета.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Опыт работы над созданием живописного портрета.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Пейзаж.</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построения линейной перспективы в изображении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Творческий опыт в создании композиционного живописного пейзажа своей Родины.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Графические зарисовки и графическая композиция на темы окружающей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Бытовой жанр в изобразительном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Исторический жанр в изобразительном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Библейские темы в изобразительном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 над эскизом сюжетной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3 «Архитектура и дизайн».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Графический дизайн.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свойства композиции: целостность и соподчинённость элементов.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Шрифт и содержание текста. Стилизация шрифта.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Типографика. Понимание типографской строки как элемента плоскостной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Макетирование объёмно-пространственных композиций.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аналитических зарисовок форм бытовых предметов.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Социальное значение дизайна и архитектуры как среды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Пути развития современной архитектуры и дизайна: город сегодня и завтра.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цвета в формировании пространства. Схема-планировка и реальность.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Интерьеры общественных зданий (театр, кафе, вокзал, офис, школа).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практической и аналитической работы по теме.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вещи в образно-стилевом решении интерьера» в форме создания коллажной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 человека и индивидуальное проектирование.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практических творческих эскизов по теме «Дизайн современной одежды».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159.3.4. Модуль № 4 «Изображение в синтетических, экранных видах искусства и художественная фотография» (вариативный).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развития технологий в становлении новых видов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Художник и искусство театра.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Рождение театра в древнейших обрядах. История развития искусства театра.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Художественная фотография.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Современные возможности художественной обработки цифровой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Композиция кадра, ракурс, плановость, графический ритм.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Фотопейзаж в творчестве профессиональных фотографов.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Образные возможности чёрно-белой и цветной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тональных контрастов и роль цвета в эмоционально-образном восприятии пейзажа.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освещения в портретном образе. Фотография постановочная и документальная.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Изображение и искусство кино.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Ожившее изображение. История кино и его эволюция как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Монтаж композиционно построенных кадров – основа языка киноискусства.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Этапы создания анимационного фильма. Требования и критерии художественности.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Изобразительное искусство на телевидении.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Художнические роли каждого человека в реальной бытийной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искусства в жизни общества и его влияние на жизнь каждого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Планируемые результаты освоения программы по изобразительному искусству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Ценности познавательной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Экологическое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Трудовое воспитание.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Воспитывающая предметно-эстетическая среда.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предметные и пространственные объекты по заданным основаниям;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форму предмета, конструкции;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положение предметной формы в пространстве;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-обобщать форму составной конструкции;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структуру предмета, конструкции, пространства, зрительного образа;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-структурировать предметно-пространственные явления;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-ставить и использовать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электронные образовательные ресурсы;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работать с электронными учебными пособиями и учебниками;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универсальные коммуникативные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самоконтроля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-признавать своё и чужое право на ошибку;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1 «Декоративно-прикладное и народное искусство»: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о многообразии видов декоративно-прикладного искусства: народного, классического, современного, искусства, промыслов;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связь декоративно-прикладного искусства с бытовыми потребностями людей, необходимость присутствия в предметном мире и жилой среде;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коммуникативные, познавательные и культовые функции декоративно-прикладного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специфику образного языка декоративного искусства – его знаковую природу, орнаментальность, стилизацию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разные виды орнамента по сюжетной основе: геометрический, растительный, зооморфный, антропоморфный;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практическими навыками самостоятельного творческого создания орнаментов ленточных, сетчатых, центрических;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практический опыт изображения характерных традиционных предметов крестьянского быта;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значение народных промыслов и традиций художественного ремесла в современной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рассказывать о происхождении народных художественных промыслов, о соотношении ремесла 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называть характерные черты орнаментов и изделий ряда отечественных народных художественных промыслов;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древние образы народного искусства в произведениях современных народных промыслов;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перечислять материалы, используемые в народных художественных промыслах: дерево, глина, металл, стекло;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изделия народных художественных промыслов по материалу изготовления и технике декора;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связь между материалом, формой и техникой декора в произведениях народных промыслов;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о приёмах и последовательности работы при создании изделий некоторых художественных промыслов;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изображать фрагменты орнаментов, отдельные сюжеты, детали или общий вид изделий ряда отечественных художественных промыслов;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и объяснять значение государственной символики, иметь представление о значении и содержании геральдики;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овладевать навыками коллективной практической творческой работы по оформлению пространства школы и школьных праздников.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2 «Живопись, графика, скульптура»: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деления пространственных искусств на виды;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основные виды живописи, графики и скульптуры, объяснять их назначение в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Язык изобразительного искусства и его выразительные средства: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роль рисунка как основы изобразительной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учебного рисунка – светотеневого изображения объёмных форм;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линейного рисунка, понимать выразительные возможности линии;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Жанры изобразительного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понятие «жанры в изобразительном искусстве», перечислять жанры;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Натюрморт: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создания графического натюрморта;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создания натюрморта средствами живописи.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Портрет: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начальный опыт лепки головы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жанре портрета в искусстве ХХ в. – западном и отечественном.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Пейзаж:</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правила построения линейной перспективы и уметь применять их в рисунке;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правила воздушной перспективы и уметь их применять на практике;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морских пейзажах И. Айвазовского;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изображения городского пейзажа – по памяти или представлению;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Бытовой жанр: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Исторический жанр: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объяснять, почему произведения на библейские, мифологические темы, сюжеты об античных героях принято относить к историческому жанру;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узнавать и называть авторов таких произведений, как «Давид» Микеланджело, «Весна» С. Боттичелли;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Библейские темы в изобразительном искусстве: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 значении библейских сюжетов в истории культуры и узнавать сюжеты Священной истории в произведениях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 картинах на библейские темы в истории русского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о смысловом различии между иконой и картиной на библейские темы;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знания о русской иконописи, о великих русских иконописцах: Андрее Рублёве, Феофане Греке, Дионисии;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воспринимать искусство древнерусской иконописи как уникальное и высокое достижение отечественной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творческий и деятельный характер восприятия произведений искусства на основе художественной культуры зрителя;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рассуждать о месте и значении изобразительного искусства в культуре, в жизни общества, в жизни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3 «Архитектура и дизайн»: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роль архитектуры и дизайна в построении предметно-пространственной среды жизнедеятельности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рассуждать о влиянии предметно-пространственной среды на чувства, установки и поведение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рассуждать о том, как предметно-пространственная среда организует деятельность человека и представления о самом себе;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ценность сохранения культурного наследия, выраженного в архитектуре, предметах труда и быта разных эпох.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Графический дизайн: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понятие формальной композиции и её значение как основы языка конструктивных искусств;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основные средства – требования к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перечислять и объяснять основные типы формальной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составлять различные формальные композиции на плоскости в зависимости от поставленных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выделять при творческом построении композиции листа композиционную доминанту;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составлять формальные композиции на выражение в них движения и статики;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осваивать навыки вариативности в ритмической организации листа;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роль цвета в конструктивных искусствах;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технологию использования цвета в живописи и в конструктивных искусствах;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выражение «цветовой образ»;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цвет в графических композициях как акцент или доминанту, объединённые одним стилем;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шрифт как графический рисунок начертания букв, объединённых общим стилем, отвечающий законам художественной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применять печатное слово, типографскую строку в качестве элементов графической композиции;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приобрести творческий опыт построения композиции плаката, поздравительной открытки или рекламы на основе соединения текста и изображения;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9) Социальное значение дизайна и архитектуры как среды жизни человека: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опыт построения объёмно-пространственной композиции как макета архитектурного пространства в реальной жизни;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выполнять построение макета пространственно-объёмной композиции по его чертежу;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 роли строительного материала в эволюции архитектурных конструкций и изменении облика архитектурных сооружений;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понятие «городская среда»; рассматривать и объяснять планировку города как способ организации образа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различные виды планировки города, иметь опыт разработки построения городского пространства в виде макетной или графической схемы;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опыт творческого проектирования интерьерного пространства для конкретных задач жизнедеятельности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об истории костюма в истории разных эпох, характеризовать понятие моды в одежде;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о конструкции костюма и применении законов композиции в проектировании одежды, ансамбле в костюме;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и характеризовать роль визуального образа в синтетических искусствах;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10) Художник и искусство театра: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сценографии и символическом характере сценического образа;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практический навык игрового одушевления куклы из простых бытовых предметов;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11) Художественная фотография: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объяснять понятия «длительность экспозиции», «выдержка», «диафрагма»;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 характеризовать различные жанры художественной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роль света как художественного средства в искусстве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компьютерной обработки и преобразования фотографий.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12) Изображение и искусство кино: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этапах в истории кино и его эволюции как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роль видео в современной бытовой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-обрести навык критического осмысления качества снятых роликов;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13) Изобразительное искусство на телевидении: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особую роль и функции телевидения в жизни общества </w:t>
      </w:r>
      <w:r w:rsidRPr="00F87814">
        <w:rPr>
          <w:rFonts w:ascii="Times New Roman" w:hAnsi="Times New Roman" w:cs="Times New Roman"/>
          <w:sz w:val="24"/>
          <w:szCs w:val="24"/>
        </w:rPr>
        <w:br/>
        <w:t xml:space="preserve">как экранного искусства и средства массовой информации, художественного </w:t>
      </w:r>
      <w:r w:rsidRPr="00F87814">
        <w:rPr>
          <w:rFonts w:ascii="Times New Roman" w:hAnsi="Times New Roman" w:cs="Times New Roman"/>
          <w:sz w:val="24"/>
          <w:szCs w:val="24"/>
        </w:rPr>
        <w:br/>
        <w:t>и научного просвещения, развлечения и организации досуга;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 создателе телевидения – русском инженере Владимире Зворыкине;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Рабочая программа по учебному предмету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разработана с целью оказания методической помощи учителю музыки в создании рабочей программы по учебному предмету.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Программа по музыке позволит учителю: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-определить и структурировать планируемые результаты обученияи содержание учебного предмета по годам обучения в соответствии с ФГОС ООО, федеральной программой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временина изучение определенного раздела (темы), а также предложенные основные виды учебной деятельности для освоения учебного материала.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процессе конкретизации учебных целей их реализация осуществляется по следующим направлениям: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становление системы ценностей обучающихся, развитие целостного миропонимания в единстве эмоциональной и познавательной сферы;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творческих способностей ребенка, развитие внутренней мотивации к интонационно-содержательной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Важнейшие задачи обучения музыке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приобщение к общечеловеческим духовным ценностям через личный психологический опыт эмоционально-эстетического переживания;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общих и специальных музыкальных способностей, совершенствование в предметных умениях и навыках, в том числе: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музыкальное движение (пластическое интонирование, инсценировка, танец, двигательное моделирование);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творческие проекты, музыкально-театральная деятельность (концерты, фестивали, представления);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исследовательская деятельность на материале музыкального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1 «Музыка моего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2 «Народное музыкальное творчество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3 «Музыка народов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4 «Европейская классическая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5 «Русская классическая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6 «Истоки и образы русской и европейской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7 «Современная музыка: основные жанры и на правления»;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8 «Связь музыки с другими видами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9 «Жанры музыкального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музыке 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1 «Музыка моего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Фольклор – народное творчество</w:t>
      </w:r>
      <w:r w:rsidRPr="00F87814">
        <w:rPr>
          <w:rFonts w:ascii="Times New Roman" w:hAnsi="Times New Roman" w:cs="Times New Roman"/>
          <w:sz w:val="24"/>
          <w:szCs w:val="24"/>
        </w:rPr>
        <w:footnoteReference w:id="12"/>
      </w:r>
      <w:r w:rsidRPr="00F87814">
        <w:rPr>
          <w:rFonts w:ascii="Times New Roman" w:hAnsi="Times New Roman" w:cs="Times New Roman"/>
          <w:sz w:val="24"/>
          <w:szCs w:val="24"/>
        </w:rPr>
        <w:t xml:space="preserve">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со звучанием фольклорных образцов в аудио- и видеозаписи;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принадлежности к народной или композиторской музыке;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исполнительского состава (вокального, инструментального, смешанного);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жанра, основного настроения, характера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разучивание и исполнение народных песен, танцев, инструментальных наигрышей, фольклорных игр.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Календарный фольклор</w:t>
      </w:r>
      <w:r w:rsidRPr="00F87814">
        <w:rPr>
          <w:rFonts w:ascii="Times New Roman" w:hAnsi="Times New Roman" w:cs="Times New Roman"/>
          <w:sz w:val="24"/>
          <w:szCs w:val="24"/>
        </w:rPr>
        <w:footnoteReference w:id="13"/>
      </w:r>
      <w:r w:rsidRPr="00F87814">
        <w:rPr>
          <w:rFonts w:ascii="Times New Roman" w:hAnsi="Times New Roman" w:cs="Times New Roman"/>
          <w:sz w:val="24"/>
          <w:szCs w:val="24"/>
        </w:rPr>
        <w:t xml:space="preserve">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народных песен, танцев;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-реконструкция фольклорного обряда или его фрагмента;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-участие в народном гулянии, празднике на улицах своего города, поселка.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Семейный фольклор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фольклорными жанрами семейного цикла;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особенностей их исполнения и звучания;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отдельных песен, фрагментов обрядов (по выбору учителя);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-реконструкция фольклорного обряда или его фрагмента;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по теме «Жанры семейного фольклора».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Наш край сегодня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гимна республики, города, песен местных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2 «Народное музыкальное творчество России»</w:t>
      </w:r>
      <w:r w:rsidRPr="00F87814">
        <w:rPr>
          <w:rFonts w:ascii="Times New Roman" w:hAnsi="Times New Roman" w:cs="Times New Roman"/>
          <w:sz w:val="24"/>
          <w:szCs w:val="24"/>
        </w:rPr>
        <w:footnoteReference w:id="14"/>
      </w:r>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Россия – наш общий дом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w:t>
      </w:r>
      <w:r w:rsidRPr="00F87814">
        <w:rPr>
          <w:rFonts w:ascii="Times New Roman" w:hAnsi="Times New Roman" w:cs="Times New Roman"/>
          <w:sz w:val="24"/>
          <w:szCs w:val="24"/>
        </w:rPr>
        <w:footnoteReference w:id="15"/>
      </w:r>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-принадлежности к народной или композиторской музыке;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-исполнительского состава (вокального, инструментального, смешанного);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жанра, характера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Фольклорные жанры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Общее и особенное в фольклоре народов России: лирика, эпос, танец.</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со звучанием фольклора разных регионов России в аудио-и видеозаписи;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-аутентичная манера исполнения;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народных песен, танцев, эпических сказаний;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исследовательские проекты, посвященные музыке разных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музыкальный фестиваль «Народы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Фольклор в творчестве профессиональных композиторов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аутентичного звучания фольклора и фольклорных мелодий</w:t>
      </w:r>
      <w:r w:rsidRPr="00F87814">
        <w:rPr>
          <w:rFonts w:ascii="Times New Roman" w:hAnsi="Times New Roman" w:cs="Times New Roman"/>
          <w:sz w:val="24"/>
          <w:szCs w:val="24"/>
        </w:rPr>
        <w:br/>
        <w:t>в композиторской обработке;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народной песни в композиторской обработке;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-обсуждение в классе и (или) письменная рецензия по результатам просмотра.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На рубежах культур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примерами смешения культурных традиций в пограничных территориях</w:t>
      </w:r>
      <w:r w:rsidRPr="00F87814">
        <w:rPr>
          <w:rFonts w:ascii="Times New Roman" w:hAnsi="Times New Roman" w:cs="Times New Roman"/>
          <w:sz w:val="24"/>
          <w:szCs w:val="24"/>
        </w:rPr>
        <w:footnoteReference w:id="16"/>
      </w:r>
      <w:r w:rsidRPr="00F87814">
        <w:rPr>
          <w:rFonts w:ascii="Times New Roman" w:hAnsi="Times New Roman" w:cs="Times New Roman"/>
          <w:sz w:val="24"/>
          <w:szCs w:val="24"/>
        </w:rPr>
        <w:t>, -выявление причинно-следственных связей такого смешения;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участие в этнографической экспедиции;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(участие) в фестивале традиционной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Модуль № 3 «Музыка народов мира»</w:t>
      </w:r>
      <w:r w:rsidRPr="00F87814">
        <w:rPr>
          <w:rFonts w:ascii="Times New Roman" w:hAnsi="Times New Roman" w:cs="Times New Roman"/>
          <w:sz w:val="24"/>
          <w:szCs w:val="24"/>
        </w:rPr>
        <w:footnoteReference w:id="17"/>
      </w:r>
      <w:r w:rsidRPr="00F87814">
        <w:rPr>
          <w:rFonts w:ascii="Times New Roman" w:hAnsi="Times New Roman" w:cs="Times New Roman"/>
          <w:sz w:val="24"/>
          <w:szCs w:val="24"/>
        </w:rPr>
        <w:t>.</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Музыка – древнейший язык человечества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озвучивание, театрализация легенды (мифа) о музыке;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квесты, викторины, интеллектуальные игры;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в рамках тематики «Мифы Древней Греции</w:t>
      </w:r>
      <w:r w:rsidRPr="00F87814">
        <w:rPr>
          <w:rFonts w:ascii="Times New Roman" w:hAnsi="Times New Roman" w:cs="Times New Roman"/>
          <w:sz w:val="24"/>
          <w:szCs w:val="24"/>
        </w:rPr>
        <w:br/>
        <w:t>в музыкальном искусстве XVII—XX веков».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Музыкальный фольклор народов Европы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Интонации и ритмы, формы и жанры европейского фольклора</w:t>
      </w:r>
      <w:r w:rsidRPr="00F87814">
        <w:rPr>
          <w:rFonts w:ascii="Times New Roman" w:hAnsi="Times New Roman" w:cs="Times New Roman"/>
          <w:sz w:val="24"/>
          <w:szCs w:val="24"/>
        </w:rPr>
        <w:footnoteReference w:id="18"/>
      </w:r>
      <w:r w:rsidRPr="00F87814">
        <w:rPr>
          <w:rFonts w:ascii="Times New Roman" w:hAnsi="Times New Roman" w:cs="Times New Roman"/>
          <w:sz w:val="24"/>
          <w:szCs w:val="24"/>
        </w:rPr>
        <w:t>. Отражение европейского фольклора в творчестве профессиональных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народных песен, танцев;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Музыкальный фольклор народов Азии и Африки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народных песен, танцев;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-коллективные ритмические импровизации на шумовых и ударных инструментах;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по теме «Музыка стран Азии и Африки».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Народная музыка Американского континента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народных песен, танцев;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индивидуальные и коллективные ритмические и мелодические импровизации в стиле (жанре) изучаемой традиции.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4 «Европейская классическая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Национальные истоки классической музыки (2–3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Национальный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образцами музыки разных жанров, типичных</w:t>
      </w:r>
      <w:r w:rsidRPr="00F87814">
        <w:rPr>
          <w:rFonts w:ascii="Times New Roman" w:hAnsi="Times New Roman" w:cs="Times New Roman"/>
          <w:sz w:val="24"/>
          <w:szCs w:val="24"/>
        </w:rPr>
        <w:br/>
        <w:t>для рассматриваемых национальных стилей, творчества изучаемых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о творчестве европейских композиторов-классиков, представителей национальных школ;</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классической музыки, балета драматического спектакля.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Музыкант и публика (2–3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Кумиры публики (на примере творчества В.А. Моцарта,</w:t>
      </w:r>
      <w:r w:rsidRPr="00F87814">
        <w:rPr>
          <w:rFonts w:ascii="Times New Roman" w:hAnsi="Times New Roman" w:cs="Times New Roman"/>
          <w:sz w:val="24"/>
          <w:szCs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образцами виртуозной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знание и соблюдение общепринятых норм слушания музыки, правил поведения в концертном зале, театре оперы и балета;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классической музыки с последующим обсуждением в классе;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создание тематической подборки музыкальных произведений для домашнего прослушивания.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Музыка – зеркало эпохи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творчестваИ.С. Баха и Л. ван Бетховена.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знакомство с образцами полифонической и гомофонно-гармонической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исполнение вокальных, ритмических, речевых канонов;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просмотр художественных фильмов и телепередач, посвященных стилям барокко и классицизм, творческому пути изучаемых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Музыкальный образ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творчестваЛ. ван Бетховена, Ф. Шуберта и других композиторов). Стили классицизми романтизм (круг основных образов, характерных интонаций, жанров).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сочинение музыки, импровизация;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литературное, художественное творчество, созвучное кругу образов изучаемого композитора;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Музыкальная драматургия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классической музыки, в программе которого присутствуют крупные симфонические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Музыкальный стиль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творчестваВ.А. Моцарта, К. Дебюсси, А. Шенберга и других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 в звучании незнакомого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-принадлежности к одному из изученных стилей;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жанра, круга образов;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посвященные эстетике и особенностям музыкального искусства различных стилей XX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5 «Русская классическая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Образы родной земли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в начальных классах;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-выявление мелодичности, широты дыхания, интонационной близости русскому фольклору;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рисование по мотивам прослушанных музыкальных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классической музыки, в программу которого входят произведения русских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Золотой век русской культуры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культурыи русских интонаций, настроений, образов (на примере творчества М.И. Глинки, П.И. Чайковского, Н.А. Римского-Корсакова и других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художественных фильмов, телепередач, посвященных русской культуре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-реконструкция костюмированного бала, музыкального салона.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История страны и народа в музыке русских композиторов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Прокофьева,Г.В. Свиридова и других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-исполнение Гимна Российской Федерации;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художественных фильмов, телепередач, посвященных творчеству композиторов – членов кружка «Могучая кучка»;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Русский балет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Мировая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шедеврами русской балетной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посещение балетного спектакля (просмотр в видеозаписи);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характеристика отдельных музыкальных номеров и спектакля в целом;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Русская исполнительская школа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Творчество выдающихся отечественных исполнителей(С. Рихтер, Л. Коган, М. Ростропович, Е. Мравинский и другие исполнители). Консерватории в Москве и Санкт-Петербурге, родном городе. Конкурс имениП.И. Чайковского.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домашней фоно- и видеотеки из понравившихся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дискуссия на тему «Исполнитель – соавтор композитора»;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посвященные биографиям известных отечественных исполнителей классической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Русская музыка – взгляд в будущее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посвященные развитию музыкальной электроники 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6 «Образы русской и европейской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Храмовый синтез искусств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русской православной традиции;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западноевропейской христианской традиции;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другим конфессиям (по выбору учителя);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церковной музыки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историей возникновения нотной записи;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образцами (фрагментами) средневековых церковных распевов (одноголосие);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-слушание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состава исполнителей;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типа фактуры (хоральный склад, полифония);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принадлежности к русской или западноевропейской религиозной традиции;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работа с интерактивной картой, лентой времени с указанием географических</w:t>
      </w:r>
      <w:r w:rsidRPr="00F87814">
        <w:rPr>
          <w:rFonts w:ascii="Times New Roman" w:hAnsi="Times New Roman" w:cs="Times New Roman"/>
          <w:sz w:val="24"/>
          <w:szCs w:val="24"/>
        </w:rPr>
        <w:br/>
        <w:t>и исторических особенностей распространения различных явлений, стилей, жанров, связанных с развитием религиозной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и творческие проекты, посвященные отдельным произведениям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Музыкальные жанры богослужения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-вокализация музыкальных тем изучаемых духовных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Религиозные темы и образы в современной музыке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-исполнение музыки духовного содержания, сочиненной современными композиторами;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и творческие проекты по теме «Музыка и религия в наше время»;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7 «Жанры музыкального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Камерная музыка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определение на слух музыкальной формы и составление ее буквенной наглядной схемы;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разучивание и исполнение произведений вокальных и инструментальных жанров;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импровизация, сочинение кратких фрагментов с соблюдением основных признаков жанра (вокализ пение без слов, вальс – трехдольный метр);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индивидуальная или коллективная импровизация в заданной форме;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Циклические формы и жанры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небольшого вокального цикла;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со строением сонатной формы;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 основных партий-тем в одной из классических сонат;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(в том числе виртуального);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предварительное изучение информации о произведениях концерта (сколько</w:t>
      </w:r>
      <w:r w:rsidRPr="00F87814">
        <w:rPr>
          <w:rFonts w:ascii="Times New Roman" w:hAnsi="Times New Roman" w:cs="Times New Roman"/>
          <w:sz w:val="24"/>
          <w:szCs w:val="24"/>
        </w:rPr>
        <w:br/>
        <w:t>в них частей, как они называются, когда могут звучать аплодисменты);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последующее составление рецензии на концерт.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Симфоническая музыка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Одночастные симфонические жанры (увертюра, картина). Симфония.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-образно-тематический конспект;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-слушание целиком не менее одного симфонического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(в том числе виртуального) симфонической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последующее составление рецензии на концерт.</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Театральные жанры (4–6 часов).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отдельными номерами из известных опер, балетов;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материале изученных фрагментов музыкальных спектаклей;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-различение, определение на слух: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тембров голосов оперных певцов;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оркестровых групп, тембров инструментов;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типа номера (соло, дуэт, хор);</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театра оперы и балета (в том числе виртуального);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предварительное изучение информации о музыкальном спектакле (сюжет, главные герои и исполнители, наиболее яркие музыкальные номера);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последующее составление рецензии на спектакль.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8 «Связь музыки с другими видами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Музыка и литература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образцами вокальной и инструментальной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-рисование образов программной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Музыка и живопись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знание музыки, названий и авторов изученных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рисование под впечатлением от восприятия музыки программно-изобразительного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сочинение музыки, импровизация, озвучивание картин художников.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Музыка и театр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образцами музыки, созданной отечественными и зарубежными композиторами для драматического театра;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музыкальная викторина на материале изученных фрагментов музыкальных спектаклей;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постановка музыкального спектакля;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театра с последующим обсуждением (устно или письменно) роли музыки в данном спектакле;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исследовательские проекты о музыке, созданной отечественными композиторами для театра.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Музыка кино и телевидения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образцами киномузыки отечественных и зарубежных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фильмов с целью анализа выразительного эффекта, создаваемого музыкой;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песни из фильма;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любительского музыкального фильма;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переозвучка фрагмента мультфильма;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9 «Современная музыка: основные жанры и направления».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Джаз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различными джазовыми музыкальными композициями</w:t>
      </w:r>
      <w:r w:rsidRPr="00F87814">
        <w:rPr>
          <w:rFonts w:ascii="Times New Roman" w:hAnsi="Times New Roman" w:cs="Times New Roman"/>
          <w:sz w:val="24"/>
          <w:szCs w:val="24"/>
        </w:rPr>
        <w:br/>
        <w:t>и направлениями (регтайм, биг бэнд, блюз);</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на слух: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принадлежности к джазовой или классической музыке;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исполнительского состава (манера пения, состав инструментов);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сочинение блюза;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посещение концерта джазовой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Мюзикл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отдельных номеров из мюзиклов.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Молодежная музыкальная культура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-дискуссия на тему «Современная музыка»;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презентация альбома своей любимой группы.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Музыка цифрового мира (3–4 часа).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деятельности обучающихся: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-поиск информации о способах сохранения и передачи музыки прежде и сейчас;</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-разучивание и исполнение популярной современной песни;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выбор или факультативно: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проведение социального опроса о роли и месте музыки в жизни современного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собственного музыкального клипа.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Планируемые результаты освоения программы по музыке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осознание российской гражданской идентичности в поликультурном</w:t>
      </w:r>
      <w:r w:rsidRPr="00F87814">
        <w:rPr>
          <w:rFonts w:ascii="Times New Roman" w:hAnsi="Times New Roman" w:cs="Times New Roman"/>
          <w:sz w:val="24"/>
          <w:szCs w:val="24"/>
        </w:rPr>
        <w:br/>
        <w:t>и многоконфессиональном обществе;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знание Гимна России и традиций его исполнения, уважение музыкальных символов республик Российской Федерации и других стран мира;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проявление интереса к освоению музыкальных традиций своего края, музыкальной культуры народов России;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знание достижений отечественных музыкантов, их вклада в мировую музыкальную культуру;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интерес к изучению истории отечественной музыкальной культуры;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-стремление развивать и сохранять музыкальную культуру своей страны,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-ориентация на моральные ценности и нормы в ситуациях нравственного выбора;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4) эстетического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ценности творчества, таланта;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-стремление к самовыражению в разных видах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5) ценности научного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-сформированность навыков рефлексии, признание своего права на ошибку</w:t>
      </w:r>
      <w:r w:rsidRPr="00F87814">
        <w:rPr>
          <w:rFonts w:ascii="Times New Roman" w:hAnsi="Times New Roman" w:cs="Times New Roman"/>
          <w:sz w:val="24"/>
          <w:szCs w:val="24"/>
        </w:rPr>
        <w:br/>
        <w:t>и такого же права другого человека;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7) трудового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-установка на посильное активное участие в практической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-трудолюбие в учебе, настойчивость в достижении поставленных целей;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-интерес к практическому изучению профессий в сфере культуры и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-уважение к труду и результатам трудовой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8) экологического воспитания: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-участие в экологических проектах через различные формы музыкального творчества.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9) адаптации к изменяющимся условиям социальной и природной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-стремление перенимать опыт, учиться у других людей – как взрослых,так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вопросы как исследовательский инструмент познания;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специфику работы с аудиоинформацией, музыкальными записями;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интонирование для запоминания звуковой информации, музыкальных произведений;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как часть универсальных коммуникативных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1) невербальная коммуникация: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2) вербальное общение: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выражать свое мнение, в том числе впечатления от общения с музыкальным искусством в устных и письменных текстах;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вести диалог, дискуссию, задавать вопросы по существу обсуждаемой темы, поддерживать благожелательный тон диалога;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публично представлять результаты учебной и творческой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3) совместная деятельность (сотрудничество):</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уметь обобщать мнения нескольких людей, проявлять готовность руководить, выполнять поручения, подчиняться;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составлять план действий, вносить необходимые коррективыв ходе его реализации;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наиболее важные проблемы для решения в учебных и жизненных ситуациях;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делать выбор и брать за него ответственность на себя.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самоконтроля (рефлексии)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владеть способами самоконтроля, самомотивации и рефлексии;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давать адекватную оценку учебной ситуации и предлагать план ее изменения;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и анализировать причины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-регулировать способ выражения собственных эмоций.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принимать себя и других как часть универсальных регулятивных учебных действий: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-принимать себя и других, не осуждая;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проявлять открытость;</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осознавать невозможность контролировать все вокруг.</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Предметные результаты освоения программы по музыке </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Обучающиеся, освоившие основную образовательную программупо музыке: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знают достижения отечественных мастеров музыкальной культуры, испытывают гордость за них;</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1 «Музыка моего края»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знать музыкальные традиции своей республики, края, народа;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особенности творчества народных и профессиональных музыкантов, творческих коллективов своего края;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исполнять и оценивать образцы музыкального фольклора и сочинения композиторов своей малой родины.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2 «Народное музыкальное творчество России»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на слух и исполнять произведения различных жанров фольклорной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3 «Музыка народов мира»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на слух и исполнять произведения различных жанров фольклорной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4 «Европейская классическая музыка»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на слух произведения европейских композиторов-классиков, называть автора, произведение, исполнительский состав;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исполнять (в том числе фрагментарно) сочинения композиторов-классиков;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характеризовать творчество не менее двух композиторов-классиков, приводить примеры наиболее известных сочинений.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5 «Русская классическая музыка»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6 «Образы русской и европейской духовной музыки»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-исполнять произведения русской и европейской духовной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сочинений духовной музыки, называть их автора.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7 «Современная музыка: основные жанры и направления»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и характеризовать стили, направления и жанры современной музыки;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и определять на слух виды оркестров, ансамблей, тембры музыкальных инструментов, входящих в их состав;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исполнять современные музыкальные произведения в разных видах деятельности.</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8 «Связь музыки с другими видами искусства»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определять стилевые и жанровые параллели между музыкой и другими видами искусств;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и анализировать средства выразительности разных видов искусств;</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изучения модуля № 9 «Жанры музыкального искусства» обучающийся научится:</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рассуждать о круге образов и средствах их воплощения, типичных для данного жанра;</w:t>
      </w:r>
    </w:p>
    <w:p w:rsidR="00462338" w:rsidRPr="00F87814" w:rsidRDefault="00462338" w:rsidP="0090471E">
      <w:pPr>
        <w:pStyle w:val="aa"/>
        <w:rPr>
          <w:rFonts w:ascii="Times New Roman" w:hAnsi="Times New Roman" w:cs="Times New Roman"/>
          <w:sz w:val="24"/>
          <w:szCs w:val="24"/>
        </w:rPr>
      </w:pPr>
      <w:r w:rsidRPr="00F87814">
        <w:rPr>
          <w:rFonts w:ascii="Times New Roman" w:hAnsi="Times New Roman" w:cs="Times New Roman"/>
          <w:sz w:val="24"/>
          <w:szCs w:val="24"/>
        </w:rPr>
        <w:t>- выразительно исполнять произведения (в том числе фрагменты) вокальных, инструментальных и музыкально-театральных жанров.</w:t>
      </w:r>
    </w:p>
    <w:p w:rsidR="00D97112" w:rsidRPr="00F87814" w:rsidRDefault="00D97112" w:rsidP="00556A2F">
      <w:pPr>
        <w:pStyle w:val="aa"/>
        <w:jc w:val="center"/>
        <w:rPr>
          <w:rFonts w:ascii="Times New Roman" w:hAnsi="Times New Roman" w:cs="Times New Roman"/>
          <w:b/>
          <w:sz w:val="24"/>
          <w:szCs w:val="24"/>
        </w:rPr>
      </w:pPr>
      <w:r w:rsidRPr="00F87814">
        <w:rPr>
          <w:rFonts w:ascii="Times New Roman" w:hAnsi="Times New Roman" w:cs="Times New Roman"/>
          <w:b/>
          <w:sz w:val="24"/>
          <w:szCs w:val="24"/>
        </w:rPr>
        <w:t>Рабочая программа по учебному предмету «</w:t>
      </w:r>
      <w:r w:rsidR="00556A2F" w:rsidRPr="00F87814">
        <w:rPr>
          <w:rFonts w:ascii="Times New Roman" w:hAnsi="Times New Roman" w:cs="Times New Roman"/>
          <w:b/>
          <w:sz w:val="24"/>
          <w:szCs w:val="24"/>
        </w:rPr>
        <w:t>Труд (т</w:t>
      </w:r>
      <w:r w:rsidRPr="00F87814">
        <w:rPr>
          <w:rFonts w:ascii="Times New Roman" w:hAnsi="Times New Roman" w:cs="Times New Roman"/>
          <w:b/>
          <w:sz w:val="24"/>
          <w:szCs w:val="24"/>
        </w:rPr>
        <w:t>ехнология</w:t>
      </w:r>
      <w:r w:rsidR="00556A2F" w:rsidRPr="00F87814">
        <w:rPr>
          <w:rFonts w:ascii="Times New Roman" w:hAnsi="Times New Roman" w:cs="Times New Roman"/>
          <w:b/>
          <w:sz w:val="24"/>
          <w:szCs w:val="24"/>
        </w:rPr>
        <w:t>)</w:t>
      </w:r>
      <w:r w:rsidRPr="00F87814">
        <w:rPr>
          <w:rFonts w:ascii="Times New Roman" w:hAnsi="Times New Roman" w:cs="Times New Roman"/>
          <w:b/>
          <w:sz w:val="24"/>
          <w:szCs w:val="24"/>
        </w:rPr>
        <w:t>».</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w:t>
      </w:r>
      <w:r w:rsidR="00556A2F" w:rsidRPr="00F87814">
        <w:rPr>
          <w:rFonts w:ascii="Times New Roman" w:hAnsi="Times New Roman" w:cs="Times New Roman"/>
          <w:sz w:val="24"/>
          <w:szCs w:val="24"/>
        </w:rPr>
        <w:t>Труд (т</w:t>
      </w:r>
      <w:r w:rsidRPr="00F87814">
        <w:rPr>
          <w:rFonts w:ascii="Times New Roman" w:hAnsi="Times New Roman" w:cs="Times New Roman"/>
          <w:sz w:val="24"/>
          <w:szCs w:val="24"/>
        </w:rPr>
        <w:t>ехнология</w:t>
      </w:r>
      <w:r w:rsidR="00556A2F" w:rsidRPr="00F87814">
        <w:rPr>
          <w:rFonts w:ascii="Times New Roman" w:hAnsi="Times New Roman" w:cs="Times New Roman"/>
          <w:sz w:val="24"/>
          <w:szCs w:val="24"/>
        </w:rPr>
        <w:t>)</w:t>
      </w:r>
      <w:r w:rsidRPr="00F87814">
        <w:rPr>
          <w:rFonts w:ascii="Times New Roman" w:hAnsi="Times New Roman" w:cs="Times New Roman"/>
          <w:sz w:val="24"/>
          <w:szCs w:val="24"/>
        </w:rPr>
        <w:t>»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Стратегическими документами, определяющими направление модернизации содержания и методов обучения, являются: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w:t>
      </w:r>
      <w:r w:rsidRPr="00F87814">
        <w:rPr>
          <w:rFonts w:ascii="Times New Roman" w:hAnsi="Times New Roman" w:cs="Times New Roman"/>
          <w:i/>
          <w:sz w:val="24"/>
          <w:szCs w:val="24"/>
        </w:rPr>
        <w:t>Основной целью</w:t>
      </w:r>
      <w:r w:rsidRPr="00F87814">
        <w:rPr>
          <w:rFonts w:ascii="Times New Roman" w:hAnsi="Times New Roman" w:cs="Times New Roman"/>
          <w:sz w:val="24"/>
          <w:szCs w:val="24"/>
        </w:rPr>
        <w:t xml:space="preserve">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Задачами курса технологии являются: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работам.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Современный курс технологии построен по модульному принципу.</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Инвариантные модули.</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Модуль «Производство и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Модуль «Технологии обработки материалов и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Модуль «Компьютерная графика. Черчение».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Модуль «Робототехника».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Модуль «3D-моделирование, прототипирование, макетирование».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Вариативные модули.</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Модуль «Автоматизированные системы».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D97112"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Модуль «Животноводство» и «Растениеводство».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курсе технологии осуществляется реализация широкого спектра межпредметных связей: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D97112" w:rsidRPr="00F87814" w:rsidRDefault="00D97112" w:rsidP="002C56D4">
      <w:pPr>
        <w:pStyle w:val="aa"/>
        <w:jc w:val="center"/>
        <w:rPr>
          <w:rFonts w:ascii="Times New Roman" w:hAnsi="Times New Roman" w:cs="Times New Roman"/>
          <w:b/>
          <w:sz w:val="24"/>
          <w:szCs w:val="24"/>
        </w:rPr>
      </w:pPr>
      <w:r w:rsidRPr="00F87814">
        <w:rPr>
          <w:rFonts w:ascii="Times New Roman" w:hAnsi="Times New Roman" w:cs="Times New Roman"/>
          <w:b/>
          <w:sz w:val="24"/>
          <w:szCs w:val="24"/>
        </w:rPr>
        <w:t>Содержание обучения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«Производство и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класс (8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Материальный мир и потребности человека. Свойства вещей.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Материалы и сырьё. Естественные (природные) и искусственные материалы.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Материальные технологии. Технологический процесс.</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Производство и техника. Роль техники в производственной деятельности человека.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Какие бывают профессии.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6 класс (8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Производственно-технологические задачи и способы их решения.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Информационные технологии. Перспективные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 класс (8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Эстетическая ценность результатов труда. Промышленная эстетика. Дизайн.</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Народные ремёсла. Народные ремёсла и промыслы России.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Цифровизация производства. Цифровые технологии и способы обработки информации.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высокотехнологичных отраслей. «Высокие технологии» двойного назначения.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Современная техносфера. Проблема взаимодействия природы и техносферы.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Современный транспорт и перспективы его развития.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8 класс (5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Производство и его виды.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Сферы применения современных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Рынок труда. Функции рынка труда. Трудовые ресурсы.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Мир профессий. Профессия, квалификация и компетенции.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Выбор профессии в зависимости от интересов и способностей человека.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9 класс (5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Предпринимательство.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F87814">
        <w:rPr>
          <w:rFonts w:ascii="Times New Roman" w:hAnsi="Times New Roman" w:cs="Times New Roman"/>
          <w:sz w:val="24"/>
          <w:szCs w:val="24"/>
        </w:rPr>
        <w:br/>
        <w:t>для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«Технологии обработки материалов и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класс (32 часа).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конструкционных материалов (14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Бумага и её свойства. Производство бумаги, история и современные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Ручной и электрифицированный инструмент для обработки древесины.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Операции (основные): разметка, пиление, сверление, зачистка, декорирование древесины.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Народные промыслы по обработке древесины.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 производством и обработкой древесины.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Индивидуальный творческий (учебный) проект «Изделие из древесины».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пищевых продуктов (6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Общие сведения о питании и технологиях приготовления пищи.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Рациональное, здоровое питание, режим питания, пищевая пирамида.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 производством и обработкой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Групповой проект по теме «Питание и здоровье человека».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текстильных материалов (12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Современные технологии производства тканей с разными свойствами.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технологии изготовления изделий из текстильных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Устройство швейной машины: виды приводов швейной машины, регуляторы.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стежков, швов. Виды ручных и машинных швов (стачные, краевые).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со швейным производством.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Индивидуальный творческий (учебный) проект «Изделие из текстильных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качества изготовления проектного швейного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6 класс (32 часа).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конструкционных материалов (14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Народные промыслы по обработке металла.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Способы обработки тонколистового металла.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Операции (основные): правка, разметка, резание, гибка тонколистового металла.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 производством и обработкой металлов.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Индивидуальный творческий (учебный) проект «Изделие из металла».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проектного изделия по технологической карте.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Потребительские и технические требования к качеству готового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качества проектного изделия из тонколистового металла.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пищевых продуктов (6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Молоко и молочные продукты в питании. Пищевая ценность молока </w:t>
      </w:r>
      <w:r w:rsidRPr="00F87814">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Определение качества молочных продуктов, правила хранения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Виды теста. Технологии приготовления разных видов теста (тесто </w:t>
      </w:r>
      <w:r w:rsidRPr="00F87814">
        <w:rPr>
          <w:rFonts w:ascii="Times New Roman" w:hAnsi="Times New Roman" w:cs="Times New Roman"/>
          <w:sz w:val="24"/>
          <w:szCs w:val="24"/>
        </w:rPr>
        <w:br/>
        <w:t>для вареников, песочное тесто, бисквитное тесто, дрожжевое тесто).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 пищевым производством.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Групповой проект по теме «Технологии обработки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текстильных материалов (12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Современные текстильные материалы, получение и свойства.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Сравнение свойств тканей, выбор ткани с учётом эксплуатации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Одежда, виды одежды. Мода и стиль.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Индивидуальный творческий (учебный) проект «Изделие из текстильных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Чертёж выкроек проектного швейного изделия (например, укладка </w:t>
      </w:r>
      <w:r w:rsidRPr="00F87814">
        <w:rPr>
          <w:rFonts w:ascii="Times New Roman" w:hAnsi="Times New Roman" w:cs="Times New Roman"/>
          <w:sz w:val="24"/>
          <w:szCs w:val="24"/>
        </w:rPr>
        <w:br/>
        <w:t>для инструментов, сумка, рюкзак; изделие в технике лоскутной пластики).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Оценка качества изготовления проектного швейного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 класс (20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конструкционных материалов (14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Пластмасса и другие современные материалы: свойства, получение </w:t>
      </w:r>
      <w:r w:rsidRPr="00F87814">
        <w:rPr>
          <w:rFonts w:ascii="Times New Roman" w:hAnsi="Times New Roman" w:cs="Times New Roman"/>
          <w:sz w:val="24"/>
          <w:szCs w:val="24"/>
        </w:rPr>
        <w:br/>
        <w:t>и использование.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Технологии обработки пищевых продуктов (6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Рыба, морепродукты в питании человека. Пищевая ценность рыбы </w:t>
      </w:r>
      <w:r w:rsidRPr="00F87814">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Блюда национальной кухни из мяса, рыбы.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Групповой проект по теме «Технологии обработки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«Робототехника».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класс (20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Автоматизация и роботизация. Принципы работы робота.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Классификация современных роботов. Виды роботов, их функции и назначение.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Взаимосвязь конструкции робота и выполняемой им функции.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Робототехнический конструктор и комплектующие.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схем. Сборка роботизированной конструкции по готовой схеме.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Базовые принципы программирования.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Визуальный язык для программирования простых робототехнических систем.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6 класс (20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Мобильная робототехника. Организация перемещения робототехнических устройств.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Транспортные роботы. Назначение, особенности.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Знакомство с контроллером, моторами, датчиками.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Сборка мобильного робота.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Принципы программирования мобильных роботов.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Учебный проект по робототехнике («Транспортный робот», «Танцующий робот»).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 класс (20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Промышленные и бытовые роботы, их классификация, назначение, использование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 и проверка на работоспособность, усовершенствование конструкции робота.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8 класс (14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Датчики, принципы и режимы работы, параметры, применение.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Отладка роботизированных конструкций в соответствии с поставленными задачами.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Беспроводное управление роботом.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Учебный проект по робототехнике (одна из предложенных тем на выбор).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9 класс (14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Робототехнические системы. Автоматизированные и роботизированные производственные линии. Элементы «Умного дома».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алгоритмов и программ по управлению роботизированными системами.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Протоколы связи.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Перспективы автоматизации и роботизации: возможности и ограничения.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в области робототехники.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Научно-практический проект по робототехнике.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«3D-моделирование, прототипирование, макетирование».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 класс (12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объёмных моделей с помощью компьютерных программ.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8 класс (11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3D-моделирование как технология создания визуальных моделей.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«прототипирование». Создание цифровой объёмной 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Инструменты для создания цифровой объёмной 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9 класс (11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Моделирование сложных объектов. Рендеринг. Полигональная сетка.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«аддитивные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Технологическое оборудование для аддитивных технологий: 3D-принтеры.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Области применения трёхмерной печати. Сырьё для трёхмерной печати.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Этапы аддитивного производства. Правила безопасного пользования </w:t>
      </w:r>
      <w:r w:rsidRPr="00F87814">
        <w:rPr>
          <w:rFonts w:ascii="Times New Roman" w:hAnsi="Times New Roman" w:cs="Times New Roman"/>
          <w:sz w:val="24"/>
          <w:szCs w:val="24"/>
        </w:rPr>
        <w:br/>
        <w:t>3D-принтером. Основные настройки для выполнения печати на 3D-принтере.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Подготовка к печати. Печать 3D-модели.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 3D-печатью.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«Компьютерная графика. Черчение».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класс (8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Основы графической грамоты. Графические материалы и инструменты.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Основные элементы графических изображений (точка, линия, контур, буквы </w:t>
      </w:r>
      <w:r w:rsidRPr="00F87814">
        <w:rPr>
          <w:rFonts w:ascii="Times New Roman" w:hAnsi="Times New Roman" w:cs="Times New Roman"/>
          <w:sz w:val="24"/>
          <w:szCs w:val="24"/>
        </w:rPr>
        <w:br/>
        <w:t>и цифры, условные знаки).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Чтение чертежа.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6 класс (8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проектной документации.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Основы выполнения чертежей с использованием чертёжных инструментов </w:t>
      </w:r>
      <w:r w:rsidRPr="00F87814">
        <w:rPr>
          <w:rFonts w:ascii="Times New Roman" w:hAnsi="Times New Roman" w:cs="Times New Roman"/>
          <w:sz w:val="24"/>
          <w:szCs w:val="24"/>
        </w:rPr>
        <w:br/>
        <w:t>и приспособлений.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Стандарты оформления.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графическом редакторе, компьютерной графике.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Инструменты графического редактора. Создание эскиза в графическом редакторе.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Инструменты для создания и редактирования текста в графическом редакторе.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печатной продукции в графическом редакторе.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 класс (8 часов).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графической 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Применение компьютеров для разработки графической документации.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Математические, физические и информационные 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Графические модели. Виды графических моделей.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Количественная и качественная оценка 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8 класс (4 часа).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документов, виды документов. Основная надпись.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Геометрические примитивы.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Создание, редактирование и трансформация графических объектов.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Сложные 3D-модели и сборочные чертежи.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Изделия и их модели. Анализ формы объекта и синтез 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 создания 3D-модели.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9 класс (4 часа).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«Автоматизированные системы».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8–9 классы.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Управление. Общие представления.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Управление техническими системами.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Механические устройства обратной связи. Регулятор Уатта.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Динамические эффекты открытых систем: точки бифуркации, аттракторы.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Элементная база автоматизированных систем.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«Животноводство».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7–8 классы.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Элементы технологий выращивания сельскохозяйственных животных.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сельскохозяйственных животных: помещение, оборудование, уход.</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Разведение животных. Породы животных, их создание.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Лечение животных. Понятие о ветеринарии.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Заготовка кормов. Кормление животных. Питательность корма. Рацион.</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Животные у нас дома. Забота о домашних и бездомных животных.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Проблема клонирования живых организмов. Социальные и этические проблемы.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Производство животноводческих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Использование цифровых технологий в животноводстве.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Цифровая ферма: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автоматическое кормление животных;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автоматическая дойка;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уборка помещения и др.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Цифровая «умная» ферма — перспективное направление роботизации в животноводстве.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Профессии, связанные с деятельностью животновода.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«Растениеводство».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7–8 классы.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Элементы технологий выращивания сельскохозяйственных культур.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Почвы, виды почв. Плодородие почв.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Культурные растения и их классификация.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Выращивание растений на школьном/приусадебном участке.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Полезные для человека дикорастущие растения и их классификация.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Сбор, заготовка и хранение полезных для человека дикорастущих растений </w:t>
      </w:r>
      <w:r w:rsidRPr="00F87814">
        <w:rPr>
          <w:rFonts w:ascii="Times New Roman" w:hAnsi="Times New Roman" w:cs="Times New Roman"/>
          <w:sz w:val="24"/>
          <w:szCs w:val="24"/>
        </w:rPr>
        <w:br/>
        <w:t>и их плодов. Сбор и заготовка грибов. Соблюдение правил безопасности.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Сохранение природной среды.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Сельскохозяйственное производство.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Автоматизация и роботизация сельскохозяйственного производства: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анализаторы почвы c использованием спутниковой системы навигации;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автоматизация тепличного хозяйства;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применение роботов-манипуляторов для уборки урожая;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внесение удобрения на основе данных от азотно-спектральных датчиков;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определение критических точек полей с помощью спутниковых снимков;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использование БПЛА и другое.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Генно-модифицированные растения: положительные и отрицательные аспекты.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Сельскохозяйственные профессии.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Планируемые результаты освоения технологии на уровне основного общего образования.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патриотического воспитания: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-ценностное отношение к достижениям российских инженеров и учёных;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гражданского и духовно-нравственного воспитания: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эстетического воспитания: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-восприятие эстетических качеств предметов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создавать эстетически значимые изделия из различных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ценности научного познания и практической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ценности науки как фундамента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формирования культуры здоровья и эмоционального благополучия: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6) трудового воспитания: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-уважение к труду, трудящимся, результатам труда (своего и других людей);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ориентироваться в мире современных профессий;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-ориентация на достижение выдающихся результатов в профессиональной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 экологического воспитания: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-осознание пределов преобразовательной деятельности человека.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и характеризовать существенные признаки природных и рукотворных объектов;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устанавливать существенный признак классификации, основание для обобщения и сравнения;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закономерности и противоречия в рассматриваемых фактах, данных и наблюдениях, относящихся к внешнему миру;</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выявлять причинно-следственные связи при изучении природных явлений и процессов, а также процессов, происходящих в техносфере;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самостоятельно выбирать способ решения поставленной задачи, используя для этого необходимые материалы, инструменты и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вопросы как исследовательский инструмент познания;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полноту, достоверность и актуальность полученной информации;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-опытным путём изучать свойства различных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-строить и оценивать модели объектов, явлений и процессов;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форму представления информации в зависимости от поставленной задачи;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различие между данными, информацией и знаниями;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начальными навыками работы с «большими данными»;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технологией трансформации данных в информацию, информации в знания.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-делать выбор и брать ответственность за решение.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-давать адекватную оценку ситуации и предлагать план её изменения;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 рамках публичного представления результатов проектной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 ходе совместного решения задачи с использованием облачных сервисов;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 ходе общения с представителями других культур, в частности в социальных сетях.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навыками отстаивания своей точки зрения, используя при этом законы логики;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распознавать некорректную аргументацию.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Предметные результаты освоения программы по технологии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Для всех модулей обязательные предметные результаты: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-организовывать рабочее место в соответствии с изучаемой технологией;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«Производство и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5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потребности человека;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естественные (природные) и искусственные материалы;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-сравнивать и анализировать свойства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технику, описывать назначение техники;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предметы труда в различных видах материального производства;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метод учебного проектирования, выполнять учебные проекты;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-назвать и характеризовать профессии.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6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машины и механизмы;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-предлагать варианты усовершенствования конструкций;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предметы труда в различных видах материального производства;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виды современных технологий и определять перспективы</w:t>
      </w:r>
      <w:r w:rsidRPr="00F87814">
        <w:rPr>
          <w:rFonts w:ascii="Times New Roman" w:hAnsi="Times New Roman" w:cs="Times New Roman"/>
          <w:sz w:val="24"/>
          <w:szCs w:val="24"/>
        </w:rPr>
        <w:br/>
        <w:t>их развития.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развития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эстетичных промышленных изделий;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народные промыслы и ремёсла России;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производства и производственные процессы;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современные и перспективные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области применения технологий, понимать их возможности и ограничения;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-выявлять экологические проблемы;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виды транспорта, оценивать перспективы развития;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технологии на транспорте, транспортную логистику.</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общие принципы управления;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возможности и сферу применения современных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технологии получения, преобразования и использования энергии;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биотехнологии, их применение;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направления развития и особенности перспективных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-предлагать предпринимательские идеи, обосновывать их решение;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проблему, анализировать потребности в продукте;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модели экономической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-разрабатывать бизнес-проект;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эффективность предпринимательской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закономерности технологического развития цивилизации;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-планировать своё профессиональное образование и профессиональную карьеру.</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5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виды бумаги, её свойства, получение и применение;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народные промыслы по обработке древесины;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свойства конструкционных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виды древесины, пиломатериалов;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-исследовать, анализировать и сравнивать свойства древесины разных пород деревьев;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называть пищевую ценность яиц, круп, овощей;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выполнять технологии первичной обработки овощей, круп;</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выполнять технологии приготовления блюд из яиц, овощей, круп;</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планировки кухни; способы рационального размещения мебели;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и сравнивать свойства текстильных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материалы, инструменты и оборудование для выполнения швейных работ;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ручные инструменты для выполнения швейных работ;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-подготавливать швейную машину к работе с учётом безопасных правил </w:t>
      </w:r>
      <w:r w:rsidRPr="00F87814">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6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свойства конструкционных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народные промыслы по обработке металла;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виды металлов и их сплавов;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-исследовать, анализировать и сравнивать свойства металлов и их сплавов;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-обрабатывать металлы и их сплавы слесарным инструментом;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называть пищевую ценность молока и молочных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качество молочных продуктов, называть правила хранения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теста, технологии приготовления разных видов теста;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национальные блюда из разных видов теста;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одежды, характеризовать стили одежды;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современные текстильные материалы, их получение и свойства;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текстильные материалы для изделий с учётом их свойств;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выполнять чертёж выкроек швейного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-исследовать и анализировать свойства конструкционных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технологии механической обработки конструкционных материалов;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художественное оформление изделий;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-называть пластмассы и другие современные материалы, анализировать </w:t>
      </w:r>
      <w:r w:rsidRPr="00F87814">
        <w:rPr>
          <w:rFonts w:ascii="Times New Roman" w:hAnsi="Times New Roman" w:cs="Times New Roman"/>
          <w:sz w:val="24"/>
          <w:szCs w:val="24"/>
        </w:rPr>
        <w:br/>
        <w:t>их свойства, возможность применения в быту и на производстве;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-оценивать пределы применимости данной технологии, в том числе </w:t>
      </w:r>
      <w:r w:rsidRPr="00F87814">
        <w:rPr>
          <w:rFonts w:ascii="Times New Roman" w:hAnsi="Times New Roman" w:cs="Times New Roman"/>
          <w:sz w:val="24"/>
          <w:szCs w:val="24"/>
        </w:rPr>
        <w:br/>
        <w:t>с экономических и экологических позиций;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называть пищевую ценность мяса животных, мяса птицы, определять качество;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выполнять технологии приготовления блюд из рыбы,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технологии приготовления из мяса животных, мяса птицы;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блюда национальной кухни из рыбы, мяса;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мир профессий, связанных с изучаемыми технологиями, </w:t>
      </w:r>
      <w:r w:rsidRPr="00F87814">
        <w:rPr>
          <w:rFonts w:ascii="Times New Roman" w:hAnsi="Times New Roman" w:cs="Times New Roman"/>
          <w:sz w:val="24"/>
          <w:szCs w:val="24"/>
        </w:rPr>
        <w:br/>
        <w:t>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«Робототехника».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5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и характеризовать роботов по видам и назначению;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основные законы робототехники;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назначение деталей робототехнического конструктора;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6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транспортных роботов, описывать их назначение;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-конструировать мобильного робота по схеме; усовершенствовать конструкцию;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-программировать мобильного робота;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-управлять мобильными роботами в компьютерно-управляемых средах;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осуществлять робототехнические проекты;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-презентовать изделие.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промышленных роботов, описывать их назначение и функции;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-назвать виды бытовых роботов, описывать их назначение и функции;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-реализовывать полный цикл создания робота;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-конструировать и моделировать робототехнические системы;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-приводить примеры применения роботов из различных областей материального мира;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автоматизированные и роботизированные производственные линии;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-анализировать перспективы развития робототехники;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-реализовывать полный цикл создания робота;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алгоритмы и программы по управлению роботом;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-самостоятельно осуществлять робототехнические проекты.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«Компьютерная графика. Черчение».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5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и области применения графической информации;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применять чертёжные инструменты;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6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и использовать для выполнения чертежей инструменты графического редактора;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тексты, рисунки в графическом редакторе.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конструкторской документации;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характеризовать виды графических моделей;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и оформлять сборочный чертёж;</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-уметь читать чертежи деталей и осуществлять расчёты по чертежам.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программное обеспечение для создания проектной документации;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различные виды документов;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способами создания, редактирования и трансформации графических объектов;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и редактировать сложные 3D-модели и сборочные чертежи.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3D-модели в системе автоматизированного проектирования (САПР);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«3D-моделирование, прототипирование, макетирование».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свойства и назначение моделей;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макетов и их назначение;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развёртку и соединять фрагменты макета;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сборку деталей макета;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-разрабатывать графическую документацию;</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-создавать 3D-модели, используя программное обеспечение;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-устанавливать адекватность модели объекту и целям моделирования;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-проводить анализ и модернизацию компьютерной модели;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-модернизировать прототип в соответствии с поставленной задачей;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презентовать изделие.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и выполнять этапы аддитивного производства;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-модернизировать прототип в соответствии с поставленной задачей;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области применения 3D-моделирования;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мир профессий, связанных с изучаемыми технологиями </w:t>
      </w:r>
      <w:r w:rsidRPr="00F87814">
        <w:rPr>
          <w:rFonts w:ascii="Times New Roman" w:hAnsi="Times New Roman" w:cs="Times New Roman"/>
          <w:sz w:val="24"/>
          <w:szCs w:val="24"/>
        </w:rPr>
        <w:br/>
        <w:t>3D-моделирования,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«Автоматизированные системы»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8–9 классах: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управляемые и управляющие системы, модели управления;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признаки системы, виды систем;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-получить опыт исследования схем управления техническими системами;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-осуществлять управление учебными техническими системами;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автоматические и автоматизированные системы;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-проектировать автоматизированные системы;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-конструировать автоматизированные системы;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-пользоваться моделями роботов-манипуляторов со сменными модулями для моделирования производственного процесса;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-распознавать способы хранения и производства электроэнергии;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типы передачи электроэнергии;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принцип сборки электрических схем;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сборку электрических схем;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применение элементов электрической цепи в бытовых приборах;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последовательное и параллельное соединения резисторов;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аналоговую и цифровую схемотехнику;</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-программировать простое «умное» устройство с заданными характеристиками;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особенности современных датчиков, применять в реальных задачах;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«Животноводство».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7–8 классах: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направления животноводства;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виды сельскохозяйственных животных, характерных для данного региона;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-оценивать условия содержания животных в различных условиях;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навыками оказания первой помощи заболевшим или пораненным животным;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способы переработки и хранения продукции животноводства;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пути цифровизации животноводческого производства;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особенности сельскохозяйственного производства своего региона;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освоения содержания модуля Модуль «Растениеводство».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7–8 классах:</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направления растениеводства;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виды и свойства почв данного региона;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ручные и механизированные инструменты обработки почвы;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-классифицировать культурные растения по различным основаниям;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полезные дикорастущие растения и знать их свойства;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-назвать опасные для человека дикорастущие растения;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полезные для человека грибы;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-называть опасные для человека грибы;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методами сбора, переработки и хранения полезных для человека грибов;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2C56D4" w:rsidRPr="00F87814" w:rsidRDefault="002C56D4" w:rsidP="002C56D4">
      <w:pPr>
        <w:pStyle w:val="aa"/>
        <w:jc w:val="center"/>
        <w:rPr>
          <w:rFonts w:ascii="Times New Roman" w:hAnsi="Times New Roman" w:cs="Times New Roman"/>
          <w:b/>
          <w:sz w:val="24"/>
          <w:szCs w:val="24"/>
        </w:rPr>
      </w:pPr>
    </w:p>
    <w:p w:rsidR="002C56D4" w:rsidRPr="00F87814" w:rsidRDefault="002C56D4" w:rsidP="002C56D4">
      <w:pPr>
        <w:pStyle w:val="aa"/>
        <w:jc w:val="center"/>
        <w:rPr>
          <w:rFonts w:ascii="Times New Roman" w:hAnsi="Times New Roman" w:cs="Times New Roman"/>
          <w:b/>
          <w:sz w:val="24"/>
          <w:szCs w:val="24"/>
        </w:rPr>
      </w:pPr>
    </w:p>
    <w:p w:rsidR="00D97112" w:rsidRPr="00F87814" w:rsidRDefault="00D97112" w:rsidP="002C56D4">
      <w:pPr>
        <w:pStyle w:val="aa"/>
        <w:jc w:val="center"/>
        <w:rPr>
          <w:rFonts w:ascii="Times New Roman" w:hAnsi="Times New Roman" w:cs="Times New Roman"/>
          <w:b/>
          <w:sz w:val="24"/>
          <w:szCs w:val="24"/>
        </w:rPr>
      </w:pPr>
      <w:r w:rsidRPr="00F87814">
        <w:rPr>
          <w:rFonts w:ascii="Times New Roman" w:hAnsi="Times New Roman" w:cs="Times New Roman"/>
          <w:b/>
          <w:sz w:val="24"/>
          <w:szCs w:val="24"/>
        </w:rPr>
        <w:t>Рабочая программа по учебному предмету «Физическая культура».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Пояснительная записка.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2C56D4" w:rsidRPr="00F87814">
        <w:rPr>
          <w:rFonts w:ascii="Times New Roman" w:hAnsi="Times New Roman" w:cs="Times New Roman"/>
          <w:sz w:val="24"/>
          <w:szCs w:val="24"/>
        </w:rPr>
        <w:t xml:space="preserve"> </w:t>
      </w:r>
      <w:r w:rsidRPr="00F87814">
        <w:rPr>
          <w:rFonts w:ascii="Times New Roman" w:hAnsi="Times New Roman" w:cs="Times New Roman"/>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002C56D4" w:rsidRPr="00F87814">
        <w:rPr>
          <w:rFonts w:ascii="Times New Roman" w:hAnsi="Times New Roman" w:cs="Times New Roman"/>
          <w:sz w:val="24"/>
          <w:szCs w:val="24"/>
        </w:rPr>
        <w:t xml:space="preserve"> </w:t>
      </w:r>
      <w:r w:rsidRPr="00F87814">
        <w:rPr>
          <w:rFonts w:ascii="Times New Roman" w:hAnsi="Times New Roman" w:cs="Times New Roman"/>
          <w:sz w:val="24"/>
          <w:szCs w:val="24"/>
        </w:rPr>
        <w:t>через конкретное предметное содержание.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методистовк совершенствованию содержания школьного образования, внедрению новых методик и технологий в учебно-воспитательный процесс.</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неделю)в 9 классе – 68 часов (2 часа в неделю). На модульный блок «Базовая физическая подготовка» отводится 150 часов из общего числа (1 час в неделю в каждом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5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Знания о физической культуре.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Способы самостоятельной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дневника физической культуры.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Физическое совершенствование.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Физкультурно-оздоровительная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Спортивно-оздоровительная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Модуль «Гимнастика».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Модуль «Лёгкая атлетика».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Модуль «Зимние виды спорта».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Модуль «Спортивные игры».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Модуль «Спорт».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6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Знания о физической культуре.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Способы самостоятельной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Физическое совершенствование.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Физкультурно-оздоровительная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Спортивно-оздоровительная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Модуль «Гимнастика».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Лазанье по канату в три приёма (мальчики).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Модуль «Лёгкая атлетика».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Метание малого (теннисного) мяча в подвижную (раскачивающуюся) мишень.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Модуль «Зимние виды спорта».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Модуль «Спортивные игры».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Модуль «Спорт».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7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Знания о физической культуре.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Способы самостоятельной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Физическое совершенствование.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Физкультурно-оздоровительная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Спортивно-оздоровительная деятельность.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Модуль «Гимнастика».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Модуль «Лёгкая атлетика».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Метание малого (теннисного) мяча по движущейся (катящейся) с разной скоростью мишени.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Модуль «Зимние виды спорта».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Модуль «Спортивные игры».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Модуль «Спорт».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8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Знания о физической культуре.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Способы самостоятельной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Физическое совершенствование.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Физкультурно-оздоровительная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Спортивно-оздоровительная деятельность.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Модуль «Гимнастика».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Модуль «Лёгкая атлетика».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Кроссовый бег, прыжок в длину с разбега способом «прогнувшись».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Модуль «Зимние виды спорта».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Модуль «Плавание».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Модуль «Спортивные игры».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6. Модуль «Спорт».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Содержание обучения в 9 классе.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Знания о физической культуре.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Способы самостоятельной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Физическое совершенствование.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Физкультурно-оздоровительная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Спортивно-оздоровительная деятельность.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Модуль «Гимнастика».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Модуль «Лёгкая атлетика».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Модуль «Зимние виды спорта».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Модуль «Плавание».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Модуль «Спортивные игры».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6. Модуль «Спорт».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7. Модуль «Базовая физическая подготовка».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Специальная физическая подготовка.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Модуль «Гимнастика».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F87814">
        <w:rPr>
          <w:rFonts w:ascii="Times New Roman" w:hAnsi="Times New Roman" w:cs="Times New Roman"/>
          <w:sz w:val="24"/>
          <w:szCs w:val="24"/>
        </w:rPr>
        <w:br/>
        <w:t>в режиме непрерывного и интервального методов.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Модуль «Лёгкая атлетика».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Модуль «Зимние виды спорта».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Развитие координации. Упражнения в поворотах и спусках на лыжах, проезд через «ворота» и преодоление небольших трамплинов.</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4. Модуль «Спортивные игры».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1. Баскетбол.</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Футбол.</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Планируемые результаты освоения программы по физической культуре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стремление к физическому совершенствованию, формированию культуры движения и телосложения, самовыражению в избранном виде спорта;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универсальные познавательные учебные действия: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устанавливать причинно-следственную связь между планированием режима дня и изменениями показателей работоспособности;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устанавливать причинно-следственную связь между подготовкой мест занятий на открытых площадках и правилами предупреждения травматизма.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У обучающегося будут сформированы следующие универсальные регулятивные учебные действия: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Предметные результаты освоения программы по физической культуре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на уровне основного общего образования.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5 классе обучающийся научится: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-демонстрировать технику прыжка в длину с разбега способом «согнув ноги»;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-демонстрировать технические действия в спортивных играх: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6 классе обучающийся научится: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7 классе обучающийся научится: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-демонстрировать и использовать технические действия спортивных игр: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8 классе обучающийся научится: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прыжки в воду со стартовой тумбы;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технические элементы плавания кролем на груди в согласованиис дыханием;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-демонстрировать и использовать технические действия спортивных игр: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К концу обучения в 9 классе обучающийся научится:</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повороты кувырком, маятником;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-выполнять технические элементы брассом в согласовании с дыханием;</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97112" w:rsidRPr="00F87814" w:rsidRDefault="00D97112" w:rsidP="002C56D4">
      <w:pPr>
        <w:pStyle w:val="aa"/>
        <w:jc w:val="center"/>
        <w:rPr>
          <w:rFonts w:ascii="Times New Roman" w:eastAsia="SchoolBookSanPin" w:hAnsi="Times New Roman" w:cs="Times New Roman"/>
          <w:b/>
          <w:sz w:val="24"/>
          <w:szCs w:val="24"/>
        </w:rPr>
      </w:pPr>
      <w:r w:rsidRPr="00F87814">
        <w:rPr>
          <w:rFonts w:ascii="Times New Roman" w:eastAsia="SchoolBookSanPin" w:hAnsi="Times New Roman" w:cs="Times New Roman"/>
          <w:b/>
          <w:sz w:val="24"/>
          <w:szCs w:val="24"/>
        </w:rPr>
        <w:t>Рабочая программа по учебному предмету</w:t>
      </w:r>
    </w:p>
    <w:p w:rsidR="00D97112" w:rsidRPr="00F87814" w:rsidRDefault="00D97112" w:rsidP="002C56D4">
      <w:pPr>
        <w:pStyle w:val="aa"/>
        <w:jc w:val="center"/>
        <w:rPr>
          <w:rFonts w:ascii="Times New Roman" w:hAnsi="Times New Roman" w:cs="Times New Roman"/>
          <w:sz w:val="24"/>
          <w:szCs w:val="24"/>
        </w:rPr>
      </w:pPr>
      <w:r w:rsidRPr="00F87814">
        <w:rPr>
          <w:rFonts w:ascii="Times New Roman" w:eastAsia="SchoolBookSanPin" w:hAnsi="Times New Roman" w:cs="Times New Roman"/>
          <w:b/>
          <w:sz w:val="24"/>
          <w:szCs w:val="24"/>
        </w:rPr>
        <w:t>«</w:t>
      </w:r>
      <w:r w:rsidRPr="00F87814">
        <w:rPr>
          <w:rFonts w:ascii="Times New Roman" w:eastAsia="SchoolBookSanPin" w:hAnsi="Times New Roman" w:cs="Times New Roman"/>
          <w:b/>
          <w:position w:val="1"/>
          <w:sz w:val="24"/>
          <w:szCs w:val="24"/>
        </w:rPr>
        <w:t>Основы безопасности и защиты Родины</w:t>
      </w:r>
      <w:r w:rsidRPr="00F87814">
        <w:rPr>
          <w:rFonts w:ascii="Times New Roman" w:eastAsia="SchoolBookSanPin" w:hAnsi="Times New Roman" w:cs="Times New Roman"/>
          <w:b/>
          <w:sz w:val="24"/>
          <w:szCs w:val="24"/>
        </w:rPr>
        <w:t>».</w:t>
      </w:r>
    </w:p>
    <w:p w:rsidR="00D97112" w:rsidRPr="00F87814" w:rsidRDefault="00D97112" w:rsidP="0090471E">
      <w:pPr>
        <w:pStyle w:val="aa"/>
        <w:rPr>
          <w:rFonts w:ascii="Times New Roman" w:eastAsia="SchoolBookSanPin" w:hAnsi="Times New Roman" w:cs="Times New Roman"/>
          <w:sz w:val="24"/>
          <w:szCs w:val="24"/>
        </w:rPr>
      </w:pPr>
      <w:r w:rsidRPr="00F87814">
        <w:rPr>
          <w:rFonts w:ascii="Times New Roman" w:eastAsia="SchoolBookSanPin" w:hAnsi="Times New Roman" w:cs="Times New Roman"/>
          <w:sz w:val="24"/>
          <w:szCs w:val="24"/>
        </w:rPr>
        <w:t>Рабочая программа по учебному предмету «</w:t>
      </w:r>
      <w:r w:rsidRPr="00F87814">
        <w:rPr>
          <w:rFonts w:ascii="Times New Roman" w:eastAsia="SchoolBookSanPin" w:hAnsi="Times New Roman" w:cs="Times New Roman"/>
          <w:position w:val="1"/>
          <w:sz w:val="24"/>
          <w:szCs w:val="24"/>
        </w:rPr>
        <w:t>Основы безопасности и защиты Родины</w:t>
      </w:r>
      <w:r w:rsidRPr="00F87814">
        <w:rPr>
          <w:rFonts w:ascii="Times New Roman" w:eastAsia="SchoolBookSanPin" w:hAnsi="Times New Roman" w:cs="Times New Roman"/>
          <w:sz w:val="24"/>
          <w:szCs w:val="24"/>
        </w:rPr>
        <w:t>»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Программа ОБЗР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1 «Безопасное и устойчивое развитие личности, общества, государства»;</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модуль № 2 «Военная подготовка. Основы военных знаний»;</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7 «Безопасность в природной среде»; </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8 «Основы медицинских знаний. Оказание первой помощи»; </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9 «Безопасность в социуме»; </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10 «Безопасность в информационном пространстве»; </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11 «Основы противодействия экстремизму и терроризму».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C56D4" w:rsidRPr="00F87814" w:rsidRDefault="00D97112" w:rsidP="002C56D4">
      <w:pPr>
        <w:pStyle w:val="aa"/>
        <w:jc w:val="center"/>
        <w:rPr>
          <w:rFonts w:ascii="Times New Roman" w:hAnsi="Times New Roman" w:cs="Times New Roman"/>
          <w:b/>
          <w:sz w:val="24"/>
          <w:szCs w:val="24"/>
        </w:rPr>
      </w:pPr>
      <w:r w:rsidRPr="00F87814">
        <w:rPr>
          <w:rFonts w:ascii="Times New Roman" w:hAnsi="Times New Roman" w:cs="Times New Roman"/>
          <w:b/>
          <w:sz w:val="24"/>
          <w:szCs w:val="24"/>
        </w:rPr>
        <w:t>СОДЕРЖАНИЕ ОБУЧЕНИЯ</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1 «Безопасное и устойчивое развитие личности, общества, государства»: 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история развития гражданской обороны; 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Модуль № 2 «Военная подготовка. Основы военных знаний»: 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 приказ (приказание), порядок его отдачи и выполнения; воинские звания и военная форма одежды; воинская дисциплина, её сущность и значение; обязанности военнослужащих по соблюдению требований воинской дисциплины; способы достижения воинской дисциплины; положения Строевого устава; 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2C56D4"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3 «Культура безопасности жизнедеятельности в современном обществе»: 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 опасной и чрезвычайной ситуации; механизм перерастания повседневной ситуации в чрезвычайную ситуацию, правила поведения в опасных и чрезвычайных ситуациях.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4 «Безопасность в быту»: 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криминогенного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5 «Безопасность на транспорте»: 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правила дорожного движения для водителя велосипеда, мопеда и иных средств индивидуальной мобильности;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Модуль № 6 «Безопасность в общественных местах»: 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Модуль № 7 «Безопасность в природной среде»: 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8 «Основы медицинских знаний. Оказание первой помощи»: 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Модуль № 9 «Безопасность в социуме»: 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w:t>
      </w:r>
      <w:r w:rsidR="00601337" w:rsidRPr="00F87814">
        <w:rPr>
          <w:rFonts w:ascii="Times New Roman" w:hAnsi="Times New Roman" w:cs="Times New Roman"/>
          <w:sz w:val="24"/>
          <w:szCs w:val="24"/>
        </w:rPr>
        <w:t>ммуникации с незнакомыми людьми.</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Модуль № 11 «Основы противодействия экстремизму и терроризму»: 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01337" w:rsidRPr="00F87814" w:rsidRDefault="00601337" w:rsidP="00601337">
      <w:pPr>
        <w:pStyle w:val="aa"/>
        <w:jc w:val="center"/>
        <w:rPr>
          <w:rFonts w:ascii="Times New Roman" w:hAnsi="Times New Roman" w:cs="Times New Roman"/>
          <w:b/>
          <w:sz w:val="24"/>
          <w:szCs w:val="24"/>
        </w:rPr>
      </w:pPr>
    </w:p>
    <w:p w:rsidR="00601337" w:rsidRPr="00F87814" w:rsidRDefault="00D97112" w:rsidP="00601337">
      <w:pPr>
        <w:pStyle w:val="aa"/>
        <w:jc w:val="center"/>
        <w:rPr>
          <w:rFonts w:ascii="Times New Roman" w:hAnsi="Times New Roman" w:cs="Times New Roman"/>
          <w:b/>
          <w:sz w:val="24"/>
          <w:szCs w:val="24"/>
        </w:rPr>
      </w:pPr>
      <w:r w:rsidRPr="00F87814">
        <w:rPr>
          <w:rFonts w:ascii="Times New Roman" w:hAnsi="Times New Roman" w:cs="Times New Roman"/>
          <w:b/>
          <w:sz w:val="24"/>
          <w:szCs w:val="24"/>
        </w:rPr>
        <w:t>ПЛАНИРУЕМЫЕ РЕЗУЛЬТАТЫ ОСВОЕНИЯ ПРОГРАММЫ ПО ОСНОВАМ БЕЗОПАСНОСТИ И ЗАЩИТЫ РОДИНЫ НА УРОВНЕ ОСНОВНОГО ОБЩЕГО ОБРАЗОВАНИЯ ЛИЧНОСТНЫЕ РЕЗУЛЬТАТЫ</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Личностные результаты изучения ОБЗР включают: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601337" w:rsidRPr="00F87814" w:rsidRDefault="00D97112" w:rsidP="00601337">
      <w:pPr>
        <w:pStyle w:val="aa"/>
        <w:jc w:val="center"/>
        <w:rPr>
          <w:rFonts w:ascii="Times New Roman" w:hAnsi="Times New Roman" w:cs="Times New Roman"/>
          <w:b/>
          <w:sz w:val="24"/>
          <w:szCs w:val="24"/>
        </w:rPr>
      </w:pPr>
      <w:r w:rsidRPr="00F87814">
        <w:rPr>
          <w:rFonts w:ascii="Times New Roman" w:hAnsi="Times New Roman" w:cs="Times New Roman"/>
          <w:b/>
          <w:sz w:val="24"/>
          <w:szCs w:val="24"/>
        </w:rPr>
        <w:t>МЕТАПРЕДМЕТНЫЕ РЕЗУЛЬТАТЫ</w:t>
      </w:r>
    </w:p>
    <w:p w:rsidR="00D97112"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01337"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 xml:space="preserve">Познавательные универсальные учебные действия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w:t>
      </w:r>
    </w:p>
    <w:p w:rsidR="00601337"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Коммуникативные универсальные учебные действия</w:t>
      </w:r>
      <w:r w:rsidR="00601337" w:rsidRPr="00F87814">
        <w:rPr>
          <w:rFonts w:ascii="Times New Roman" w:hAnsi="Times New Roman" w:cs="Times New Roman"/>
          <w:i/>
          <w:sz w:val="24"/>
          <w:szCs w:val="24"/>
        </w:rPr>
        <w:t>.</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01337" w:rsidRPr="00F87814" w:rsidRDefault="00D97112" w:rsidP="0090471E">
      <w:pPr>
        <w:pStyle w:val="aa"/>
        <w:rPr>
          <w:rFonts w:ascii="Times New Roman" w:hAnsi="Times New Roman" w:cs="Times New Roman"/>
          <w:i/>
          <w:sz w:val="24"/>
          <w:szCs w:val="24"/>
        </w:rPr>
      </w:pPr>
      <w:r w:rsidRPr="00F87814">
        <w:rPr>
          <w:rFonts w:ascii="Times New Roman" w:hAnsi="Times New Roman" w:cs="Times New Roman"/>
          <w:sz w:val="24"/>
          <w:szCs w:val="24"/>
        </w:rPr>
        <w:t xml:space="preserve"> </w:t>
      </w:r>
      <w:r w:rsidRPr="00F87814">
        <w:rPr>
          <w:rFonts w:ascii="Times New Roman" w:hAnsi="Times New Roman" w:cs="Times New Roman"/>
          <w:i/>
          <w:sz w:val="24"/>
          <w:szCs w:val="24"/>
        </w:rPr>
        <w:t>Регулятивные универсальные учебные действия</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Самоорганизация: 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Самоконтроль, эмоциональный интеллект: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Совместная деятельность: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r w:rsidRPr="00F87814">
        <w:rPr>
          <w:rFonts w:ascii="Times New Roman" w:hAnsi="Times New Roman" w:cs="Times New Roman"/>
          <w:i/>
          <w:sz w:val="24"/>
          <w:szCs w:val="24"/>
        </w:rPr>
        <w:t>ПРЕДМЕТНЫЕ РЕЗУЛЬТАТЫ</w:t>
      </w:r>
      <w:r w:rsidRPr="00F87814">
        <w:rPr>
          <w:rFonts w:ascii="Times New Roman" w:hAnsi="Times New Roman" w:cs="Times New Roman"/>
          <w:sz w:val="24"/>
          <w:szCs w:val="24"/>
        </w:rPr>
        <w:t xml:space="preserve">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601337" w:rsidRPr="00F87814" w:rsidRDefault="00601337" w:rsidP="0090471E">
      <w:pPr>
        <w:pStyle w:val="aa"/>
        <w:rPr>
          <w:rFonts w:ascii="Times New Roman" w:hAnsi="Times New Roman" w:cs="Times New Roman"/>
          <w:sz w:val="24"/>
          <w:szCs w:val="24"/>
        </w:rPr>
      </w:pP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Предметные результаты по ОБЗР должны обеспечивать:</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4) сформированность представлений о назначении, боевых свойствах и общем устройстве стрелкового оружия;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01337" w:rsidRPr="00F87814" w:rsidRDefault="00D97112"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601337" w:rsidRPr="00F87814" w:rsidRDefault="00601337" w:rsidP="0090471E">
      <w:pPr>
        <w:pStyle w:val="aa"/>
        <w:rPr>
          <w:rFonts w:ascii="Times New Roman" w:hAnsi="Times New Roman" w:cs="Times New Roman"/>
          <w:sz w:val="24"/>
          <w:szCs w:val="24"/>
        </w:rPr>
      </w:pP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r w:rsidRPr="00F87814">
        <w:rPr>
          <w:rFonts w:ascii="Times New Roman" w:hAnsi="Times New Roman" w:cs="Times New Roman"/>
          <w:i/>
          <w:sz w:val="24"/>
          <w:szCs w:val="24"/>
        </w:rPr>
        <w:t>Предметные результаты по модулю № 1 «Безопасное и устойчивое развитие личности, общества, государства»</w:t>
      </w:r>
      <w:r w:rsidRPr="00F87814">
        <w:rPr>
          <w:rFonts w:ascii="Times New Roman" w:hAnsi="Times New Roman" w:cs="Times New Roman"/>
          <w:sz w:val="24"/>
          <w:szCs w:val="24"/>
        </w:rPr>
        <w:t xml:space="preserve">: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порядок действий населения при объявлении эвакуации;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понятия «воинская обязанность», «военная служба»;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содержание подготовки к службе в армии. </w:t>
      </w:r>
    </w:p>
    <w:p w:rsidR="00601337" w:rsidRPr="00F87814" w:rsidRDefault="0090471E"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Предметные результаты по модулю № 2 «Военная подготовка. Основы военных знаний»:</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об истории зарождения и развития Вооруженных Сил Российской Федерации;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владеть информацией о направлениях подготовки к военной службе;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составе, предназначении видов и родов Вооруженных Сил Российской Федерации;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функции и задачи Вооруженных Сил Российской Федерации на современном этапе;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понимать значимость военной присяги для формирования образа российского военнослужащего – защитника Отечества;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основных образцах вооружения и военной техники;</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 классификации видов вооружения и военной техники;</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об основных тактико-технических характеристиках вооружения и военной техники;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об организационной структуре отделения и задачах личного состава в бою;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современных элементах экипировки и бронезащиты военнослужащего;</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алгоритм надевания экипировки и средств бронезащиты;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вооружении отделения и тактико-технических характеристиках стрелкового оружия;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основные характеристики стрелкового оружия и ручных гранат;</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историю создания уставов и этапов становления современных общевоинских уставов Вооруженных Сил Российской Федерации;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понимать принцип единоначалия, принятый в Вооруженных Силах Российской Федерации;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порядке подчиненности и взаимоотношениях военнослужащих; понимать порядок отдачи приказа (приказания) и их выполнения;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различать воинские звания и образцы военной формы одежды;</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 воинской дисциплине, ее сущности и значении; понимать принципы достижения воинской дисциплины;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уметь оценивать риски нарушения воинской дисциплины;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основные положения Строевого устава; знать обязанности военнослужащего перед построением и в строю;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строевые приёмы на месте без оружия;</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выполнять строевые приёмы на месте без оружия.</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w:t>
      </w:r>
      <w:r w:rsidRPr="00F87814">
        <w:rPr>
          <w:rFonts w:ascii="Times New Roman" w:hAnsi="Times New Roman" w:cs="Times New Roman"/>
          <w:i/>
          <w:sz w:val="24"/>
          <w:szCs w:val="24"/>
        </w:rPr>
        <w:t>Предметные результаты по модулю № 3 «Культура безопасности жизнедеятельности в современном обществе»:</w:t>
      </w:r>
      <w:r w:rsidRPr="00F87814">
        <w:rPr>
          <w:rFonts w:ascii="Times New Roman" w:hAnsi="Times New Roman" w:cs="Times New Roman"/>
          <w:sz w:val="24"/>
          <w:szCs w:val="24"/>
        </w:rPr>
        <w:t xml:space="preserve">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значение безопасности жизнедеятельности для человека;</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раскрывать смысл понятий «опасность», «безопасность», «риск», «культура безопасности жизнедеятельности»;</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классифицировать и характеризовать источники опасности;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и обосновывать общие принципы безопасного поведения;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моделировать реальные ситуации и решать ситуационные задачи;</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объяснять сходство и различия опасной и чрезвычайной ситуаций;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механизм перерастания повседневной ситуации в чрезвычайную ситуацию; приводить примеры различных угроз безопасности и характеризовать их;</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раскрывать и обосновывать правила поведения в опасных и чрезвычайных ситуациях. </w:t>
      </w:r>
    </w:p>
    <w:p w:rsidR="00601337" w:rsidRPr="00F87814" w:rsidRDefault="00601337" w:rsidP="0090471E">
      <w:pPr>
        <w:pStyle w:val="aa"/>
        <w:rPr>
          <w:rFonts w:ascii="Times New Roman" w:hAnsi="Times New Roman" w:cs="Times New Roman"/>
          <w:sz w:val="24"/>
          <w:szCs w:val="24"/>
        </w:rPr>
      </w:pPr>
    </w:p>
    <w:p w:rsidR="00601337" w:rsidRPr="00F87814" w:rsidRDefault="00601337" w:rsidP="0090471E">
      <w:pPr>
        <w:pStyle w:val="aa"/>
        <w:rPr>
          <w:rFonts w:ascii="Times New Roman" w:hAnsi="Times New Roman" w:cs="Times New Roman"/>
          <w:sz w:val="24"/>
          <w:szCs w:val="24"/>
        </w:rPr>
      </w:pP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i/>
          <w:sz w:val="24"/>
          <w:szCs w:val="24"/>
        </w:rPr>
        <w:t>Предметные результаты по модулю № 4 «Безопасность в быту»:</w:t>
      </w:r>
      <w:r w:rsidRPr="00F87814">
        <w:rPr>
          <w:rFonts w:ascii="Times New Roman" w:hAnsi="Times New Roman" w:cs="Times New Roman"/>
          <w:sz w:val="24"/>
          <w:szCs w:val="24"/>
        </w:rPr>
        <w:t xml:space="preserve">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объяснять особенности жизнеобеспечения жилища;</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классифицировать основные источники опасности в быту;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бытовые отравления и причины их возникновения;</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правила безопасного использования средств бытовой химии;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навыки безопасных действий при сборе ртути в домашних условиях в случае, если разбился ртутный термометр;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бытовые травмы и объяснять правила их предупреждения;</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безопасного обращения с инструментами;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меры предосторожности от укусов различных животных;</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и иметь навыки оказания первой помощи при ушибах, переломах, растяжении, вывихе, сотрясении мозга, укусах животных, кровотечениях;</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владеть правилами комплектования и хранения домашней аптечки;</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владеть правилами безопасного поведения и иметь навыки безопасных действий при обращении с газовыми и электрическими приборами;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владеть правилами и иметь навыки приёмов оказания первой помощи при отравлении газом и электротравме;</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пожар, его факторы и стадии развития; </w:t>
      </w:r>
    </w:p>
    <w:p w:rsidR="00601337"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навыки безопасных действий при пожаре дома, на балконе, в подъезде, в лифте; иметь навыки правильного использования первичных средств пожаротушения, оказания первой помощи;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порядок и иметь навыки вызова экстренных служб;</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порядок взаимодействия с экстренным службами;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об ответственности за ложные сообщения;</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меры по предотвращению проникновения злоумышленников в дом; характеризовать ситуации криминогенного характера;</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поведения с малознакомыми людьми;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поведения и иметь навыки безопасных действий при попытке проникновения в дом посторонних;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классифицировать аварийные ситуации на коммунальных системах жизнеобеспечения; </w:t>
      </w:r>
    </w:p>
    <w:p w:rsidR="00D97112"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i/>
          <w:sz w:val="24"/>
          <w:szCs w:val="24"/>
        </w:rPr>
        <w:t>Предметные результаты по модулю № 5 «Безопасность на транспорте»:</w:t>
      </w:r>
      <w:r w:rsidRPr="00F87814">
        <w:rPr>
          <w:rFonts w:ascii="Times New Roman" w:hAnsi="Times New Roman" w:cs="Times New Roman"/>
          <w:sz w:val="24"/>
          <w:szCs w:val="24"/>
        </w:rPr>
        <w:t xml:space="preserve">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правила дорожного движения и объяснять их значение;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перечислять и характеризовать участников дорожного движения и элементы дороги; знать условия обеспечения безопасности участников дорожного движения;</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дорожного движения для пешеходов;</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классифицировать и характеризовать дорожные знаки для пешеходов;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«дорожные ловушки» и объяснять правила их предупреждения;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безопасного перехода дороги;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применения световозвращающих элементов;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правила дорожного движения для пассажиров;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обязанности пассажиров маршрутных транспортных средств;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правила поведения пассажира мотоцикла;</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дорожного движения для водителя велосипеда, мопеда, лиц, использующих средства индивидуальной мобильности;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безопасных действий очевидца дорожно-транспортного происшествия; знать порядок действий при пожаре на транспорте;</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особенности и опасности на различных видах транспорта (внеуличного, железнодорожного, водного, воздушного);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обязанности пассажиров отдельных видов транспорта;</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способы извлечения пострадавшего из транспорта. </w:t>
      </w:r>
    </w:p>
    <w:p w:rsidR="0090471E"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i/>
          <w:sz w:val="24"/>
          <w:szCs w:val="24"/>
        </w:rPr>
        <w:t>Предметные результаты по модулю № 6 «Безопасность в общественных местах»:</w:t>
      </w:r>
      <w:r w:rsidRPr="00F87814">
        <w:rPr>
          <w:rFonts w:ascii="Times New Roman" w:hAnsi="Times New Roman" w:cs="Times New Roman"/>
          <w:sz w:val="24"/>
          <w:szCs w:val="24"/>
        </w:rPr>
        <w:t xml:space="preserve"> классифицировать общественные места;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потенциальные источники опасности в общественных местах;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правила вызова экстренных служб и порядок взаимодействия с ними;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уметь планировать действия в случае возникновения опасной или чрезвычайной ситуации;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риски массовых мероприятий и объяснять правила подготовки к посещению массовых мероприятий;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навыки безопасных действий при попадании в толпу и давку;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мест и зданий;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навыки действий при взаимодействии с правоохранительными органами. </w:t>
      </w:r>
      <w:r w:rsidRPr="00F87814">
        <w:rPr>
          <w:rFonts w:ascii="Times New Roman" w:hAnsi="Times New Roman" w:cs="Times New Roman"/>
          <w:i/>
          <w:sz w:val="24"/>
          <w:szCs w:val="24"/>
        </w:rPr>
        <w:t>Предметные результаты по модулю № 7 «Безопасность в природной среде»:</w:t>
      </w:r>
      <w:r w:rsidRPr="00F87814">
        <w:rPr>
          <w:rFonts w:ascii="Times New Roman" w:hAnsi="Times New Roman" w:cs="Times New Roman"/>
          <w:sz w:val="24"/>
          <w:szCs w:val="24"/>
        </w:rPr>
        <w:t xml:space="preserve">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поведения для снижения риска отравления ядовитыми грибами и растениями;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автономные условия, раскрывать их опасности и порядок подготовки к ним;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характеризовать факторы и причины возникновения пожаров;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 правилах безопасного поведения в горах;</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снежные лавины, камнепады, сели, оползни, их внешние признаки и опасности;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знать правила купания, понимать различия между оборудованными и необорудованными пляжами;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правила поведения при нахождении на плавсредствах и на льду;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безопасных действиях при ураганах и смерчах; характеризовать грозы, их внешние признаки и опасности;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навыки безопасных действий при попадании в грозу; характеризовать землетрясения и извержения вулканов и их опасности;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безопасных действиях при землетрясении, в том числе при попадании под завал;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раскрывать смысл понятий «экология» и «экологическая культура»;</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объяснять значение экологии для устойчивого развития общества;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правила безопасного поведения при неблагоприятной экологической обстановке (загрязнении атмосферы).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i/>
          <w:sz w:val="24"/>
          <w:szCs w:val="24"/>
        </w:rPr>
        <w:t>Предметные результаты по модулю № 8 «Основы медицинских знаний. Оказание первой помощи»:</w:t>
      </w:r>
      <w:r w:rsidRPr="00F87814">
        <w:rPr>
          <w:rFonts w:ascii="Times New Roman" w:hAnsi="Times New Roman" w:cs="Times New Roman"/>
          <w:sz w:val="24"/>
          <w:szCs w:val="24"/>
        </w:rPr>
        <w:t xml:space="preserve">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факторы, влияющие на здоровье человека;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опасности;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обосновывать личную ответственность за сохранение здоровья;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понятие «инфекционные заболевания», объяснять причины их возникновения;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понятие «неинфекционные заболевания» и давать их классификацию; характеризовать факторы риска неинфекционных заболеваний;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назначение диспансеризации и раскрывать её задачи;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раскрывать понятия «психическое здоровье» и «психическое благополучие»; объяснять понятие «стресс» и его влияние на человека;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навыки соблюдения мер профилактики стресса, раскрывать способы саморегуляции эмоциональных состояний;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понятие «первая помощь» и её содержание;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состояния, требующие оказания первой помощи;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универсальный алгоритм оказания первой помощи;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4F5EF8" w:rsidRPr="00F87814" w:rsidRDefault="0090471E" w:rsidP="0090471E">
      <w:pPr>
        <w:pStyle w:val="aa"/>
        <w:rPr>
          <w:rFonts w:ascii="Times New Roman" w:hAnsi="Times New Roman" w:cs="Times New Roman"/>
          <w:i/>
          <w:sz w:val="24"/>
          <w:szCs w:val="24"/>
        </w:rPr>
      </w:pPr>
      <w:r w:rsidRPr="00F87814">
        <w:rPr>
          <w:rFonts w:ascii="Times New Roman" w:hAnsi="Times New Roman" w:cs="Times New Roman"/>
          <w:i/>
          <w:sz w:val="24"/>
          <w:szCs w:val="24"/>
        </w:rPr>
        <w:t>Предметные результаты по модулю № 9 «Безопасность в социуме»:</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общение и объяснять его значение для человека;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раскрывать признаки конструктивного и деструктивного общения;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понятие «конфликт» и характеризовать стадии его развития, факторы и причины развития;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ситуациях возникновения межличностных и групповых конфликтов;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способ разрешения конфликта с помощью третьей стороны (медиатора);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об опасных формах проявления конфликта: агрессия, домашнее насилие и буллинг;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манипуляции в ходе межличностного общения;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навыки безопасного поведения при коммуникации с незнакомыми людьми. </w:t>
      </w:r>
      <w:r w:rsidRPr="00F87814">
        <w:rPr>
          <w:rFonts w:ascii="Times New Roman" w:hAnsi="Times New Roman" w:cs="Times New Roman"/>
          <w:i/>
          <w:sz w:val="24"/>
          <w:szCs w:val="24"/>
        </w:rPr>
        <w:t>Предметные результаты по модулю № 10 «Безопасность в информационном пространстве»:</w:t>
      </w:r>
      <w:r w:rsidRPr="00F87814">
        <w:rPr>
          <w:rFonts w:ascii="Times New Roman" w:hAnsi="Times New Roman" w:cs="Times New Roman"/>
          <w:sz w:val="24"/>
          <w:szCs w:val="24"/>
        </w:rPr>
        <w:t xml:space="preserve">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положительные возможности цифровой среды;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характеризовать риски и угрозы при использовании Интернета;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знать общие принципы безопасного поведения, необходимые для предупреждения возникновения опасных ситуаций в личном цифровом пространстве;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опасные явления цифровой среды;</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классифицировать и оценивать риски вредоносных программ и приложений, их разновидностей;</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навыки соблюдения правил кибергигиены для предупреждения возникновения опасных ситуаций в цифровой среде;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раскрывать приёмы распознавания опасностей при использовании Интернета; характеризовать противоправные действия в Интернете;</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характеризовать деструктивные течения в Интернете, их признаки и опасности;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F5EF8" w:rsidRPr="00F87814" w:rsidRDefault="0090471E" w:rsidP="0090471E">
      <w:pPr>
        <w:pStyle w:val="aa"/>
        <w:rPr>
          <w:rFonts w:ascii="Times New Roman" w:hAnsi="Times New Roman" w:cs="Times New Roman"/>
          <w:i/>
          <w:sz w:val="24"/>
          <w:szCs w:val="24"/>
        </w:rPr>
      </w:pPr>
      <w:r w:rsidRPr="00F87814">
        <w:rPr>
          <w:rFonts w:ascii="Times New Roman" w:hAnsi="Times New Roman" w:cs="Times New Roman"/>
          <w:sz w:val="24"/>
          <w:szCs w:val="24"/>
        </w:rPr>
        <w:t xml:space="preserve"> </w:t>
      </w:r>
      <w:r w:rsidRPr="00F87814">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знать уровни террористической опасности и цели контртеррористической операции; характеризовать признаки вовлечения в террористическую деятельность;</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 иметь навыки соблюдения правил антитеррористического поведения и безопасных действий при обнаружении признаков вербовки; </w:t>
      </w:r>
    </w:p>
    <w:p w:rsidR="004F5EF8"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rsidR="0090471E" w:rsidRPr="00F87814" w:rsidRDefault="0090471E" w:rsidP="0090471E">
      <w:pPr>
        <w:pStyle w:val="aa"/>
        <w:rPr>
          <w:rFonts w:ascii="Times New Roman" w:hAnsi="Times New Roman" w:cs="Times New Roman"/>
          <w:sz w:val="24"/>
          <w:szCs w:val="24"/>
        </w:rPr>
      </w:pPr>
      <w:r w:rsidRPr="00F87814">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33803" w:rsidRPr="00F87814" w:rsidRDefault="00533803" w:rsidP="0090471E">
      <w:pPr>
        <w:pStyle w:val="aa"/>
        <w:rPr>
          <w:rFonts w:ascii="Times New Roman" w:hAnsi="Times New Roman" w:cs="Times New Roman"/>
          <w:sz w:val="24"/>
          <w:szCs w:val="24"/>
        </w:rPr>
      </w:pPr>
    </w:p>
    <w:p w:rsidR="00533803" w:rsidRPr="00F87814" w:rsidRDefault="00533803" w:rsidP="00533803">
      <w:pPr>
        <w:pStyle w:val="aa"/>
        <w:jc w:val="center"/>
        <w:rPr>
          <w:rFonts w:ascii="Times New Roman" w:hAnsi="Times New Roman" w:cs="Times New Roman"/>
          <w:b/>
          <w:sz w:val="24"/>
          <w:szCs w:val="24"/>
        </w:rPr>
      </w:pPr>
      <w:r w:rsidRPr="00F87814">
        <w:rPr>
          <w:rFonts w:ascii="Times New Roman" w:hAnsi="Times New Roman" w:cs="Times New Roman"/>
          <w:b/>
          <w:sz w:val="24"/>
          <w:szCs w:val="24"/>
        </w:rPr>
        <w:t>РАБОЧАЯ ПРОГРАММА ВОСПИТАНИЯ</w:t>
      </w:r>
    </w:p>
    <w:p w:rsidR="00533803" w:rsidRPr="00F87814" w:rsidRDefault="00533803" w:rsidP="00533803">
      <w:pPr>
        <w:pStyle w:val="ConsPlusNormal"/>
        <w:spacing w:after="0"/>
        <w:jc w:val="center"/>
        <w:rPr>
          <w:b/>
          <w:sz w:val="24"/>
          <w:szCs w:val="24"/>
        </w:rPr>
      </w:pPr>
      <w:r w:rsidRPr="00F87814">
        <w:rPr>
          <w:b/>
          <w:sz w:val="24"/>
          <w:szCs w:val="24"/>
        </w:rPr>
        <w:t>ПОЯСНИТЕЛЬНАЯ ЗАПИСКА</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Рабочая программа воспитания МБОУ «Нижнетигинская ООШ» (далее – Программа воспитания) разработана на основе нормативно-правовых документов: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Федеральный закон РФ от 04.09.2022г №371-ФЗ "О внесении изменений в Федеральный закон "Об образовании в Российской Федерации"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Стратегия национальной безопасности Российской Федерации, (Указ Президен-</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та Российской Федерации от 02.07.2021 № 400)                                                          -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Приказ Минпросвещения Российской Федерации № 372 от 18 мая 2023 года «Об утверждении федеральной образовательной программы начального общего образования»;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Приказ Минпросвещения Российской Федерации № 370 от 18 мая 2023 года «Об утверждении федеральной образовательной программы основного общего образования»;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Приказ Минпросвещения Российской Федерации № 371 от 18 мая 2023 года «Об утверждении федеральной образовательной программы среднего общего образования»;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Приказ Минпросвещения Российской Федерации № 874 от 30 сентября 2022 года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«Об утверждении порядка разработки и утверждения федеральных основных общеобразовательных программ»;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533803" w:rsidRPr="00F87814" w:rsidRDefault="00533803" w:rsidP="00533803">
      <w:pPr>
        <w:pStyle w:val="aa"/>
        <w:numPr>
          <w:ilvl w:val="0"/>
          <w:numId w:val="9"/>
        </w:numPr>
        <w:jc w:val="both"/>
        <w:rPr>
          <w:rFonts w:ascii="Times New Roman" w:hAnsi="Times New Roman"/>
          <w:sz w:val="24"/>
          <w:szCs w:val="24"/>
        </w:rPr>
      </w:pPr>
      <w:r w:rsidRPr="00F87814">
        <w:rPr>
          <w:rFonts w:ascii="Times New Roman" w:hAnsi="Times New Roman"/>
          <w:sz w:val="24"/>
          <w:szCs w:val="24"/>
        </w:rPr>
        <w:t xml:space="preserve">Письмо Министерства просвещения Российской Федерации   от 18 июля 2022 года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Программа воспитания: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w:t>
      </w:r>
      <w:r w:rsidRPr="00F87814">
        <w:rPr>
          <w:rFonts w:ascii="Times New Roman" w:hAnsi="Times New Roman"/>
          <w:sz w:val="24"/>
          <w:szCs w:val="24"/>
        </w:rPr>
        <w:tab/>
        <w:t xml:space="preserve">предназначена для планирования и организации системной воспитательной деятельности в МБОУ «Нижнетигинская ООШ»;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w:t>
      </w:r>
      <w:r w:rsidRPr="00F87814">
        <w:rPr>
          <w:rFonts w:ascii="Times New Roman" w:hAnsi="Times New Roman"/>
          <w:sz w:val="24"/>
          <w:szCs w:val="24"/>
        </w:rPr>
        <w:tab/>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w:t>
      </w:r>
      <w:r w:rsidRPr="00F87814">
        <w:rPr>
          <w:rFonts w:ascii="Times New Roman" w:hAnsi="Times New Roman"/>
          <w:sz w:val="24"/>
          <w:szCs w:val="24"/>
        </w:rPr>
        <w:tab/>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w:t>
      </w:r>
      <w:r w:rsidRPr="00F87814">
        <w:rPr>
          <w:rFonts w:ascii="Times New Roman" w:hAnsi="Times New Roman"/>
          <w:sz w:val="24"/>
          <w:szCs w:val="24"/>
        </w:rPr>
        <w:tab/>
        <w:t xml:space="preserve">предусматривает историческое просвещение, формирование российской культурной и гражданской идентичности обучающихся.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Программа воспитания включает три раздела: целевой, содержательный, организационный; приложение – календарный план воспитательной работы.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1. ЦЕЛЕВОЙ РАЗДЕЛ</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Содержание воспитания обучающихся в МБОУ «Нижнетигинская ООШ»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Воспитательная деятельность в МБОУ «Нижнетигинская ООШ»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w:t>
      </w:r>
    </w:p>
    <w:p w:rsidR="00533803" w:rsidRPr="00F87814" w:rsidRDefault="00533803" w:rsidP="00533803">
      <w:pPr>
        <w:spacing w:after="0"/>
        <w:jc w:val="center"/>
        <w:rPr>
          <w:rFonts w:ascii="Times New Roman" w:hAnsi="Times New Roman" w:cs="Times New Roman"/>
          <w:b/>
          <w:sz w:val="24"/>
          <w:szCs w:val="24"/>
        </w:rPr>
      </w:pPr>
      <w:r w:rsidRPr="00F87814">
        <w:rPr>
          <w:rFonts w:ascii="Times New Roman" w:hAnsi="Times New Roman" w:cs="Times New Roman"/>
          <w:b/>
          <w:sz w:val="24"/>
          <w:szCs w:val="24"/>
        </w:rPr>
        <w:t>1.1. ЦЕЛИ И ЗАДАЧИ ВОСПИТАНИЯ</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В соответствии с Концепцией духовно-нравственного воспитания российских школьников, современный национальный идеал личности, воспитанной в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определены цель воспитания в МБОУ «Нижнетигинская ООШ» – личностное развитие школьников и воспитанников, проявляющееся: </w:t>
      </w:r>
    </w:p>
    <w:p w:rsidR="00533803" w:rsidRPr="00F87814" w:rsidRDefault="00533803" w:rsidP="00533803">
      <w:pPr>
        <w:pStyle w:val="aa"/>
        <w:numPr>
          <w:ilvl w:val="0"/>
          <w:numId w:val="10"/>
        </w:numPr>
        <w:jc w:val="both"/>
        <w:rPr>
          <w:rFonts w:ascii="Times New Roman" w:hAnsi="Times New Roman"/>
          <w:sz w:val="24"/>
          <w:szCs w:val="24"/>
        </w:rPr>
      </w:pPr>
      <w:r w:rsidRPr="00F87814">
        <w:rPr>
          <w:rFonts w:ascii="Times New Roman" w:hAnsi="Times New Roman"/>
          <w:sz w:val="24"/>
          <w:szCs w:val="24"/>
        </w:rPr>
        <w:t>в усвоении ими знаний основных норм, которые общество выработало на основе этих ценностей (в усвоении ими социально значимых знаний);</w:t>
      </w:r>
    </w:p>
    <w:p w:rsidR="00533803" w:rsidRPr="00F87814" w:rsidRDefault="00533803" w:rsidP="00533803">
      <w:pPr>
        <w:pStyle w:val="aa"/>
        <w:numPr>
          <w:ilvl w:val="0"/>
          <w:numId w:val="10"/>
        </w:numPr>
        <w:jc w:val="both"/>
        <w:rPr>
          <w:rFonts w:ascii="Times New Roman" w:hAnsi="Times New Roman"/>
          <w:sz w:val="24"/>
          <w:szCs w:val="24"/>
        </w:rPr>
      </w:pPr>
      <w:r w:rsidRPr="00F87814">
        <w:rPr>
          <w:rFonts w:ascii="Times New Roman" w:hAnsi="Times New Roman"/>
          <w:sz w:val="24"/>
          <w:szCs w:val="24"/>
        </w:rPr>
        <w:t xml:space="preserve">в развитии их позитивных отношений к этим общественным ценностям (в развитии их социально значимых отношений); </w:t>
      </w:r>
    </w:p>
    <w:p w:rsidR="00533803" w:rsidRPr="00F87814" w:rsidRDefault="00533803" w:rsidP="00533803">
      <w:pPr>
        <w:pStyle w:val="aa"/>
        <w:numPr>
          <w:ilvl w:val="0"/>
          <w:numId w:val="10"/>
        </w:numPr>
        <w:jc w:val="both"/>
        <w:rPr>
          <w:rFonts w:ascii="Times New Roman" w:hAnsi="Times New Roman"/>
          <w:sz w:val="24"/>
          <w:szCs w:val="24"/>
        </w:rPr>
      </w:pPr>
      <w:r w:rsidRPr="00F87814">
        <w:rPr>
          <w:rFonts w:ascii="Times New Roman" w:hAnsi="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33803" w:rsidRPr="00F87814" w:rsidRDefault="00533803" w:rsidP="00533803">
      <w:pPr>
        <w:pStyle w:val="aa"/>
        <w:jc w:val="both"/>
        <w:rPr>
          <w:rFonts w:ascii="Times New Roman" w:hAnsi="Times New Roman"/>
          <w:sz w:val="24"/>
          <w:szCs w:val="24"/>
        </w:rPr>
      </w:pPr>
    </w:p>
    <w:p w:rsidR="00533803" w:rsidRPr="00F87814" w:rsidRDefault="00533803" w:rsidP="00533803">
      <w:pPr>
        <w:spacing w:after="0"/>
        <w:ind w:left="233" w:hanging="10"/>
        <w:jc w:val="center"/>
        <w:rPr>
          <w:rFonts w:ascii="Times New Roman" w:eastAsia="Times New Roman" w:hAnsi="Times New Roman" w:cs="Times New Roman"/>
          <w:color w:val="000000"/>
          <w:sz w:val="24"/>
          <w:szCs w:val="24"/>
        </w:rPr>
      </w:pPr>
      <w:r w:rsidRPr="00F87814">
        <w:rPr>
          <w:rFonts w:ascii="Times New Roman" w:eastAsia="Times New Roman" w:hAnsi="Times New Roman" w:cs="Times New Roman"/>
          <w:b/>
          <w:color w:val="000000"/>
          <w:sz w:val="24"/>
          <w:szCs w:val="24"/>
        </w:rPr>
        <w:t>1.2 НАПРАВЛЕНИЯ ВОСПИТАНИЯ.</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Программа воспитания реализуется в единстве учебной и воспитательной деятельности МБОУ «Нижнетигинская ООШ» по основным </w:t>
      </w:r>
      <w:r w:rsidRPr="00F87814">
        <w:rPr>
          <w:rFonts w:ascii="Times New Roman" w:hAnsi="Times New Roman"/>
          <w:b/>
          <w:sz w:val="24"/>
          <w:szCs w:val="24"/>
        </w:rPr>
        <w:t>направлениям</w:t>
      </w:r>
      <w:r w:rsidRPr="00F87814">
        <w:rPr>
          <w:rFonts w:ascii="Times New Roman" w:hAnsi="Times New Roman"/>
          <w:sz w:val="24"/>
          <w:szCs w:val="24"/>
        </w:rPr>
        <w:t xml:space="preserve"> воспитания в соответствии с ФГОС (ДОО, НОО,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Гражданского воспитания</w:t>
      </w:r>
      <w:r w:rsidRPr="00F87814">
        <w:rPr>
          <w:rFonts w:ascii="Times New Roman" w:hAnsi="Times New Roman"/>
          <w:sz w:val="24"/>
          <w:szCs w:val="24"/>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Патриотического воспитания</w:t>
      </w:r>
      <w:r w:rsidRPr="00F87814">
        <w:rPr>
          <w:rFonts w:ascii="Times New Roman" w:hAnsi="Times New Roman"/>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Духовно-нравственного воспитания</w:t>
      </w:r>
      <w:r w:rsidRPr="00F87814">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Эстетического воспитания</w:t>
      </w:r>
      <w:r w:rsidRPr="00F87814">
        <w:rPr>
          <w:rFonts w:ascii="Times New Roman" w:hAnsi="Times New Roman"/>
          <w:sz w:val="24"/>
          <w:szCs w:val="24"/>
        </w:rPr>
        <w:t xml:space="preserve">,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Физического воспитания</w:t>
      </w:r>
      <w:r w:rsidRPr="00F87814">
        <w:rPr>
          <w:rFonts w:ascii="Times New Roman" w:hAnsi="Times New Roman"/>
          <w:sz w:val="24"/>
          <w:szCs w:val="24"/>
        </w:rP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Трудового воспитания</w:t>
      </w:r>
      <w:r w:rsidRPr="00F87814">
        <w:rPr>
          <w:rFonts w:ascii="Times New Roman" w:hAnsi="Times New Roman"/>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Экологического воспитания</w:t>
      </w:r>
      <w:r w:rsidRPr="00F87814">
        <w:rPr>
          <w:rFonts w:ascii="Times New Roman" w:hAnsi="Times New Roman"/>
          <w:sz w:val="24"/>
          <w:szCs w:val="24"/>
        </w:rP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533803" w:rsidRPr="00F87814" w:rsidRDefault="00533803" w:rsidP="00533803">
      <w:pPr>
        <w:pStyle w:val="aa"/>
        <w:numPr>
          <w:ilvl w:val="0"/>
          <w:numId w:val="11"/>
        </w:numPr>
        <w:jc w:val="both"/>
        <w:rPr>
          <w:rFonts w:ascii="Times New Roman" w:hAnsi="Times New Roman"/>
          <w:sz w:val="24"/>
          <w:szCs w:val="24"/>
        </w:rPr>
      </w:pPr>
      <w:r w:rsidRPr="00F87814">
        <w:rPr>
          <w:rFonts w:ascii="Times New Roman" w:hAnsi="Times New Roman"/>
          <w:i/>
          <w:sz w:val="24"/>
          <w:szCs w:val="24"/>
          <w:u w:val="single" w:color="000000"/>
        </w:rPr>
        <w:t>Ценности научного познания</w:t>
      </w:r>
      <w:r w:rsidRPr="00F87814">
        <w:rPr>
          <w:rFonts w:ascii="Times New Roman" w:hAnsi="Times New Roman"/>
          <w:sz w:val="24"/>
          <w:szCs w:val="24"/>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533803" w:rsidRPr="00F87814" w:rsidRDefault="00533803" w:rsidP="00533803">
      <w:pPr>
        <w:pStyle w:val="aa"/>
        <w:numPr>
          <w:ilvl w:val="0"/>
          <w:numId w:val="11"/>
        </w:numPr>
        <w:jc w:val="both"/>
        <w:rPr>
          <w:rFonts w:ascii="Times New Roman" w:hAnsi="Times New Roman"/>
          <w:sz w:val="24"/>
          <w:szCs w:val="24"/>
        </w:rPr>
      </w:pPr>
    </w:p>
    <w:p w:rsidR="00533803" w:rsidRPr="00F87814" w:rsidRDefault="00533803" w:rsidP="00533803">
      <w:pPr>
        <w:pStyle w:val="aa"/>
        <w:jc w:val="center"/>
        <w:rPr>
          <w:rFonts w:ascii="Times New Roman" w:hAnsi="Times New Roman"/>
          <w:sz w:val="24"/>
          <w:szCs w:val="24"/>
        </w:rPr>
      </w:pPr>
      <w:r w:rsidRPr="00F87814">
        <w:rPr>
          <w:rFonts w:ascii="Times New Roman" w:hAnsi="Times New Roman"/>
          <w:b/>
          <w:sz w:val="24"/>
          <w:szCs w:val="24"/>
        </w:rPr>
        <w:t>1.3 ЦЕЛЕВЫЕ ОРИЕНТИРЫ РЕЗУЛЬТАТОВ ВОСПИТАНИЯ.</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Требования к личностным результатам освоения обучающимися ООП (ДОО, ООО) установлены ФГОС (НОО, ООО).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(ДОО, НОО, ООО).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533803" w:rsidRPr="00F87814" w:rsidRDefault="00533803" w:rsidP="00533803">
      <w:pPr>
        <w:pStyle w:val="aa"/>
        <w:jc w:val="both"/>
        <w:rPr>
          <w:rFonts w:ascii="Times New Roman" w:hAnsi="Times New Roman"/>
          <w:b/>
          <w:sz w:val="24"/>
          <w:szCs w:val="24"/>
          <w:u w:val="single"/>
        </w:rPr>
      </w:pPr>
      <w:r w:rsidRPr="00F87814">
        <w:rPr>
          <w:rFonts w:ascii="Times New Roman" w:hAnsi="Times New Roman"/>
          <w:b/>
          <w:sz w:val="24"/>
          <w:szCs w:val="24"/>
          <w:u w:val="single"/>
        </w:rPr>
        <w:t>Целевые ориентиры результатов воспитания</w:t>
      </w:r>
      <w:r w:rsidRPr="00F87814">
        <w:rPr>
          <w:rFonts w:ascii="Times New Roman" w:hAnsi="Times New Roman"/>
          <w:b/>
          <w:i/>
          <w:sz w:val="24"/>
          <w:szCs w:val="24"/>
          <w:u w:val="single"/>
        </w:rPr>
        <w:t xml:space="preserve"> на уровне основного общего            образования.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Гражданское воспитание: </w:t>
      </w:r>
    </w:p>
    <w:p w:rsidR="00533803" w:rsidRPr="00F87814" w:rsidRDefault="00533803" w:rsidP="00533803">
      <w:pPr>
        <w:pStyle w:val="aa"/>
        <w:numPr>
          <w:ilvl w:val="0"/>
          <w:numId w:val="12"/>
        </w:numPr>
        <w:jc w:val="both"/>
        <w:rPr>
          <w:rFonts w:ascii="Times New Roman" w:hAnsi="Times New Roman"/>
          <w:sz w:val="24"/>
          <w:szCs w:val="24"/>
        </w:rPr>
      </w:pPr>
      <w:r w:rsidRPr="00F87814">
        <w:rPr>
          <w:rFonts w:ascii="Times New Roman" w:hAnsi="Times New Roman"/>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533803" w:rsidRPr="00F87814" w:rsidRDefault="00533803" w:rsidP="00533803">
      <w:pPr>
        <w:pStyle w:val="aa"/>
        <w:numPr>
          <w:ilvl w:val="0"/>
          <w:numId w:val="12"/>
        </w:numPr>
        <w:jc w:val="both"/>
        <w:rPr>
          <w:rFonts w:ascii="Times New Roman" w:hAnsi="Times New Roman"/>
          <w:sz w:val="24"/>
          <w:szCs w:val="24"/>
        </w:rPr>
      </w:pPr>
      <w:r w:rsidRPr="00F87814">
        <w:rPr>
          <w:rFonts w:ascii="Times New Roman" w:hAnsi="Times New Roman"/>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533803" w:rsidRPr="00F87814" w:rsidRDefault="00533803" w:rsidP="00533803">
      <w:pPr>
        <w:pStyle w:val="aa"/>
        <w:numPr>
          <w:ilvl w:val="0"/>
          <w:numId w:val="12"/>
        </w:numPr>
        <w:jc w:val="both"/>
        <w:rPr>
          <w:rFonts w:ascii="Times New Roman" w:hAnsi="Times New Roman"/>
          <w:sz w:val="24"/>
          <w:szCs w:val="24"/>
        </w:rPr>
      </w:pPr>
      <w:r w:rsidRPr="00F87814">
        <w:rPr>
          <w:rFonts w:ascii="Times New Roman" w:hAnsi="Times New Roman"/>
          <w:sz w:val="24"/>
          <w:szCs w:val="24"/>
        </w:rPr>
        <w:t>проявляющий уважение к государственным символам России, праздникам;</w:t>
      </w:r>
    </w:p>
    <w:p w:rsidR="00533803" w:rsidRPr="00F87814" w:rsidRDefault="00533803" w:rsidP="00533803">
      <w:pPr>
        <w:pStyle w:val="aa"/>
        <w:numPr>
          <w:ilvl w:val="0"/>
          <w:numId w:val="12"/>
        </w:numPr>
        <w:jc w:val="both"/>
        <w:rPr>
          <w:rFonts w:ascii="Times New Roman" w:hAnsi="Times New Roman"/>
          <w:sz w:val="24"/>
          <w:szCs w:val="24"/>
        </w:rPr>
      </w:pPr>
      <w:r w:rsidRPr="00F87814">
        <w:rPr>
          <w:rFonts w:ascii="Times New Roman" w:hAnsi="Times New Roman"/>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533803" w:rsidRPr="00F87814" w:rsidRDefault="00533803" w:rsidP="00533803">
      <w:pPr>
        <w:pStyle w:val="aa"/>
        <w:numPr>
          <w:ilvl w:val="0"/>
          <w:numId w:val="12"/>
        </w:numPr>
        <w:jc w:val="both"/>
        <w:rPr>
          <w:rFonts w:ascii="Times New Roman" w:hAnsi="Times New Roman"/>
          <w:sz w:val="24"/>
          <w:szCs w:val="24"/>
        </w:rPr>
      </w:pPr>
      <w:r w:rsidRPr="00F87814">
        <w:rPr>
          <w:rFonts w:ascii="Times New Roman" w:hAnsi="Times New Roman"/>
          <w:sz w:val="24"/>
          <w:szCs w:val="24"/>
        </w:rPr>
        <w:t xml:space="preserve">выражающий неприятие любой дискриминации граждан, проявлений экстремизма, терроризма, коррупции в обществе; </w:t>
      </w:r>
    </w:p>
    <w:p w:rsidR="00533803" w:rsidRPr="00F87814" w:rsidRDefault="00533803" w:rsidP="00533803">
      <w:pPr>
        <w:pStyle w:val="aa"/>
        <w:numPr>
          <w:ilvl w:val="0"/>
          <w:numId w:val="12"/>
        </w:numPr>
        <w:jc w:val="both"/>
        <w:rPr>
          <w:rFonts w:ascii="Times New Roman" w:hAnsi="Times New Roman"/>
          <w:sz w:val="24"/>
          <w:szCs w:val="24"/>
        </w:rPr>
      </w:pPr>
      <w:r w:rsidRPr="00F87814">
        <w:rPr>
          <w:rFonts w:ascii="Times New Roman" w:hAnsi="Times New Roman"/>
          <w:sz w:val="24"/>
          <w:szCs w:val="24"/>
        </w:rPr>
        <w:t xml:space="preserve">принимающий участи в жизни класса, школы, в том числе самоуправлении, ориентированный на участие в социально значимой деятельности.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Патриотическое воспитание: </w:t>
      </w:r>
    </w:p>
    <w:p w:rsidR="00533803" w:rsidRPr="00F87814" w:rsidRDefault="00533803" w:rsidP="00533803">
      <w:pPr>
        <w:pStyle w:val="aa"/>
        <w:numPr>
          <w:ilvl w:val="0"/>
          <w:numId w:val="13"/>
        </w:numPr>
        <w:jc w:val="both"/>
        <w:rPr>
          <w:rFonts w:ascii="Times New Roman" w:hAnsi="Times New Roman"/>
          <w:sz w:val="24"/>
          <w:szCs w:val="24"/>
        </w:rPr>
      </w:pPr>
      <w:r w:rsidRPr="00F87814">
        <w:rPr>
          <w:rFonts w:ascii="Times New Roman" w:hAnsi="Times New Roman"/>
          <w:sz w:val="24"/>
          <w:szCs w:val="24"/>
        </w:rPr>
        <w:t xml:space="preserve">осознающий свою национальную, этническую принадлежность, любящий свой народ, его традиции, культуру; </w:t>
      </w:r>
    </w:p>
    <w:p w:rsidR="00533803" w:rsidRPr="00F87814" w:rsidRDefault="00533803" w:rsidP="00533803">
      <w:pPr>
        <w:pStyle w:val="aa"/>
        <w:numPr>
          <w:ilvl w:val="0"/>
          <w:numId w:val="13"/>
        </w:numPr>
        <w:jc w:val="both"/>
        <w:rPr>
          <w:rFonts w:ascii="Times New Roman" w:hAnsi="Times New Roman"/>
          <w:sz w:val="24"/>
          <w:szCs w:val="24"/>
        </w:rPr>
      </w:pPr>
      <w:r w:rsidRPr="00F87814">
        <w:rPr>
          <w:rFonts w:ascii="Times New Roman" w:hAnsi="Times New Roman"/>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533803" w:rsidRPr="00F87814" w:rsidRDefault="00533803" w:rsidP="00533803">
      <w:pPr>
        <w:pStyle w:val="aa"/>
        <w:numPr>
          <w:ilvl w:val="0"/>
          <w:numId w:val="13"/>
        </w:numPr>
        <w:jc w:val="both"/>
        <w:rPr>
          <w:rFonts w:ascii="Times New Roman" w:hAnsi="Times New Roman"/>
          <w:sz w:val="24"/>
          <w:szCs w:val="24"/>
        </w:rPr>
      </w:pPr>
      <w:r w:rsidRPr="00F87814">
        <w:rPr>
          <w:rFonts w:ascii="Times New Roma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533803" w:rsidRPr="00F87814" w:rsidRDefault="00533803" w:rsidP="00533803">
      <w:pPr>
        <w:pStyle w:val="aa"/>
        <w:numPr>
          <w:ilvl w:val="0"/>
          <w:numId w:val="13"/>
        </w:numPr>
        <w:jc w:val="both"/>
        <w:rPr>
          <w:rFonts w:ascii="Times New Roman" w:hAnsi="Times New Roman"/>
          <w:sz w:val="24"/>
          <w:szCs w:val="24"/>
        </w:rPr>
      </w:pPr>
      <w:r w:rsidRPr="00F87814">
        <w:rPr>
          <w:rFonts w:ascii="Times New Roma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533803" w:rsidRPr="00F87814" w:rsidRDefault="00533803" w:rsidP="00533803">
      <w:pPr>
        <w:pStyle w:val="aa"/>
        <w:numPr>
          <w:ilvl w:val="0"/>
          <w:numId w:val="13"/>
        </w:numPr>
        <w:jc w:val="both"/>
        <w:rPr>
          <w:rFonts w:ascii="Times New Roman" w:hAnsi="Times New Roman"/>
          <w:sz w:val="24"/>
          <w:szCs w:val="24"/>
        </w:rPr>
      </w:pPr>
      <w:r w:rsidRPr="00F87814">
        <w:rPr>
          <w:rFonts w:ascii="Times New Roman" w:hAnsi="Times New Roman"/>
          <w:sz w:val="24"/>
          <w:szCs w:val="24"/>
        </w:rPr>
        <w:t xml:space="preserve">принимающий участие в мероприятиях патриотической направленности.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Духовно-нравственное воспитание. </w:t>
      </w:r>
    </w:p>
    <w:p w:rsidR="00533803" w:rsidRPr="00F87814" w:rsidRDefault="00533803" w:rsidP="00533803">
      <w:pPr>
        <w:pStyle w:val="aa"/>
        <w:numPr>
          <w:ilvl w:val="0"/>
          <w:numId w:val="14"/>
        </w:numPr>
        <w:jc w:val="both"/>
        <w:rPr>
          <w:rFonts w:ascii="Times New Roman" w:hAnsi="Times New Roman"/>
          <w:sz w:val="24"/>
          <w:szCs w:val="24"/>
        </w:rPr>
      </w:pPr>
      <w:r w:rsidRPr="00F87814">
        <w:rPr>
          <w:rFonts w:ascii="Times New Roman" w:hAnsi="Times New Roman"/>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 </w:t>
      </w:r>
    </w:p>
    <w:p w:rsidR="00533803" w:rsidRPr="00F87814" w:rsidRDefault="00533803" w:rsidP="00533803">
      <w:pPr>
        <w:pStyle w:val="aa"/>
        <w:numPr>
          <w:ilvl w:val="0"/>
          <w:numId w:val="14"/>
        </w:numPr>
        <w:jc w:val="both"/>
        <w:rPr>
          <w:rFonts w:ascii="Times New Roman" w:hAnsi="Times New Roman"/>
          <w:sz w:val="24"/>
          <w:szCs w:val="24"/>
        </w:rPr>
      </w:pPr>
      <w:r w:rsidRPr="00F87814">
        <w:rPr>
          <w:rFonts w:ascii="Times New Roman" w:hAnsi="Times New Roman"/>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533803" w:rsidRPr="00F87814" w:rsidRDefault="00533803" w:rsidP="00533803">
      <w:pPr>
        <w:pStyle w:val="aa"/>
        <w:numPr>
          <w:ilvl w:val="0"/>
          <w:numId w:val="14"/>
        </w:numPr>
        <w:jc w:val="both"/>
        <w:rPr>
          <w:rFonts w:ascii="Times New Roman" w:hAnsi="Times New Roman"/>
          <w:sz w:val="24"/>
          <w:szCs w:val="24"/>
        </w:rPr>
      </w:pPr>
      <w:r w:rsidRPr="00F87814">
        <w:rPr>
          <w:rFonts w:ascii="Times New Roman" w:hAnsi="Times New Roman"/>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533803" w:rsidRPr="00F87814" w:rsidRDefault="00533803" w:rsidP="00533803">
      <w:pPr>
        <w:pStyle w:val="aa"/>
        <w:numPr>
          <w:ilvl w:val="0"/>
          <w:numId w:val="14"/>
        </w:numPr>
        <w:jc w:val="both"/>
        <w:rPr>
          <w:rFonts w:ascii="Times New Roman" w:hAnsi="Times New Roman"/>
          <w:sz w:val="24"/>
          <w:szCs w:val="24"/>
        </w:rPr>
      </w:pPr>
      <w:r w:rsidRPr="00F87814">
        <w:rPr>
          <w:rFonts w:ascii="Times New Roman" w:hAnsi="Times New Roman"/>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533803" w:rsidRPr="00F87814" w:rsidRDefault="00533803" w:rsidP="00533803">
      <w:pPr>
        <w:pStyle w:val="aa"/>
        <w:numPr>
          <w:ilvl w:val="0"/>
          <w:numId w:val="14"/>
        </w:numPr>
        <w:jc w:val="both"/>
        <w:rPr>
          <w:rFonts w:ascii="Times New Roman" w:hAnsi="Times New Roman"/>
          <w:sz w:val="24"/>
          <w:szCs w:val="24"/>
        </w:rPr>
      </w:pPr>
      <w:r w:rsidRPr="00F87814">
        <w:rPr>
          <w:rFonts w:ascii="Times New Roman" w:hAnsi="Times New Roman"/>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Эстетическое воспитание: </w:t>
      </w:r>
    </w:p>
    <w:p w:rsidR="00533803" w:rsidRPr="00F87814" w:rsidRDefault="00533803" w:rsidP="00533803">
      <w:pPr>
        <w:pStyle w:val="aa"/>
        <w:numPr>
          <w:ilvl w:val="0"/>
          <w:numId w:val="15"/>
        </w:numPr>
        <w:jc w:val="both"/>
        <w:rPr>
          <w:rFonts w:ascii="Times New Roman" w:hAnsi="Times New Roman"/>
          <w:sz w:val="24"/>
          <w:szCs w:val="24"/>
        </w:rPr>
      </w:pPr>
      <w:r w:rsidRPr="00F87814">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533803" w:rsidRPr="00F87814" w:rsidRDefault="00533803" w:rsidP="00533803">
      <w:pPr>
        <w:pStyle w:val="aa"/>
        <w:numPr>
          <w:ilvl w:val="0"/>
          <w:numId w:val="15"/>
        </w:numPr>
        <w:jc w:val="both"/>
        <w:rPr>
          <w:rFonts w:ascii="Times New Roman" w:hAnsi="Times New Roman"/>
          <w:sz w:val="24"/>
          <w:szCs w:val="24"/>
        </w:rPr>
      </w:pPr>
      <w:r w:rsidRPr="00F87814">
        <w:rPr>
          <w:rFonts w:ascii="Times New Roman" w:hAnsi="Times New Roman"/>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533803" w:rsidRPr="00F87814" w:rsidRDefault="00533803" w:rsidP="00533803">
      <w:pPr>
        <w:pStyle w:val="aa"/>
        <w:numPr>
          <w:ilvl w:val="0"/>
          <w:numId w:val="15"/>
        </w:numPr>
        <w:jc w:val="both"/>
        <w:rPr>
          <w:rFonts w:ascii="Times New Roman" w:hAnsi="Times New Roman"/>
          <w:sz w:val="24"/>
          <w:szCs w:val="24"/>
        </w:rPr>
      </w:pPr>
      <w:r w:rsidRPr="00F87814">
        <w:rPr>
          <w:rFonts w:ascii="Times New Roman" w:hAnsi="Times New Roman"/>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533803" w:rsidRPr="00F87814" w:rsidRDefault="00533803" w:rsidP="00533803">
      <w:pPr>
        <w:pStyle w:val="aa"/>
        <w:numPr>
          <w:ilvl w:val="0"/>
          <w:numId w:val="15"/>
        </w:numPr>
        <w:jc w:val="both"/>
        <w:rPr>
          <w:rFonts w:ascii="Times New Roman" w:hAnsi="Times New Roman"/>
          <w:sz w:val="24"/>
          <w:szCs w:val="24"/>
        </w:rPr>
      </w:pPr>
      <w:r w:rsidRPr="00F87814">
        <w:rPr>
          <w:rFonts w:ascii="Times New Roman" w:hAnsi="Times New Roman"/>
          <w:sz w:val="24"/>
          <w:szCs w:val="24"/>
        </w:rPr>
        <w:t xml:space="preserve">- ориентированный на самовыражение в разных видах искусства, в художественном творчестве.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Физическое воспитание, формирование культуры здоровья и эмоционального благополучия: </w:t>
      </w:r>
    </w:p>
    <w:p w:rsidR="00533803" w:rsidRPr="00F87814" w:rsidRDefault="00533803" w:rsidP="00533803">
      <w:pPr>
        <w:pStyle w:val="aa"/>
        <w:numPr>
          <w:ilvl w:val="0"/>
          <w:numId w:val="16"/>
        </w:numPr>
        <w:jc w:val="both"/>
        <w:rPr>
          <w:rFonts w:ascii="Times New Roman" w:hAnsi="Times New Roman"/>
          <w:sz w:val="24"/>
          <w:szCs w:val="24"/>
        </w:rPr>
      </w:pPr>
      <w:r w:rsidRPr="00F87814">
        <w:rPr>
          <w:rFonts w:ascii="Times New Roman" w:hAnsi="Times New Roman"/>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533803" w:rsidRPr="00F87814" w:rsidRDefault="00533803" w:rsidP="00533803">
      <w:pPr>
        <w:pStyle w:val="aa"/>
        <w:numPr>
          <w:ilvl w:val="0"/>
          <w:numId w:val="16"/>
        </w:numPr>
        <w:jc w:val="both"/>
        <w:rPr>
          <w:rFonts w:ascii="Times New Roman" w:hAnsi="Times New Roman"/>
          <w:sz w:val="24"/>
          <w:szCs w:val="24"/>
        </w:rPr>
      </w:pPr>
      <w:r w:rsidRPr="00F87814">
        <w:rPr>
          <w:rFonts w:ascii="Times New Roman" w:hAnsi="Times New Roman"/>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533803" w:rsidRPr="00F87814" w:rsidRDefault="00533803" w:rsidP="00533803">
      <w:pPr>
        <w:pStyle w:val="aa"/>
        <w:numPr>
          <w:ilvl w:val="0"/>
          <w:numId w:val="16"/>
        </w:numPr>
        <w:jc w:val="both"/>
        <w:rPr>
          <w:rFonts w:ascii="Times New Roman" w:hAnsi="Times New Roman"/>
          <w:sz w:val="24"/>
          <w:szCs w:val="24"/>
        </w:rPr>
      </w:pPr>
      <w:r w:rsidRPr="00F87814">
        <w:rPr>
          <w:rFonts w:ascii="Times New Roman" w:hAnsi="Times New Roman"/>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533803" w:rsidRPr="00F87814" w:rsidRDefault="00533803" w:rsidP="00533803">
      <w:pPr>
        <w:pStyle w:val="aa"/>
        <w:numPr>
          <w:ilvl w:val="0"/>
          <w:numId w:val="16"/>
        </w:numPr>
        <w:jc w:val="both"/>
        <w:rPr>
          <w:rFonts w:ascii="Times New Roman" w:hAnsi="Times New Roman"/>
          <w:sz w:val="24"/>
          <w:szCs w:val="24"/>
        </w:rPr>
      </w:pPr>
      <w:r w:rsidRPr="00F87814">
        <w:rPr>
          <w:rFonts w:ascii="Times New Roman" w:hAnsi="Times New Roman"/>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533803" w:rsidRPr="00F87814" w:rsidRDefault="00533803" w:rsidP="00533803">
      <w:pPr>
        <w:pStyle w:val="aa"/>
        <w:numPr>
          <w:ilvl w:val="0"/>
          <w:numId w:val="16"/>
        </w:numPr>
        <w:jc w:val="both"/>
        <w:rPr>
          <w:rFonts w:ascii="Times New Roman" w:hAnsi="Times New Roman"/>
          <w:sz w:val="24"/>
          <w:szCs w:val="24"/>
        </w:rPr>
      </w:pPr>
      <w:r w:rsidRPr="00F87814">
        <w:rPr>
          <w:rFonts w:ascii="Times New Roman" w:hAnsi="Times New Roman"/>
          <w:sz w:val="24"/>
          <w:szCs w:val="24"/>
        </w:rPr>
        <w:t xml:space="preserve"> способный адаптироваться к меняющимся социальным, информационным и природным условиям, стрессовым ситуациям.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Трудовое воспитание: </w:t>
      </w:r>
    </w:p>
    <w:p w:rsidR="00533803" w:rsidRPr="00F87814" w:rsidRDefault="00533803" w:rsidP="00533803">
      <w:pPr>
        <w:pStyle w:val="aa"/>
        <w:numPr>
          <w:ilvl w:val="0"/>
          <w:numId w:val="17"/>
        </w:numPr>
        <w:jc w:val="both"/>
        <w:rPr>
          <w:rFonts w:ascii="Times New Roman" w:hAnsi="Times New Roman"/>
          <w:sz w:val="24"/>
          <w:szCs w:val="24"/>
        </w:rPr>
      </w:pPr>
      <w:r w:rsidRPr="00F87814">
        <w:rPr>
          <w:rFonts w:ascii="Times New Roman" w:hAnsi="Times New Roman"/>
          <w:sz w:val="24"/>
          <w:szCs w:val="24"/>
        </w:rPr>
        <w:t xml:space="preserve">уважающий труд, результаты своего труда, труда других людей; </w:t>
      </w:r>
    </w:p>
    <w:p w:rsidR="00533803" w:rsidRPr="00F87814" w:rsidRDefault="00533803" w:rsidP="00533803">
      <w:pPr>
        <w:pStyle w:val="aa"/>
        <w:numPr>
          <w:ilvl w:val="0"/>
          <w:numId w:val="17"/>
        </w:numPr>
        <w:jc w:val="both"/>
        <w:rPr>
          <w:rFonts w:ascii="Times New Roman" w:hAnsi="Times New Roman"/>
          <w:sz w:val="24"/>
          <w:szCs w:val="24"/>
        </w:rPr>
      </w:pPr>
      <w:r w:rsidRPr="00F87814">
        <w:rPr>
          <w:rFonts w:ascii="Times New Roman" w:hAnsi="Times New Roman"/>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533803" w:rsidRPr="00F87814" w:rsidRDefault="00533803" w:rsidP="00533803">
      <w:pPr>
        <w:pStyle w:val="aa"/>
        <w:numPr>
          <w:ilvl w:val="0"/>
          <w:numId w:val="17"/>
        </w:numPr>
        <w:jc w:val="both"/>
        <w:rPr>
          <w:rFonts w:ascii="Times New Roman" w:hAnsi="Times New Roman"/>
          <w:sz w:val="24"/>
          <w:szCs w:val="24"/>
        </w:rPr>
      </w:pPr>
      <w:r w:rsidRPr="00F87814">
        <w:rPr>
          <w:rFonts w:ascii="Times New Roman" w:hAnsi="Times New Roman"/>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533803" w:rsidRPr="00F87814" w:rsidRDefault="00533803" w:rsidP="00533803">
      <w:pPr>
        <w:pStyle w:val="aa"/>
        <w:numPr>
          <w:ilvl w:val="0"/>
          <w:numId w:val="17"/>
        </w:numPr>
        <w:jc w:val="both"/>
        <w:rPr>
          <w:rFonts w:ascii="Times New Roman" w:hAnsi="Times New Roman"/>
          <w:sz w:val="24"/>
          <w:szCs w:val="24"/>
        </w:rPr>
      </w:pPr>
      <w:r w:rsidRPr="00F87814">
        <w:rPr>
          <w:rFonts w:ascii="Times New Roman" w:hAnsi="Times New Roman"/>
          <w:sz w:val="24"/>
          <w:szCs w:val="24"/>
        </w:rPr>
        <w:t xml:space="preserve">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533803" w:rsidRPr="00F87814" w:rsidRDefault="00533803" w:rsidP="00533803">
      <w:pPr>
        <w:pStyle w:val="aa"/>
        <w:numPr>
          <w:ilvl w:val="0"/>
          <w:numId w:val="17"/>
        </w:numPr>
        <w:jc w:val="both"/>
        <w:rPr>
          <w:rFonts w:ascii="Times New Roman" w:hAnsi="Times New Roman"/>
          <w:sz w:val="24"/>
          <w:szCs w:val="24"/>
        </w:rPr>
      </w:pPr>
      <w:r w:rsidRPr="00F87814">
        <w:rPr>
          <w:rFonts w:ascii="Times New Roman" w:hAnsi="Times New Roman"/>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Экологическое воспитание: </w:t>
      </w:r>
    </w:p>
    <w:p w:rsidR="00533803" w:rsidRPr="00F87814" w:rsidRDefault="00533803" w:rsidP="00533803">
      <w:pPr>
        <w:pStyle w:val="aa"/>
        <w:numPr>
          <w:ilvl w:val="0"/>
          <w:numId w:val="18"/>
        </w:numPr>
        <w:jc w:val="both"/>
        <w:rPr>
          <w:rFonts w:ascii="Times New Roman" w:hAnsi="Times New Roman"/>
          <w:sz w:val="24"/>
          <w:szCs w:val="24"/>
        </w:rPr>
      </w:pPr>
      <w:r w:rsidRPr="00F87814">
        <w:rPr>
          <w:rFonts w:ascii="Times New Roman" w:hAnsi="Times New Roman"/>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533803" w:rsidRPr="00F87814" w:rsidRDefault="00533803" w:rsidP="00533803">
      <w:pPr>
        <w:pStyle w:val="aa"/>
        <w:numPr>
          <w:ilvl w:val="0"/>
          <w:numId w:val="18"/>
        </w:numPr>
        <w:jc w:val="both"/>
        <w:rPr>
          <w:rFonts w:ascii="Times New Roman" w:hAnsi="Times New Roman"/>
          <w:sz w:val="24"/>
          <w:szCs w:val="24"/>
        </w:rPr>
      </w:pPr>
      <w:r w:rsidRPr="00F87814">
        <w:rPr>
          <w:rFonts w:ascii="Times New Roman" w:hAnsi="Times New Roman"/>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533803" w:rsidRPr="00F87814" w:rsidRDefault="00533803" w:rsidP="00533803">
      <w:pPr>
        <w:pStyle w:val="aa"/>
        <w:numPr>
          <w:ilvl w:val="0"/>
          <w:numId w:val="18"/>
        </w:numPr>
        <w:jc w:val="both"/>
        <w:rPr>
          <w:rFonts w:ascii="Times New Roman" w:hAnsi="Times New Roman"/>
          <w:sz w:val="24"/>
          <w:szCs w:val="24"/>
        </w:rPr>
      </w:pPr>
      <w:r w:rsidRPr="00F87814">
        <w:rPr>
          <w:rFonts w:ascii="Times New Roman" w:hAnsi="Times New Roman"/>
          <w:sz w:val="24"/>
          <w:szCs w:val="24"/>
        </w:rPr>
        <w:t xml:space="preserve">выражающий активное неприятие действий, приносящих вред природе; </w:t>
      </w:r>
    </w:p>
    <w:p w:rsidR="00533803" w:rsidRPr="00F87814" w:rsidRDefault="00533803" w:rsidP="00533803">
      <w:pPr>
        <w:pStyle w:val="aa"/>
        <w:numPr>
          <w:ilvl w:val="0"/>
          <w:numId w:val="18"/>
        </w:numPr>
        <w:jc w:val="both"/>
        <w:rPr>
          <w:rFonts w:ascii="Times New Roman" w:hAnsi="Times New Roman"/>
          <w:sz w:val="24"/>
          <w:szCs w:val="24"/>
        </w:rPr>
      </w:pPr>
      <w:r w:rsidRPr="00F87814">
        <w:rPr>
          <w:rFonts w:ascii="Times New Roman" w:hAnsi="Times New Roman"/>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533803" w:rsidRPr="00F87814" w:rsidRDefault="00533803" w:rsidP="00533803">
      <w:pPr>
        <w:pStyle w:val="aa"/>
        <w:numPr>
          <w:ilvl w:val="0"/>
          <w:numId w:val="18"/>
        </w:numPr>
        <w:jc w:val="both"/>
        <w:rPr>
          <w:rFonts w:ascii="Times New Roman" w:hAnsi="Times New Roman"/>
          <w:sz w:val="24"/>
          <w:szCs w:val="24"/>
        </w:rPr>
      </w:pPr>
      <w:r w:rsidRPr="00F87814">
        <w:rPr>
          <w:rFonts w:ascii="Times New Roman" w:hAnsi="Times New Roman"/>
          <w:sz w:val="24"/>
          <w:szCs w:val="24"/>
        </w:rPr>
        <w:t xml:space="preserve">участвующий в практической деятельности экологической, природоохранной направленности. </w:t>
      </w:r>
    </w:p>
    <w:p w:rsidR="00533803" w:rsidRPr="00F87814" w:rsidRDefault="00533803" w:rsidP="00533803">
      <w:pPr>
        <w:pStyle w:val="aa"/>
        <w:jc w:val="both"/>
        <w:rPr>
          <w:rFonts w:ascii="Times New Roman" w:hAnsi="Times New Roman"/>
          <w:b/>
          <w:sz w:val="24"/>
          <w:szCs w:val="24"/>
        </w:rPr>
      </w:pPr>
      <w:r w:rsidRPr="00F87814">
        <w:rPr>
          <w:rFonts w:ascii="Times New Roman" w:hAnsi="Times New Roman"/>
          <w:b/>
          <w:sz w:val="24"/>
          <w:szCs w:val="24"/>
        </w:rPr>
        <w:t xml:space="preserve">Ценности научного познания: </w:t>
      </w:r>
    </w:p>
    <w:p w:rsidR="00533803" w:rsidRPr="00F87814" w:rsidRDefault="00533803" w:rsidP="00533803">
      <w:pPr>
        <w:pStyle w:val="aa"/>
        <w:numPr>
          <w:ilvl w:val="0"/>
          <w:numId w:val="19"/>
        </w:numPr>
        <w:jc w:val="both"/>
        <w:rPr>
          <w:rFonts w:ascii="Times New Roman" w:hAnsi="Times New Roman"/>
          <w:sz w:val="24"/>
          <w:szCs w:val="24"/>
        </w:rPr>
      </w:pPr>
      <w:r w:rsidRPr="00F87814">
        <w:rPr>
          <w:rFonts w:ascii="Times New Roman" w:hAnsi="Times New Roman"/>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533803" w:rsidRPr="00F87814" w:rsidRDefault="00533803" w:rsidP="00533803">
      <w:pPr>
        <w:pStyle w:val="aa"/>
        <w:numPr>
          <w:ilvl w:val="0"/>
          <w:numId w:val="19"/>
        </w:numPr>
        <w:jc w:val="both"/>
        <w:rPr>
          <w:rFonts w:ascii="Times New Roman" w:hAnsi="Times New Roman"/>
          <w:sz w:val="24"/>
          <w:szCs w:val="24"/>
        </w:rPr>
      </w:pPr>
      <w:r w:rsidRPr="00F87814">
        <w:rPr>
          <w:rFonts w:ascii="Times New Roman" w:hAnsi="Times New Roman"/>
          <w:sz w:val="24"/>
          <w:szCs w:val="24"/>
        </w:rPr>
        <w:t xml:space="preserve">ориентированный в деятельности на научные знания о природе и обществе, взаимосвязях человека с природой и социальной средой; </w:t>
      </w:r>
    </w:p>
    <w:p w:rsidR="00533803" w:rsidRPr="00F87814" w:rsidRDefault="00533803" w:rsidP="00533803">
      <w:pPr>
        <w:pStyle w:val="aa"/>
        <w:numPr>
          <w:ilvl w:val="0"/>
          <w:numId w:val="19"/>
        </w:numPr>
        <w:jc w:val="both"/>
        <w:rPr>
          <w:rFonts w:ascii="Times New Roman" w:hAnsi="Times New Roman"/>
          <w:sz w:val="24"/>
          <w:szCs w:val="24"/>
        </w:rPr>
      </w:pPr>
      <w:r w:rsidRPr="00F87814">
        <w:rPr>
          <w:rFonts w:ascii="Times New Roman" w:hAnsi="Times New Roman"/>
          <w:sz w:val="24"/>
          <w:szCs w:val="24"/>
        </w:rPr>
        <w:t xml:space="preserve">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 </w:t>
      </w:r>
    </w:p>
    <w:p w:rsidR="00533803" w:rsidRPr="00F87814" w:rsidRDefault="00533803" w:rsidP="00533803">
      <w:pPr>
        <w:pStyle w:val="aa"/>
        <w:numPr>
          <w:ilvl w:val="0"/>
          <w:numId w:val="19"/>
        </w:numPr>
        <w:jc w:val="both"/>
        <w:rPr>
          <w:rFonts w:ascii="Times New Roman" w:hAnsi="Times New Roman"/>
          <w:sz w:val="24"/>
          <w:szCs w:val="24"/>
        </w:rPr>
      </w:pPr>
      <w:r w:rsidRPr="00F87814">
        <w:rPr>
          <w:rFonts w:ascii="Times New Roman" w:hAnsi="Times New Roman"/>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p w:rsidR="00533803" w:rsidRPr="00F87814" w:rsidRDefault="00533803" w:rsidP="00533803">
      <w:pPr>
        <w:pStyle w:val="aa"/>
        <w:ind w:left="720"/>
        <w:jc w:val="both"/>
        <w:rPr>
          <w:rFonts w:ascii="Times New Roman" w:hAnsi="Times New Roman"/>
          <w:sz w:val="24"/>
          <w:szCs w:val="24"/>
        </w:rPr>
      </w:pP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2. СОДЕРЖАТЕЛЬНЫЙ РАЗДЕЛ.</w:t>
      </w: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2.1. УКЛАД ОБРАЗОВАТЕЛЬНОЙ ОРГАНИЗАЦИИ</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Уклад МБОУ «Нижнетигинская ООШ»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учебного учреждения и его репутацию в окружающем образовательном пространстве, социуме.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История школы в нашем селе начинается с 1948 года, когда заведующей Нижнетигинской начальной школы Камашевой Марии Павловне поручили возглавить строительство семилетней школы силами колхозников. Ученики принимали в строительстве активное участие. К 1 сентября 1949 года школа была готова к занятиям.</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С первых дней работы школа выполняла большой объём благоустроительных и общественных работ, оказывала помощь колхозу, а в последующем – совхозу. Ученики помогали на ферме, подбирали сучья на деляне, где заготавливали дрова, собирали золу для полей, наводили порядок в селе. Осенью агитбригадой выступали перед комбайнерами и трактористами прямо в поле.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Во все времена в нашей школе большое внимание уделялось трудовому воспитанию. В 90-е годы наше трудовое ученическое объединение было одним из лучших в районе.</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В 60-е годы наша пионерская дружина носила имя Валентины Терешковой. Дружина работала над темой «Революционное прошлое нашего края». Оформили краеведческий уголок и установили мемориальную доску, посвящённую участникам Великой Отечественной войны. В дни празднования Великого Октября и Дня Победы пионеры у стендов несли вахту памяти и возлагали венки.</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С </w:t>
      </w:r>
      <w:hyperlink r:id="rId11" w:tooltip="1990 год" w:history="1">
        <w:r w:rsidRPr="00F87814">
          <w:rPr>
            <w:rStyle w:val="ae"/>
            <w:rFonts w:ascii="Times New Roman" w:hAnsi="Times New Roman"/>
            <w:color w:val="auto"/>
            <w:sz w:val="24"/>
            <w:szCs w:val="24"/>
          </w:rPr>
          <w:t>1990 года</w:t>
        </w:r>
      </w:hyperlink>
      <w:r w:rsidRPr="00F87814">
        <w:rPr>
          <w:rFonts w:ascii="Times New Roman" w:hAnsi="Times New Roman"/>
          <w:sz w:val="24"/>
          <w:szCs w:val="24"/>
        </w:rPr>
        <w:t xml:space="preserve"> преемницей пионерского движения является </w:t>
      </w:r>
      <w:hyperlink r:id="rId12" w:tooltip="Детское общественное объединение" w:history="1">
        <w:r w:rsidRPr="00F87814">
          <w:rPr>
            <w:rStyle w:val="ae"/>
            <w:rFonts w:ascii="Times New Roman" w:hAnsi="Times New Roman"/>
            <w:color w:val="auto"/>
            <w:sz w:val="24"/>
            <w:szCs w:val="24"/>
          </w:rPr>
          <w:t>Союз пионерских организаций. </w:t>
        </w:r>
      </w:hyperlink>
      <w:r w:rsidRPr="00F87814">
        <w:rPr>
          <w:rFonts w:ascii="Times New Roman" w:hAnsi="Times New Roman"/>
          <w:sz w:val="24"/>
          <w:szCs w:val="24"/>
        </w:rPr>
        <w:t xml:space="preserve">Сейчас в Российской Федерации пионерами себя называют около пяти миллионов человек в возрасте от 10 до 50 лет. В нашей школе 1997 года действует детская организация «Фортуна». Как и пионерская организация, «Фортуна» проводит большую общественно-полезную работу, проводятся дни здоровья, смотр строя и песни. Традиционным стало участие в акции «Бессмертный полк». </w:t>
      </w:r>
    </w:p>
    <w:p w:rsidR="00533803" w:rsidRPr="00F87814" w:rsidRDefault="00533803" w:rsidP="00533803">
      <w:pPr>
        <w:pStyle w:val="aa"/>
        <w:rPr>
          <w:rFonts w:ascii="Times New Roman" w:hAnsi="Times New Roman"/>
          <w:sz w:val="24"/>
          <w:szCs w:val="24"/>
        </w:rPr>
      </w:pPr>
      <w:r w:rsidRPr="00F87814">
        <w:rPr>
          <w:rFonts w:ascii="Times New Roman" w:hAnsi="Times New Roman"/>
          <w:sz w:val="24"/>
          <w:szCs w:val="24"/>
        </w:rPr>
        <w:t xml:space="preserve">    Большое внимание в школе уделяется спортивно – оздоровительной работе. Организована работа спортивных кружков и секций. С соревнований по всем видам наши ученики не возвращаются без наград. По мини-футболу девочки лучшие в области уже более 10 лет.  Со времени строительства первой школы прошло много лет. Но каждый из бывших учеников Нижнетигинской школы с благодарностью вспоминает пору, когда в ней учились.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За свою многолетнюю историю здание школы перестраивалось три раза, но одно остаётся неизменным: школы была, есть и будет колыбелью, взрастившей и воспитавшей не одно поколение сельчан.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Село наше многонациональное, но коренными жителями являются удмурты. Школа всячески способствует тому, чтобы дети не забывали свои корни и гордились историей предков. С этой целью в школе организована работа кружка «Творчество удмуртского народа».</w:t>
      </w:r>
    </w:p>
    <w:p w:rsidR="00533803" w:rsidRPr="00F87814" w:rsidRDefault="00533803" w:rsidP="00533803">
      <w:pPr>
        <w:pStyle w:val="aa"/>
        <w:tabs>
          <w:tab w:val="left" w:pos="284"/>
        </w:tabs>
        <w:jc w:val="both"/>
        <w:rPr>
          <w:rFonts w:ascii="Times New Roman" w:hAnsi="Times New Roman"/>
          <w:w w:val="1"/>
          <w:sz w:val="24"/>
          <w:szCs w:val="24"/>
          <w:shd w:val="clear" w:color="auto" w:fill="FFFFFF"/>
        </w:rPr>
      </w:pPr>
      <w:r w:rsidRPr="00F87814">
        <w:rPr>
          <w:rFonts w:ascii="Times New Roman" w:hAnsi="Times New Roman"/>
          <w:sz w:val="24"/>
          <w:szCs w:val="24"/>
        </w:rPr>
        <w:t xml:space="preserve">    В школе обучаются дети из нескольких сёл. Во время учёбы они круглосуточно проживают в пришкольном интернате. Также при школе организована работа группы дошкольного образования с кратковременным сроком пребывания.</w:t>
      </w:r>
    </w:p>
    <w:p w:rsidR="00533803" w:rsidRPr="00F87814" w:rsidRDefault="00533803" w:rsidP="00533803">
      <w:pPr>
        <w:pStyle w:val="aa"/>
        <w:tabs>
          <w:tab w:val="left" w:pos="284"/>
        </w:tabs>
        <w:jc w:val="both"/>
        <w:rPr>
          <w:rFonts w:ascii="Times New Roman" w:hAnsi="Times New Roman"/>
          <w:sz w:val="24"/>
          <w:szCs w:val="24"/>
        </w:rPr>
      </w:pPr>
      <w:r w:rsidRPr="00F87814">
        <w:rPr>
          <w:rFonts w:ascii="Times New Roman" w:hAnsi="Times New Roman"/>
          <w:sz w:val="24"/>
          <w:szCs w:val="24"/>
        </w:rPr>
        <w:t xml:space="preserve">    Процесс воспитания в школе основывается на следующих принципах взаимодействия педагогов, воспитанников и школьников:</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неукоснительного соблюдения законности и прав семьи и ребёнка, соблюдения конфиденциальности информации о ребёнке и семье, приоритета безопасности ребёнка при нахождении в образовательной организации;</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ориентира на создание в школе психологически комфортной среды для каждого ребёнка и взрослого, без которой невозможно конструктивное взаимодействие школьников, воспитанников и педагогов;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33803" w:rsidRPr="00F87814" w:rsidRDefault="00533803" w:rsidP="00533803">
      <w:pPr>
        <w:pStyle w:val="aa"/>
        <w:numPr>
          <w:ilvl w:val="0"/>
          <w:numId w:val="20"/>
        </w:numPr>
        <w:tabs>
          <w:tab w:val="left" w:pos="284"/>
        </w:tabs>
        <w:jc w:val="both"/>
        <w:rPr>
          <w:rFonts w:ascii="Times New Roman" w:hAnsi="Times New Roman"/>
          <w:sz w:val="24"/>
          <w:szCs w:val="24"/>
        </w:rPr>
      </w:pPr>
      <w:r w:rsidRPr="00F87814">
        <w:rPr>
          <w:rFonts w:ascii="Times New Roman" w:hAnsi="Times New Roman"/>
          <w:sz w:val="24"/>
          <w:szCs w:val="24"/>
        </w:rPr>
        <w:t>системности, целесообразности и нешаблонности воспитания, как условий его эффективности.</w:t>
      </w:r>
    </w:p>
    <w:p w:rsidR="00533803" w:rsidRPr="00F87814" w:rsidRDefault="00533803" w:rsidP="00533803">
      <w:pPr>
        <w:pStyle w:val="aa"/>
        <w:numPr>
          <w:ilvl w:val="0"/>
          <w:numId w:val="20"/>
        </w:numPr>
        <w:tabs>
          <w:tab w:val="left" w:pos="284"/>
        </w:tabs>
        <w:jc w:val="both"/>
        <w:rPr>
          <w:rFonts w:ascii="Times New Roman" w:hAnsi="Times New Roman"/>
          <w:sz w:val="24"/>
          <w:szCs w:val="24"/>
        </w:rPr>
      </w:pPr>
      <w:r w:rsidRPr="00F87814">
        <w:rPr>
          <w:rFonts w:ascii="Times New Roman" w:hAnsi="Times New Roman"/>
          <w:sz w:val="24"/>
          <w:szCs w:val="24"/>
        </w:rPr>
        <w:t xml:space="preserve">Основными традициями воспитания в образовательной организации являются </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 xml:space="preserve">следующие: </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в школе создаются такие условия, чтобы по мере взросления ребёнка увеличивалась и его роль в совместных делах (от пассивного наблюдателя до организатора);</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rsidR="00533803" w:rsidRPr="00F87814" w:rsidRDefault="00533803" w:rsidP="00533803">
      <w:pPr>
        <w:pStyle w:val="aa"/>
        <w:numPr>
          <w:ilvl w:val="0"/>
          <w:numId w:val="20"/>
        </w:numPr>
        <w:jc w:val="both"/>
        <w:rPr>
          <w:rFonts w:ascii="Times New Roman" w:hAnsi="Times New Roman"/>
          <w:sz w:val="24"/>
          <w:szCs w:val="24"/>
        </w:rPr>
      </w:pPr>
      <w:r w:rsidRPr="00F87814">
        <w:rPr>
          <w:rFonts w:ascii="Times New Roman" w:hAnsi="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33803" w:rsidRPr="00F87814" w:rsidRDefault="00533803" w:rsidP="00533803">
      <w:pPr>
        <w:pStyle w:val="aa"/>
        <w:ind w:left="720"/>
        <w:jc w:val="both"/>
        <w:rPr>
          <w:rFonts w:ascii="Times New Roman" w:hAnsi="Times New Roman"/>
          <w:sz w:val="24"/>
          <w:szCs w:val="24"/>
        </w:rPr>
      </w:pP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2.2. ВИДЫ, ФОРМЫ И СОДЕРЖАНИЕ ДЕЯТЕЛЬНОСТИ</w:t>
      </w:r>
    </w:p>
    <w:p w:rsidR="00533803" w:rsidRPr="00F87814" w:rsidRDefault="00533803" w:rsidP="00533803">
      <w:pPr>
        <w:pStyle w:val="aa"/>
        <w:rPr>
          <w:rFonts w:ascii="Times New Roman" w:hAnsi="Times New Roman"/>
          <w:sz w:val="24"/>
          <w:szCs w:val="24"/>
        </w:rPr>
      </w:pPr>
      <w:r w:rsidRPr="00F87814">
        <w:rPr>
          <w:rFonts w:ascii="Times New Roman" w:hAnsi="Times New Roman"/>
          <w:sz w:val="24"/>
          <w:szCs w:val="24"/>
        </w:rPr>
        <w:t xml:space="preserve">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533803" w:rsidRPr="00F87814" w:rsidRDefault="00533803" w:rsidP="00533803">
      <w:pPr>
        <w:pStyle w:val="aa"/>
        <w:jc w:val="center"/>
        <w:rPr>
          <w:rFonts w:ascii="Times New Roman" w:hAnsi="Times New Roman"/>
          <w:b/>
          <w:sz w:val="24"/>
          <w:szCs w:val="24"/>
          <w:u w:val="single"/>
        </w:rPr>
      </w:pPr>
      <w:r w:rsidRPr="00F87814">
        <w:rPr>
          <w:rFonts w:ascii="Times New Roman" w:hAnsi="Times New Roman"/>
          <w:sz w:val="24"/>
          <w:szCs w:val="24"/>
        </w:rPr>
        <w:t xml:space="preserve"> </w:t>
      </w:r>
      <w:r w:rsidRPr="00F87814">
        <w:rPr>
          <w:rFonts w:ascii="Times New Roman" w:hAnsi="Times New Roman"/>
          <w:b/>
          <w:sz w:val="24"/>
          <w:szCs w:val="24"/>
          <w:u w:val="single"/>
        </w:rPr>
        <w:t>Модуль «Классное руководство».</w:t>
      </w:r>
    </w:p>
    <w:p w:rsidR="00533803" w:rsidRPr="00F87814" w:rsidRDefault="00533803" w:rsidP="00533803">
      <w:pPr>
        <w:pStyle w:val="aa"/>
        <w:jc w:val="both"/>
        <w:rPr>
          <w:rFonts w:ascii="Times New Roman" w:hAnsi="Times New Roman"/>
          <w:i/>
          <w:sz w:val="24"/>
          <w:szCs w:val="24"/>
        </w:rPr>
      </w:pPr>
      <w:r w:rsidRPr="00F87814">
        <w:rPr>
          <w:rFonts w:ascii="Times New Roman" w:hAnsi="Times New Roman"/>
          <w:sz w:val="24"/>
          <w:szCs w:val="24"/>
        </w:rPr>
        <w:t xml:space="preserve">     Осуществляя классное руководство,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учащихся. </w:t>
      </w:r>
    </w:p>
    <w:p w:rsidR="00533803" w:rsidRPr="00F87814" w:rsidRDefault="00533803" w:rsidP="00533803">
      <w:pPr>
        <w:pStyle w:val="aa"/>
        <w:jc w:val="both"/>
        <w:rPr>
          <w:rFonts w:ascii="Times New Roman" w:eastAsia="№Е" w:hAnsi="Times New Roman"/>
          <w:bCs/>
          <w:i/>
          <w:iCs/>
          <w:sz w:val="24"/>
          <w:szCs w:val="24"/>
          <w:u w:val="single"/>
        </w:rPr>
      </w:pPr>
      <w:r w:rsidRPr="00F87814">
        <w:rPr>
          <w:rFonts w:ascii="Times New Roman" w:eastAsia="№Е" w:hAnsi="Times New Roman"/>
          <w:bCs/>
          <w:i/>
          <w:iCs/>
          <w:sz w:val="24"/>
          <w:szCs w:val="24"/>
          <w:u w:val="single"/>
        </w:rPr>
        <w:t>Работа с классным коллективом:</w:t>
      </w:r>
    </w:p>
    <w:p w:rsidR="00533803" w:rsidRPr="00F87814" w:rsidRDefault="00533803" w:rsidP="00533803">
      <w:pPr>
        <w:pStyle w:val="aa"/>
        <w:numPr>
          <w:ilvl w:val="0"/>
          <w:numId w:val="21"/>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организация интересных и полезных для личностного развития ребёнка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33803" w:rsidRPr="00F87814" w:rsidRDefault="00533803" w:rsidP="00533803">
      <w:pPr>
        <w:pStyle w:val="aa"/>
        <w:numPr>
          <w:ilvl w:val="0"/>
          <w:numId w:val="21"/>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ребёнка, поддержки активной позиции каждого ребёнка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33803" w:rsidRPr="00F87814" w:rsidRDefault="00533803" w:rsidP="00533803">
      <w:pPr>
        <w:pStyle w:val="aa"/>
        <w:numPr>
          <w:ilvl w:val="0"/>
          <w:numId w:val="21"/>
        </w:numPr>
        <w:jc w:val="both"/>
        <w:rPr>
          <w:rFonts w:ascii="Times New Roman" w:eastAsia="№Е" w:hAnsi="Times New Roman"/>
          <w:kern w:val="2"/>
          <w:sz w:val="24"/>
          <w:szCs w:val="24"/>
        </w:rPr>
      </w:pPr>
      <w:r w:rsidRPr="00F87814">
        <w:rPr>
          <w:rFonts w:ascii="Times New Roman" w:eastAsia="№Е" w:hAnsi="Times New Roman"/>
          <w:kern w:val="2"/>
          <w:sz w:val="24"/>
          <w:szCs w:val="24"/>
        </w:rPr>
        <w:t>еженедельное проведение «Разговоров о важном»;</w:t>
      </w:r>
    </w:p>
    <w:p w:rsidR="00533803" w:rsidRPr="00F87814" w:rsidRDefault="00533803" w:rsidP="00533803">
      <w:pPr>
        <w:pStyle w:val="aa"/>
        <w:numPr>
          <w:ilvl w:val="0"/>
          <w:numId w:val="21"/>
        </w:numPr>
        <w:jc w:val="both"/>
        <w:rPr>
          <w:rFonts w:ascii="Times New Roman" w:eastAsia="Tahoma" w:hAnsi="Times New Roman"/>
          <w:kern w:val="2"/>
          <w:sz w:val="24"/>
          <w:szCs w:val="24"/>
          <w:u w:val="single"/>
        </w:rPr>
      </w:pPr>
      <w:r w:rsidRPr="00F87814">
        <w:rPr>
          <w:rFonts w:ascii="Times New Roman" w:eastAsia="№Е" w:hAnsi="Times New Roman"/>
          <w:kern w:val="2"/>
          <w:sz w:val="24"/>
          <w:szCs w:val="24"/>
        </w:rPr>
        <w:t xml:space="preserve">сплочение коллектива класса через: </w:t>
      </w:r>
      <w:r w:rsidRPr="00F87814">
        <w:rPr>
          <w:rFonts w:ascii="Times New Roman" w:eastAsia="Tahoma" w:hAnsi="Times New Roman"/>
          <w:kern w:val="2"/>
          <w:sz w:val="24"/>
          <w:szCs w:val="24"/>
        </w:rPr>
        <w:t>и</w:t>
      </w:r>
      <w:r w:rsidRPr="00F87814">
        <w:rPr>
          <w:rFonts w:ascii="Times New Roman" w:eastAsia="№Е" w:hAnsi="Times New Roman"/>
          <w:kern w:val="2"/>
          <w:sz w:val="24"/>
          <w:szCs w:val="24"/>
        </w:rPr>
        <w:t>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w:t>
      </w:r>
      <w:r w:rsidRPr="00F87814">
        <w:rPr>
          <w:rFonts w:ascii="Times New Roman" w:eastAsia="№Е" w:hAnsi="Times New Roman"/>
          <w:kern w:val="2"/>
          <w:sz w:val="24"/>
          <w:szCs w:val="24"/>
          <w:u w:val="single"/>
        </w:rPr>
        <w:t xml:space="preserve"> </w:t>
      </w:r>
      <w:r w:rsidRPr="00F87814">
        <w:rPr>
          <w:rFonts w:ascii="Times New Roman" w:eastAsia="Tahoma" w:hAnsi="Times New Roman"/>
          <w:kern w:val="2"/>
          <w:sz w:val="24"/>
          <w:szCs w:val="24"/>
        </w:rPr>
        <w:t xml:space="preserve">включающие в себя подготовленные ученическими микрогруппами поздравления, сюрпризы, творческие подарки и розыгрыши; </w:t>
      </w:r>
    </w:p>
    <w:p w:rsidR="00533803" w:rsidRPr="00F87814" w:rsidRDefault="00533803" w:rsidP="00533803">
      <w:pPr>
        <w:pStyle w:val="aa"/>
        <w:numPr>
          <w:ilvl w:val="0"/>
          <w:numId w:val="21"/>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533803" w:rsidRPr="00F87814" w:rsidRDefault="00533803" w:rsidP="00533803">
      <w:pPr>
        <w:pStyle w:val="aa"/>
        <w:jc w:val="both"/>
        <w:rPr>
          <w:rFonts w:ascii="Times New Roman" w:eastAsia="№Е" w:hAnsi="Times New Roman"/>
          <w:bCs/>
          <w:i/>
          <w:iCs/>
          <w:sz w:val="24"/>
          <w:szCs w:val="24"/>
          <w:u w:val="single"/>
        </w:rPr>
      </w:pPr>
      <w:r w:rsidRPr="00F87814">
        <w:rPr>
          <w:rFonts w:ascii="Times New Roman" w:eastAsia="№Е" w:hAnsi="Times New Roman"/>
          <w:bCs/>
          <w:i/>
          <w:iCs/>
          <w:sz w:val="24"/>
          <w:szCs w:val="24"/>
          <w:u w:val="single"/>
        </w:rPr>
        <w:t>Индивидуальная работа с учащимися:</w:t>
      </w:r>
    </w:p>
    <w:p w:rsidR="00533803" w:rsidRPr="00F87814" w:rsidRDefault="00533803" w:rsidP="00533803">
      <w:pPr>
        <w:pStyle w:val="aa"/>
        <w:numPr>
          <w:ilvl w:val="0"/>
          <w:numId w:val="22"/>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ребёнка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школьников, с преподающими в его классе учителями; </w:t>
      </w:r>
    </w:p>
    <w:p w:rsidR="00533803" w:rsidRPr="00F87814" w:rsidRDefault="00533803" w:rsidP="00533803">
      <w:pPr>
        <w:pStyle w:val="aa"/>
        <w:numPr>
          <w:ilvl w:val="0"/>
          <w:numId w:val="22"/>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поддержка ребёнка в решении важных для него жизненных проблем (налаживание взаимоотношений с одноклассниками или учителями, выбор профессии,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533803" w:rsidRPr="00F87814" w:rsidRDefault="00533803" w:rsidP="00533803">
      <w:pPr>
        <w:pStyle w:val="aa"/>
        <w:numPr>
          <w:ilvl w:val="0"/>
          <w:numId w:val="22"/>
        </w:numPr>
        <w:jc w:val="both"/>
        <w:rPr>
          <w:rFonts w:ascii="Times New Roman" w:eastAsia="№Е" w:hAnsi="Times New Roman"/>
          <w:kern w:val="2"/>
          <w:sz w:val="24"/>
          <w:szCs w:val="24"/>
          <w:u w:val="single"/>
        </w:rPr>
      </w:pPr>
      <w:r w:rsidRPr="00F87814">
        <w:rPr>
          <w:rFonts w:ascii="Times New Roman" w:eastAsia="№Е" w:hAnsi="Times New Roman"/>
          <w:kern w:val="2"/>
          <w:sz w:val="24"/>
          <w:szCs w:val="24"/>
        </w:rPr>
        <w:t>коррекция поведения ребёнка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w:t>
      </w:r>
    </w:p>
    <w:p w:rsidR="00533803" w:rsidRPr="00F87814" w:rsidRDefault="00533803" w:rsidP="00533803">
      <w:pPr>
        <w:pStyle w:val="aa"/>
        <w:jc w:val="both"/>
        <w:rPr>
          <w:rFonts w:ascii="Times New Roman" w:eastAsia="№Е" w:hAnsi="Times New Roman"/>
          <w:bCs/>
          <w:iCs/>
          <w:kern w:val="2"/>
          <w:sz w:val="24"/>
          <w:szCs w:val="24"/>
          <w:u w:val="single"/>
        </w:rPr>
      </w:pPr>
      <w:r w:rsidRPr="00F87814">
        <w:rPr>
          <w:rFonts w:ascii="Times New Roman" w:eastAsia="№Е" w:hAnsi="Times New Roman"/>
          <w:bCs/>
          <w:i/>
          <w:iCs/>
          <w:kern w:val="2"/>
          <w:sz w:val="24"/>
          <w:szCs w:val="24"/>
          <w:u w:val="single"/>
        </w:rPr>
        <w:t>Работа с учителями, преподающими в классе:</w:t>
      </w:r>
    </w:p>
    <w:p w:rsidR="00533803" w:rsidRPr="00F87814" w:rsidRDefault="00533803" w:rsidP="00533803">
      <w:pPr>
        <w:pStyle w:val="aa"/>
        <w:numPr>
          <w:ilvl w:val="0"/>
          <w:numId w:val="23"/>
        </w:numPr>
        <w:jc w:val="both"/>
        <w:rPr>
          <w:rFonts w:ascii="Times New Roman" w:eastAsia="№Е" w:hAnsi="Times New Roman"/>
          <w:kern w:val="2"/>
          <w:sz w:val="24"/>
          <w:szCs w:val="24"/>
        </w:rPr>
      </w:pPr>
      <w:r w:rsidRPr="00F87814">
        <w:rPr>
          <w:rFonts w:ascii="Times New Roman" w:eastAsia="№Е" w:hAnsi="Times New Roman"/>
          <w:kern w:val="2"/>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33803" w:rsidRPr="00F87814" w:rsidRDefault="00533803" w:rsidP="00533803">
      <w:pPr>
        <w:pStyle w:val="aa"/>
        <w:numPr>
          <w:ilvl w:val="0"/>
          <w:numId w:val="23"/>
        </w:numPr>
        <w:jc w:val="both"/>
        <w:rPr>
          <w:rFonts w:ascii="Times New Roman" w:eastAsia="№Е" w:hAnsi="Times New Roman"/>
          <w:kern w:val="2"/>
          <w:sz w:val="24"/>
          <w:szCs w:val="24"/>
        </w:rPr>
      </w:pPr>
      <w:r w:rsidRPr="00F87814">
        <w:rPr>
          <w:rFonts w:ascii="Times New Roman" w:eastAsia="№Е" w:hAnsi="Times New Roman"/>
          <w:kern w:val="2"/>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33803" w:rsidRPr="00F87814" w:rsidRDefault="00533803" w:rsidP="00533803">
      <w:pPr>
        <w:pStyle w:val="aa"/>
        <w:numPr>
          <w:ilvl w:val="0"/>
          <w:numId w:val="23"/>
        </w:numPr>
        <w:jc w:val="both"/>
        <w:rPr>
          <w:rFonts w:ascii="Times New Roman" w:eastAsia="№Е" w:hAnsi="Times New Roman"/>
          <w:kern w:val="2"/>
          <w:sz w:val="24"/>
          <w:szCs w:val="24"/>
        </w:rPr>
      </w:pPr>
      <w:r w:rsidRPr="00F87814">
        <w:rPr>
          <w:rFonts w:ascii="Times New Roman" w:eastAsia="№Е" w:hAnsi="Times New Roman"/>
          <w:kern w:val="2"/>
          <w:sz w:val="24"/>
          <w:szCs w:val="24"/>
        </w:rPr>
        <w:t>привлечение учителей к участию в родительских собраниях класса для объединения усилий в деле обучения и воспитания детей.</w:t>
      </w:r>
    </w:p>
    <w:p w:rsidR="00533803" w:rsidRPr="00F87814" w:rsidRDefault="00533803" w:rsidP="00533803">
      <w:pPr>
        <w:pStyle w:val="aa"/>
        <w:jc w:val="both"/>
        <w:rPr>
          <w:rFonts w:ascii="Times New Roman" w:eastAsia="№Е" w:hAnsi="Times New Roman"/>
          <w:bCs/>
          <w:i/>
          <w:iCs/>
          <w:kern w:val="2"/>
          <w:sz w:val="24"/>
          <w:szCs w:val="24"/>
          <w:u w:val="single"/>
        </w:rPr>
      </w:pPr>
      <w:r w:rsidRPr="00F87814">
        <w:rPr>
          <w:rFonts w:ascii="Times New Roman" w:eastAsia="№Е" w:hAnsi="Times New Roman"/>
          <w:bCs/>
          <w:i/>
          <w:iCs/>
          <w:kern w:val="2"/>
          <w:sz w:val="24"/>
          <w:szCs w:val="24"/>
          <w:u w:val="single"/>
        </w:rPr>
        <w:t>Работа с родителями (законными представителями) учащихся:</w:t>
      </w:r>
    </w:p>
    <w:p w:rsidR="00533803" w:rsidRPr="00F87814" w:rsidRDefault="00533803" w:rsidP="00533803">
      <w:pPr>
        <w:pStyle w:val="aa"/>
        <w:numPr>
          <w:ilvl w:val="0"/>
          <w:numId w:val="24"/>
        </w:numPr>
        <w:jc w:val="both"/>
        <w:rPr>
          <w:rFonts w:ascii="Times New Roman" w:eastAsia="№Е" w:hAnsi="Times New Roman"/>
          <w:kern w:val="2"/>
          <w:sz w:val="24"/>
          <w:szCs w:val="24"/>
        </w:rPr>
      </w:pPr>
      <w:r w:rsidRPr="00F87814">
        <w:rPr>
          <w:rFonts w:ascii="Times New Roman" w:eastAsia="№Е" w:hAnsi="Times New Roman"/>
          <w:kern w:val="2"/>
          <w:sz w:val="24"/>
          <w:szCs w:val="24"/>
        </w:rPr>
        <w:t>регулярное информирование родителей (законных представителей) о школьных успехах и проблемах их детей, о жизни класса в целом;</w:t>
      </w:r>
    </w:p>
    <w:p w:rsidR="00533803" w:rsidRPr="00F87814" w:rsidRDefault="00533803" w:rsidP="00533803">
      <w:pPr>
        <w:pStyle w:val="aa"/>
        <w:numPr>
          <w:ilvl w:val="0"/>
          <w:numId w:val="24"/>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помощь родителям (законным представителям) школьников в регулировании отношений между ними, администрацией школы и учителями-предметниками; </w:t>
      </w:r>
    </w:p>
    <w:p w:rsidR="00533803" w:rsidRPr="00F87814" w:rsidRDefault="00533803" w:rsidP="00533803">
      <w:pPr>
        <w:pStyle w:val="aa"/>
        <w:numPr>
          <w:ilvl w:val="0"/>
          <w:numId w:val="24"/>
        </w:numPr>
        <w:jc w:val="both"/>
        <w:rPr>
          <w:rFonts w:ascii="Times New Roman" w:eastAsia="№Е" w:hAnsi="Times New Roman"/>
          <w:kern w:val="2"/>
          <w:sz w:val="24"/>
          <w:szCs w:val="24"/>
        </w:rPr>
      </w:pPr>
      <w:r w:rsidRPr="00F87814">
        <w:rPr>
          <w:rFonts w:ascii="Times New Roman" w:eastAsia="№Е" w:hAnsi="Times New Roman"/>
          <w:kern w:val="2"/>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533803" w:rsidRPr="00F87814" w:rsidRDefault="00533803" w:rsidP="00533803">
      <w:pPr>
        <w:pStyle w:val="aa"/>
        <w:numPr>
          <w:ilvl w:val="0"/>
          <w:numId w:val="24"/>
        </w:numPr>
        <w:jc w:val="both"/>
        <w:rPr>
          <w:rFonts w:ascii="Times New Roman" w:eastAsia="№Е" w:hAnsi="Times New Roman"/>
          <w:kern w:val="2"/>
          <w:sz w:val="24"/>
          <w:szCs w:val="24"/>
        </w:rPr>
      </w:pPr>
      <w:r w:rsidRPr="00F87814">
        <w:rPr>
          <w:rFonts w:ascii="Times New Roman" w:eastAsia="№Е" w:hAnsi="Times New Roman"/>
          <w:kern w:val="2"/>
          <w:sz w:val="24"/>
          <w:szCs w:val="24"/>
        </w:rPr>
        <w:t>привлечение членов семей школьников к организации и проведению дел класса;</w:t>
      </w:r>
    </w:p>
    <w:p w:rsidR="00533803" w:rsidRPr="00F87814" w:rsidRDefault="00533803" w:rsidP="00533803">
      <w:pPr>
        <w:pStyle w:val="aa"/>
        <w:numPr>
          <w:ilvl w:val="0"/>
          <w:numId w:val="24"/>
        </w:numPr>
        <w:jc w:val="both"/>
        <w:rPr>
          <w:rFonts w:ascii="Times New Roman" w:eastAsia="№Е" w:hAnsi="Times New Roman"/>
          <w:kern w:val="2"/>
          <w:sz w:val="24"/>
          <w:szCs w:val="24"/>
        </w:rPr>
      </w:pPr>
      <w:r w:rsidRPr="00F87814">
        <w:rPr>
          <w:rFonts w:ascii="Times New Roman" w:eastAsia="№Е" w:hAnsi="Times New Roman"/>
          <w:kern w:val="2"/>
          <w:sz w:val="24"/>
          <w:szCs w:val="24"/>
        </w:rPr>
        <w:t>организация на базе класса семейных праздников, конкурсов, соревнований, направленных на сплочение семьи и школы.</w:t>
      </w:r>
    </w:p>
    <w:p w:rsidR="00533803" w:rsidRPr="00F87814" w:rsidRDefault="00533803" w:rsidP="00533803">
      <w:pPr>
        <w:pStyle w:val="aa"/>
        <w:jc w:val="both"/>
        <w:rPr>
          <w:rFonts w:ascii="Times New Roman" w:hAnsi="Times New Roman"/>
          <w:i/>
          <w:kern w:val="2"/>
          <w:sz w:val="24"/>
          <w:szCs w:val="24"/>
          <w:lang w:eastAsia="ko-KR"/>
        </w:rPr>
      </w:pPr>
      <w:r w:rsidRPr="00F87814">
        <w:rPr>
          <w:rFonts w:ascii="Times New Roman" w:eastAsia="№Е" w:hAnsi="Times New Roman"/>
          <w:kern w:val="2"/>
          <w:sz w:val="24"/>
          <w:szCs w:val="24"/>
          <w:lang w:eastAsia="ko-KR"/>
        </w:rPr>
        <w:t xml:space="preserve">   Реализация школьными педагогами воспитательного потенциала урока предполагает следующее</w:t>
      </w:r>
      <w:r w:rsidRPr="00F87814">
        <w:rPr>
          <w:rFonts w:ascii="Times New Roman" w:hAnsi="Times New Roman"/>
          <w:i/>
          <w:kern w:val="2"/>
          <w:sz w:val="24"/>
          <w:szCs w:val="24"/>
          <w:lang w:eastAsia="ko-KR"/>
        </w:rPr>
        <w:t>:</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kern w:val="2"/>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учащимися своего мнения по её поводу, выработки своего к ней отношения; </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iCs/>
          <w:kern w:val="2"/>
          <w:sz w:val="24"/>
          <w:szCs w:val="24"/>
        </w:rPr>
        <w:t xml:space="preserve">использование </w:t>
      </w:r>
      <w:r w:rsidRPr="00F87814">
        <w:rPr>
          <w:rFonts w:ascii="Times New Roman" w:eastAsia="№Е" w:hAnsi="Times New Roman"/>
          <w:kern w:val="2"/>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включение в урок игровых моментов,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kern w:val="2"/>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33803" w:rsidRPr="00F87814" w:rsidRDefault="00533803" w:rsidP="00533803">
      <w:pPr>
        <w:pStyle w:val="aa"/>
        <w:numPr>
          <w:ilvl w:val="0"/>
          <w:numId w:val="25"/>
        </w:numPr>
        <w:jc w:val="both"/>
        <w:rPr>
          <w:rFonts w:ascii="Times New Roman" w:eastAsia="№Е" w:hAnsi="Times New Roman"/>
          <w:kern w:val="2"/>
          <w:sz w:val="24"/>
          <w:szCs w:val="24"/>
        </w:rPr>
      </w:pPr>
      <w:r w:rsidRPr="00F87814">
        <w:rPr>
          <w:rFonts w:ascii="Times New Roman" w:eastAsia="№Е" w:hAnsi="Times New Roman"/>
          <w:kern w:val="2"/>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Модуль «Внеурочная деятельность».</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     Воспитание на занятиях внеурочной деятельности осуществляется преимущественно через: </w:t>
      </w:r>
    </w:p>
    <w:p w:rsidR="00533803" w:rsidRPr="00F87814" w:rsidRDefault="00533803" w:rsidP="00533803">
      <w:pPr>
        <w:pStyle w:val="aa"/>
        <w:numPr>
          <w:ilvl w:val="0"/>
          <w:numId w:val="26"/>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33803" w:rsidRPr="00F87814" w:rsidRDefault="00533803" w:rsidP="00533803">
      <w:pPr>
        <w:pStyle w:val="aa"/>
        <w:numPr>
          <w:ilvl w:val="0"/>
          <w:numId w:val="26"/>
        </w:numPr>
        <w:jc w:val="both"/>
        <w:rPr>
          <w:rFonts w:ascii="Times New Roman" w:eastAsia="Batang" w:hAnsi="Times New Roman"/>
          <w:kern w:val="2"/>
          <w:sz w:val="24"/>
          <w:szCs w:val="24"/>
          <w:lang w:eastAsia="ko-KR"/>
        </w:rPr>
      </w:pPr>
      <w:r w:rsidRPr="00F87814">
        <w:rPr>
          <w:rFonts w:ascii="Times New Roman" w:eastAsia="Batang" w:hAnsi="Times New Roman"/>
          <w:kern w:val="2"/>
          <w:sz w:val="24"/>
          <w:szCs w:val="24"/>
          <w:lang w:eastAsia="ko-KR"/>
        </w:rPr>
        <w:t xml:space="preserve">формирование в </w:t>
      </w:r>
      <w:r w:rsidRPr="00F87814">
        <w:rPr>
          <w:rFonts w:ascii="Times New Roman" w:hAnsi="Times New Roman"/>
          <w:kern w:val="2"/>
          <w:sz w:val="24"/>
          <w:szCs w:val="24"/>
          <w:lang w:eastAsia="ko-KR"/>
        </w:rPr>
        <w:t>кружках и секциях детско-взрослых общностей,</w:t>
      </w:r>
      <w:r w:rsidRPr="00F87814">
        <w:rPr>
          <w:rFonts w:ascii="Times New Roman" w:eastAsia="Batang" w:hAnsi="Times New Roman"/>
          <w:i/>
          <w:kern w:val="2"/>
          <w:sz w:val="24"/>
          <w:szCs w:val="24"/>
          <w:lang w:eastAsia="ko-KR"/>
        </w:rPr>
        <w:t xml:space="preserve"> </w:t>
      </w:r>
      <w:r w:rsidRPr="00F87814">
        <w:rPr>
          <w:rFonts w:ascii="Times New Roman" w:eastAsia="Batang" w:hAnsi="Times New Roman"/>
          <w:kern w:val="2"/>
          <w:sz w:val="24"/>
          <w:szCs w:val="24"/>
          <w:lang w:eastAsia="ko-KR"/>
        </w:rPr>
        <w:t xml:space="preserve">которые </w:t>
      </w:r>
      <w:r w:rsidRPr="00F87814">
        <w:rPr>
          <w:rFonts w:ascii="Times New Roman" w:hAnsi="Times New Roman"/>
          <w:kern w:val="2"/>
          <w:sz w:val="24"/>
          <w:szCs w:val="24"/>
          <w:lang w:eastAsia="ko-KR"/>
        </w:rPr>
        <w:t xml:space="preserve">могли бы </w:t>
      </w:r>
      <w:r w:rsidRPr="00F87814">
        <w:rPr>
          <w:rFonts w:ascii="Times New Roman" w:eastAsia="Batang" w:hAnsi="Times New Roman"/>
          <w:kern w:val="2"/>
          <w:sz w:val="24"/>
          <w:szCs w:val="24"/>
          <w:lang w:eastAsia="ko-KR"/>
        </w:rPr>
        <w:t>объединять детей и педагогов общими позитивными эмоциями и доверительными отношениями друг к другу;</w:t>
      </w:r>
    </w:p>
    <w:p w:rsidR="00533803" w:rsidRPr="00F87814" w:rsidRDefault="00533803" w:rsidP="00533803">
      <w:pPr>
        <w:pStyle w:val="aa"/>
        <w:numPr>
          <w:ilvl w:val="0"/>
          <w:numId w:val="26"/>
        </w:numPr>
        <w:jc w:val="both"/>
        <w:rPr>
          <w:rFonts w:ascii="Times New Roman" w:hAnsi="Times New Roman"/>
          <w:kern w:val="2"/>
          <w:sz w:val="24"/>
          <w:szCs w:val="24"/>
          <w:lang w:eastAsia="ko-KR"/>
        </w:rPr>
      </w:pPr>
      <w:r w:rsidRPr="00F87814">
        <w:rPr>
          <w:rFonts w:ascii="Times New Roman" w:eastAsia="Batang" w:hAnsi="Times New Roman"/>
          <w:kern w:val="2"/>
          <w:sz w:val="24"/>
          <w:szCs w:val="24"/>
          <w:lang w:eastAsia="ko-KR"/>
        </w:rPr>
        <w:t>создание в</w:t>
      </w:r>
      <w:r w:rsidRPr="00F87814">
        <w:rPr>
          <w:rFonts w:ascii="Times New Roman" w:hAnsi="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533803" w:rsidRPr="00F87814" w:rsidRDefault="00533803" w:rsidP="00533803">
      <w:pPr>
        <w:pStyle w:val="aa"/>
        <w:numPr>
          <w:ilvl w:val="0"/>
          <w:numId w:val="26"/>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33803" w:rsidRPr="00F87814" w:rsidRDefault="00533803" w:rsidP="00533803">
      <w:pPr>
        <w:pStyle w:val="aa"/>
        <w:numPr>
          <w:ilvl w:val="0"/>
          <w:numId w:val="26"/>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поощрение педагогами детских инициатив и детского самоуправления. </w:t>
      </w:r>
    </w:p>
    <w:p w:rsidR="00533803" w:rsidRPr="00F87814" w:rsidRDefault="00533803" w:rsidP="00533803">
      <w:pPr>
        <w:pStyle w:val="aa"/>
        <w:jc w:val="both"/>
        <w:rPr>
          <w:rFonts w:ascii="Times New Roman" w:hAnsi="Times New Roman"/>
          <w:i/>
          <w:kern w:val="2"/>
          <w:sz w:val="24"/>
          <w:szCs w:val="24"/>
          <w:lang w:eastAsia="ko-KR"/>
        </w:rPr>
      </w:pPr>
      <w:r w:rsidRPr="00F87814">
        <w:rPr>
          <w:rFonts w:ascii="Times New Roman" w:eastAsia="№Е" w:hAnsi="Times New Roman"/>
          <w:kern w:val="2"/>
          <w:sz w:val="24"/>
          <w:szCs w:val="24"/>
          <w:lang w:eastAsia="ko-KR"/>
        </w:rPr>
        <w:t xml:space="preserve">     Реализация воспитательного потенциала внеурочной деятельности происходит в рамках следующих выбранных школьниками её видов:</w:t>
      </w:r>
    </w:p>
    <w:p w:rsidR="00533803" w:rsidRPr="00F87814" w:rsidRDefault="00533803" w:rsidP="00533803">
      <w:pPr>
        <w:pStyle w:val="aa"/>
        <w:jc w:val="both"/>
        <w:rPr>
          <w:rFonts w:ascii="Times New Roman" w:eastAsia="№Е" w:hAnsi="Times New Roman"/>
          <w:kern w:val="2"/>
          <w:sz w:val="24"/>
          <w:szCs w:val="24"/>
          <w:lang w:eastAsia="ko-KR"/>
        </w:rPr>
      </w:pPr>
      <w:r w:rsidRPr="00F87814">
        <w:rPr>
          <w:rFonts w:ascii="Times New Roman" w:eastAsia="№Е" w:hAnsi="Times New Roman"/>
          <w:i/>
          <w:kern w:val="2"/>
          <w:sz w:val="24"/>
          <w:szCs w:val="24"/>
          <w:lang w:eastAsia="ko-KR"/>
        </w:rPr>
        <w:t xml:space="preserve">     </w:t>
      </w:r>
      <w:r w:rsidRPr="00F87814">
        <w:rPr>
          <w:rFonts w:ascii="Times New Roman" w:eastAsia="№Е" w:hAnsi="Times New Roman"/>
          <w:i/>
          <w:kern w:val="2"/>
          <w:sz w:val="24"/>
          <w:szCs w:val="24"/>
          <w:u w:val="single"/>
          <w:lang w:eastAsia="ko-KR"/>
        </w:rPr>
        <w:t>Познавательная деятельность.</w:t>
      </w:r>
      <w:r w:rsidRPr="00F87814">
        <w:rPr>
          <w:rFonts w:ascii="Times New Roman" w:eastAsia="№Е" w:hAnsi="Times New Roman"/>
          <w:i/>
          <w:kern w:val="2"/>
          <w:sz w:val="24"/>
          <w:szCs w:val="24"/>
          <w:lang w:eastAsia="ko-KR"/>
        </w:rPr>
        <w:t xml:space="preserve"> </w:t>
      </w:r>
      <w:r w:rsidRPr="00F87814">
        <w:rPr>
          <w:rFonts w:ascii="Times New Roman" w:hAnsi="Times New Roman"/>
          <w:kern w:val="2"/>
          <w:sz w:val="24"/>
          <w:szCs w:val="24"/>
          <w:lang w:eastAsia="ko-KR"/>
        </w:rPr>
        <w:t xml:space="preserve">Курсы внеурочной деятельности, направленные на </w:t>
      </w:r>
      <w:r w:rsidRPr="00F87814">
        <w:rPr>
          <w:rFonts w:ascii="Times New Roman" w:eastAsia="№Е" w:hAnsi="Times New Roman"/>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F87814">
        <w:rPr>
          <w:rFonts w:ascii="Times New Roman" w:hAnsi="Times New Roman"/>
          <w:kern w:val="2"/>
          <w:sz w:val="24"/>
          <w:szCs w:val="24"/>
          <w:lang w:eastAsia="ko-KR"/>
        </w:rPr>
        <w:t xml:space="preserve">экономическим, политическим, экологическим, </w:t>
      </w:r>
      <w:r w:rsidRPr="00F87814">
        <w:rPr>
          <w:rFonts w:ascii="Times New Roman" w:eastAsia="№Е" w:hAnsi="Times New Roman"/>
          <w:kern w:val="2"/>
          <w:sz w:val="24"/>
          <w:szCs w:val="24"/>
          <w:lang w:eastAsia="ko-KR"/>
        </w:rPr>
        <w:t>гуманитарным проблемам нашего общества, формирующие их гуманистическое мировоззрение и научную картину мира.</w:t>
      </w:r>
      <w:r w:rsidRPr="00F87814">
        <w:rPr>
          <w:rFonts w:ascii="Times New Roman" w:hAnsi="Times New Roman"/>
          <w:sz w:val="24"/>
          <w:szCs w:val="24"/>
        </w:rPr>
        <w:t xml:space="preserve"> </w:t>
      </w:r>
      <w:r w:rsidRPr="00F87814">
        <w:rPr>
          <w:rFonts w:ascii="Times New Roman" w:eastAsia="№Е" w:hAnsi="Times New Roman"/>
          <w:kern w:val="2"/>
          <w:sz w:val="24"/>
          <w:szCs w:val="24"/>
          <w:lang w:eastAsia="ko-KR"/>
        </w:rPr>
        <w:t>. В школе разработаны и реализуются программы внеурочной деятельности: «Финансовая грамотность», «Занимательная математика», «Информатика для всех», «Робототехника».</w:t>
      </w:r>
    </w:p>
    <w:p w:rsidR="00533803" w:rsidRPr="00F87814" w:rsidRDefault="00533803" w:rsidP="00533803">
      <w:pPr>
        <w:pStyle w:val="aa"/>
        <w:jc w:val="both"/>
        <w:rPr>
          <w:rFonts w:ascii="Times New Roman" w:eastAsia="№Е" w:hAnsi="Times New Roman"/>
          <w:kern w:val="2"/>
          <w:sz w:val="24"/>
          <w:szCs w:val="24"/>
          <w:lang w:eastAsia="ko-KR"/>
        </w:rPr>
      </w:pPr>
      <w:r w:rsidRPr="00F87814">
        <w:rPr>
          <w:rFonts w:ascii="Times New Roman" w:eastAsia="№Е" w:hAnsi="Times New Roman"/>
          <w:i/>
          <w:kern w:val="2"/>
          <w:sz w:val="24"/>
          <w:szCs w:val="24"/>
          <w:lang w:eastAsia="ko-KR"/>
        </w:rPr>
        <w:t xml:space="preserve">     </w:t>
      </w:r>
      <w:r w:rsidRPr="00F87814">
        <w:rPr>
          <w:rFonts w:ascii="Times New Roman" w:eastAsia="№Е" w:hAnsi="Times New Roman"/>
          <w:i/>
          <w:kern w:val="2"/>
          <w:sz w:val="24"/>
          <w:szCs w:val="24"/>
          <w:u w:val="single"/>
          <w:lang w:eastAsia="ko-KR"/>
        </w:rPr>
        <w:t>Художественное творчество</w:t>
      </w:r>
      <w:r w:rsidRPr="00F87814">
        <w:rPr>
          <w:rFonts w:ascii="Times New Roman" w:eastAsia="№Е" w:hAnsi="Times New Roman"/>
          <w:i/>
          <w:kern w:val="2"/>
          <w:sz w:val="24"/>
          <w:szCs w:val="24"/>
          <w:lang w:eastAsia="ko-KR"/>
        </w:rPr>
        <w:t>.</w:t>
      </w:r>
      <w:r w:rsidRPr="00F87814">
        <w:rPr>
          <w:rFonts w:ascii="Times New Roman" w:eastAsia="№Е" w:hAnsi="Times New Roman"/>
          <w:kern w:val="2"/>
          <w:sz w:val="24"/>
          <w:szCs w:val="24"/>
          <w:lang w:eastAsia="ko-KR"/>
        </w:rPr>
        <w:t xml:space="preserve"> </w:t>
      </w:r>
      <w:r w:rsidRPr="00F87814">
        <w:rPr>
          <w:rFonts w:ascii="Times New Roman" w:hAnsi="Times New Roman"/>
          <w:kern w:val="2"/>
          <w:sz w:val="24"/>
          <w:szCs w:val="24"/>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F87814">
        <w:rPr>
          <w:rFonts w:ascii="Times New Roman" w:eastAsia="№Е" w:hAnsi="Times New Roman"/>
          <w:kern w:val="2"/>
          <w:sz w:val="24"/>
          <w:szCs w:val="24"/>
          <w:lang w:eastAsia="ko-KR"/>
        </w:rPr>
        <w:t>общее духовно-нравственное развитие. Разработаны и реализуются программы внеурочной деятельности: «Умелые ручки», «В мире сказок», «Резьба по дереву».</w:t>
      </w:r>
    </w:p>
    <w:p w:rsidR="00533803" w:rsidRPr="00F87814" w:rsidRDefault="00533803" w:rsidP="00533803">
      <w:pPr>
        <w:pStyle w:val="aa"/>
        <w:jc w:val="both"/>
        <w:rPr>
          <w:rFonts w:ascii="Times New Roman" w:eastAsia="№Е" w:hAnsi="Times New Roman"/>
          <w:kern w:val="2"/>
          <w:sz w:val="24"/>
          <w:szCs w:val="24"/>
          <w:lang w:eastAsia="ko-KR"/>
        </w:rPr>
      </w:pPr>
      <w:r w:rsidRPr="00F87814">
        <w:rPr>
          <w:rFonts w:ascii="Times New Roman" w:eastAsia="№Е" w:hAnsi="Times New Roman"/>
          <w:i/>
          <w:kern w:val="2"/>
          <w:sz w:val="24"/>
          <w:szCs w:val="24"/>
          <w:lang w:eastAsia="ko-KR"/>
        </w:rPr>
        <w:t xml:space="preserve">     </w:t>
      </w:r>
      <w:r w:rsidRPr="00F87814">
        <w:rPr>
          <w:rFonts w:ascii="Times New Roman" w:eastAsia="№Е" w:hAnsi="Times New Roman"/>
          <w:i/>
          <w:kern w:val="2"/>
          <w:sz w:val="24"/>
          <w:szCs w:val="24"/>
          <w:u w:val="single"/>
          <w:lang w:eastAsia="ko-KR"/>
        </w:rPr>
        <w:t>Гражданско-патриотическое воспитание</w:t>
      </w:r>
      <w:r w:rsidRPr="00F87814">
        <w:rPr>
          <w:rFonts w:ascii="Times New Roman" w:eastAsia="№Е" w:hAnsi="Times New Roman"/>
          <w:kern w:val="2"/>
          <w:sz w:val="24"/>
          <w:szCs w:val="24"/>
          <w:lang w:eastAsia="ko-KR"/>
        </w:rPr>
        <w:t>.</w:t>
      </w:r>
      <w:r w:rsidRPr="00F87814">
        <w:rPr>
          <w:rFonts w:ascii="Times New Roman" w:hAnsi="Times New Roman"/>
          <w:kern w:val="2"/>
          <w:sz w:val="24"/>
          <w:szCs w:val="24"/>
          <w:lang w:eastAsia="ko-KR"/>
        </w:rPr>
        <w:t xml:space="preserve"> Курсы внеурочной деятельности, направленные </w:t>
      </w:r>
      <w:r w:rsidRPr="00F87814">
        <w:rPr>
          <w:rFonts w:ascii="Times New Roman" w:eastAsia="№Е" w:hAnsi="Times New Roman"/>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Разработаны и реализуются программы внеурочной деятельности: «Музей», «Творчество удмуртского народа», «Юнармия», «ЮИД». </w:t>
      </w:r>
    </w:p>
    <w:p w:rsidR="00533803" w:rsidRPr="00F87814" w:rsidRDefault="00533803" w:rsidP="00533803">
      <w:pPr>
        <w:pStyle w:val="aa"/>
        <w:jc w:val="both"/>
        <w:rPr>
          <w:rFonts w:ascii="Times New Roman" w:eastAsia="№Е" w:hAnsi="Times New Roman"/>
          <w:kern w:val="2"/>
          <w:sz w:val="24"/>
          <w:szCs w:val="24"/>
          <w:lang w:eastAsia="ko-KR"/>
        </w:rPr>
      </w:pPr>
      <w:r w:rsidRPr="00F87814">
        <w:rPr>
          <w:rFonts w:ascii="Times New Roman" w:eastAsia="№Е" w:hAnsi="Times New Roman"/>
          <w:i/>
          <w:kern w:val="2"/>
          <w:sz w:val="24"/>
          <w:szCs w:val="24"/>
          <w:lang w:eastAsia="ko-KR"/>
        </w:rPr>
        <w:t xml:space="preserve">     </w:t>
      </w:r>
      <w:r w:rsidRPr="00F87814">
        <w:rPr>
          <w:rFonts w:ascii="Times New Roman" w:eastAsia="№Е" w:hAnsi="Times New Roman"/>
          <w:i/>
          <w:kern w:val="2"/>
          <w:sz w:val="24"/>
          <w:szCs w:val="24"/>
          <w:u w:val="single"/>
          <w:lang w:eastAsia="ko-KR"/>
        </w:rPr>
        <w:t>Спортивно-оздоровительная деятельность</w:t>
      </w:r>
      <w:r w:rsidRPr="00F87814">
        <w:rPr>
          <w:rFonts w:ascii="Times New Roman" w:eastAsia="№Е" w:hAnsi="Times New Roman"/>
          <w:i/>
          <w:kern w:val="2"/>
          <w:sz w:val="24"/>
          <w:szCs w:val="24"/>
          <w:lang w:eastAsia="ko-KR"/>
        </w:rPr>
        <w:t xml:space="preserve">. </w:t>
      </w:r>
      <w:r w:rsidRPr="00F87814">
        <w:rPr>
          <w:rFonts w:ascii="Times New Roman" w:hAnsi="Times New Roman"/>
          <w:kern w:val="2"/>
          <w:sz w:val="24"/>
          <w:szCs w:val="24"/>
          <w:lang w:eastAsia="ko-KR"/>
        </w:rPr>
        <w:t xml:space="preserve">Курсы внеурочной деятельности, направленные </w:t>
      </w:r>
      <w:r w:rsidRPr="00F87814">
        <w:rPr>
          <w:rFonts w:ascii="Times New Roman" w:eastAsia="№Е" w:hAnsi="Times New Roman"/>
          <w:kern w:val="2"/>
          <w:sz w:val="24"/>
          <w:szCs w:val="24"/>
          <w:lang w:eastAsia="ko-KR"/>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Разработаны и реализуются программы внеурочной деятельности: «ОФП», «Моё здоровье», «Волейбол», «Шахматы».</w:t>
      </w:r>
    </w:p>
    <w:p w:rsidR="00533803" w:rsidRPr="00F87814" w:rsidRDefault="00533803" w:rsidP="00533803">
      <w:pPr>
        <w:pStyle w:val="aa"/>
        <w:jc w:val="both"/>
        <w:rPr>
          <w:rFonts w:ascii="Times New Roman" w:eastAsia="№Е" w:hAnsi="Times New Roman"/>
          <w:kern w:val="2"/>
          <w:sz w:val="24"/>
          <w:szCs w:val="24"/>
          <w:lang w:eastAsia="ko-KR"/>
        </w:rPr>
      </w:pPr>
      <w:r w:rsidRPr="00F87814">
        <w:rPr>
          <w:rFonts w:ascii="Times New Roman" w:eastAsia="№Е" w:hAnsi="Times New Roman"/>
          <w:i/>
          <w:kern w:val="2"/>
          <w:sz w:val="24"/>
          <w:szCs w:val="24"/>
          <w:lang w:eastAsia="ko-KR"/>
        </w:rPr>
        <w:t xml:space="preserve">     </w:t>
      </w:r>
      <w:r w:rsidRPr="00F87814">
        <w:rPr>
          <w:rFonts w:ascii="Times New Roman" w:eastAsia="№Е" w:hAnsi="Times New Roman"/>
          <w:i/>
          <w:kern w:val="2"/>
          <w:sz w:val="24"/>
          <w:szCs w:val="24"/>
          <w:u w:val="single"/>
          <w:lang w:eastAsia="ko-KR"/>
        </w:rPr>
        <w:t>Трудовая деятельность</w:t>
      </w:r>
      <w:r w:rsidRPr="00F87814">
        <w:rPr>
          <w:rFonts w:ascii="Times New Roman" w:eastAsia="№Е" w:hAnsi="Times New Roman"/>
          <w:i/>
          <w:kern w:val="2"/>
          <w:sz w:val="24"/>
          <w:szCs w:val="24"/>
          <w:lang w:eastAsia="ko-KR"/>
        </w:rPr>
        <w:t xml:space="preserve">. </w:t>
      </w:r>
      <w:r w:rsidRPr="00F87814">
        <w:rPr>
          <w:rFonts w:ascii="Times New Roman" w:hAnsi="Times New Roman"/>
          <w:kern w:val="2"/>
          <w:sz w:val="24"/>
          <w:szCs w:val="24"/>
          <w:lang w:eastAsia="ko-KR"/>
        </w:rPr>
        <w:t xml:space="preserve">Курсы внеурочной деятельности, направленные </w:t>
      </w:r>
      <w:r w:rsidRPr="00F87814">
        <w:rPr>
          <w:rFonts w:ascii="Times New Roman" w:eastAsia="№Е" w:hAnsi="Times New Roman"/>
          <w:kern w:val="2"/>
          <w:sz w:val="24"/>
          <w:szCs w:val="24"/>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eastAsia="№Е" w:hAnsi="Times New Roman"/>
          <w:i/>
          <w:kern w:val="2"/>
          <w:sz w:val="24"/>
          <w:szCs w:val="24"/>
          <w:u w:val="single"/>
          <w:lang w:eastAsia="ko-KR"/>
        </w:rPr>
        <w:t xml:space="preserve">     Игровая деятельность</w:t>
      </w:r>
      <w:r w:rsidRPr="00F87814">
        <w:rPr>
          <w:rFonts w:ascii="Times New Roman" w:eastAsia="№Е" w:hAnsi="Times New Roman"/>
          <w:i/>
          <w:kern w:val="2"/>
          <w:sz w:val="24"/>
          <w:szCs w:val="24"/>
          <w:lang w:eastAsia="ko-KR"/>
        </w:rPr>
        <w:t xml:space="preserve">. </w:t>
      </w:r>
      <w:r w:rsidRPr="00F87814">
        <w:rPr>
          <w:rFonts w:ascii="Times New Roman" w:hAnsi="Times New Roman"/>
          <w:kern w:val="2"/>
          <w:sz w:val="24"/>
          <w:szCs w:val="24"/>
          <w:lang w:eastAsia="ko-KR"/>
        </w:rPr>
        <w:t xml:space="preserve">Курсы внеурочной деятельности, направленные </w:t>
      </w:r>
      <w:r w:rsidRPr="00F87814">
        <w:rPr>
          <w:rFonts w:ascii="Times New Roman" w:eastAsia="№Е" w:hAnsi="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F87814">
        <w:rPr>
          <w:rFonts w:ascii="Times New Roman" w:hAnsi="Times New Roman"/>
          <w:kern w:val="2"/>
          <w:sz w:val="24"/>
          <w:szCs w:val="24"/>
          <w:vertAlign w:val="superscript"/>
          <w:lang w:eastAsia="ko-KR"/>
        </w:rPr>
        <w:t xml:space="preserve">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В школе ежегодно открывается более 10 кружков и секций по различным направлениям. Обучающиеся применяют знания, полученные на занятиях кружков во внеурочной деятельности, участвуя в мероприятиях, праздниках, конкурсах, олимпиадах различного уровня не только в школе, но и в районе, и в области.</w:t>
      </w:r>
    </w:p>
    <w:p w:rsidR="00533803" w:rsidRPr="00F87814" w:rsidRDefault="00533803" w:rsidP="00533803">
      <w:pPr>
        <w:pStyle w:val="aa"/>
        <w:jc w:val="both"/>
        <w:rPr>
          <w:rFonts w:ascii="Times New Roman" w:hAnsi="Times New Roman"/>
          <w:sz w:val="24"/>
          <w:szCs w:val="24"/>
        </w:rPr>
      </w:pPr>
    </w:p>
    <w:p w:rsidR="00533803" w:rsidRPr="00F87814" w:rsidRDefault="00533803" w:rsidP="00533803">
      <w:pPr>
        <w:pStyle w:val="a3"/>
        <w:spacing w:after="0"/>
        <w:jc w:val="center"/>
        <w:rPr>
          <w:rStyle w:val="af"/>
          <w:rFonts w:ascii="Times New Roman" w:hAnsi="Times New Roman" w:cs="Times New Roman"/>
          <w:bCs w:val="0"/>
          <w:smallCaps w:val="0"/>
          <w:sz w:val="24"/>
          <w:szCs w:val="24"/>
        </w:rPr>
      </w:pPr>
      <w:r w:rsidRPr="00F87814">
        <w:rPr>
          <w:rStyle w:val="af"/>
          <w:rFonts w:ascii="Times New Roman" w:hAnsi="Times New Roman" w:cs="Times New Roman"/>
          <w:sz w:val="24"/>
          <w:szCs w:val="24"/>
        </w:rPr>
        <w:t>Модуль «Детские общественные объединения»</w:t>
      </w:r>
    </w:p>
    <w:p w:rsidR="00533803" w:rsidRPr="00F87814" w:rsidRDefault="00533803" w:rsidP="00533803">
      <w:pPr>
        <w:pStyle w:val="aa"/>
        <w:jc w:val="both"/>
        <w:rPr>
          <w:rFonts w:ascii="Times New Roman" w:eastAsia="№Е" w:hAnsi="Times New Roman"/>
          <w:i/>
          <w:sz w:val="24"/>
          <w:szCs w:val="24"/>
        </w:rPr>
      </w:pPr>
      <w:r w:rsidRPr="00F87814">
        <w:rPr>
          <w:rFonts w:ascii="Times New Roman" w:hAnsi="Times New Roman"/>
          <w:sz w:val="24"/>
          <w:szCs w:val="24"/>
        </w:rPr>
        <w:t xml:space="preserve">    Действующее на базе школы детское общественное объединение «Фортуна», организованное в 1997 году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F87814">
        <w:rPr>
          <w:rFonts w:ascii="Times New Roman" w:eastAsia="№Е" w:hAnsi="Times New Roman"/>
          <w:i/>
          <w:sz w:val="24"/>
          <w:szCs w:val="24"/>
        </w:rPr>
        <w:t xml:space="preserve">: </w:t>
      </w:r>
    </w:p>
    <w:p w:rsidR="00533803" w:rsidRPr="00F87814" w:rsidRDefault="00533803" w:rsidP="00533803">
      <w:pPr>
        <w:pStyle w:val="aa"/>
        <w:numPr>
          <w:ilvl w:val="0"/>
          <w:numId w:val="27"/>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F87814">
        <w:rPr>
          <w:rFonts w:ascii="Times New Roman" w:hAnsi="Times New Roman"/>
          <w:kern w:val="2"/>
          <w:sz w:val="24"/>
          <w:szCs w:val="24"/>
        </w:rPr>
        <w:t>(</w:t>
      </w:r>
      <w:r w:rsidRPr="00F87814">
        <w:rPr>
          <w:rFonts w:ascii="Times New Roman" w:hAnsi="Times New Roman"/>
          <w:kern w:val="2"/>
          <w:sz w:val="24"/>
          <w:szCs w:val="24"/>
          <w:lang w:eastAsia="ko-KR"/>
        </w:rPr>
        <w:t>выбор</w:t>
      </w:r>
      <w:r w:rsidRPr="00F87814">
        <w:rPr>
          <w:rFonts w:ascii="Times New Roman" w:hAnsi="Times New Roman"/>
          <w:kern w:val="2"/>
          <w:sz w:val="24"/>
          <w:szCs w:val="24"/>
        </w:rPr>
        <w:t>ы</w:t>
      </w:r>
      <w:r w:rsidRPr="00F87814">
        <w:rPr>
          <w:rFonts w:ascii="Times New Roman" w:hAnsi="Times New Roman"/>
          <w:kern w:val="2"/>
          <w:sz w:val="24"/>
          <w:szCs w:val="24"/>
          <w:lang w:eastAsia="ko-KR"/>
        </w:rPr>
        <w:t xml:space="preserve"> руководящих органов объединения, ротация состава выборных органов и т.п.), дающих ребёнку возможность получить социально значимый опыт гражданского поведения;</w:t>
      </w:r>
    </w:p>
    <w:p w:rsidR="00533803" w:rsidRPr="00F87814" w:rsidRDefault="00533803" w:rsidP="00533803">
      <w:pPr>
        <w:pStyle w:val="aa"/>
        <w:numPr>
          <w:ilvl w:val="0"/>
          <w:numId w:val="27"/>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помощь в благоустройстве прилегающей к школе территории (работа в школьном саду, уход за деревьями и кустарниками, благоустройство клумб) и другие;</w:t>
      </w:r>
    </w:p>
    <w:p w:rsidR="00533803" w:rsidRPr="00F87814" w:rsidRDefault="00533803" w:rsidP="00533803">
      <w:pPr>
        <w:pStyle w:val="aa"/>
        <w:numPr>
          <w:ilvl w:val="0"/>
          <w:numId w:val="27"/>
        </w:numPr>
        <w:jc w:val="both"/>
        <w:rPr>
          <w:rFonts w:ascii="Times New Roman" w:hAnsi="Times New Roman"/>
          <w:kern w:val="2"/>
          <w:sz w:val="24"/>
          <w:szCs w:val="24"/>
        </w:rPr>
      </w:pPr>
      <w:r w:rsidRPr="00F87814">
        <w:rPr>
          <w:rFonts w:ascii="Times New Roman" w:hAnsi="Times New Roman"/>
          <w:kern w:val="2"/>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533803" w:rsidRPr="00F87814" w:rsidRDefault="00533803" w:rsidP="00533803">
      <w:pPr>
        <w:pStyle w:val="aa"/>
        <w:numPr>
          <w:ilvl w:val="0"/>
          <w:numId w:val="27"/>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поддержку и развитие в детском объединении его традиций и ритуалов, формирующих у ребёнка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огоньков – формы коллективного анализа проводимых детским объединением дел).</w:t>
      </w:r>
    </w:p>
    <w:p w:rsidR="00533803" w:rsidRPr="00F87814" w:rsidRDefault="00533803" w:rsidP="00533803">
      <w:pPr>
        <w:pStyle w:val="aa"/>
        <w:jc w:val="both"/>
        <w:rPr>
          <w:rStyle w:val="af"/>
          <w:rFonts w:ascii="Times New Roman" w:hAnsi="Times New Roman"/>
          <w:sz w:val="24"/>
          <w:szCs w:val="24"/>
        </w:rPr>
      </w:pPr>
      <w:r w:rsidRPr="00F87814">
        <w:rPr>
          <w:rFonts w:ascii="Times New Roman" w:hAnsi="Times New Roman"/>
          <w:kern w:val="2"/>
          <w:sz w:val="24"/>
          <w:szCs w:val="24"/>
          <w:lang w:eastAsia="ko-KR"/>
        </w:rPr>
        <w:t xml:space="preserve">   С 2022 года появились такие детские объединения, как «Орлята России» и «Движение Первых».</w:t>
      </w:r>
    </w:p>
    <w:p w:rsidR="00533803" w:rsidRPr="00F87814" w:rsidRDefault="00533803" w:rsidP="00533803">
      <w:pPr>
        <w:pStyle w:val="aa"/>
        <w:jc w:val="center"/>
        <w:rPr>
          <w:rStyle w:val="af"/>
          <w:rFonts w:ascii="Times New Roman" w:hAnsi="Times New Roman"/>
          <w:sz w:val="24"/>
          <w:szCs w:val="24"/>
        </w:rPr>
      </w:pPr>
      <w:r w:rsidRPr="00F87814">
        <w:rPr>
          <w:rStyle w:val="af"/>
          <w:rFonts w:ascii="Times New Roman" w:hAnsi="Times New Roman"/>
          <w:sz w:val="24"/>
          <w:szCs w:val="24"/>
        </w:rPr>
        <w:t>Модуль «Профориентация»</w:t>
      </w:r>
    </w:p>
    <w:p w:rsidR="00533803" w:rsidRPr="00F87814" w:rsidRDefault="00533803" w:rsidP="00533803">
      <w:pPr>
        <w:pStyle w:val="aa"/>
        <w:jc w:val="both"/>
        <w:rPr>
          <w:rFonts w:ascii="Times New Roman" w:eastAsia="№Е" w:hAnsi="Times New Roman"/>
          <w:kern w:val="2"/>
          <w:sz w:val="24"/>
          <w:szCs w:val="24"/>
          <w:lang w:eastAsia="ko-KR"/>
        </w:rPr>
      </w:pPr>
      <w:r w:rsidRPr="00F87814">
        <w:rPr>
          <w:rFonts w:ascii="Times New Roman" w:hAnsi="Times New Roman"/>
          <w:kern w:val="2"/>
          <w:sz w:val="24"/>
          <w:szCs w:val="24"/>
          <w:lang w:eastAsia="ko-KR"/>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Задача совместной деятельности педагога и ребёнка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87814">
        <w:rPr>
          <w:rFonts w:ascii="Times New Roman" w:eastAsia="№Е" w:hAnsi="Times New Roman"/>
          <w:kern w:val="2"/>
          <w:sz w:val="24"/>
          <w:szCs w:val="24"/>
          <w:lang w:eastAsia="ko-KR"/>
        </w:rPr>
        <w:t>Эта работа осуществляется через</w:t>
      </w:r>
      <w:r w:rsidRPr="00F87814">
        <w:rPr>
          <w:rFonts w:ascii="Times New Roman" w:hAnsi="Times New Roman"/>
          <w:kern w:val="2"/>
          <w:sz w:val="24"/>
          <w:szCs w:val="24"/>
          <w:lang w:eastAsia="ko-KR"/>
        </w:rPr>
        <w:t>:</w:t>
      </w:r>
      <w:r w:rsidRPr="00F87814">
        <w:rPr>
          <w:rFonts w:ascii="Times New Roman" w:eastAsia="№Е" w:hAnsi="Times New Roman"/>
          <w:kern w:val="2"/>
          <w:sz w:val="24"/>
          <w:szCs w:val="24"/>
          <w:lang w:eastAsia="ko-KR"/>
        </w:rPr>
        <w:t xml:space="preserve"> </w:t>
      </w:r>
    </w:p>
    <w:p w:rsidR="00533803" w:rsidRPr="00F87814" w:rsidRDefault="00533803" w:rsidP="00533803">
      <w:pPr>
        <w:pStyle w:val="aa"/>
        <w:numPr>
          <w:ilvl w:val="0"/>
          <w:numId w:val="28"/>
        </w:numPr>
        <w:jc w:val="both"/>
        <w:rPr>
          <w:rFonts w:ascii="Times New Roman" w:eastAsia="№Е" w:hAnsi="Times New Roman"/>
          <w:kern w:val="2"/>
          <w:sz w:val="24"/>
          <w:szCs w:val="24"/>
          <w:lang w:eastAsia="ko-KR"/>
        </w:rPr>
      </w:pPr>
      <w:r w:rsidRPr="00F87814">
        <w:rPr>
          <w:rFonts w:ascii="Times New Roman" w:eastAsia="№Е" w:hAnsi="Times New Roman"/>
          <w:kern w:val="2"/>
          <w:sz w:val="24"/>
          <w:szCs w:val="24"/>
          <w:lang w:eastAsia="ko-KR"/>
        </w:rPr>
        <w:t>внеурочную деятельность «Билет в будущее»</w:t>
      </w:r>
    </w:p>
    <w:p w:rsidR="00533803" w:rsidRPr="00F87814" w:rsidRDefault="00533803" w:rsidP="00533803">
      <w:pPr>
        <w:pStyle w:val="aa"/>
        <w:numPr>
          <w:ilvl w:val="0"/>
          <w:numId w:val="28"/>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33803" w:rsidRPr="00F87814" w:rsidRDefault="00533803" w:rsidP="00533803">
      <w:pPr>
        <w:pStyle w:val="aa"/>
        <w:numPr>
          <w:ilvl w:val="0"/>
          <w:numId w:val="28"/>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посещение ярмарок профессий, дней открытых дверей в средних специальных учебных заведениях;</w:t>
      </w:r>
    </w:p>
    <w:p w:rsidR="00533803" w:rsidRPr="00F87814" w:rsidRDefault="00533803" w:rsidP="00533803">
      <w:pPr>
        <w:pStyle w:val="aa"/>
        <w:numPr>
          <w:ilvl w:val="0"/>
          <w:numId w:val="28"/>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совместное с педагогами изучение интернет ресурсов, посвящённых выбору профессий, прохождение профориентационного онлайн-тестирования;</w:t>
      </w:r>
    </w:p>
    <w:p w:rsidR="00533803" w:rsidRPr="00F87814" w:rsidRDefault="00533803" w:rsidP="00533803">
      <w:pPr>
        <w:pStyle w:val="aa"/>
        <w:numPr>
          <w:ilvl w:val="0"/>
          <w:numId w:val="28"/>
        </w:numPr>
        <w:jc w:val="both"/>
        <w:rPr>
          <w:rFonts w:ascii="Times New Roman" w:eastAsia="№Е" w:hAnsi="Times New Roman"/>
          <w:kern w:val="2"/>
          <w:sz w:val="24"/>
          <w:szCs w:val="24"/>
        </w:rPr>
      </w:pPr>
      <w:r w:rsidRPr="00F87814">
        <w:rPr>
          <w:rFonts w:ascii="Times New Roman" w:eastAsia="№Е" w:hAnsi="Times New Roman"/>
          <w:kern w:val="2"/>
          <w:sz w:val="24"/>
          <w:szCs w:val="24"/>
        </w:rPr>
        <w:t>участие в работе всероссийского профориентационного проекта «Проектория»;</w:t>
      </w:r>
    </w:p>
    <w:p w:rsidR="00533803" w:rsidRPr="00F87814" w:rsidRDefault="00533803" w:rsidP="00533803">
      <w:pPr>
        <w:pStyle w:val="aa"/>
        <w:numPr>
          <w:ilvl w:val="0"/>
          <w:numId w:val="28"/>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 индивидуальные консультации педагога для школьников и их родителей (законных представителей)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33803" w:rsidRPr="00F87814" w:rsidRDefault="00533803" w:rsidP="00533803">
      <w:pPr>
        <w:pStyle w:val="aa"/>
        <w:rPr>
          <w:rFonts w:ascii="Times New Roman" w:hAnsi="Times New Roman"/>
          <w:w w:val="1"/>
          <w:kern w:val="2"/>
          <w:sz w:val="24"/>
          <w:szCs w:val="24"/>
          <w:lang w:eastAsia="ko-KR"/>
        </w:rPr>
      </w:pPr>
    </w:p>
    <w:p w:rsidR="00533803" w:rsidRPr="00F87814" w:rsidRDefault="00533803" w:rsidP="00533803">
      <w:pPr>
        <w:pStyle w:val="aa"/>
        <w:jc w:val="center"/>
        <w:rPr>
          <w:rFonts w:ascii="Times New Roman" w:hAnsi="Times New Roman"/>
          <w:b/>
          <w:kern w:val="2"/>
          <w:sz w:val="24"/>
          <w:szCs w:val="24"/>
          <w:lang w:eastAsia="ko-KR"/>
        </w:rPr>
      </w:pPr>
      <w:r w:rsidRPr="00F87814">
        <w:rPr>
          <w:rStyle w:val="af"/>
          <w:rFonts w:ascii="Times New Roman" w:hAnsi="Times New Roman"/>
          <w:sz w:val="24"/>
          <w:szCs w:val="24"/>
        </w:rPr>
        <w:t xml:space="preserve">Модуль </w:t>
      </w:r>
      <w:r w:rsidRPr="00F87814">
        <w:rPr>
          <w:rFonts w:ascii="Times New Roman" w:hAnsi="Times New Roman"/>
          <w:b/>
          <w:kern w:val="2"/>
          <w:sz w:val="24"/>
          <w:szCs w:val="24"/>
          <w:lang w:eastAsia="ko-KR"/>
        </w:rPr>
        <w:t>«Организация предметно-эстетической среды»</w:t>
      </w:r>
    </w:p>
    <w:p w:rsidR="00533803" w:rsidRPr="00F87814" w:rsidRDefault="00533803" w:rsidP="00533803">
      <w:pPr>
        <w:pStyle w:val="aa"/>
        <w:jc w:val="both"/>
        <w:rPr>
          <w:rFonts w:ascii="Times New Roman" w:eastAsia="№Е" w:hAnsi="Times New Roman"/>
          <w:sz w:val="24"/>
          <w:szCs w:val="24"/>
        </w:rPr>
      </w:pPr>
      <w:r w:rsidRPr="00F87814">
        <w:rPr>
          <w:rFonts w:ascii="Times New Roman" w:eastAsia="№Е" w:hAnsi="Times New Roman"/>
          <w:sz w:val="24"/>
          <w:szCs w:val="24"/>
        </w:rPr>
        <w:t xml:space="preserve">   Окружающая ребёнка предметно-эстетическая среда школы, при условии её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ребёнком школы. Воспитывающее влияние на ребёнка осуществляется через такие формы работы с предметно-эстетической средой школы как: </w:t>
      </w:r>
    </w:p>
    <w:p w:rsidR="00533803" w:rsidRPr="00F87814" w:rsidRDefault="00533803" w:rsidP="00533803">
      <w:pPr>
        <w:pStyle w:val="aa"/>
        <w:numPr>
          <w:ilvl w:val="0"/>
          <w:numId w:val="29"/>
        </w:numPr>
        <w:jc w:val="both"/>
        <w:rPr>
          <w:rFonts w:ascii="Times New Roman" w:eastAsia="№Е" w:hAnsi="Times New Roman"/>
          <w:kern w:val="2"/>
          <w:sz w:val="24"/>
          <w:szCs w:val="24"/>
        </w:rPr>
      </w:pPr>
      <w:r w:rsidRPr="00F87814">
        <w:rPr>
          <w:rFonts w:ascii="Times New Roman" w:eastAsia="№Е" w:hAnsi="Times New Roman"/>
          <w:kern w:val="2"/>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33803" w:rsidRPr="00F87814" w:rsidRDefault="00533803" w:rsidP="00533803">
      <w:pPr>
        <w:pStyle w:val="aa"/>
        <w:numPr>
          <w:ilvl w:val="0"/>
          <w:numId w:val="29"/>
        </w:numPr>
        <w:jc w:val="both"/>
        <w:rPr>
          <w:rFonts w:ascii="Times New Roman" w:eastAsia="№Е" w:hAnsi="Times New Roman"/>
          <w:kern w:val="2"/>
          <w:sz w:val="24"/>
          <w:szCs w:val="24"/>
        </w:rPr>
      </w:pPr>
      <w:r w:rsidRPr="00F87814">
        <w:rPr>
          <w:rFonts w:ascii="Times New Roman" w:eastAsia="№Е" w:hAnsi="Times New Roman"/>
          <w:kern w:val="2"/>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походах, встречах с интересными людьми и т.п.);</w:t>
      </w:r>
    </w:p>
    <w:p w:rsidR="00533803" w:rsidRPr="00F87814" w:rsidRDefault="00533803" w:rsidP="00533803">
      <w:pPr>
        <w:pStyle w:val="aa"/>
        <w:numPr>
          <w:ilvl w:val="0"/>
          <w:numId w:val="29"/>
        </w:numPr>
        <w:jc w:val="both"/>
        <w:rPr>
          <w:rFonts w:ascii="Times New Roman" w:eastAsia="№Е" w:hAnsi="Times New Roman"/>
          <w:kern w:val="2"/>
          <w:sz w:val="24"/>
          <w:szCs w:val="24"/>
        </w:rPr>
      </w:pPr>
      <w:r w:rsidRPr="00F87814">
        <w:rPr>
          <w:rFonts w:ascii="Times New Roman" w:eastAsia="№Е" w:hAnsi="Times New Roman"/>
          <w:kern w:val="2"/>
          <w:sz w:val="24"/>
          <w:szCs w:val="24"/>
        </w:rPr>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w:t>
      </w:r>
    </w:p>
    <w:p w:rsidR="00533803" w:rsidRPr="00F87814" w:rsidRDefault="00533803" w:rsidP="00533803">
      <w:pPr>
        <w:pStyle w:val="aa"/>
        <w:numPr>
          <w:ilvl w:val="0"/>
          <w:numId w:val="29"/>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33803" w:rsidRPr="00F87814" w:rsidRDefault="00533803" w:rsidP="00533803">
      <w:pPr>
        <w:pStyle w:val="aa"/>
        <w:numPr>
          <w:ilvl w:val="0"/>
          <w:numId w:val="29"/>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событийный дизайн – оформление пространства проведения конкретных школьных событий (праздников, торжественных линеек, творческих вечеров, выставок, собраний, конференций и т.п.); </w:t>
      </w:r>
    </w:p>
    <w:p w:rsidR="00533803" w:rsidRPr="00F87814" w:rsidRDefault="00533803" w:rsidP="00533803">
      <w:pPr>
        <w:pStyle w:val="aa"/>
        <w:numPr>
          <w:ilvl w:val="0"/>
          <w:numId w:val="29"/>
        </w:numPr>
        <w:jc w:val="both"/>
        <w:rPr>
          <w:rFonts w:ascii="Times New Roman" w:hAnsi="Times New Roman"/>
          <w:i/>
          <w:kern w:val="2"/>
          <w:sz w:val="24"/>
          <w:szCs w:val="24"/>
          <w:lang w:eastAsia="ko-KR"/>
        </w:rPr>
      </w:pPr>
      <w:r w:rsidRPr="00F87814">
        <w:rPr>
          <w:rFonts w:ascii="Times New Roman" w:hAnsi="Times New Roman"/>
          <w:kern w:val="2"/>
          <w:sz w:val="24"/>
          <w:szCs w:val="24"/>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w:t>
      </w:r>
    </w:p>
    <w:p w:rsidR="00533803" w:rsidRPr="00F87814" w:rsidRDefault="00533803" w:rsidP="00533803">
      <w:pPr>
        <w:pStyle w:val="aa"/>
        <w:numPr>
          <w:ilvl w:val="0"/>
          <w:numId w:val="29"/>
        </w:numPr>
        <w:jc w:val="both"/>
        <w:rPr>
          <w:rFonts w:ascii="Times New Roman" w:hAnsi="Times New Roman"/>
          <w:i/>
          <w:kern w:val="2"/>
          <w:sz w:val="24"/>
          <w:szCs w:val="24"/>
          <w:lang w:eastAsia="ko-KR"/>
        </w:rPr>
      </w:pPr>
    </w:p>
    <w:p w:rsidR="00533803" w:rsidRPr="00F87814" w:rsidRDefault="00533803" w:rsidP="00533803">
      <w:pPr>
        <w:pStyle w:val="aa"/>
        <w:jc w:val="center"/>
        <w:rPr>
          <w:rFonts w:ascii="Times New Roman" w:hAnsi="Times New Roman"/>
          <w:b/>
          <w:kern w:val="2"/>
          <w:sz w:val="24"/>
          <w:szCs w:val="24"/>
          <w:lang w:eastAsia="ko-KR"/>
        </w:rPr>
      </w:pPr>
      <w:r w:rsidRPr="00F87814">
        <w:rPr>
          <w:rStyle w:val="af"/>
          <w:rFonts w:ascii="Times New Roman" w:hAnsi="Times New Roman"/>
          <w:sz w:val="24"/>
          <w:szCs w:val="24"/>
        </w:rPr>
        <w:t xml:space="preserve">Модуль </w:t>
      </w:r>
      <w:r w:rsidRPr="00F87814">
        <w:rPr>
          <w:rFonts w:ascii="Times New Roman" w:hAnsi="Times New Roman"/>
          <w:b/>
          <w:kern w:val="2"/>
          <w:sz w:val="24"/>
          <w:szCs w:val="24"/>
          <w:lang w:eastAsia="ko-KR"/>
        </w:rPr>
        <w:t>«Работа с родителями»</w:t>
      </w:r>
    </w:p>
    <w:p w:rsidR="00533803" w:rsidRPr="00F87814" w:rsidRDefault="00533803" w:rsidP="00533803">
      <w:pPr>
        <w:pStyle w:val="aa"/>
        <w:jc w:val="both"/>
        <w:rPr>
          <w:rFonts w:ascii="Times New Roman" w:eastAsia="№Е" w:hAnsi="Times New Roman"/>
          <w:kern w:val="2"/>
          <w:sz w:val="24"/>
          <w:szCs w:val="24"/>
          <w:lang w:eastAsia="ko-KR"/>
        </w:rPr>
      </w:pPr>
      <w:r w:rsidRPr="00F87814">
        <w:rPr>
          <w:rFonts w:ascii="Times New Roman" w:hAnsi="Times New Roman"/>
          <w:kern w:val="2"/>
          <w:sz w:val="24"/>
          <w:szCs w:val="24"/>
          <w:lang w:eastAsia="ko-KR"/>
        </w:rPr>
        <w:t xml:space="preserve">    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школьников осуществляется в рамках следующих видов и форм деятельности:</w:t>
      </w:r>
      <w:r w:rsidRPr="00F87814">
        <w:rPr>
          <w:rFonts w:ascii="Times New Roman" w:eastAsia="№Е" w:hAnsi="Times New Roman"/>
          <w:kern w:val="2"/>
          <w:sz w:val="24"/>
          <w:szCs w:val="24"/>
          <w:lang w:eastAsia="ko-KR"/>
        </w:rPr>
        <w:t xml:space="preserve"> </w:t>
      </w:r>
    </w:p>
    <w:p w:rsidR="00533803" w:rsidRPr="00F87814" w:rsidRDefault="00533803" w:rsidP="00533803">
      <w:pPr>
        <w:pStyle w:val="aa"/>
        <w:jc w:val="both"/>
        <w:rPr>
          <w:rFonts w:ascii="Times New Roman" w:eastAsia="№Е" w:hAnsi="Times New Roman"/>
          <w:i/>
          <w:sz w:val="24"/>
          <w:szCs w:val="24"/>
          <w:u w:val="single"/>
        </w:rPr>
      </w:pPr>
      <w:r w:rsidRPr="00F87814">
        <w:rPr>
          <w:rFonts w:ascii="Times New Roman" w:eastAsia="№Е" w:hAnsi="Times New Roman"/>
          <w:i/>
          <w:sz w:val="24"/>
          <w:szCs w:val="24"/>
          <w:u w:val="single"/>
        </w:rPr>
        <w:t xml:space="preserve">На групповом уровне: </w:t>
      </w:r>
    </w:p>
    <w:p w:rsidR="00533803" w:rsidRPr="00F87814" w:rsidRDefault="00533803" w:rsidP="00533803">
      <w:pPr>
        <w:pStyle w:val="aa"/>
        <w:numPr>
          <w:ilvl w:val="0"/>
          <w:numId w:val="30"/>
        </w:numPr>
        <w:jc w:val="both"/>
        <w:rPr>
          <w:rFonts w:ascii="Times New Roman" w:eastAsia="№Е" w:hAnsi="Times New Roman"/>
          <w:kern w:val="2"/>
          <w:sz w:val="24"/>
          <w:szCs w:val="24"/>
        </w:rPr>
      </w:pPr>
      <w:r w:rsidRPr="00F87814">
        <w:rPr>
          <w:rFonts w:ascii="Times New Roman" w:hAnsi="Times New Roman"/>
          <w:sz w:val="24"/>
          <w:szCs w:val="24"/>
        </w:rPr>
        <w:t>Управляющий совет школы, участвующий в управлении образовательной организацией и решении вопросов воспитания и социализации детей;</w:t>
      </w:r>
    </w:p>
    <w:p w:rsidR="00533803" w:rsidRPr="00F87814" w:rsidRDefault="00533803" w:rsidP="00533803">
      <w:pPr>
        <w:pStyle w:val="aa"/>
        <w:numPr>
          <w:ilvl w:val="0"/>
          <w:numId w:val="30"/>
        </w:numPr>
        <w:jc w:val="both"/>
        <w:rPr>
          <w:rFonts w:ascii="Times New Roman" w:eastAsia="№Е" w:hAnsi="Times New Roman"/>
          <w:kern w:val="2"/>
          <w:sz w:val="24"/>
          <w:szCs w:val="24"/>
        </w:rPr>
      </w:pPr>
      <w:r w:rsidRPr="00F87814">
        <w:rPr>
          <w:rFonts w:ascii="Times New Roman" w:eastAsia="№Е" w:hAnsi="Times New Roman"/>
          <w:kern w:val="2"/>
          <w:sz w:val="24"/>
          <w:szCs w:val="24"/>
        </w:rPr>
        <w:t>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школе;</w:t>
      </w:r>
    </w:p>
    <w:p w:rsidR="00533803" w:rsidRPr="00F87814" w:rsidRDefault="00533803" w:rsidP="00533803">
      <w:pPr>
        <w:pStyle w:val="aa"/>
        <w:numPr>
          <w:ilvl w:val="0"/>
          <w:numId w:val="30"/>
        </w:numPr>
        <w:jc w:val="both"/>
        <w:rPr>
          <w:rFonts w:ascii="Times New Roman" w:eastAsia="№Е" w:hAnsi="Times New Roman"/>
          <w:kern w:val="2"/>
          <w:sz w:val="24"/>
          <w:szCs w:val="24"/>
        </w:rPr>
      </w:pPr>
      <w:r w:rsidRPr="00F87814">
        <w:rPr>
          <w:rFonts w:ascii="Times New Roman" w:eastAsia="№Е" w:hAnsi="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533803" w:rsidRPr="00F87814" w:rsidRDefault="00533803" w:rsidP="00533803">
      <w:pPr>
        <w:pStyle w:val="aa"/>
        <w:numPr>
          <w:ilvl w:val="0"/>
          <w:numId w:val="30"/>
        </w:numPr>
        <w:jc w:val="both"/>
        <w:rPr>
          <w:rFonts w:ascii="Times New Roman" w:eastAsia="№Е" w:hAnsi="Times New Roman"/>
          <w:kern w:val="2"/>
          <w:sz w:val="24"/>
          <w:szCs w:val="24"/>
        </w:rPr>
      </w:pPr>
      <w:r w:rsidRPr="00F87814">
        <w:rPr>
          <w:rFonts w:ascii="Times New Roman" w:eastAsia="№Е" w:hAnsi="Times New Roman"/>
          <w:kern w:val="2"/>
          <w:sz w:val="24"/>
          <w:szCs w:val="24"/>
        </w:rPr>
        <w:t>родительские лектории,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опытом в деле воспитания детей.</w:t>
      </w:r>
    </w:p>
    <w:p w:rsidR="00533803" w:rsidRPr="00F87814" w:rsidRDefault="00533803" w:rsidP="00533803">
      <w:pPr>
        <w:pStyle w:val="aa"/>
        <w:jc w:val="both"/>
        <w:rPr>
          <w:rFonts w:ascii="Times New Roman" w:eastAsia="№Е" w:hAnsi="Times New Roman"/>
          <w:i/>
          <w:kern w:val="2"/>
          <w:sz w:val="24"/>
          <w:szCs w:val="24"/>
          <w:u w:val="single"/>
        </w:rPr>
      </w:pPr>
      <w:r w:rsidRPr="00F87814">
        <w:rPr>
          <w:rFonts w:ascii="Times New Roman" w:eastAsia="№Е" w:hAnsi="Times New Roman"/>
          <w:i/>
          <w:kern w:val="2"/>
          <w:sz w:val="24"/>
          <w:szCs w:val="24"/>
          <w:u w:val="single"/>
        </w:rPr>
        <w:t>На индивидуальном уровне:</w:t>
      </w:r>
    </w:p>
    <w:p w:rsidR="00533803" w:rsidRPr="00F87814" w:rsidRDefault="00533803" w:rsidP="00533803">
      <w:pPr>
        <w:pStyle w:val="aa"/>
        <w:numPr>
          <w:ilvl w:val="0"/>
          <w:numId w:val="31"/>
        </w:numPr>
        <w:jc w:val="both"/>
        <w:rPr>
          <w:rFonts w:ascii="Times New Roman" w:eastAsia="№Е" w:hAnsi="Times New Roman"/>
          <w:kern w:val="2"/>
          <w:sz w:val="24"/>
          <w:szCs w:val="24"/>
        </w:rPr>
      </w:pPr>
      <w:r w:rsidRPr="00F87814">
        <w:rPr>
          <w:rFonts w:ascii="Times New Roman" w:eastAsia="№Е" w:hAnsi="Times New Roman"/>
          <w:kern w:val="2"/>
          <w:sz w:val="24"/>
          <w:szCs w:val="24"/>
        </w:rPr>
        <w:t>работа специалистов по запросу родителей для решения острых конфликтных ситуаций;</w:t>
      </w:r>
    </w:p>
    <w:p w:rsidR="00533803" w:rsidRPr="00F87814" w:rsidRDefault="00533803" w:rsidP="00533803">
      <w:pPr>
        <w:pStyle w:val="aa"/>
        <w:numPr>
          <w:ilvl w:val="0"/>
          <w:numId w:val="31"/>
        </w:numPr>
        <w:jc w:val="both"/>
        <w:rPr>
          <w:rFonts w:ascii="Times New Roman" w:eastAsia="№Е" w:hAnsi="Times New Roman"/>
          <w:kern w:val="2"/>
          <w:sz w:val="24"/>
          <w:szCs w:val="24"/>
        </w:rPr>
      </w:pPr>
      <w:r w:rsidRPr="00F87814">
        <w:rPr>
          <w:rFonts w:ascii="Times New Roman" w:eastAsia="№Е" w:hAnsi="Times New Roman"/>
          <w:kern w:val="2"/>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ребёнка;</w:t>
      </w:r>
    </w:p>
    <w:p w:rsidR="00533803" w:rsidRPr="00F87814" w:rsidRDefault="00533803" w:rsidP="00533803">
      <w:pPr>
        <w:pStyle w:val="aa"/>
        <w:numPr>
          <w:ilvl w:val="0"/>
          <w:numId w:val="31"/>
        </w:numPr>
        <w:jc w:val="both"/>
        <w:rPr>
          <w:rFonts w:ascii="Times New Roman" w:eastAsia="№Е" w:hAnsi="Times New Roman"/>
          <w:kern w:val="2"/>
          <w:sz w:val="24"/>
          <w:szCs w:val="24"/>
        </w:rPr>
      </w:pPr>
      <w:r w:rsidRPr="00F87814">
        <w:rPr>
          <w:rFonts w:ascii="Times New Roman" w:eastAsia="№Е" w:hAnsi="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533803" w:rsidRPr="00F87814" w:rsidRDefault="00533803" w:rsidP="00533803">
      <w:pPr>
        <w:pStyle w:val="aa"/>
        <w:numPr>
          <w:ilvl w:val="0"/>
          <w:numId w:val="31"/>
        </w:numPr>
        <w:jc w:val="both"/>
        <w:rPr>
          <w:rFonts w:ascii="Times New Roman" w:eastAsia="№Е" w:hAnsi="Times New Roman"/>
          <w:kern w:val="2"/>
          <w:sz w:val="24"/>
          <w:szCs w:val="24"/>
        </w:rPr>
      </w:pPr>
      <w:r w:rsidRPr="00F87814">
        <w:rPr>
          <w:rFonts w:ascii="Times New Roman" w:eastAsia="№Е" w:hAnsi="Times New Roman"/>
          <w:kern w:val="2"/>
          <w:sz w:val="24"/>
          <w:szCs w:val="24"/>
        </w:rPr>
        <w:t>индивидуальное консультирование c целью координации воспитательных усилий педагогов и родителей.</w:t>
      </w:r>
    </w:p>
    <w:p w:rsidR="00533803" w:rsidRPr="00F87814" w:rsidRDefault="00533803" w:rsidP="00533803">
      <w:pPr>
        <w:pStyle w:val="aa"/>
        <w:jc w:val="both"/>
        <w:rPr>
          <w:rFonts w:ascii="Times New Roman" w:eastAsia="№Е" w:hAnsi="Times New Roman"/>
          <w:kern w:val="2"/>
          <w:sz w:val="24"/>
          <w:szCs w:val="24"/>
        </w:rPr>
      </w:pPr>
    </w:p>
    <w:p w:rsidR="00533803" w:rsidRPr="00F87814" w:rsidRDefault="00533803" w:rsidP="00533803">
      <w:pPr>
        <w:pStyle w:val="aa"/>
        <w:jc w:val="center"/>
        <w:rPr>
          <w:rStyle w:val="af"/>
          <w:rFonts w:ascii="Times New Roman" w:eastAsia="№Е" w:hAnsi="Times New Roman"/>
          <w:sz w:val="24"/>
          <w:szCs w:val="24"/>
        </w:rPr>
      </w:pPr>
      <w:r w:rsidRPr="00F87814">
        <w:rPr>
          <w:rStyle w:val="af"/>
          <w:rFonts w:ascii="Times New Roman" w:eastAsia="№Е" w:hAnsi="Times New Roman"/>
          <w:sz w:val="24"/>
          <w:szCs w:val="24"/>
        </w:rPr>
        <w:t>Модуль «Профилактическая работа»</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Задачей школы является защита прав детей, создание благоприятных условий для развития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ребёнка, установление связей и партнерских отношений между семьёй и школой.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Профилактика девиантного и асоциального поведения обучающихся, социальная адаптация и реабилитация обучающихся «группы риска», формирование законопослушного поведения и здорового образа жизни обучающихся является одним из направлений воспитательной работы школы и предусматривает:</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участие во Всероссийских неделях и акциях безопасности;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мероприятия в рамках декад безопасности дорожного движения;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организацию участия обучающихся в социально-психологическом тестировании;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мероприятия в рамках деятельности социально-психологической службы, школьной службы медиации;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создание в школе эффективной профилактической среды обеспечения безопасности жизнедеятельности как условия успешной воспитательной деятельности;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профилактические мероприятия с участием сотрудников ГИБДД МВД России по Чаинскому району Томской области;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индивидуальную работу с обучающимися и их родителями (законными представителями) в рамках работы Совета профилактики;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проведение исследований, мониторинга рисков безопасности и ресурсов повышения безопасности, в том числе с использованием онлайн-сервисов;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психолого-педагогическое сопровождение групп риска обучающихся по разным направлениям (агрессивное поведение, зависимости, суицидальное поведение и др.).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мониторинг деструктивных проявлений обучающихся, включающий мониторинг страниц обучающихся в социальной сети «В Контакте» (ежемесячно); </w:t>
      </w:r>
    </w:p>
    <w:p w:rsidR="00533803" w:rsidRPr="00F87814" w:rsidRDefault="00533803" w:rsidP="00533803">
      <w:pPr>
        <w:pStyle w:val="aa"/>
        <w:rPr>
          <w:rStyle w:val="af"/>
          <w:rFonts w:ascii="Times New Roman" w:hAnsi="Times New Roman"/>
          <w:b w:val="0"/>
          <w:bCs w:val="0"/>
          <w:smallCaps w:val="0"/>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включение обучающихся в социально-одобряемую деятельность во внеурочное время: </w:t>
      </w:r>
    </w:p>
    <w:p w:rsidR="00533803" w:rsidRPr="00F87814" w:rsidRDefault="00533803" w:rsidP="00533803">
      <w:pPr>
        <w:pStyle w:val="aa"/>
        <w:rPr>
          <w:rFonts w:ascii="Times New Roman" w:hAnsi="Times New Roman"/>
          <w:sz w:val="24"/>
          <w:szCs w:val="24"/>
        </w:rPr>
      </w:pPr>
      <w:r w:rsidRPr="00F87814">
        <w:rPr>
          <w:rStyle w:val="af"/>
          <w:rFonts w:ascii="Times New Roman" w:hAnsi="Times New Roman"/>
          <w:sz w:val="24"/>
          <w:szCs w:val="24"/>
        </w:rPr>
        <w:t>•</w:t>
      </w:r>
      <w:r w:rsidRPr="00F87814">
        <w:rPr>
          <w:rStyle w:val="af"/>
          <w:rFonts w:ascii="Times New Roman" w:hAnsi="Times New Roman"/>
          <w:sz w:val="24"/>
          <w:szCs w:val="24"/>
        </w:rPr>
        <w:tab/>
        <w:t xml:space="preserve">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т. д.).  </w:t>
      </w:r>
    </w:p>
    <w:p w:rsidR="00533803" w:rsidRPr="00F87814" w:rsidRDefault="00533803" w:rsidP="00533803">
      <w:pPr>
        <w:pStyle w:val="aa"/>
        <w:tabs>
          <w:tab w:val="left" w:pos="7095"/>
        </w:tabs>
        <w:jc w:val="both"/>
        <w:rPr>
          <w:rFonts w:ascii="Times New Roman" w:hAnsi="Times New Roman"/>
          <w:sz w:val="24"/>
          <w:szCs w:val="24"/>
        </w:rPr>
      </w:pPr>
      <w:r w:rsidRPr="00F87814">
        <w:rPr>
          <w:rFonts w:ascii="Times New Roman" w:hAnsi="Times New Roman"/>
          <w:sz w:val="24"/>
          <w:szCs w:val="24"/>
        </w:rPr>
        <w:tab/>
      </w:r>
    </w:p>
    <w:p w:rsidR="00533803" w:rsidRPr="00F87814" w:rsidRDefault="00533803" w:rsidP="00533803">
      <w:pPr>
        <w:pStyle w:val="a3"/>
        <w:jc w:val="center"/>
        <w:rPr>
          <w:rFonts w:ascii="Times New Roman" w:hAnsi="Times New Roman" w:cs="Times New Roman"/>
          <w:bCs/>
          <w:smallCaps/>
          <w:spacing w:val="5"/>
          <w:sz w:val="24"/>
          <w:szCs w:val="24"/>
        </w:rPr>
      </w:pPr>
      <w:r w:rsidRPr="00F87814">
        <w:rPr>
          <w:rFonts w:ascii="Times New Roman" w:hAnsi="Times New Roman" w:cs="Times New Roman"/>
          <w:b/>
          <w:sz w:val="24"/>
          <w:szCs w:val="24"/>
        </w:rPr>
        <w:t>3.ОРГАНИЗАЦИОННЫЙ РАЗДЕЛ.</w:t>
      </w: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3.1. КАДРОВОЕ ОБЕСПЕЧЕНИЕ.</w:t>
      </w:r>
    </w:p>
    <w:p w:rsidR="00533803" w:rsidRPr="00F87814" w:rsidRDefault="00533803" w:rsidP="00533803">
      <w:pPr>
        <w:pStyle w:val="aa"/>
        <w:rPr>
          <w:rFonts w:ascii="Times New Roman" w:hAnsi="Times New Roman"/>
          <w:sz w:val="24"/>
          <w:szCs w:val="24"/>
        </w:rPr>
      </w:pPr>
      <w:r w:rsidRPr="00F87814">
        <w:rPr>
          <w:rFonts w:ascii="Times New Roman" w:hAnsi="Times New Roman"/>
          <w:sz w:val="24"/>
          <w:szCs w:val="24"/>
        </w:rPr>
        <w:t xml:space="preserve">Воспитательный процесс в МБОУ «Нижнетигинская ООШ» обеспечивают специалисты: </w:t>
      </w:r>
    </w:p>
    <w:tbl>
      <w:tblPr>
        <w:tblW w:w="10846" w:type="dxa"/>
        <w:tblInd w:w="-108" w:type="dxa"/>
        <w:tblCellMar>
          <w:top w:w="14" w:type="dxa"/>
          <w:left w:w="106" w:type="dxa"/>
          <w:right w:w="154" w:type="dxa"/>
        </w:tblCellMar>
        <w:tblLook w:val="04A0"/>
      </w:tblPr>
      <w:tblGrid>
        <w:gridCol w:w="2235"/>
        <w:gridCol w:w="1136"/>
        <w:gridCol w:w="7475"/>
      </w:tblGrid>
      <w:tr w:rsidR="00533803" w:rsidRPr="00F87814" w:rsidTr="00F87814">
        <w:trPr>
          <w:trHeight w:val="425"/>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rPr>
                <w:rFonts w:ascii="Times New Roman" w:hAnsi="Times New Roman"/>
                <w:sz w:val="24"/>
                <w:szCs w:val="24"/>
              </w:rPr>
            </w:pPr>
            <w:r w:rsidRPr="00F87814">
              <w:rPr>
                <w:rFonts w:ascii="Times New Roman" w:hAnsi="Times New Roman"/>
                <w:sz w:val="24"/>
                <w:szCs w:val="24"/>
              </w:rPr>
              <w:t xml:space="preserve">Должность </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rPr>
                <w:rFonts w:ascii="Times New Roman" w:hAnsi="Times New Roman"/>
                <w:sz w:val="24"/>
                <w:szCs w:val="24"/>
              </w:rPr>
            </w:pPr>
            <w:r w:rsidRPr="00F87814">
              <w:rPr>
                <w:rFonts w:ascii="Times New Roman" w:hAnsi="Times New Roman"/>
                <w:sz w:val="24"/>
                <w:szCs w:val="24"/>
              </w:rPr>
              <w:t xml:space="preserve">Кол-во </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rPr>
                <w:rFonts w:ascii="Times New Roman" w:hAnsi="Times New Roman"/>
                <w:sz w:val="24"/>
                <w:szCs w:val="24"/>
              </w:rPr>
            </w:pPr>
            <w:r w:rsidRPr="00F87814">
              <w:rPr>
                <w:rFonts w:ascii="Times New Roman" w:hAnsi="Times New Roman"/>
                <w:sz w:val="24"/>
                <w:szCs w:val="24"/>
              </w:rPr>
              <w:t xml:space="preserve">Функционал </w:t>
            </w:r>
          </w:p>
        </w:tc>
      </w:tr>
      <w:tr w:rsidR="00533803" w:rsidRPr="00F87814" w:rsidTr="00F87814">
        <w:trPr>
          <w:trHeight w:val="534"/>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rPr>
                <w:rFonts w:ascii="Times New Roman" w:hAnsi="Times New Roman"/>
                <w:sz w:val="24"/>
                <w:szCs w:val="24"/>
              </w:rPr>
            </w:pPr>
            <w:r w:rsidRPr="00F87814">
              <w:rPr>
                <w:rFonts w:ascii="Times New Roman" w:hAnsi="Times New Roman"/>
                <w:sz w:val="24"/>
                <w:szCs w:val="24"/>
              </w:rPr>
              <w:t xml:space="preserve">Директор  </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jc w:val="center"/>
              <w:rPr>
                <w:rFonts w:ascii="Times New Roman" w:hAnsi="Times New Roman"/>
                <w:sz w:val="24"/>
                <w:szCs w:val="24"/>
              </w:rPr>
            </w:pPr>
            <w:r w:rsidRPr="00F87814">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jc w:val="both"/>
              <w:rPr>
                <w:rFonts w:ascii="Times New Roman" w:hAnsi="Times New Roman"/>
                <w:sz w:val="24"/>
                <w:szCs w:val="24"/>
              </w:rPr>
            </w:pPr>
            <w:r w:rsidRPr="00F87814">
              <w:rPr>
                <w:rFonts w:ascii="Times New Roman" w:hAnsi="Times New Roman"/>
                <w:sz w:val="24"/>
                <w:szCs w:val="24"/>
              </w:rPr>
              <w:t xml:space="preserve">Осуществляет контроль развития системы организации воспитания обучающихся. </w:t>
            </w:r>
          </w:p>
        </w:tc>
      </w:tr>
      <w:tr w:rsidR="00533803" w:rsidRPr="00F87814" w:rsidTr="00F87814">
        <w:trPr>
          <w:trHeight w:val="3321"/>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rPr>
                <w:rFonts w:ascii="Times New Roman" w:hAnsi="Times New Roman"/>
                <w:sz w:val="24"/>
                <w:szCs w:val="24"/>
              </w:rPr>
            </w:pPr>
            <w:r w:rsidRPr="00F87814">
              <w:rPr>
                <w:rFonts w:ascii="Times New Roman" w:hAnsi="Times New Roman"/>
                <w:sz w:val="24"/>
                <w:szCs w:val="24"/>
              </w:rPr>
              <w:t xml:space="preserve">Заместитель директора по </w:t>
            </w:r>
          </w:p>
          <w:p w:rsidR="00533803" w:rsidRPr="00F87814" w:rsidRDefault="00533803" w:rsidP="00F87814">
            <w:pPr>
              <w:pStyle w:val="aa"/>
              <w:rPr>
                <w:rFonts w:ascii="Times New Roman" w:hAnsi="Times New Roman"/>
                <w:sz w:val="24"/>
                <w:szCs w:val="24"/>
              </w:rPr>
            </w:pPr>
            <w:r w:rsidRPr="00F87814">
              <w:rPr>
                <w:rFonts w:ascii="Times New Roman" w:hAnsi="Times New Roman"/>
                <w:sz w:val="24"/>
                <w:szCs w:val="24"/>
              </w:rPr>
              <w:t xml:space="preserve">УВР </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jc w:val="center"/>
              <w:rPr>
                <w:rFonts w:ascii="Times New Roman" w:hAnsi="Times New Roman"/>
                <w:sz w:val="24"/>
                <w:szCs w:val="24"/>
              </w:rPr>
            </w:pPr>
            <w:r w:rsidRPr="00F87814">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jc w:val="both"/>
              <w:rPr>
                <w:rFonts w:ascii="Times New Roman" w:hAnsi="Times New Roman"/>
                <w:sz w:val="24"/>
                <w:szCs w:val="24"/>
              </w:rPr>
            </w:pPr>
            <w:r w:rsidRPr="00F87814">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Является куратором Школьной службы медиации.</w:t>
            </w:r>
          </w:p>
          <w:p w:rsidR="00533803" w:rsidRPr="00F87814" w:rsidRDefault="00533803" w:rsidP="00F87814">
            <w:pPr>
              <w:pStyle w:val="aa"/>
              <w:jc w:val="both"/>
              <w:rPr>
                <w:rFonts w:ascii="Times New Roman" w:hAnsi="Times New Roman"/>
                <w:sz w:val="24"/>
                <w:szCs w:val="24"/>
              </w:rPr>
            </w:pPr>
            <w:r w:rsidRPr="00F87814">
              <w:rPr>
                <w:rFonts w:ascii="Times New Roman" w:hAnsi="Times New Roman"/>
                <w:sz w:val="24"/>
                <w:szCs w:val="24"/>
              </w:rPr>
              <w:t xml:space="preserve">Контролирует организацию питания в образовательной организации. </w:t>
            </w:r>
          </w:p>
        </w:tc>
      </w:tr>
      <w:tr w:rsidR="00533803" w:rsidRPr="00F87814" w:rsidTr="00F87814">
        <w:trPr>
          <w:trHeight w:val="548"/>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2"/>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color w:val="000000"/>
                <w:sz w:val="24"/>
                <w:szCs w:val="24"/>
              </w:rPr>
              <w:t xml:space="preserve">Советник по воспитанию </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360"/>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color w:val="000000"/>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jc w:val="both"/>
              <w:rPr>
                <w:rFonts w:ascii="Times New Roman" w:eastAsia="Times New Roman" w:hAnsi="Times New Roman" w:cs="Times New Roman"/>
                <w:color w:val="000000"/>
                <w:sz w:val="24"/>
                <w:szCs w:val="24"/>
              </w:rPr>
            </w:pPr>
            <w:r w:rsidRPr="00F87814">
              <w:rPr>
                <w:rFonts w:ascii="Times New Roman" w:eastAsia="Times New Roman" w:hAnsi="Times New Roman" w:cs="Times New Roman"/>
                <w:color w:val="000000"/>
                <w:sz w:val="24"/>
                <w:szCs w:val="24"/>
              </w:rPr>
              <w:t xml:space="preserve">Организует взаимодействие с детскими общественными объединениями. </w:t>
            </w:r>
          </w:p>
        </w:tc>
      </w:tr>
      <w:tr w:rsidR="00533803" w:rsidRPr="00F87814" w:rsidTr="00F87814">
        <w:trPr>
          <w:trHeight w:val="787"/>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rPr>
                <w:rFonts w:ascii="Times New Roman" w:hAnsi="Times New Roman"/>
                <w:sz w:val="24"/>
                <w:szCs w:val="24"/>
              </w:rPr>
            </w:pPr>
            <w:r w:rsidRPr="00F87814">
              <w:rPr>
                <w:rFonts w:ascii="Times New Roman" w:hAnsi="Times New Roman"/>
                <w:sz w:val="24"/>
                <w:szCs w:val="24"/>
              </w:rPr>
              <w:t>Старший вожатый</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pStyle w:val="aa"/>
              <w:jc w:val="center"/>
              <w:rPr>
                <w:rFonts w:ascii="Times New Roman" w:hAnsi="Times New Roman"/>
                <w:sz w:val="24"/>
                <w:szCs w:val="24"/>
              </w:rPr>
            </w:pPr>
            <w:r w:rsidRPr="00F87814">
              <w:rPr>
                <w:rFonts w:ascii="Times New Roman" w:hAnsi="Times New Roman"/>
                <w:sz w:val="24"/>
                <w:szCs w:val="24"/>
              </w:rPr>
              <w:t>1</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30" w:line="240" w:lineRule="auto"/>
              <w:ind w:right="62"/>
              <w:jc w:val="both"/>
              <w:rPr>
                <w:rFonts w:ascii="Times New Roman" w:eastAsia="Times New Roman" w:hAnsi="Times New Roman" w:cs="Times New Roman"/>
                <w:color w:val="000000"/>
                <w:sz w:val="24"/>
                <w:szCs w:val="24"/>
              </w:rPr>
            </w:pPr>
            <w:r w:rsidRPr="00F87814">
              <w:rPr>
                <w:rFonts w:ascii="Times New Roman" w:eastAsia="Times New Roman" w:hAnsi="Times New Roman" w:cs="Times New Roman"/>
                <w:color w:val="000000"/>
                <w:sz w:val="24"/>
                <w:szCs w:val="24"/>
              </w:rPr>
              <w:t xml:space="preserve">Организует воспитательную работу в образовательной организации: анализ, планирование, реализация плана, контроль реализации плана. </w:t>
            </w:r>
          </w:p>
        </w:tc>
      </w:tr>
      <w:tr w:rsidR="00533803" w:rsidRPr="00F87814" w:rsidTr="00F87814">
        <w:trPr>
          <w:trHeight w:val="616"/>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2"/>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color w:val="000000"/>
                <w:sz w:val="24"/>
                <w:szCs w:val="24"/>
              </w:rPr>
              <w:t xml:space="preserve">Классный  руководитель </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240"/>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sz w:val="24"/>
                <w:szCs w:val="24"/>
              </w:rPr>
              <w:t>9</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jc w:val="both"/>
              <w:rPr>
                <w:rFonts w:ascii="Times New Roman" w:eastAsia="Times New Roman" w:hAnsi="Times New Roman" w:cs="Times New Roman"/>
                <w:color w:val="000000"/>
                <w:sz w:val="24"/>
                <w:szCs w:val="24"/>
              </w:rPr>
            </w:pPr>
            <w:r w:rsidRPr="00F87814">
              <w:rPr>
                <w:rFonts w:ascii="Times New Roman" w:eastAsia="Times New Roman" w:hAnsi="Times New Roman" w:cs="Times New Roman"/>
                <w:color w:val="000000"/>
                <w:sz w:val="24"/>
                <w:szCs w:val="24"/>
              </w:rPr>
              <w:t xml:space="preserve">Организует воспитательную работу с обучающимися и родителями на уровне классного коллектива. </w:t>
            </w:r>
          </w:p>
        </w:tc>
      </w:tr>
      <w:tr w:rsidR="00533803" w:rsidRPr="00F87814" w:rsidTr="00F87814">
        <w:trPr>
          <w:trHeight w:val="682"/>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2"/>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color w:val="000000"/>
                <w:sz w:val="24"/>
                <w:szCs w:val="24"/>
              </w:rPr>
              <w:t xml:space="preserve">Учитель предметник </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240"/>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sz w:val="24"/>
                <w:szCs w:val="24"/>
              </w:rPr>
              <w:t xml:space="preserve">12 </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jc w:val="both"/>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color w:val="000000"/>
                <w:sz w:val="24"/>
                <w:szCs w:val="24"/>
              </w:rPr>
              <w:t xml:space="preserve">Реализует воспитательный потенциал урока. </w:t>
            </w:r>
          </w:p>
        </w:tc>
      </w:tr>
      <w:tr w:rsidR="00533803" w:rsidRPr="00F87814" w:rsidTr="00F87814">
        <w:trPr>
          <w:trHeight w:val="536"/>
        </w:trPr>
        <w:tc>
          <w:tcPr>
            <w:tcW w:w="223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2"/>
              <w:rPr>
                <w:rFonts w:ascii="Times New Roman" w:eastAsia="Times New Roman" w:hAnsi="Times New Roman" w:cs="Times New Roman"/>
                <w:color w:val="000000"/>
                <w:sz w:val="24"/>
                <w:szCs w:val="24"/>
                <w:lang w:val="en-US"/>
              </w:rPr>
            </w:pPr>
            <w:r w:rsidRPr="00F87814">
              <w:rPr>
                <w:rFonts w:ascii="Times New Roman" w:eastAsia="Times New Roman" w:hAnsi="Times New Roman" w:cs="Times New Roman"/>
                <w:color w:val="000000"/>
                <w:sz w:val="24"/>
                <w:szCs w:val="24"/>
              </w:rPr>
              <w:t xml:space="preserve">Воспитатель </w:t>
            </w:r>
          </w:p>
        </w:tc>
        <w:tc>
          <w:tcPr>
            <w:tcW w:w="1136"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ind w:left="240"/>
              <w:rPr>
                <w:rFonts w:ascii="Times New Roman" w:eastAsia="Times New Roman" w:hAnsi="Times New Roman" w:cs="Times New Roman"/>
                <w:sz w:val="24"/>
                <w:szCs w:val="24"/>
                <w:lang w:val="en-US"/>
              </w:rPr>
            </w:pPr>
            <w:r w:rsidRPr="00F87814">
              <w:rPr>
                <w:rFonts w:ascii="Times New Roman" w:eastAsia="Times New Roman" w:hAnsi="Times New Roman" w:cs="Times New Roman"/>
                <w:sz w:val="24"/>
                <w:szCs w:val="24"/>
              </w:rPr>
              <w:t>2</w:t>
            </w:r>
          </w:p>
        </w:tc>
        <w:tc>
          <w:tcPr>
            <w:tcW w:w="7475" w:type="dxa"/>
            <w:tcBorders>
              <w:top w:val="single" w:sz="4" w:space="0" w:color="000000"/>
              <w:left w:val="single" w:sz="4" w:space="0" w:color="000000"/>
              <w:bottom w:val="single" w:sz="4" w:space="0" w:color="000000"/>
              <w:right w:val="single" w:sz="4" w:space="0" w:color="000000"/>
            </w:tcBorders>
            <w:hideMark/>
          </w:tcPr>
          <w:p w:rsidR="00533803" w:rsidRPr="00F87814" w:rsidRDefault="00533803" w:rsidP="00F87814">
            <w:pPr>
              <w:widowControl w:val="0"/>
              <w:spacing w:after="0"/>
              <w:jc w:val="both"/>
              <w:rPr>
                <w:rFonts w:ascii="Times New Roman" w:eastAsia="Times New Roman" w:hAnsi="Times New Roman" w:cs="Times New Roman"/>
                <w:color w:val="000000"/>
                <w:sz w:val="24"/>
                <w:szCs w:val="24"/>
              </w:rPr>
            </w:pPr>
            <w:r w:rsidRPr="00F87814">
              <w:rPr>
                <w:rFonts w:ascii="Times New Roman" w:eastAsia="Times New Roman" w:hAnsi="Times New Roman" w:cs="Times New Roman"/>
                <w:color w:val="000000"/>
                <w:sz w:val="24"/>
                <w:szCs w:val="24"/>
              </w:rPr>
              <w:t>Реализуют воспитательный потенциал в ГДВ и пришкольном интернате.</w:t>
            </w:r>
          </w:p>
        </w:tc>
      </w:tr>
    </w:tbl>
    <w:p w:rsidR="00533803" w:rsidRPr="00F87814" w:rsidRDefault="00533803" w:rsidP="00533803">
      <w:pPr>
        <w:pStyle w:val="aa"/>
        <w:rPr>
          <w:rFonts w:ascii="Times New Roman" w:hAnsi="Times New Roman"/>
          <w:b/>
          <w:sz w:val="24"/>
          <w:szCs w:val="24"/>
        </w:rPr>
      </w:pP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3.2. НОРМАТИВНО-МЕТОДИЧЕСКОЕ ОБЕСПЕЧЕНИЕ.</w:t>
      </w:r>
    </w:p>
    <w:p w:rsidR="00533803" w:rsidRPr="00F87814" w:rsidRDefault="00533803" w:rsidP="00533803">
      <w:pPr>
        <w:pStyle w:val="aa"/>
        <w:rPr>
          <w:rFonts w:ascii="Times New Roman" w:hAnsi="Times New Roman"/>
          <w:sz w:val="24"/>
          <w:szCs w:val="24"/>
        </w:rPr>
      </w:pPr>
      <w:r w:rsidRPr="00F87814">
        <w:rPr>
          <w:rFonts w:ascii="Times New Roman" w:hAnsi="Times New Roman"/>
          <w:sz w:val="24"/>
          <w:szCs w:val="24"/>
        </w:rPr>
        <w:t xml:space="preserve">   Управление качеством воспитательной деятельности в МБОУ «Нижнетигинская ООШ» обеспечивают следующие локальные нормативно-правовые акты: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Положение о классном руководстве.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Положение о совете профилактики безнадзорности и правонарушений несовершеннолетних.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Положение об Управляющем совете.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Положение о ВСОКО.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Положение о поощрении обучающихся.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Положение о школьной одежде.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Положение о постановке детей и семей на ВШУ.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Положение об отряде ЮИД.</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Приказ МБОУ «Нижнетигинская ООШ» от 27.05.2015 № 55 «О создании физкультурно-оздоровительного клуба «Альтаир»»</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Положение о организации внеурочной деятельности.</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Календарный план воспитательной работы.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ab/>
        <w:t xml:space="preserve">Планы воспитательной работы классных руководителей. </w:t>
      </w:r>
    </w:p>
    <w:p w:rsidR="00533803" w:rsidRPr="00F87814" w:rsidRDefault="00533803" w:rsidP="00533803">
      <w:pPr>
        <w:pStyle w:val="aa"/>
        <w:numPr>
          <w:ilvl w:val="0"/>
          <w:numId w:val="32"/>
        </w:numPr>
        <w:rPr>
          <w:rFonts w:ascii="Times New Roman" w:hAnsi="Times New Roman"/>
          <w:sz w:val="24"/>
          <w:szCs w:val="24"/>
        </w:rPr>
      </w:pPr>
      <w:r w:rsidRPr="00F87814">
        <w:rPr>
          <w:rFonts w:ascii="Times New Roman" w:hAnsi="Times New Roman"/>
          <w:sz w:val="24"/>
          <w:szCs w:val="24"/>
        </w:rPr>
        <w:t>Общеобразовательные общеразвивающие программы внеурочной деятельности.</w:t>
      </w:r>
    </w:p>
    <w:p w:rsidR="00533803" w:rsidRPr="00F87814" w:rsidRDefault="00533803" w:rsidP="00533803">
      <w:pPr>
        <w:pStyle w:val="aa"/>
        <w:ind w:left="720"/>
        <w:rPr>
          <w:rFonts w:ascii="Times New Roman" w:hAnsi="Times New Roman"/>
          <w:sz w:val="24"/>
          <w:szCs w:val="24"/>
        </w:rPr>
      </w:pP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3.3. ОРГАНИЗАЦИЯ РАБОТЫ С ОБУЧАЮЩИМИСЯ С ОСОБЫМИ ОБРАЗОВАТЕЛЬНЫМИ ПОТРЕБНОСТЯМИ.</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В МБОУ «Нижнетигинская ООШ» обучается 8 детей с ОВЗ. Двое из них проживают в пришкольном интернате. Для данной категории обучающихся созданы особые условия.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i/>
          <w:sz w:val="24"/>
          <w:szCs w:val="24"/>
          <w:u w:val="single"/>
        </w:rPr>
        <w:t>На уровне общностей</w:t>
      </w:r>
      <w:r w:rsidRPr="00F87814">
        <w:rPr>
          <w:rFonts w:ascii="Times New Roman" w:hAnsi="Times New Roman"/>
          <w:sz w:val="24"/>
          <w:szCs w:val="24"/>
          <w:u w:val="single"/>
        </w:rPr>
        <w:t>:</w:t>
      </w:r>
      <w:r w:rsidRPr="00F87814">
        <w:rPr>
          <w:rFonts w:ascii="Times New Roman" w:hAnsi="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i/>
          <w:sz w:val="24"/>
          <w:szCs w:val="24"/>
          <w:u w:val="single"/>
        </w:rPr>
        <w:t>На уровне деятельностей</w:t>
      </w:r>
      <w:r w:rsidRPr="00F87814">
        <w:rPr>
          <w:rFonts w:ascii="Times New Roman" w:hAnsi="Times New Roman"/>
          <w:sz w:val="24"/>
          <w:szCs w:val="24"/>
          <w:u w:val="single"/>
        </w:rPr>
        <w:t>:</w:t>
      </w:r>
      <w:r w:rsidRPr="00F87814">
        <w:rPr>
          <w:rFonts w:ascii="Times New Roman" w:hAnsi="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i/>
          <w:sz w:val="24"/>
          <w:szCs w:val="24"/>
          <w:u w:val="single"/>
        </w:rPr>
        <w:t>На уровне событий</w:t>
      </w:r>
      <w:r w:rsidRPr="00F87814">
        <w:rPr>
          <w:rFonts w:ascii="Times New Roman" w:hAnsi="Times New Roman"/>
          <w:sz w:val="24"/>
          <w:szCs w:val="24"/>
          <w:u w:val="single"/>
        </w:rPr>
        <w:t>:</w:t>
      </w:r>
      <w:r w:rsidRPr="00F87814">
        <w:rPr>
          <w:rFonts w:ascii="Times New Roman" w:hAnsi="Times New Roman"/>
          <w:sz w:val="24"/>
          <w:szCs w:val="24"/>
        </w:rP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Особыми задачами воспитания обучающихся с особыми образовательными потребностями являются: </w:t>
      </w:r>
    </w:p>
    <w:p w:rsidR="00533803" w:rsidRPr="00F87814" w:rsidRDefault="00533803" w:rsidP="00533803">
      <w:pPr>
        <w:pStyle w:val="aa"/>
        <w:numPr>
          <w:ilvl w:val="0"/>
          <w:numId w:val="33"/>
        </w:numPr>
        <w:jc w:val="both"/>
        <w:rPr>
          <w:rFonts w:ascii="Times New Roman" w:hAnsi="Times New Roman"/>
          <w:sz w:val="24"/>
          <w:szCs w:val="24"/>
        </w:rPr>
      </w:pPr>
      <w:r w:rsidRPr="00F87814">
        <w:rPr>
          <w:rFonts w:ascii="Times New Roman" w:hAnsi="Times New Roman"/>
          <w:sz w:val="24"/>
          <w:szCs w:val="24"/>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533803" w:rsidRPr="00F87814" w:rsidRDefault="00533803" w:rsidP="00533803">
      <w:pPr>
        <w:pStyle w:val="aa"/>
        <w:numPr>
          <w:ilvl w:val="0"/>
          <w:numId w:val="33"/>
        </w:numPr>
        <w:jc w:val="both"/>
        <w:rPr>
          <w:rFonts w:ascii="Times New Roman" w:hAnsi="Times New Roman"/>
          <w:sz w:val="24"/>
          <w:szCs w:val="24"/>
        </w:rPr>
      </w:pPr>
      <w:r w:rsidRPr="00F87814">
        <w:rPr>
          <w:rFonts w:ascii="Times New Roman" w:hAnsi="Times New Roman"/>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rsidR="00533803" w:rsidRPr="00F87814" w:rsidRDefault="00533803" w:rsidP="00533803">
      <w:pPr>
        <w:pStyle w:val="aa"/>
        <w:numPr>
          <w:ilvl w:val="0"/>
          <w:numId w:val="33"/>
        </w:numPr>
        <w:jc w:val="both"/>
        <w:rPr>
          <w:rFonts w:ascii="Times New Roman" w:hAnsi="Times New Roman"/>
          <w:sz w:val="24"/>
          <w:szCs w:val="24"/>
        </w:rPr>
      </w:pPr>
      <w:r w:rsidRPr="00F87814">
        <w:rPr>
          <w:rFonts w:ascii="Times New Roman" w:hAnsi="Times New Roman"/>
          <w:sz w:val="24"/>
          <w:szCs w:val="24"/>
        </w:rPr>
        <w:t xml:space="preserve">построение воспитательной деятельности с учетом индивидуальных особенностей и возможностей каждого обучающегося; </w:t>
      </w:r>
    </w:p>
    <w:p w:rsidR="00533803" w:rsidRPr="00F87814" w:rsidRDefault="00533803" w:rsidP="00533803">
      <w:pPr>
        <w:pStyle w:val="aa"/>
        <w:numPr>
          <w:ilvl w:val="0"/>
          <w:numId w:val="33"/>
        </w:numPr>
        <w:jc w:val="both"/>
        <w:rPr>
          <w:rFonts w:ascii="Times New Roman" w:hAnsi="Times New Roman"/>
          <w:sz w:val="24"/>
          <w:szCs w:val="24"/>
        </w:rPr>
      </w:pPr>
      <w:r w:rsidRPr="00F87814">
        <w:rPr>
          <w:rFonts w:ascii="Times New Roman" w:hAnsi="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533803" w:rsidRPr="00F87814" w:rsidRDefault="00533803" w:rsidP="00533803">
      <w:pPr>
        <w:pStyle w:val="aa"/>
        <w:jc w:val="both"/>
        <w:rPr>
          <w:rFonts w:ascii="Times New Roman" w:hAnsi="Times New Roman"/>
          <w:i/>
          <w:sz w:val="24"/>
          <w:szCs w:val="24"/>
        </w:rPr>
      </w:pPr>
      <w:r w:rsidRPr="00F87814">
        <w:rPr>
          <w:rFonts w:ascii="Times New Roman" w:hAnsi="Times New Roman"/>
          <w:sz w:val="24"/>
          <w:szCs w:val="24"/>
        </w:rPr>
        <w:t xml:space="preserve">      </w:t>
      </w:r>
      <w:r w:rsidRPr="00F87814">
        <w:rPr>
          <w:rFonts w:ascii="Times New Roman" w:hAnsi="Times New Roman"/>
          <w:i/>
          <w:sz w:val="24"/>
          <w:szCs w:val="24"/>
        </w:rPr>
        <w:t xml:space="preserve">При организации воспитания обучающихся с особыми образовательными потребностями школа ориентируется: </w:t>
      </w:r>
    </w:p>
    <w:p w:rsidR="00533803" w:rsidRPr="00F87814" w:rsidRDefault="00533803" w:rsidP="00533803">
      <w:pPr>
        <w:pStyle w:val="aa"/>
        <w:numPr>
          <w:ilvl w:val="0"/>
          <w:numId w:val="34"/>
        </w:numPr>
        <w:jc w:val="both"/>
        <w:rPr>
          <w:rFonts w:ascii="Times New Roman" w:hAnsi="Times New Roman"/>
          <w:sz w:val="24"/>
          <w:szCs w:val="24"/>
        </w:rPr>
      </w:pPr>
      <w:r w:rsidRPr="00F87814">
        <w:rPr>
          <w:rFonts w:ascii="Times New Roman" w:hAnsi="Times New Roman"/>
          <w:sz w:val="24"/>
          <w:szCs w:val="24"/>
        </w:rP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533803" w:rsidRPr="00F87814" w:rsidRDefault="00533803" w:rsidP="00533803">
      <w:pPr>
        <w:pStyle w:val="aa"/>
        <w:numPr>
          <w:ilvl w:val="0"/>
          <w:numId w:val="34"/>
        </w:numPr>
        <w:jc w:val="both"/>
        <w:rPr>
          <w:rFonts w:ascii="Times New Roman" w:hAnsi="Times New Roman"/>
          <w:sz w:val="24"/>
          <w:szCs w:val="24"/>
        </w:rPr>
      </w:pPr>
      <w:r w:rsidRPr="00F87814">
        <w:rPr>
          <w:rFonts w:ascii="Times New Roman" w:hAnsi="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учителей-предметников; </w:t>
      </w:r>
    </w:p>
    <w:p w:rsidR="00533803" w:rsidRPr="00F87814" w:rsidRDefault="00533803" w:rsidP="00533803">
      <w:pPr>
        <w:pStyle w:val="aa"/>
        <w:numPr>
          <w:ilvl w:val="0"/>
          <w:numId w:val="34"/>
        </w:numPr>
        <w:jc w:val="both"/>
        <w:rPr>
          <w:rFonts w:ascii="Times New Roman" w:hAnsi="Times New Roman"/>
          <w:sz w:val="24"/>
          <w:szCs w:val="24"/>
        </w:rPr>
      </w:pPr>
      <w:r w:rsidRPr="00F87814">
        <w:rPr>
          <w:rFonts w:ascii="Times New Roman" w:hAnsi="Times New Roman"/>
          <w:sz w:val="24"/>
          <w:szCs w:val="24"/>
        </w:rPr>
        <w:t xml:space="preserve">личностно-ориентированный подход в организации всех видов деятельности обучающихся с особыми образовательными потребностями. </w:t>
      </w:r>
    </w:p>
    <w:p w:rsidR="00533803" w:rsidRPr="00F87814" w:rsidRDefault="00533803" w:rsidP="00533803">
      <w:pPr>
        <w:pStyle w:val="aa"/>
        <w:ind w:left="720"/>
        <w:jc w:val="both"/>
        <w:rPr>
          <w:rFonts w:ascii="Times New Roman" w:hAnsi="Times New Roman"/>
          <w:sz w:val="24"/>
          <w:szCs w:val="24"/>
        </w:rPr>
      </w:pP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3.4</w:t>
      </w:r>
      <w:r w:rsidRPr="00F87814">
        <w:rPr>
          <w:rFonts w:ascii="Times New Roman" w:hAnsi="Times New Roman"/>
          <w:b/>
          <w:sz w:val="24"/>
          <w:szCs w:val="24"/>
        </w:rPr>
        <w:tab/>
        <w:t>СИСТЕМА ПООЩРЕНИЯ СОЦИАЛЬНОЙ УСПЕШНОСТИ И ПРОЯВЛЕНИЯ АКТИВНОЙ ЖИЗНЕННОЙ ПОЗИЦИИ ОБУЧАЮЩИХСЯ.</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публичности, открытости поощрений (информирование всех обучающихся о награждении через сайт школы, социальные сети «ВК») проведение награждений на общешкольной линейке);</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прозрачности</w:t>
      </w:r>
      <w:r w:rsidRPr="00F87814">
        <w:rPr>
          <w:rFonts w:ascii="Times New Roman" w:hAnsi="Times New Roman"/>
          <w:sz w:val="24"/>
          <w:szCs w:val="24"/>
        </w:rPr>
        <w:tab/>
        <w:t>правил</w:t>
      </w:r>
      <w:r w:rsidRPr="00F87814">
        <w:rPr>
          <w:rFonts w:ascii="Times New Roman" w:hAnsi="Times New Roman"/>
          <w:sz w:val="24"/>
          <w:szCs w:val="24"/>
        </w:rPr>
        <w:tab/>
        <w:t>поощрения,</w:t>
      </w:r>
      <w:r w:rsidRPr="00F87814">
        <w:rPr>
          <w:rFonts w:ascii="Times New Roman" w:hAnsi="Times New Roman"/>
          <w:sz w:val="24"/>
          <w:szCs w:val="24"/>
        </w:rPr>
        <w:tab/>
        <w:t>соблюдение</w:t>
      </w:r>
      <w:r w:rsidRPr="00F87814">
        <w:rPr>
          <w:rFonts w:ascii="Times New Roman" w:hAnsi="Times New Roman"/>
          <w:sz w:val="24"/>
          <w:szCs w:val="24"/>
        </w:rPr>
        <w:tab/>
        <w:t>справедливости</w:t>
      </w:r>
      <w:r w:rsidRPr="00F87814">
        <w:rPr>
          <w:rFonts w:ascii="Times New Roman" w:hAnsi="Times New Roman"/>
          <w:sz w:val="24"/>
          <w:szCs w:val="24"/>
        </w:rPr>
        <w:tab/>
        <w:t>при выдвижении кандидатур;</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привлечении к участию в системе поощрений на всех стадиях родителей (законных представителей) обучающихся, представителей родительской общественности, самих обучающихся, их представителей (с учетом наличия ученического самоуправления), сторонних организаций, их статусных представителей;</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533803" w:rsidRPr="00F87814" w:rsidRDefault="00533803" w:rsidP="00533803">
      <w:pPr>
        <w:pStyle w:val="aa"/>
        <w:ind w:left="720"/>
        <w:jc w:val="both"/>
        <w:rPr>
          <w:rFonts w:ascii="Times New Roman" w:hAnsi="Times New Roman"/>
          <w:i/>
          <w:sz w:val="24"/>
          <w:szCs w:val="24"/>
        </w:rPr>
      </w:pPr>
      <w:r w:rsidRPr="00F87814">
        <w:rPr>
          <w:rFonts w:ascii="Times New Roman" w:hAnsi="Times New Roman"/>
          <w:i/>
          <w:sz w:val="24"/>
          <w:szCs w:val="24"/>
        </w:rPr>
        <w:t>В школе применяются следующие формы поощрения:</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похвальный лист «За отличные успехи в учении»;</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похвальная грамота «За особые успехи в изучении отдельных предметов»;</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награждение благодарностями за активное участие в коллективных делах, акциях;</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533803" w:rsidRPr="00F87814" w:rsidRDefault="00533803" w:rsidP="00533803">
      <w:pPr>
        <w:pStyle w:val="aa"/>
        <w:numPr>
          <w:ilvl w:val="0"/>
          <w:numId w:val="35"/>
        </w:numPr>
        <w:jc w:val="both"/>
        <w:rPr>
          <w:rFonts w:ascii="Times New Roman" w:hAnsi="Times New Roman"/>
          <w:sz w:val="24"/>
          <w:szCs w:val="24"/>
        </w:rPr>
      </w:pPr>
      <w:r w:rsidRPr="00F87814">
        <w:rPr>
          <w:rFonts w:ascii="Times New Roman" w:hAnsi="Times New Roman"/>
          <w:sz w:val="24"/>
          <w:szCs w:val="24"/>
        </w:rPr>
        <w:tab/>
        <w:t>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Всеми обучающимися школы ведется портфолио. Обучающиеся собирают (накапливают) грамоты и сертификаты, фиксирующие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533803" w:rsidRPr="00F87814" w:rsidRDefault="00533803" w:rsidP="00533803">
      <w:pPr>
        <w:pStyle w:val="aa"/>
        <w:jc w:val="both"/>
        <w:rPr>
          <w:rFonts w:ascii="Times New Roman" w:hAnsi="Times New Roman"/>
          <w:sz w:val="24"/>
          <w:szCs w:val="24"/>
        </w:rPr>
      </w:pPr>
    </w:p>
    <w:p w:rsidR="00533803" w:rsidRPr="00F87814" w:rsidRDefault="00533803" w:rsidP="00533803">
      <w:pPr>
        <w:pStyle w:val="aa"/>
        <w:jc w:val="center"/>
        <w:rPr>
          <w:rFonts w:ascii="Times New Roman" w:hAnsi="Times New Roman"/>
          <w:b/>
          <w:sz w:val="24"/>
          <w:szCs w:val="24"/>
        </w:rPr>
      </w:pPr>
      <w:r w:rsidRPr="00F87814">
        <w:rPr>
          <w:rFonts w:ascii="Times New Roman" w:hAnsi="Times New Roman"/>
          <w:b/>
          <w:sz w:val="24"/>
          <w:szCs w:val="24"/>
        </w:rPr>
        <w:t>3.5</w:t>
      </w:r>
      <w:r w:rsidRPr="00F87814">
        <w:rPr>
          <w:rFonts w:ascii="Times New Roman" w:hAnsi="Times New Roman"/>
          <w:b/>
          <w:sz w:val="24"/>
          <w:szCs w:val="24"/>
        </w:rPr>
        <w:tab/>
        <w:t>АНАЛИЗ ВОСПИТАТЕЛЬНОГО ПРОЦЕССА</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Самоанализ организуемого в школе воспитательного процесса проводится с целью выявления основных проблем школьного воспитания и последующего их решения и осуществляется на уровне школы.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Анализ осуществляется ежегодно силами образовательной организации. </w:t>
      </w:r>
    </w:p>
    <w:p w:rsidR="00533803" w:rsidRPr="00F87814" w:rsidRDefault="00533803" w:rsidP="00533803">
      <w:pPr>
        <w:pStyle w:val="aa"/>
        <w:jc w:val="both"/>
        <w:rPr>
          <w:rFonts w:ascii="Times New Roman" w:hAnsi="Times New Roman"/>
          <w:sz w:val="24"/>
          <w:szCs w:val="24"/>
        </w:rPr>
      </w:pPr>
      <w:r w:rsidRPr="00F87814">
        <w:rPr>
          <w:rFonts w:ascii="Times New Roman" w:hAnsi="Times New Roman"/>
          <w:sz w:val="24"/>
          <w:szCs w:val="24"/>
        </w:rPr>
        <w:t xml:space="preserve">    Основными принципами, на основе которых осуществляется анализ воспитательного процесса в школе, являются:</w:t>
      </w:r>
    </w:p>
    <w:p w:rsidR="00533803" w:rsidRPr="00F87814" w:rsidRDefault="00533803" w:rsidP="00533803">
      <w:pPr>
        <w:pStyle w:val="aa"/>
        <w:numPr>
          <w:ilvl w:val="0"/>
          <w:numId w:val="36"/>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533803" w:rsidRPr="00F87814" w:rsidRDefault="00533803" w:rsidP="00533803">
      <w:pPr>
        <w:pStyle w:val="aa"/>
        <w:numPr>
          <w:ilvl w:val="0"/>
          <w:numId w:val="36"/>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33803" w:rsidRPr="00F87814" w:rsidRDefault="00533803" w:rsidP="00533803">
      <w:pPr>
        <w:pStyle w:val="aa"/>
        <w:numPr>
          <w:ilvl w:val="0"/>
          <w:numId w:val="36"/>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33803" w:rsidRPr="00F87814" w:rsidRDefault="00533803" w:rsidP="00533803">
      <w:pPr>
        <w:pStyle w:val="aa"/>
        <w:numPr>
          <w:ilvl w:val="0"/>
          <w:numId w:val="36"/>
        </w:numPr>
        <w:jc w:val="both"/>
        <w:rPr>
          <w:rFonts w:ascii="Times New Roman" w:hAnsi="Times New Roman"/>
          <w:kern w:val="2"/>
          <w:sz w:val="24"/>
          <w:szCs w:val="24"/>
          <w:lang w:eastAsia="ko-KR"/>
        </w:rPr>
      </w:pPr>
      <w:r w:rsidRPr="00F87814">
        <w:rPr>
          <w:rFonts w:ascii="Times New Roman" w:hAnsi="Times New Roman"/>
          <w:kern w:val="2"/>
          <w:sz w:val="24"/>
          <w:szCs w:val="24"/>
          <w:lang w:eastAsia="ko-KR"/>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33803" w:rsidRPr="00F87814" w:rsidRDefault="00533803" w:rsidP="00533803">
      <w:pPr>
        <w:pStyle w:val="aa"/>
        <w:jc w:val="both"/>
        <w:rPr>
          <w:rFonts w:ascii="Times New Roman" w:hAnsi="Times New Roman"/>
          <w:b/>
          <w:i/>
          <w:kern w:val="2"/>
          <w:sz w:val="24"/>
          <w:szCs w:val="24"/>
          <w:lang w:eastAsia="ko-KR"/>
        </w:rPr>
      </w:pPr>
      <w:r w:rsidRPr="00F87814">
        <w:rPr>
          <w:rFonts w:ascii="Times New Roman" w:hAnsi="Times New Roman"/>
          <w:b/>
          <w:i/>
          <w:kern w:val="2"/>
          <w:sz w:val="24"/>
          <w:szCs w:val="24"/>
        </w:rPr>
        <w:t xml:space="preserve">    Основными направлениями анализа </w:t>
      </w:r>
      <w:r w:rsidRPr="00F87814">
        <w:rPr>
          <w:rFonts w:ascii="Times New Roman" w:hAnsi="Times New Roman"/>
          <w:b/>
          <w:i/>
          <w:kern w:val="2"/>
          <w:sz w:val="24"/>
          <w:szCs w:val="24"/>
          <w:lang w:eastAsia="ko-KR"/>
        </w:rPr>
        <w:t>организуемого в школе воспитательного процесса могут быть следующие:</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    1. Результаты воспитания,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    2. Результаты уровня удовлетворенности учащихся и родителей (законных представителей) воспитательным процессом школы (какова динамика уровня удовлетворенности учащихся и родителей (законных представителей), какие проблемные моменты были выявлены, над чем предстоит работать?)</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    3.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являются ли они для своих воспитанников значимыми взрослыми людьми?)</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    4.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    5.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533803" w:rsidRPr="00F87814" w:rsidRDefault="00533803" w:rsidP="00533803">
      <w:pPr>
        <w:pStyle w:val="aa"/>
        <w:jc w:val="both"/>
        <w:rPr>
          <w:rFonts w:ascii="Times New Roman" w:hAnsi="Times New Roman"/>
          <w:kern w:val="2"/>
          <w:sz w:val="24"/>
          <w:szCs w:val="24"/>
          <w:lang w:eastAsia="ko-KR"/>
        </w:rPr>
      </w:pPr>
      <w:r w:rsidRPr="00F87814">
        <w:rPr>
          <w:rFonts w:ascii="Times New Roman" w:hAnsi="Times New Roman"/>
          <w:kern w:val="2"/>
          <w:sz w:val="24"/>
          <w:szCs w:val="24"/>
          <w:lang w:eastAsia="ko-KR"/>
        </w:rPr>
        <w:t xml:space="preserve">    Итогом анализа организуемого в школе воспитательного процесса является перечень выявленных проблем, над решением которых предстоит работать педагогическому коллективу, а также принятые управленческие решения.</w:t>
      </w:r>
    </w:p>
    <w:p w:rsidR="00533803" w:rsidRPr="00F87814" w:rsidRDefault="00533803" w:rsidP="0090471E">
      <w:pPr>
        <w:pStyle w:val="aa"/>
        <w:rPr>
          <w:rFonts w:ascii="Times New Roman" w:hAnsi="Times New Roman" w:cs="Times New Roman"/>
          <w:sz w:val="24"/>
          <w:szCs w:val="24"/>
        </w:rPr>
      </w:pPr>
    </w:p>
    <w:p w:rsidR="00D97112" w:rsidRPr="00F87814" w:rsidRDefault="00D97112" w:rsidP="0090471E">
      <w:pPr>
        <w:pStyle w:val="aa"/>
        <w:rPr>
          <w:rFonts w:ascii="Times New Roman" w:hAnsi="Times New Roman" w:cs="Times New Roman"/>
          <w:sz w:val="24"/>
          <w:szCs w:val="24"/>
        </w:rPr>
      </w:pPr>
    </w:p>
    <w:p w:rsidR="00556A2F" w:rsidRPr="00F87814" w:rsidRDefault="00556A2F" w:rsidP="00556A2F">
      <w:pPr>
        <w:tabs>
          <w:tab w:val="left" w:pos="0"/>
        </w:tabs>
        <w:spacing w:after="0" w:line="240" w:lineRule="auto"/>
        <w:jc w:val="center"/>
        <w:rPr>
          <w:rFonts w:ascii="Times New Roman" w:hAnsi="Times New Roman"/>
          <w:b/>
          <w:sz w:val="24"/>
          <w:szCs w:val="24"/>
        </w:rPr>
      </w:pPr>
      <w:r w:rsidRPr="00F87814">
        <w:rPr>
          <w:rFonts w:ascii="Times New Roman" w:hAnsi="Times New Roman"/>
          <w:b/>
          <w:sz w:val="24"/>
          <w:szCs w:val="24"/>
        </w:rPr>
        <w:t>IV. Организационный раздел</w:t>
      </w:r>
    </w:p>
    <w:p w:rsidR="00556A2F" w:rsidRPr="00F87814" w:rsidRDefault="00556A2F" w:rsidP="00556A2F">
      <w:pPr>
        <w:tabs>
          <w:tab w:val="left" w:pos="0"/>
        </w:tabs>
        <w:spacing w:after="0" w:line="240" w:lineRule="auto"/>
        <w:jc w:val="center"/>
        <w:rPr>
          <w:rFonts w:ascii="Times New Roman" w:hAnsi="Times New Roman"/>
          <w:b/>
          <w:sz w:val="24"/>
          <w:szCs w:val="24"/>
        </w:rPr>
      </w:pPr>
      <w:r w:rsidRPr="00F87814">
        <w:rPr>
          <w:rFonts w:ascii="Times New Roman" w:hAnsi="Times New Roman"/>
          <w:b/>
          <w:sz w:val="24"/>
          <w:szCs w:val="24"/>
        </w:rPr>
        <w:t>Учебный план основного общего образования.</w:t>
      </w:r>
    </w:p>
    <w:p w:rsidR="00556A2F" w:rsidRPr="00F87814" w:rsidRDefault="00556A2F" w:rsidP="00556A2F">
      <w:pPr>
        <w:tabs>
          <w:tab w:val="left" w:pos="0"/>
        </w:tabs>
        <w:spacing w:after="0" w:line="240" w:lineRule="auto"/>
        <w:jc w:val="both"/>
        <w:rPr>
          <w:rFonts w:ascii="Times New Roman" w:hAnsi="Times New Roman"/>
          <w:sz w:val="24"/>
          <w:szCs w:val="24"/>
        </w:rPr>
      </w:pPr>
      <w:r w:rsidRPr="00F87814">
        <w:rPr>
          <w:rFonts w:ascii="Times New Roman" w:hAnsi="Times New Roman"/>
          <w:sz w:val="24"/>
          <w:szCs w:val="24"/>
        </w:rPr>
        <w:t xml:space="preserve">   Согласно Федеральному закону «Об образовании в Российской Федерации» от 29.12.2012  № 273-ФЗ, учебный план является неотъемлемой частью основной образовательной программы общего образования. </w:t>
      </w:r>
    </w:p>
    <w:p w:rsidR="00556A2F" w:rsidRPr="00F87814" w:rsidRDefault="00556A2F" w:rsidP="00556A2F">
      <w:pPr>
        <w:spacing w:after="0"/>
        <w:jc w:val="both"/>
        <w:rPr>
          <w:rFonts w:ascii="Times New Roman" w:hAnsi="Times New Roman"/>
          <w:sz w:val="24"/>
          <w:szCs w:val="24"/>
        </w:rPr>
      </w:pPr>
      <w:r w:rsidRPr="00F87814">
        <w:rPr>
          <w:rFonts w:ascii="Times New Roman" w:hAnsi="Times New Roman"/>
          <w:sz w:val="24"/>
          <w:szCs w:val="24"/>
        </w:rPr>
        <w:t xml:space="preserve">   Разработка учебного плана основного общего образования осуществляется со следующими основными федеральными нормативными документами:</w:t>
      </w:r>
    </w:p>
    <w:p w:rsidR="00556A2F" w:rsidRPr="00F87814" w:rsidRDefault="00556A2F" w:rsidP="00556A2F">
      <w:pPr>
        <w:spacing w:after="0"/>
        <w:jc w:val="both"/>
        <w:rPr>
          <w:rFonts w:ascii="Times New Roman" w:hAnsi="Times New Roman"/>
          <w:color w:val="000000"/>
          <w:sz w:val="24"/>
          <w:szCs w:val="24"/>
        </w:rPr>
      </w:pPr>
      <w:r w:rsidRPr="00F87814">
        <w:rPr>
          <w:rFonts w:ascii="Times New Roman" w:hAnsi="Times New Roman"/>
          <w:color w:val="000000"/>
          <w:sz w:val="24"/>
          <w:szCs w:val="24"/>
        </w:rPr>
        <w:t xml:space="preserve">- Федеральный закон от 29.12.2012 года № 273-ФЗ «Об образовании в Российской Федерации»; </w:t>
      </w:r>
    </w:p>
    <w:p w:rsidR="00556A2F" w:rsidRPr="00F87814" w:rsidRDefault="00556A2F" w:rsidP="00556A2F">
      <w:pPr>
        <w:shd w:val="clear" w:color="auto" w:fill="FFFFFF"/>
        <w:tabs>
          <w:tab w:val="left" w:pos="993"/>
        </w:tabs>
        <w:spacing w:after="0" w:line="240" w:lineRule="auto"/>
        <w:jc w:val="both"/>
        <w:rPr>
          <w:rFonts w:ascii="Times New Roman" w:eastAsia="Times New Roman" w:hAnsi="Times New Roman"/>
          <w:color w:val="000000"/>
          <w:sz w:val="24"/>
          <w:szCs w:val="24"/>
          <w:lang w:bidi="ru-RU"/>
        </w:rPr>
      </w:pPr>
      <w:r w:rsidRPr="00F87814">
        <w:rPr>
          <w:rFonts w:ascii="Times New Roman" w:hAnsi="Times New Roman"/>
          <w:color w:val="000000"/>
          <w:sz w:val="24"/>
          <w:szCs w:val="24"/>
        </w:rPr>
        <w:t xml:space="preserve">- Приказ Минпросвещения России </w:t>
      </w:r>
      <w:r w:rsidRPr="00F87814">
        <w:rPr>
          <w:rFonts w:ascii="Times New Roman" w:eastAsia="Times New Roman" w:hAnsi="Times New Roman"/>
          <w:color w:val="000000"/>
          <w:sz w:val="24"/>
          <w:szCs w:val="24"/>
          <w:lang w:bidi="ru-RU"/>
        </w:rPr>
        <w:t>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 568, от 08.11.2022 № 955);</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eastAsia="Times New Roman" w:hAnsi="Times New Roman"/>
          <w:color w:val="000000"/>
          <w:sz w:val="24"/>
          <w:szCs w:val="24"/>
          <w:lang w:bidi="ru-RU"/>
        </w:rPr>
        <w:t xml:space="preserve">- </w:t>
      </w:r>
      <w:r w:rsidRPr="00F87814">
        <w:rPr>
          <w:rFonts w:ascii="Times New Roman" w:hAnsi="Times New Roman"/>
          <w:color w:val="000000"/>
          <w:sz w:val="24"/>
          <w:szCs w:val="24"/>
        </w:rPr>
        <w:t xml:space="preserve">Приказ Минпросвещения России </w:t>
      </w:r>
      <w:r w:rsidRPr="00F87814">
        <w:rPr>
          <w:rFonts w:ascii="Times New Roman" w:hAnsi="Times New Roman"/>
          <w:sz w:val="24"/>
          <w:szCs w:val="24"/>
        </w:rPr>
        <w:t>от 16.11.2022 № 993 «Об утверждении федеральной образовательной программы основного общего образования» (на данный момент находится в работе новый проект ФОП ООО, включающий изменения в содержательной части).</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Приказ Министерства просвещения Российской Федерации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xml:space="preserve"> -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xml:space="preserve">-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Приказ Минпросвещения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556A2F" w:rsidRPr="00F87814" w:rsidRDefault="00556A2F" w:rsidP="00556A2F">
      <w:pPr>
        <w:pStyle w:val="a3"/>
        <w:ind w:left="0"/>
        <w:rPr>
          <w:rFonts w:ascii="Times New Roman" w:hAnsi="Times New Roman"/>
          <w:sz w:val="24"/>
          <w:szCs w:val="24"/>
        </w:rPr>
      </w:pPr>
      <w:r w:rsidRPr="00F87814">
        <w:rPr>
          <w:rFonts w:ascii="Times New Roman" w:hAnsi="Times New Roman"/>
          <w:sz w:val="24"/>
          <w:szCs w:val="24"/>
        </w:rPr>
        <w:t>- 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Письмо Минпросвещения России от 03.03.2023 № 03-327 «О направлении информации» (вместе с «Методическими рекомендациями по введению федеральных основных общеобразовательных программ»).</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Письмо Минпросвещения России от 16.01.2023 № 03-68 «О направлении информации» (вместе с «Информацией о введении федеральных основных общеобразовательных программ»).</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Письмо Минпросвещения России от 15.02.2022 № АЗ-113/03 «О направлении методических рекомендаций» (вместе с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Письмо Минпросвещения России от 08.08.2022 № ТВ-1517/03 «О направлении информации» (вместе с «Ответами на наиболее частые вопросы, возникающие на региональном, муниципальном уровнях и уровне образовательной организации при введении обновленных ФГОС НОО и ООО»).</w:t>
      </w:r>
    </w:p>
    <w:p w:rsidR="00556A2F" w:rsidRPr="00F87814" w:rsidRDefault="00556A2F" w:rsidP="00556A2F">
      <w:pPr>
        <w:shd w:val="clear" w:color="auto" w:fill="FFFFFF"/>
        <w:tabs>
          <w:tab w:val="left" w:pos="993"/>
        </w:tabs>
        <w:spacing w:after="0" w:line="240" w:lineRule="auto"/>
        <w:jc w:val="both"/>
        <w:rPr>
          <w:rFonts w:ascii="Times New Roman" w:eastAsia="Times New Roman" w:hAnsi="Times New Roman"/>
          <w:color w:val="000000"/>
          <w:sz w:val="24"/>
          <w:szCs w:val="24"/>
          <w:lang w:bidi="ru-RU"/>
        </w:rPr>
      </w:pPr>
      <w:r w:rsidRPr="00F87814">
        <w:rPr>
          <w:rFonts w:ascii="Times New Roman" w:hAnsi="Times New Roman"/>
          <w:sz w:val="24"/>
          <w:szCs w:val="24"/>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13" w:history="1">
        <w:r w:rsidRPr="00F87814">
          <w:rPr>
            <w:rFonts w:ascii="Times New Roman" w:hAnsi="Times New Roman"/>
            <w:sz w:val="24"/>
            <w:szCs w:val="24"/>
          </w:rPr>
          <w:t>https://fipi.ru/metodicheskaya-kopilka/univers-kodifikatory-oko</w:t>
        </w:r>
      </w:hyperlink>
    </w:p>
    <w:p w:rsidR="00556A2F" w:rsidRPr="00F87814" w:rsidRDefault="00556A2F" w:rsidP="00556A2F">
      <w:pPr>
        <w:spacing w:line="240" w:lineRule="auto"/>
        <w:ind w:left="-98" w:right="-104"/>
        <w:jc w:val="both"/>
        <w:rPr>
          <w:rFonts w:ascii="Times New Roman" w:hAnsi="Times New Roman"/>
          <w:sz w:val="24"/>
          <w:szCs w:val="24"/>
        </w:rPr>
      </w:pPr>
      <w:r w:rsidRPr="00F87814">
        <w:rPr>
          <w:rFonts w:ascii="Times New Roman" w:eastAsia="Times New Roman" w:hAnsi="Times New Roman"/>
          <w:color w:val="000000"/>
          <w:sz w:val="24"/>
          <w:szCs w:val="24"/>
          <w:lang w:bidi="ru-RU"/>
        </w:rPr>
        <w:t xml:space="preserve">- методических рекомендаций Департамента общего образования Томской области , по формированию учебных планов </w:t>
      </w:r>
      <w:r w:rsidRPr="00F87814">
        <w:rPr>
          <w:rFonts w:ascii="Times New Roman" w:hAnsi="Times New Roman"/>
          <w:sz w:val="24"/>
          <w:szCs w:val="24"/>
        </w:rPr>
        <w:t>общеобразовательных организаций в соответствии с обновлен</w:t>
      </w:r>
      <w:r w:rsidR="00CE2705" w:rsidRPr="00F87814">
        <w:rPr>
          <w:rFonts w:ascii="Times New Roman" w:hAnsi="Times New Roman"/>
          <w:sz w:val="24"/>
          <w:szCs w:val="24"/>
        </w:rPr>
        <w:t>ными ФГОС ООО и ФОП ООО  на 2024</w:t>
      </w:r>
      <w:r w:rsidRPr="00F87814">
        <w:rPr>
          <w:rFonts w:ascii="Times New Roman" w:hAnsi="Times New Roman"/>
          <w:sz w:val="24"/>
          <w:szCs w:val="24"/>
        </w:rPr>
        <w:t>-2</w:t>
      </w:r>
      <w:r w:rsidR="00CE2705" w:rsidRPr="00F87814">
        <w:rPr>
          <w:rFonts w:ascii="Times New Roman" w:hAnsi="Times New Roman"/>
          <w:sz w:val="24"/>
          <w:szCs w:val="24"/>
        </w:rPr>
        <w:t>025 учебный</w:t>
      </w:r>
      <w:r w:rsidRPr="00F87814">
        <w:rPr>
          <w:rFonts w:ascii="Times New Roman" w:hAnsi="Times New Roman"/>
          <w:sz w:val="24"/>
          <w:szCs w:val="24"/>
        </w:rPr>
        <w:t xml:space="preserve"> год.</w:t>
      </w:r>
    </w:p>
    <w:p w:rsidR="00556A2F" w:rsidRPr="00F87814" w:rsidRDefault="00556A2F" w:rsidP="00556A2F">
      <w:pPr>
        <w:spacing w:after="0" w:line="240" w:lineRule="auto"/>
        <w:jc w:val="both"/>
        <w:rPr>
          <w:rFonts w:ascii="Times New Roman" w:hAnsi="Times New Roman"/>
          <w:sz w:val="24"/>
          <w:szCs w:val="24"/>
        </w:rPr>
      </w:pPr>
      <w:r w:rsidRPr="00F87814">
        <w:rPr>
          <w:rFonts w:ascii="Times New Roman" w:hAnsi="Times New Roman"/>
          <w:sz w:val="24"/>
          <w:szCs w:val="24"/>
        </w:rPr>
        <w:t xml:space="preserve">   Учебный план основного общего образования (далее - учебный план) – обязательная часть организационного раздела основной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формы промежуточной аттестации обучающихся.</w:t>
      </w:r>
    </w:p>
    <w:p w:rsidR="00556A2F" w:rsidRPr="00F87814" w:rsidRDefault="00556A2F" w:rsidP="00556A2F">
      <w:pPr>
        <w:spacing w:after="0" w:line="240" w:lineRule="auto"/>
        <w:ind w:right="-142"/>
        <w:jc w:val="both"/>
        <w:rPr>
          <w:rFonts w:ascii="Times New Roman" w:hAnsi="Times New Roman"/>
          <w:sz w:val="24"/>
          <w:szCs w:val="24"/>
        </w:rPr>
      </w:pPr>
      <w:r w:rsidRPr="00F87814">
        <w:rPr>
          <w:rFonts w:ascii="Times New Roman" w:hAnsi="Times New Roman"/>
          <w:color w:val="000000"/>
          <w:sz w:val="24"/>
          <w:szCs w:val="24"/>
        </w:rPr>
        <w:t xml:space="preserve">   </w:t>
      </w:r>
      <w:r w:rsidRPr="00F87814">
        <w:rPr>
          <w:rFonts w:ascii="Times New Roman" w:hAnsi="Times New Roman"/>
          <w:sz w:val="24"/>
          <w:szCs w:val="24"/>
        </w:rPr>
        <w:t>Учебный план состоит из 2 частей -  обязательной части и части, формируемой участниками образовательных отношений.</w:t>
      </w:r>
    </w:p>
    <w:p w:rsidR="00556A2F" w:rsidRPr="00F87814" w:rsidRDefault="00556A2F" w:rsidP="00556A2F">
      <w:pPr>
        <w:spacing w:after="0" w:line="240" w:lineRule="auto"/>
        <w:ind w:right="-142"/>
        <w:jc w:val="both"/>
        <w:rPr>
          <w:rFonts w:ascii="Times New Roman" w:hAnsi="Times New Roman"/>
          <w:sz w:val="24"/>
          <w:szCs w:val="24"/>
        </w:rPr>
      </w:pPr>
      <w:r w:rsidRPr="00F87814">
        <w:rPr>
          <w:rFonts w:ascii="Times New Roman" w:hAnsi="Times New Roman"/>
          <w:sz w:val="24"/>
          <w:szCs w:val="24"/>
        </w:rPr>
        <w:t xml:space="preserve">Обязательным является: </w:t>
      </w:r>
    </w:p>
    <w:p w:rsidR="00556A2F" w:rsidRPr="00F87814" w:rsidRDefault="00556A2F" w:rsidP="00556A2F">
      <w:pPr>
        <w:tabs>
          <w:tab w:val="left" w:pos="284"/>
        </w:tabs>
        <w:spacing w:after="0" w:line="240" w:lineRule="auto"/>
        <w:contextualSpacing/>
        <w:jc w:val="both"/>
        <w:rPr>
          <w:rFonts w:ascii="Times New Roman" w:hAnsi="Times New Roman"/>
          <w:sz w:val="24"/>
          <w:szCs w:val="24"/>
        </w:rPr>
      </w:pPr>
      <w:r w:rsidRPr="00F87814">
        <w:rPr>
          <w:rFonts w:ascii="Times New Roman" w:hAnsi="Times New Roman"/>
          <w:sz w:val="24"/>
          <w:szCs w:val="24"/>
        </w:rPr>
        <w:t>1. Наличие в учебном плане всех предметных областей и всех обязательных предметов, предусмотренных ФГОС ООО. Название предметных областей и предметов в различных документах, регулирующих организацию образовательного процесса в текущем учебном году, должно соответствовать федеральной ОП ООО (учебный план, классные журналы в АИС «Сетевой город. Образование», локальные акты, расписание уроков и т.п.).</w:t>
      </w:r>
    </w:p>
    <w:p w:rsidR="00556A2F" w:rsidRPr="00F87814" w:rsidRDefault="00556A2F" w:rsidP="00CE2705">
      <w:pPr>
        <w:spacing w:after="0" w:line="240" w:lineRule="auto"/>
        <w:jc w:val="both"/>
        <w:rPr>
          <w:rFonts w:ascii="Times New Roman" w:eastAsia="Calibri" w:hAnsi="Times New Roman" w:cs="Times New Roman"/>
          <w:sz w:val="24"/>
          <w:szCs w:val="24"/>
        </w:rPr>
      </w:pPr>
      <w:r w:rsidRPr="00F87814">
        <w:rPr>
          <w:rFonts w:ascii="Times New Roman" w:eastAsia="Calibri" w:hAnsi="Times New Roman" w:cs="Times New Roman"/>
          <w:sz w:val="24"/>
          <w:szCs w:val="24"/>
        </w:rPr>
        <w:t xml:space="preserve">2.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w:t>
      </w:r>
      <w:r w:rsidRPr="00F87814">
        <w:rPr>
          <w:rFonts w:ascii="Times New Roman" w:eastAsia="Calibri" w:hAnsi="Times New Roman" w:cs="Times New Roman"/>
          <w:noProof/>
          <w:sz w:val="24"/>
          <w:szCs w:val="24"/>
        </w:rPr>
        <w:drawing>
          <wp:inline distT="0" distB="0" distL="0" distR="0">
            <wp:extent cx="9525" cy="9525"/>
            <wp:effectExtent l="19050" t="0" r="9525" b="0"/>
            <wp:docPr id="2" name="Picture 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6"/>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F87814">
        <w:rPr>
          <w:rFonts w:ascii="Times New Roman" w:eastAsia="Calibri" w:hAnsi="Times New Roman" w:cs="Times New Roman"/>
          <w:sz w:val="24"/>
          <w:szCs w:val="24"/>
        </w:rPr>
        <w:t xml:space="preserve">неделю в 5, 6 и 7 классах при 5-дневной учебной неделе и 34 учебных неделях составляет 29, 30 и 32 часа соответственно.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556A2F" w:rsidRPr="00F87814" w:rsidRDefault="00556A2F" w:rsidP="00CE2705">
      <w:pPr>
        <w:spacing w:after="0" w:line="240" w:lineRule="auto"/>
        <w:jc w:val="both"/>
        <w:rPr>
          <w:rFonts w:ascii="Times New Roman" w:eastAsia="Calibri" w:hAnsi="Times New Roman" w:cs="Times New Roman"/>
          <w:sz w:val="24"/>
          <w:szCs w:val="24"/>
        </w:rPr>
      </w:pPr>
      <w:r w:rsidRPr="00F87814">
        <w:rPr>
          <w:rFonts w:ascii="Times New Roman" w:eastAsia="Calibri" w:hAnsi="Times New Roman" w:cs="Times New Roman"/>
          <w:sz w:val="24"/>
          <w:szCs w:val="24"/>
        </w:rPr>
        <w:t>3. Продолжительность каникул в течение учебного года составляет не менее 30 календарных дней, летом — не менее 8 недель.</w:t>
      </w:r>
    </w:p>
    <w:p w:rsidR="00556A2F" w:rsidRPr="00F87814" w:rsidRDefault="00556A2F" w:rsidP="00CE2705">
      <w:pPr>
        <w:spacing w:after="0" w:line="240" w:lineRule="auto"/>
        <w:jc w:val="both"/>
        <w:rPr>
          <w:rFonts w:ascii="Times New Roman" w:eastAsia="Calibri" w:hAnsi="Times New Roman" w:cs="Times New Roman"/>
          <w:sz w:val="24"/>
          <w:szCs w:val="24"/>
        </w:rPr>
      </w:pPr>
      <w:r w:rsidRPr="00F87814">
        <w:rPr>
          <w:rFonts w:ascii="Times New Roman" w:eastAsia="Calibri" w:hAnsi="Times New Roman" w:cs="Times New Roman"/>
          <w:sz w:val="24"/>
          <w:szCs w:val="24"/>
        </w:rPr>
        <w:t>4. 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556A2F" w:rsidRPr="00F87814" w:rsidRDefault="00556A2F" w:rsidP="00CE2705">
      <w:pPr>
        <w:spacing w:after="0" w:line="240" w:lineRule="auto"/>
        <w:jc w:val="both"/>
        <w:rPr>
          <w:rFonts w:ascii="Times New Roman" w:eastAsia="Calibri" w:hAnsi="Times New Roman" w:cs="Times New Roman"/>
          <w:sz w:val="24"/>
          <w:szCs w:val="24"/>
        </w:rPr>
      </w:pPr>
      <w:r w:rsidRPr="00F87814">
        <w:rPr>
          <w:rFonts w:ascii="Times New Roman" w:eastAsia="Calibri" w:hAnsi="Times New Roman" w:cs="Times New Roman"/>
          <w:sz w:val="24"/>
          <w:szCs w:val="24"/>
        </w:rPr>
        <w:t>5. В целом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может превышать установленную СанПиН 12.3685-21 нагрузку.</w:t>
      </w:r>
    </w:p>
    <w:p w:rsidR="00556A2F" w:rsidRPr="00F87814" w:rsidRDefault="00556A2F" w:rsidP="00CE2705">
      <w:pPr>
        <w:spacing w:after="0" w:line="240" w:lineRule="auto"/>
        <w:contextualSpacing/>
        <w:jc w:val="both"/>
        <w:rPr>
          <w:rFonts w:ascii="Times New Roman" w:hAnsi="Times New Roman"/>
          <w:sz w:val="24"/>
          <w:szCs w:val="24"/>
        </w:rPr>
      </w:pPr>
      <w:r w:rsidRPr="00F87814">
        <w:rPr>
          <w:rFonts w:ascii="Times New Roman" w:hAnsi="Times New Roman"/>
          <w:sz w:val="24"/>
          <w:szCs w:val="24"/>
        </w:rPr>
        <w:t xml:space="preserve">   Также при определении аудиторной нагрузки обучающихся в недельном учебном плане рекомендуем учитывать следующие рекомендации Министерства просвещения РФ (письмо Минпросвещения России от 17.12.2021 N03-2161 «О направлении методических рекомендаций (вместе с Основными требованиями и рекомендациями к составлению расписания для обучающихся начального общего образования, Основными требованиями и рекомендациями к составлению расписания для обучающихся основного общего и среднего общего образования)»:</w:t>
      </w:r>
    </w:p>
    <w:p w:rsidR="00556A2F" w:rsidRPr="00F87814" w:rsidRDefault="00556A2F" w:rsidP="00556A2F">
      <w:pPr>
        <w:spacing w:after="0" w:line="240" w:lineRule="auto"/>
        <w:contextualSpacing/>
        <w:jc w:val="both"/>
        <w:rPr>
          <w:rFonts w:ascii="Times New Roman" w:hAnsi="Times New Roman"/>
          <w:sz w:val="24"/>
          <w:szCs w:val="24"/>
        </w:rPr>
      </w:pPr>
    </w:p>
    <w:p w:rsidR="00D34A89" w:rsidRPr="00F87814" w:rsidRDefault="00D34A89" w:rsidP="00556A2F">
      <w:pPr>
        <w:spacing w:after="0" w:line="240" w:lineRule="auto"/>
        <w:contextualSpacing/>
        <w:jc w:val="both"/>
        <w:rPr>
          <w:rFonts w:ascii="Times New Roman" w:hAnsi="Times New Roman"/>
          <w:sz w:val="24"/>
          <w:szCs w:val="24"/>
        </w:rPr>
      </w:pPr>
    </w:p>
    <w:p w:rsidR="00D34A89" w:rsidRPr="00F87814" w:rsidRDefault="00D34A89" w:rsidP="00556A2F">
      <w:pPr>
        <w:spacing w:after="0" w:line="240" w:lineRule="auto"/>
        <w:contextualSpacing/>
        <w:jc w:val="both"/>
        <w:rPr>
          <w:rFonts w:ascii="Times New Roman" w:hAnsi="Times New Roman"/>
          <w:sz w:val="24"/>
          <w:szCs w:val="24"/>
        </w:rPr>
      </w:pPr>
    </w:p>
    <w:tbl>
      <w:tblPr>
        <w:tblStyle w:val="TableGrid"/>
        <w:tblW w:w="10690" w:type="dxa"/>
        <w:jc w:val="center"/>
        <w:tblInd w:w="86" w:type="dxa"/>
        <w:tblLayout w:type="fixed"/>
        <w:tblCellMar>
          <w:right w:w="10" w:type="dxa"/>
        </w:tblCellMar>
        <w:tblLook w:val="04A0"/>
      </w:tblPr>
      <w:tblGrid>
        <w:gridCol w:w="3089"/>
        <w:gridCol w:w="1559"/>
        <w:gridCol w:w="1365"/>
        <w:gridCol w:w="53"/>
        <w:gridCol w:w="1364"/>
        <w:gridCol w:w="1559"/>
        <w:gridCol w:w="1701"/>
      </w:tblGrid>
      <w:tr w:rsidR="00FF6409" w:rsidRPr="00F87814" w:rsidTr="00FF6409">
        <w:trPr>
          <w:trHeight w:val="298"/>
          <w:jc w:val="center"/>
        </w:trPr>
        <w:tc>
          <w:tcPr>
            <w:tcW w:w="3089" w:type="dxa"/>
            <w:vMerge w:val="restart"/>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Показатель</w:t>
            </w:r>
          </w:p>
        </w:tc>
        <w:tc>
          <w:tcPr>
            <w:tcW w:w="2924" w:type="dxa"/>
            <w:gridSpan w:val="2"/>
            <w:tcBorders>
              <w:top w:val="single" w:sz="2" w:space="0" w:color="000000"/>
              <w:left w:val="single" w:sz="2" w:space="0" w:color="000000"/>
              <w:bottom w:val="single" w:sz="2" w:space="0" w:color="000000"/>
              <w:right w:val="nil"/>
            </w:tcBorders>
          </w:tcPr>
          <w:p w:rsidR="00FF6409" w:rsidRPr="00F87814" w:rsidRDefault="00FF6409" w:rsidP="00FF6409">
            <w:pPr>
              <w:rPr>
                <w:rFonts w:ascii="Times New Roman" w:eastAsiaTheme="minorHAnsi" w:hAnsi="Times New Roman" w:cs="Times New Roman"/>
                <w:sz w:val="24"/>
                <w:szCs w:val="24"/>
                <w:lang w:eastAsia="en-US"/>
              </w:rPr>
            </w:pPr>
          </w:p>
        </w:tc>
        <w:tc>
          <w:tcPr>
            <w:tcW w:w="4677" w:type="dxa"/>
            <w:gridSpan w:val="4"/>
            <w:tcBorders>
              <w:top w:val="single" w:sz="2" w:space="0" w:color="000000"/>
              <w:left w:val="nil"/>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Класс</w:t>
            </w:r>
          </w:p>
        </w:tc>
      </w:tr>
      <w:tr w:rsidR="00FF6409" w:rsidRPr="00F87814" w:rsidTr="00FF6409">
        <w:trPr>
          <w:trHeight w:val="313"/>
          <w:jc w:val="center"/>
        </w:trPr>
        <w:tc>
          <w:tcPr>
            <w:tcW w:w="3089" w:type="dxa"/>
            <w:vMerge/>
            <w:tcBorders>
              <w:top w:val="nil"/>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5</w:t>
            </w:r>
          </w:p>
        </w:tc>
        <w:tc>
          <w:tcPr>
            <w:tcW w:w="1365"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 xml:space="preserve">        6</w:t>
            </w:r>
          </w:p>
        </w:tc>
        <w:tc>
          <w:tcPr>
            <w:tcW w:w="53" w:type="dxa"/>
            <w:tcBorders>
              <w:top w:val="single" w:sz="2" w:space="0" w:color="000000"/>
              <w:left w:val="single" w:sz="2" w:space="0" w:color="000000"/>
              <w:bottom w:val="single" w:sz="2" w:space="0" w:color="000000"/>
              <w:right w:val="nil"/>
            </w:tcBorders>
          </w:tcPr>
          <w:p w:rsidR="00FF6409" w:rsidRPr="00F87814" w:rsidRDefault="00FF6409" w:rsidP="00FF6409">
            <w:pPr>
              <w:jc w:val="right"/>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7</w:t>
            </w:r>
          </w:p>
        </w:tc>
        <w:tc>
          <w:tcPr>
            <w:tcW w:w="1364" w:type="dxa"/>
            <w:tcBorders>
              <w:top w:val="single" w:sz="2" w:space="0" w:color="000000"/>
              <w:left w:val="nil"/>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 xml:space="preserve">        7</w:t>
            </w:r>
          </w:p>
        </w:tc>
        <w:tc>
          <w:tcPr>
            <w:tcW w:w="155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8</w:t>
            </w:r>
          </w:p>
        </w:tc>
        <w:tc>
          <w:tcPr>
            <w:tcW w:w="1701"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9</w:t>
            </w:r>
          </w:p>
        </w:tc>
      </w:tr>
      <w:tr w:rsidR="00FF6409" w:rsidRPr="00F87814" w:rsidTr="00FF6409">
        <w:trPr>
          <w:trHeight w:val="551"/>
          <w:jc w:val="center"/>
        </w:trPr>
        <w:tc>
          <w:tcPr>
            <w:tcW w:w="308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Смена обучения</w:t>
            </w:r>
          </w:p>
        </w:tc>
        <w:tc>
          <w:tcPr>
            <w:tcW w:w="155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Только 1-я смена</w:t>
            </w:r>
          </w:p>
        </w:tc>
        <w:tc>
          <w:tcPr>
            <w:tcW w:w="1365"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p>
        </w:tc>
        <w:tc>
          <w:tcPr>
            <w:tcW w:w="53" w:type="dxa"/>
            <w:tcBorders>
              <w:top w:val="single" w:sz="2" w:space="0" w:color="000000"/>
              <w:left w:val="single" w:sz="2" w:space="0" w:color="000000"/>
              <w:bottom w:val="single" w:sz="2" w:space="0" w:color="000000"/>
              <w:right w:val="nil"/>
            </w:tcBorders>
          </w:tcPr>
          <w:p w:rsidR="00FF6409" w:rsidRPr="00F87814" w:rsidRDefault="00FF6409" w:rsidP="00FF6409">
            <w:pPr>
              <w:rPr>
                <w:rFonts w:ascii="Times New Roman" w:eastAsiaTheme="minorHAnsi" w:hAnsi="Times New Roman" w:cs="Times New Roman"/>
                <w:sz w:val="24"/>
                <w:szCs w:val="24"/>
                <w:lang w:eastAsia="en-US"/>
              </w:rPr>
            </w:pPr>
          </w:p>
        </w:tc>
        <w:tc>
          <w:tcPr>
            <w:tcW w:w="1364" w:type="dxa"/>
            <w:tcBorders>
              <w:top w:val="single" w:sz="2" w:space="0" w:color="000000"/>
              <w:left w:val="nil"/>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p>
        </w:tc>
        <w:tc>
          <w:tcPr>
            <w:tcW w:w="155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p>
        </w:tc>
        <w:tc>
          <w:tcPr>
            <w:tcW w:w="1701"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Только 1-я смена</w:t>
            </w:r>
          </w:p>
        </w:tc>
      </w:tr>
      <w:tr w:rsidR="00FF6409" w:rsidRPr="00F87814" w:rsidTr="00FF6409">
        <w:trPr>
          <w:trHeight w:val="1369"/>
          <w:jc w:val="center"/>
        </w:trPr>
        <w:tc>
          <w:tcPr>
            <w:tcW w:w="308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Максимально допустимая аудиторная недельная нагрузка (в академических часах) при 5-ти дневной неделе</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29</w:t>
            </w:r>
          </w:p>
        </w:tc>
        <w:tc>
          <w:tcPr>
            <w:tcW w:w="1365"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30</w:t>
            </w:r>
          </w:p>
        </w:tc>
        <w:tc>
          <w:tcPr>
            <w:tcW w:w="53" w:type="dxa"/>
            <w:tcBorders>
              <w:top w:val="single" w:sz="2" w:space="0" w:color="000000"/>
              <w:left w:val="single" w:sz="2" w:space="0" w:color="000000"/>
              <w:bottom w:val="single" w:sz="2" w:space="0" w:color="000000"/>
              <w:right w:val="nil"/>
            </w:tcBorders>
          </w:tcPr>
          <w:p w:rsidR="00FF6409" w:rsidRPr="00F87814" w:rsidRDefault="00FF6409" w:rsidP="00FF6409">
            <w:pPr>
              <w:jc w:val="center"/>
              <w:rPr>
                <w:rFonts w:ascii="Times New Roman" w:eastAsiaTheme="minorHAnsi" w:hAnsi="Times New Roman" w:cs="Times New Roman"/>
                <w:sz w:val="24"/>
                <w:szCs w:val="24"/>
                <w:lang w:eastAsia="en-US"/>
              </w:rPr>
            </w:pPr>
          </w:p>
        </w:tc>
        <w:tc>
          <w:tcPr>
            <w:tcW w:w="1364" w:type="dxa"/>
            <w:tcBorders>
              <w:top w:val="single" w:sz="2" w:space="0" w:color="000000"/>
              <w:left w:val="nil"/>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32</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33</w:t>
            </w:r>
          </w:p>
        </w:tc>
        <w:tc>
          <w:tcPr>
            <w:tcW w:w="1701"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33</w:t>
            </w:r>
          </w:p>
        </w:tc>
      </w:tr>
      <w:tr w:rsidR="00FF6409" w:rsidRPr="00F87814" w:rsidTr="00FF6409">
        <w:trPr>
          <w:trHeight w:val="1290"/>
          <w:jc w:val="center"/>
        </w:trPr>
        <w:tc>
          <w:tcPr>
            <w:tcW w:w="308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Максимально допустимый недельный объем нагрузки внеурочной деятельности (в академических часах)</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10</w:t>
            </w:r>
          </w:p>
        </w:tc>
        <w:tc>
          <w:tcPr>
            <w:tcW w:w="1365"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10</w:t>
            </w:r>
          </w:p>
        </w:tc>
        <w:tc>
          <w:tcPr>
            <w:tcW w:w="53" w:type="dxa"/>
            <w:tcBorders>
              <w:top w:val="single" w:sz="2" w:space="0" w:color="000000"/>
              <w:left w:val="single" w:sz="2" w:space="0" w:color="000000"/>
              <w:bottom w:val="single" w:sz="2" w:space="0" w:color="000000"/>
              <w:right w:val="nil"/>
            </w:tcBorders>
          </w:tcPr>
          <w:p w:rsidR="00FF6409" w:rsidRPr="00F87814" w:rsidRDefault="00FF6409" w:rsidP="00FF6409">
            <w:pPr>
              <w:jc w:val="center"/>
              <w:rPr>
                <w:rFonts w:ascii="Times New Roman" w:eastAsiaTheme="minorHAnsi" w:hAnsi="Times New Roman" w:cs="Times New Roman"/>
                <w:sz w:val="24"/>
                <w:szCs w:val="24"/>
                <w:lang w:eastAsia="en-US"/>
              </w:rPr>
            </w:pPr>
          </w:p>
        </w:tc>
        <w:tc>
          <w:tcPr>
            <w:tcW w:w="1364" w:type="dxa"/>
            <w:tcBorders>
              <w:top w:val="single" w:sz="2" w:space="0" w:color="000000"/>
              <w:left w:val="nil"/>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10</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10</w:t>
            </w:r>
          </w:p>
        </w:tc>
        <w:tc>
          <w:tcPr>
            <w:tcW w:w="1701"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jc w:val="center"/>
              <w:rPr>
                <w:rFonts w:ascii="Times New Roman" w:eastAsiaTheme="minorHAnsi" w:hAnsi="Times New Roman" w:cs="Times New Roman"/>
                <w:sz w:val="24"/>
                <w:szCs w:val="24"/>
                <w:lang w:eastAsia="en-US"/>
              </w:rPr>
            </w:pPr>
            <w:r w:rsidRPr="00F87814">
              <w:rPr>
                <w:rFonts w:ascii="Times New Roman" w:hAnsi="Times New Roman" w:cs="Times New Roman"/>
                <w:noProof/>
                <w:sz w:val="24"/>
                <w:szCs w:val="24"/>
              </w:rPr>
              <w:t>10</w:t>
            </w:r>
          </w:p>
        </w:tc>
      </w:tr>
      <w:tr w:rsidR="00FF6409" w:rsidRPr="00F87814" w:rsidTr="00FF6409">
        <w:trPr>
          <w:trHeight w:val="1114"/>
          <w:jc w:val="center"/>
        </w:trPr>
        <w:tc>
          <w:tcPr>
            <w:tcW w:w="308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Объем максимально допустимой аудиторной нагрузки в течение дня (в академических часах)</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6 уроков</w:t>
            </w:r>
          </w:p>
        </w:tc>
        <w:tc>
          <w:tcPr>
            <w:tcW w:w="1365"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6 уроков</w:t>
            </w:r>
          </w:p>
        </w:tc>
        <w:tc>
          <w:tcPr>
            <w:tcW w:w="53" w:type="dxa"/>
            <w:tcBorders>
              <w:top w:val="single" w:sz="2" w:space="0" w:color="000000"/>
              <w:left w:val="single" w:sz="2" w:space="0" w:color="000000"/>
              <w:bottom w:val="single" w:sz="2" w:space="0" w:color="000000"/>
              <w:right w:val="nil"/>
            </w:tcBorders>
          </w:tcPr>
          <w:p w:rsidR="00FF6409" w:rsidRPr="00F87814" w:rsidRDefault="00FF6409" w:rsidP="00FF6409">
            <w:pPr>
              <w:rPr>
                <w:rFonts w:ascii="Times New Roman" w:eastAsiaTheme="minorHAnsi" w:hAnsi="Times New Roman" w:cs="Times New Roman"/>
                <w:sz w:val="24"/>
                <w:szCs w:val="24"/>
                <w:lang w:eastAsia="en-US"/>
              </w:rPr>
            </w:pPr>
          </w:p>
        </w:tc>
        <w:tc>
          <w:tcPr>
            <w:tcW w:w="1364" w:type="dxa"/>
            <w:tcBorders>
              <w:top w:val="single" w:sz="2" w:space="0" w:color="000000"/>
              <w:left w:val="nil"/>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7 уроков</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7 уроков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7 уроков</w:t>
            </w:r>
          </w:p>
        </w:tc>
      </w:tr>
      <w:tr w:rsidR="00FF6409" w:rsidRPr="00F87814" w:rsidTr="00FF6409">
        <w:trPr>
          <w:trHeight w:val="806"/>
          <w:jc w:val="center"/>
        </w:trPr>
        <w:tc>
          <w:tcPr>
            <w:tcW w:w="308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Общий объем нагрузки в течение дня (в академических часах)</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6 уроков</w:t>
            </w:r>
          </w:p>
        </w:tc>
        <w:tc>
          <w:tcPr>
            <w:tcW w:w="1365"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6 уроков</w:t>
            </w:r>
          </w:p>
        </w:tc>
        <w:tc>
          <w:tcPr>
            <w:tcW w:w="53" w:type="dxa"/>
            <w:tcBorders>
              <w:top w:val="single" w:sz="2" w:space="0" w:color="000000"/>
              <w:left w:val="single" w:sz="2" w:space="0" w:color="000000"/>
              <w:bottom w:val="single" w:sz="2" w:space="0" w:color="000000"/>
              <w:right w:val="nil"/>
            </w:tcBorders>
          </w:tcPr>
          <w:p w:rsidR="00FF6409" w:rsidRPr="00F87814" w:rsidRDefault="00FF6409" w:rsidP="00FF6409">
            <w:pPr>
              <w:rPr>
                <w:rFonts w:ascii="Times New Roman" w:eastAsiaTheme="minorHAnsi" w:hAnsi="Times New Roman" w:cs="Times New Roman"/>
                <w:sz w:val="24"/>
                <w:szCs w:val="24"/>
                <w:lang w:eastAsia="en-US"/>
              </w:rPr>
            </w:pPr>
          </w:p>
        </w:tc>
        <w:tc>
          <w:tcPr>
            <w:tcW w:w="1364" w:type="dxa"/>
            <w:tcBorders>
              <w:top w:val="single" w:sz="2" w:space="0" w:color="000000"/>
              <w:left w:val="nil"/>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7 уроков</w:t>
            </w:r>
          </w:p>
        </w:tc>
        <w:tc>
          <w:tcPr>
            <w:tcW w:w="155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7 уроков</w:t>
            </w:r>
          </w:p>
        </w:tc>
        <w:tc>
          <w:tcPr>
            <w:tcW w:w="1701"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не более 7 уроков</w:t>
            </w:r>
          </w:p>
        </w:tc>
      </w:tr>
      <w:tr w:rsidR="00FF6409" w:rsidRPr="00F87814" w:rsidTr="00FF6409">
        <w:trPr>
          <w:trHeight w:val="1315"/>
          <w:jc w:val="center"/>
        </w:trPr>
        <w:tc>
          <w:tcPr>
            <w:tcW w:w="3089" w:type="dxa"/>
            <w:tcBorders>
              <w:top w:val="single" w:sz="2" w:space="0" w:color="000000"/>
              <w:left w:val="single" w:sz="2" w:space="0" w:color="000000"/>
              <w:bottom w:val="single" w:sz="2" w:space="0" w:color="000000"/>
              <w:right w:val="single" w:sz="2" w:space="0" w:color="000000"/>
            </w:tcBorders>
            <w:vAlign w:val="center"/>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Дневное расписание уроков (трудность предметов)</w:t>
            </w:r>
          </w:p>
        </w:tc>
        <w:tc>
          <w:tcPr>
            <w:tcW w:w="155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основные предметы проводятся на 2, З, 4 уроках</w:t>
            </w:r>
          </w:p>
        </w:tc>
        <w:tc>
          <w:tcPr>
            <w:tcW w:w="1365"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основные предметы проводятся на 2, З, 4 уроках</w:t>
            </w:r>
          </w:p>
        </w:tc>
        <w:tc>
          <w:tcPr>
            <w:tcW w:w="53" w:type="dxa"/>
            <w:tcBorders>
              <w:top w:val="single" w:sz="2" w:space="0" w:color="000000"/>
              <w:left w:val="single" w:sz="2" w:space="0" w:color="000000"/>
              <w:bottom w:val="single" w:sz="2" w:space="0" w:color="000000"/>
              <w:right w:val="nil"/>
            </w:tcBorders>
          </w:tcPr>
          <w:p w:rsidR="00FF6409" w:rsidRPr="00F87814" w:rsidRDefault="00FF6409" w:rsidP="00FF6409">
            <w:pPr>
              <w:rPr>
                <w:rFonts w:ascii="Times New Roman" w:eastAsiaTheme="minorHAnsi" w:hAnsi="Times New Roman" w:cs="Times New Roman"/>
                <w:sz w:val="24"/>
                <w:szCs w:val="24"/>
                <w:lang w:eastAsia="en-US"/>
              </w:rPr>
            </w:pPr>
          </w:p>
        </w:tc>
        <w:tc>
          <w:tcPr>
            <w:tcW w:w="1364" w:type="dxa"/>
            <w:tcBorders>
              <w:top w:val="single" w:sz="2" w:space="0" w:color="000000"/>
              <w:left w:val="nil"/>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основные предметы проводятся на 2, З, 4 уроках</w:t>
            </w:r>
          </w:p>
        </w:tc>
        <w:tc>
          <w:tcPr>
            <w:tcW w:w="1559"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основные предметы проводятся на 2, 3,4 уроках</w:t>
            </w:r>
          </w:p>
        </w:tc>
        <w:tc>
          <w:tcPr>
            <w:tcW w:w="1701" w:type="dxa"/>
            <w:tcBorders>
              <w:top w:val="single" w:sz="2" w:space="0" w:color="000000"/>
              <w:left w:val="single" w:sz="2" w:space="0" w:color="000000"/>
              <w:bottom w:val="single" w:sz="2" w:space="0" w:color="000000"/>
              <w:right w:val="single" w:sz="2" w:space="0" w:color="000000"/>
            </w:tcBorders>
          </w:tcPr>
          <w:p w:rsidR="00FF6409" w:rsidRPr="00F87814" w:rsidRDefault="00FF6409" w:rsidP="00FF6409">
            <w:pPr>
              <w:rPr>
                <w:rFonts w:ascii="Times New Roman" w:eastAsiaTheme="minorHAnsi" w:hAnsi="Times New Roman" w:cs="Times New Roman"/>
                <w:sz w:val="24"/>
                <w:szCs w:val="24"/>
                <w:lang w:eastAsia="en-US"/>
              </w:rPr>
            </w:pPr>
            <w:r w:rsidRPr="00F87814">
              <w:rPr>
                <w:rFonts w:ascii="Times New Roman" w:eastAsiaTheme="minorHAnsi" w:hAnsi="Times New Roman" w:cs="Times New Roman"/>
                <w:sz w:val="24"/>
                <w:szCs w:val="24"/>
                <w:lang w:eastAsia="en-US"/>
              </w:rPr>
              <w:t>основные предметы проводятся на 2, З, 4 уроках</w:t>
            </w:r>
          </w:p>
        </w:tc>
      </w:tr>
    </w:tbl>
    <w:p w:rsidR="00556A2F" w:rsidRPr="00F87814" w:rsidRDefault="00556A2F" w:rsidP="00556A2F">
      <w:pPr>
        <w:spacing w:after="0" w:line="360" w:lineRule="auto"/>
        <w:contextualSpacing/>
        <w:jc w:val="both"/>
        <w:rPr>
          <w:rFonts w:ascii="Times New Roman" w:hAnsi="Times New Roman"/>
          <w:sz w:val="24"/>
          <w:szCs w:val="24"/>
        </w:rPr>
      </w:pPr>
      <w:r w:rsidRPr="00F87814">
        <w:rPr>
          <w:rFonts w:ascii="Times New Roman" w:hAnsi="Times New Roman"/>
          <w:sz w:val="24"/>
          <w:szCs w:val="24"/>
        </w:rPr>
        <w:t xml:space="preserve"> </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xml:space="preserve">   В СанПиН 12.3685-21 также определены требования к продолжительности перемен, недельному объему внеурочной деятельности, количеству видов учебной деятельности на учебном занятии, продолжительности одного вида учебной деятельности на занятии и плотности урока. Чередование периодов учебного времени и каникул (продолжительность каникул должна составлять не менее 7 календарных дней).</w:t>
      </w:r>
    </w:p>
    <w:p w:rsidR="00556A2F" w:rsidRPr="00F87814" w:rsidRDefault="00556A2F" w:rsidP="00556A2F">
      <w:pPr>
        <w:spacing w:after="0" w:line="240" w:lineRule="auto"/>
        <w:contextualSpacing/>
        <w:jc w:val="both"/>
        <w:rPr>
          <w:rFonts w:ascii="Times New Roman" w:hAnsi="Times New Roman"/>
          <w:sz w:val="24"/>
          <w:szCs w:val="24"/>
        </w:rPr>
      </w:pPr>
      <w:r w:rsidRPr="00F87814">
        <w:rPr>
          <w:rFonts w:ascii="Times New Roman" w:hAnsi="Times New Roman"/>
          <w:sz w:val="24"/>
          <w:szCs w:val="24"/>
        </w:rPr>
        <w:t xml:space="preserve">   Суммарный объём домашнего задания по всем предметам для каждого класса не должен превышать продолжительности выполнения 2 часа - для 5 класса, 2,5 часа для </w:t>
      </w:r>
      <w:r w:rsidR="00FF6409" w:rsidRPr="00F87814">
        <w:rPr>
          <w:rFonts w:ascii="Times New Roman" w:hAnsi="Times New Roman"/>
          <w:sz w:val="24"/>
          <w:szCs w:val="24"/>
        </w:rPr>
        <w:t>6-8 классов, 3,5 часа - для 9</w:t>
      </w:r>
      <w:r w:rsidRPr="00F87814">
        <w:rPr>
          <w:rFonts w:ascii="Times New Roman" w:hAnsi="Times New Roman"/>
          <w:sz w:val="24"/>
          <w:szCs w:val="24"/>
        </w:rPr>
        <w:t xml:space="preserve"> классов. </w:t>
      </w:r>
    </w:p>
    <w:p w:rsidR="00556A2F" w:rsidRPr="00F87814" w:rsidRDefault="00556A2F" w:rsidP="00556A2F">
      <w:pPr>
        <w:spacing w:after="0" w:line="240" w:lineRule="auto"/>
        <w:ind w:right="-142"/>
        <w:jc w:val="both"/>
        <w:rPr>
          <w:rFonts w:ascii="Times New Roman" w:hAnsi="Times New Roman"/>
          <w:sz w:val="24"/>
          <w:szCs w:val="24"/>
        </w:rPr>
      </w:pPr>
      <w:r w:rsidRPr="00F87814">
        <w:rPr>
          <w:rFonts w:ascii="Times New Roman" w:hAnsi="Times New Roman"/>
          <w:sz w:val="24"/>
          <w:szCs w:val="24"/>
        </w:rPr>
        <w:t xml:space="preserve">   Разработка учебного плана, календарного учебного графика, плана внеурочной деятельности осуществляется в соответствии с ФГОС и ФОП ООО.</w:t>
      </w:r>
    </w:p>
    <w:p w:rsidR="00556A2F" w:rsidRPr="00F87814" w:rsidRDefault="00556A2F" w:rsidP="00556A2F">
      <w:pPr>
        <w:spacing w:after="100" w:afterAutospacing="1" w:line="240" w:lineRule="auto"/>
        <w:ind w:right="14"/>
        <w:contextualSpacing/>
        <w:jc w:val="both"/>
        <w:rPr>
          <w:rFonts w:ascii="Times New Roman" w:hAnsi="Times New Roman"/>
          <w:sz w:val="24"/>
          <w:szCs w:val="24"/>
        </w:rPr>
      </w:pPr>
      <w:r w:rsidRPr="00F87814">
        <w:rPr>
          <w:rFonts w:ascii="Times New Roman" w:hAnsi="Times New Roman"/>
          <w:sz w:val="24"/>
          <w:szCs w:val="24"/>
        </w:rPr>
        <w:t xml:space="preserve">   Объем обязательной части образовательной программы основного общего образования должен составлять 7094.</w:t>
      </w:r>
    </w:p>
    <w:p w:rsidR="00556A2F" w:rsidRPr="00F87814" w:rsidRDefault="00556A2F" w:rsidP="00556A2F">
      <w:pPr>
        <w:spacing w:after="100" w:afterAutospacing="1" w:line="240" w:lineRule="auto"/>
        <w:ind w:left="102" w:right="77"/>
        <w:contextualSpacing/>
        <w:jc w:val="both"/>
        <w:rPr>
          <w:rFonts w:ascii="Times New Roman" w:hAnsi="Times New Roman"/>
          <w:sz w:val="24"/>
          <w:szCs w:val="24"/>
        </w:rPr>
      </w:pPr>
      <w:r w:rsidRPr="00F87814">
        <w:rPr>
          <w:rFonts w:ascii="Times New Roman" w:hAnsi="Times New Roman"/>
          <w:sz w:val="24"/>
          <w:szCs w:val="24"/>
        </w:rPr>
        <w:t xml:space="preserve">   В обязательной части учебного плана, обновленного ФГОС ООО определены обязательные для изучения предметные области, учебные предметы (учебные модули):</w:t>
      </w:r>
    </w:p>
    <w:p w:rsidR="00FF6409" w:rsidRPr="00F87814" w:rsidRDefault="00FF6409" w:rsidP="00556A2F">
      <w:pPr>
        <w:spacing w:after="100" w:afterAutospacing="1" w:line="240" w:lineRule="auto"/>
        <w:ind w:left="102" w:right="77"/>
        <w:contextualSpacing/>
        <w:jc w:val="both"/>
        <w:rPr>
          <w:rFonts w:ascii="Times New Roman" w:hAnsi="Times New Roman"/>
          <w:sz w:val="24"/>
          <w:szCs w:val="24"/>
        </w:rPr>
      </w:pPr>
    </w:p>
    <w:p w:rsidR="00FF6409" w:rsidRPr="00F87814" w:rsidRDefault="00FF6409" w:rsidP="00556A2F">
      <w:pPr>
        <w:spacing w:after="100" w:afterAutospacing="1" w:line="240" w:lineRule="auto"/>
        <w:ind w:left="102" w:right="77"/>
        <w:contextualSpacing/>
        <w:jc w:val="both"/>
        <w:rPr>
          <w:rFonts w:ascii="Times New Roman" w:hAnsi="Times New Roman"/>
          <w:sz w:val="24"/>
          <w:szCs w:val="24"/>
        </w:rPr>
      </w:pPr>
    </w:p>
    <w:p w:rsidR="00556A2F" w:rsidRPr="00F87814" w:rsidRDefault="00556A2F" w:rsidP="00556A2F">
      <w:pPr>
        <w:spacing w:after="100" w:afterAutospacing="1" w:line="240" w:lineRule="auto"/>
        <w:ind w:left="102" w:right="77"/>
        <w:contextualSpacing/>
        <w:jc w:val="both"/>
        <w:rPr>
          <w:rFonts w:ascii="Times New Roman" w:hAnsi="Times New Roman"/>
          <w:sz w:val="24"/>
          <w:szCs w:val="24"/>
        </w:rPr>
      </w:pPr>
    </w:p>
    <w:tbl>
      <w:tblPr>
        <w:tblW w:w="10715" w:type="dxa"/>
        <w:tblInd w:w="149" w:type="dxa"/>
        <w:tblCellMar>
          <w:top w:w="51" w:type="dxa"/>
          <w:left w:w="91" w:type="dxa"/>
          <w:right w:w="24" w:type="dxa"/>
        </w:tblCellMar>
        <w:tblLook w:val="04A0"/>
      </w:tblPr>
      <w:tblGrid>
        <w:gridCol w:w="4565"/>
        <w:gridCol w:w="6150"/>
      </w:tblGrid>
      <w:tr w:rsidR="00556A2F" w:rsidRPr="00F87814" w:rsidTr="00601337">
        <w:trPr>
          <w:trHeight w:val="347"/>
        </w:trPr>
        <w:tc>
          <w:tcPr>
            <w:tcW w:w="4565"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8"/>
              <w:jc w:val="center"/>
              <w:rPr>
                <w:rFonts w:ascii="Times New Roman" w:hAnsi="Times New Roman"/>
                <w:b/>
                <w:sz w:val="24"/>
                <w:szCs w:val="24"/>
              </w:rPr>
            </w:pPr>
            <w:r w:rsidRPr="00F87814">
              <w:rPr>
                <w:rFonts w:ascii="Times New Roman" w:hAnsi="Times New Roman"/>
                <w:b/>
                <w:sz w:val="24"/>
                <w:szCs w:val="24"/>
              </w:rPr>
              <w:t>Предметные области</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5"/>
              <w:jc w:val="center"/>
              <w:rPr>
                <w:rFonts w:ascii="Times New Roman" w:hAnsi="Times New Roman"/>
                <w:b/>
                <w:sz w:val="24"/>
                <w:szCs w:val="24"/>
              </w:rPr>
            </w:pPr>
            <w:r w:rsidRPr="00F87814">
              <w:rPr>
                <w:rFonts w:ascii="Times New Roman" w:hAnsi="Times New Roman"/>
                <w:b/>
                <w:sz w:val="24"/>
                <w:szCs w:val="24"/>
              </w:rPr>
              <w:t>Учебные предметы учебные модули</w:t>
            </w:r>
          </w:p>
        </w:tc>
      </w:tr>
      <w:tr w:rsidR="00556A2F" w:rsidRPr="00F87814" w:rsidTr="00601337">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8"/>
              <w:jc w:val="center"/>
              <w:rPr>
                <w:rFonts w:ascii="Times New Roman" w:hAnsi="Times New Roman"/>
                <w:sz w:val="24"/>
                <w:szCs w:val="24"/>
              </w:rPr>
            </w:pPr>
            <w:r w:rsidRPr="00F87814">
              <w:rPr>
                <w:rFonts w:ascii="Times New Roman" w:hAnsi="Times New Roman"/>
                <w:sz w:val="24"/>
                <w:szCs w:val="24"/>
              </w:rPr>
              <w:t>Русский язык и литература</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14"/>
              <w:jc w:val="center"/>
              <w:rPr>
                <w:rFonts w:ascii="Times New Roman" w:hAnsi="Times New Roman"/>
                <w:sz w:val="24"/>
                <w:szCs w:val="24"/>
              </w:rPr>
            </w:pPr>
            <w:r w:rsidRPr="00F87814">
              <w:rPr>
                <w:rFonts w:ascii="Times New Roman" w:hAnsi="Times New Roman"/>
                <w:sz w:val="24"/>
                <w:szCs w:val="24"/>
              </w:rPr>
              <w:t>Русский язык</w:t>
            </w:r>
          </w:p>
        </w:tc>
      </w:tr>
      <w:tr w:rsidR="00556A2F" w:rsidRPr="00F87814" w:rsidTr="00601337">
        <w:trPr>
          <w:trHeight w:val="113"/>
        </w:trPr>
        <w:tc>
          <w:tcPr>
            <w:tcW w:w="4565" w:type="dxa"/>
            <w:vMerge/>
            <w:tcBorders>
              <w:top w:val="nil"/>
              <w:left w:val="single" w:sz="2" w:space="0" w:color="000000"/>
              <w:bottom w:val="single" w:sz="2" w:space="0" w:color="000000"/>
              <w:right w:val="single" w:sz="2" w:space="0" w:color="000000"/>
            </w:tcBorders>
          </w:tcPr>
          <w:p w:rsidR="00556A2F" w:rsidRPr="00F87814" w:rsidRDefault="00556A2F" w:rsidP="00601337">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24"/>
              <w:jc w:val="center"/>
              <w:rPr>
                <w:rFonts w:ascii="Times New Roman" w:hAnsi="Times New Roman"/>
                <w:sz w:val="24"/>
                <w:szCs w:val="24"/>
              </w:rPr>
            </w:pPr>
            <w:r w:rsidRPr="00F87814">
              <w:rPr>
                <w:rFonts w:ascii="Times New Roman" w:hAnsi="Times New Roman"/>
                <w:sz w:val="24"/>
                <w:szCs w:val="24"/>
              </w:rPr>
              <w:t>Литература</w:t>
            </w:r>
          </w:p>
        </w:tc>
      </w:tr>
      <w:tr w:rsidR="00556A2F" w:rsidRPr="00F87814" w:rsidTr="00601337">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18"/>
              <w:jc w:val="center"/>
              <w:rPr>
                <w:rFonts w:ascii="Times New Roman" w:hAnsi="Times New Roman"/>
                <w:sz w:val="24"/>
                <w:szCs w:val="24"/>
              </w:rPr>
            </w:pPr>
            <w:r w:rsidRPr="00F87814">
              <w:rPr>
                <w:rFonts w:ascii="Times New Roman" w:hAnsi="Times New Roman"/>
                <w:sz w:val="24"/>
                <w:szCs w:val="24"/>
              </w:rPr>
              <w:t>Иностранные языки</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14"/>
              <w:jc w:val="center"/>
              <w:rPr>
                <w:rFonts w:ascii="Times New Roman" w:hAnsi="Times New Roman"/>
                <w:sz w:val="24"/>
                <w:szCs w:val="24"/>
              </w:rPr>
            </w:pPr>
            <w:r w:rsidRPr="00F87814">
              <w:rPr>
                <w:rFonts w:ascii="Times New Roman" w:hAnsi="Times New Roman"/>
                <w:sz w:val="24"/>
                <w:szCs w:val="24"/>
              </w:rPr>
              <w:t>Иностранный язык</w:t>
            </w:r>
          </w:p>
        </w:tc>
      </w:tr>
      <w:tr w:rsidR="00556A2F" w:rsidRPr="00F87814" w:rsidTr="00601337">
        <w:trPr>
          <w:trHeight w:val="113"/>
        </w:trPr>
        <w:tc>
          <w:tcPr>
            <w:tcW w:w="4565" w:type="dxa"/>
            <w:vMerge/>
            <w:tcBorders>
              <w:top w:val="nil"/>
              <w:left w:val="single" w:sz="2" w:space="0" w:color="000000"/>
              <w:bottom w:val="single" w:sz="2" w:space="0" w:color="000000"/>
              <w:right w:val="single" w:sz="2" w:space="0" w:color="000000"/>
            </w:tcBorders>
          </w:tcPr>
          <w:p w:rsidR="00556A2F" w:rsidRPr="00F87814" w:rsidRDefault="00556A2F" w:rsidP="00601337">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jc w:val="center"/>
              <w:rPr>
                <w:rFonts w:ascii="Times New Roman" w:hAnsi="Times New Roman"/>
                <w:sz w:val="24"/>
                <w:szCs w:val="24"/>
              </w:rPr>
            </w:pPr>
            <w:r w:rsidRPr="00F87814">
              <w:rPr>
                <w:rFonts w:ascii="Times New Roman" w:hAnsi="Times New Roman"/>
                <w:sz w:val="24"/>
                <w:szCs w:val="24"/>
              </w:rPr>
              <w:t>Второй иностранный язык</w:t>
            </w:r>
          </w:p>
        </w:tc>
      </w:tr>
      <w:tr w:rsidR="00556A2F" w:rsidRPr="00F87814" w:rsidTr="00601337">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18"/>
              <w:jc w:val="center"/>
              <w:rPr>
                <w:rFonts w:ascii="Times New Roman" w:hAnsi="Times New Roman"/>
                <w:sz w:val="24"/>
                <w:szCs w:val="24"/>
              </w:rPr>
            </w:pPr>
            <w:r w:rsidRPr="00F87814">
              <w:rPr>
                <w:rFonts w:ascii="Times New Roman" w:hAnsi="Times New Roman"/>
                <w:sz w:val="24"/>
                <w:szCs w:val="24"/>
              </w:rPr>
              <w:t>Математика и информатика</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24"/>
              <w:jc w:val="center"/>
              <w:rPr>
                <w:rFonts w:ascii="Times New Roman" w:hAnsi="Times New Roman"/>
                <w:sz w:val="24"/>
                <w:szCs w:val="24"/>
              </w:rPr>
            </w:pPr>
            <w:r w:rsidRPr="00F87814">
              <w:rPr>
                <w:rFonts w:ascii="Times New Roman" w:hAnsi="Times New Roman"/>
                <w:sz w:val="24"/>
                <w:szCs w:val="24"/>
              </w:rPr>
              <w:t>Математика</w:t>
            </w:r>
          </w:p>
        </w:tc>
      </w:tr>
      <w:tr w:rsidR="00556A2F" w:rsidRPr="00F87814" w:rsidTr="00601337">
        <w:trPr>
          <w:trHeight w:val="113"/>
        </w:trPr>
        <w:tc>
          <w:tcPr>
            <w:tcW w:w="4565" w:type="dxa"/>
            <w:vMerge/>
            <w:tcBorders>
              <w:top w:val="nil"/>
              <w:left w:val="single" w:sz="2" w:space="0" w:color="000000"/>
              <w:bottom w:val="single" w:sz="2" w:space="0" w:color="000000"/>
              <w:right w:val="single" w:sz="2" w:space="0" w:color="000000"/>
            </w:tcBorders>
          </w:tcPr>
          <w:p w:rsidR="00556A2F" w:rsidRPr="00F87814" w:rsidRDefault="00556A2F" w:rsidP="00601337">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14"/>
              <w:jc w:val="center"/>
              <w:rPr>
                <w:rFonts w:ascii="Times New Roman" w:hAnsi="Times New Roman"/>
                <w:sz w:val="24"/>
                <w:szCs w:val="24"/>
              </w:rPr>
            </w:pPr>
            <w:r w:rsidRPr="00F87814">
              <w:rPr>
                <w:rFonts w:ascii="Times New Roman" w:hAnsi="Times New Roman"/>
                <w:sz w:val="24"/>
                <w:szCs w:val="24"/>
              </w:rPr>
              <w:t>Информатика</w:t>
            </w:r>
          </w:p>
        </w:tc>
      </w:tr>
      <w:tr w:rsidR="00556A2F" w:rsidRPr="00F87814" w:rsidTr="00601337">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18"/>
              <w:jc w:val="center"/>
              <w:rPr>
                <w:rFonts w:ascii="Times New Roman" w:hAnsi="Times New Roman"/>
                <w:sz w:val="24"/>
                <w:szCs w:val="24"/>
              </w:rPr>
            </w:pPr>
            <w:r w:rsidRPr="00F87814">
              <w:rPr>
                <w:rFonts w:ascii="Times New Roman" w:hAnsi="Times New Roman"/>
                <w:sz w:val="24"/>
                <w:szCs w:val="24"/>
              </w:rPr>
              <w:t>Общественно-научные предметы</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14"/>
              <w:jc w:val="center"/>
              <w:rPr>
                <w:rFonts w:ascii="Times New Roman" w:hAnsi="Times New Roman"/>
                <w:sz w:val="24"/>
                <w:szCs w:val="24"/>
              </w:rPr>
            </w:pPr>
            <w:r w:rsidRPr="00F87814">
              <w:rPr>
                <w:rFonts w:ascii="Times New Roman" w:hAnsi="Times New Roman"/>
                <w:sz w:val="24"/>
                <w:szCs w:val="24"/>
              </w:rPr>
              <w:t>История</w:t>
            </w:r>
          </w:p>
        </w:tc>
      </w:tr>
      <w:tr w:rsidR="00556A2F" w:rsidRPr="00F87814" w:rsidTr="00601337">
        <w:trPr>
          <w:trHeight w:val="113"/>
        </w:trPr>
        <w:tc>
          <w:tcPr>
            <w:tcW w:w="4565" w:type="dxa"/>
            <w:vMerge/>
            <w:tcBorders>
              <w:top w:val="nil"/>
              <w:left w:val="single" w:sz="2" w:space="0" w:color="000000"/>
              <w:bottom w:val="nil"/>
              <w:right w:val="single" w:sz="2" w:space="0" w:color="000000"/>
            </w:tcBorders>
          </w:tcPr>
          <w:p w:rsidR="00556A2F" w:rsidRPr="00F87814" w:rsidRDefault="00556A2F" w:rsidP="00601337">
            <w:pPr>
              <w:spacing w:line="240" w:lineRule="auto"/>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24"/>
              <w:jc w:val="center"/>
              <w:rPr>
                <w:rFonts w:ascii="Times New Roman" w:hAnsi="Times New Roman"/>
                <w:sz w:val="24"/>
                <w:szCs w:val="24"/>
              </w:rPr>
            </w:pPr>
            <w:r w:rsidRPr="00F87814">
              <w:rPr>
                <w:rFonts w:ascii="Times New Roman" w:hAnsi="Times New Roman"/>
                <w:sz w:val="24"/>
                <w:szCs w:val="24"/>
              </w:rPr>
              <w:t>Обществознание</w:t>
            </w:r>
          </w:p>
        </w:tc>
      </w:tr>
      <w:tr w:rsidR="00556A2F" w:rsidRPr="00F87814" w:rsidTr="00601337">
        <w:trPr>
          <w:trHeight w:val="113"/>
        </w:trPr>
        <w:tc>
          <w:tcPr>
            <w:tcW w:w="4565" w:type="dxa"/>
            <w:vMerge/>
            <w:tcBorders>
              <w:top w:val="nil"/>
              <w:left w:val="single" w:sz="2" w:space="0" w:color="000000"/>
              <w:bottom w:val="single" w:sz="2" w:space="0" w:color="000000"/>
              <w:right w:val="single" w:sz="2" w:space="0" w:color="000000"/>
            </w:tcBorders>
          </w:tcPr>
          <w:p w:rsidR="00556A2F" w:rsidRPr="00F87814" w:rsidRDefault="00556A2F" w:rsidP="00601337">
            <w:pPr>
              <w:spacing w:line="240" w:lineRule="auto"/>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24"/>
              <w:jc w:val="center"/>
              <w:rPr>
                <w:rFonts w:ascii="Times New Roman" w:hAnsi="Times New Roman"/>
                <w:sz w:val="24"/>
                <w:szCs w:val="24"/>
              </w:rPr>
            </w:pPr>
            <w:r w:rsidRPr="00F87814">
              <w:rPr>
                <w:rFonts w:ascii="Times New Roman" w:hAnsi="Times New Roman"/>
                <w:sz w:val="24"/>
                <w:szCs w:val="24"/>
              </w:rPr>
              <w:t>География</w:t>
            </w:r>
          </w:p>
        </w:tc>
      </w:tr>
      <w:tr w:rsidR="00556A2F" w:rsidRPr="00F87814" w:rsidTr="00601337">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28"/>
              <w:jc w:val="center"/>
              <w:rPr>
                <w:rFonts w:ascii="Times New Roman" w:hAnsi="Times New Roman"/>
                <w:sz w:val="24"/>
                <w:szCs w:val="24"/>
              </w:rPr>
            </w:pPr>
            <w:r w:rsidRPr="00F87814">
              <w:rPr>
                <w:rFonts w:ascii="Times New Roman" w:hAnsi="Times New Roman"/>
                <w:sz w:val="24"/>
                <w:szCs w:val="24"/>
              </w:rPr>
              <w:t>Естественно-научные предметы</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24"/>
              <w:jc w:val="center"/>
              <w:rPr>
                <w:rFonts w:ascii="Times New Roman" w:hAnsi="Times New Roman"/>
                <w:sz w:val="24"/>
                <w:szCs w:val="24"/>
              </w:rPr>
            </w:pPr>
            <w:r w:rsidRPr="00F87814">
              <w:rPr>
                <w:rFonts w:ascii="Times New Roman" w:hAnsi="Times New Roman"/>
                <w:sz w:val="24"/>
                <w:szCs w:val="24"/>
              </w:rPr>
              <w:t>Физика</w:t>
            </w:r>
          </w:p>
        </w:tc>
      </w:tr>
      <w:tr w:rsidR="00556A2F" w:rsidRPr="00F87814" w:rsidTr="00601337">
        <w:trPr>
          <w:trHeight w:val="113"/>
        </w:trPr>
        <w:tc>
          <w:tcPr>
            <w:tcW w:w="4565" w:type="dxa"/>
            <w:vMerge/>
            <w:tcBorders>
              <w:top w:val="nil"/>
              <w:left w:val="single" w:sz="2" w:space="0" w:color="000000"/>
              <w:bottom w:val="nil"/>
              <w:right w:val="single" w:sz="2" w:space="0" w:color="000000"/>
            </w:tcBorders>
          </w:tcPr>
          <w:p w:rsidR="00556A2F" w:rsidRPr="00F87814" w:rsidRDefault="00556A2F" w:rsidP="00601337">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24"/>
              <w:jc w:val="center"/>
              <w:rPr>
                <w:rFonts w:ascii="Times New Roman" w:hAnsi="Times New Roman"/>
                <w:sz w:val="24"/>
                <w:szCs w:val="24"/>
              </w:rPr>
            </w:pPr>
            <w:r w:rsidRPr="00F87814">
              <w:rPr>
                <w:rFonts w:ascii="Times New Roman" w:hAnsi="Times New Roman"/>
                <w:sz w:val="24"/>
                <w:szCs w:val="24"/>
              </w:rPr>
              <w:t>Химия</w:t>
            </w:r>
          </w:p>
        </w:tc>
      </w:tr>
      <w:tr w:rsidR="00556A2F" w:rsidRPr="00F87814" w:rsidTr="00601337">
        <w:trPr>
          <w:trHeight w:val="113"/>
        </w:trPr>
        <w:tc>
          <w:tcPr>
            <w:tcW w:w="4565" w:type="dxa"/>
            <w:vMerge/>
            <w:tcBorders>
              <w:top w:val="nil"/>
              <w:left w:val="single" w:sz="2" w:space="0" w:color="000000"/>
              <w:bottom w:val="single" w:sz="2" w:space="0" w:color="000000"/>
              <w:right w:val="single" w:sz="2" w:space="0" w:color="000000"/>
            </w:tcBorders>
            <w:vAlign w:val="center"/>
          </w:tcPr>
          <w:p w:rsidR="00556A2F" w:rsidRPr="00F87814" w:rsidRDefault="00556A2F" w:rsidP="00601337">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24"/>
              <w:jc w:val="center"/>
              <w:rPr>
                <w:rFonts w:ascii="Times New Roman" w:hAnsi="Times New Roman"/>
                <w:sz w:val="24"/>
                <w:szCs w:val="24"/>
              </w:rPr>
            </w:pPr>
            <w:r w:rsidRPr="00F87814">
              <w:rPr>
                <w:rFonts w:ascii="Times New Roman" w:hAnsi="Times New Roman"/>
                <w:sz w:val="24"/>
                <w:szCs w:val="24"/>
              </w:rPr>
              <w:t>Биология</w:t>
            </w:r>
          </w:p>
        </w:tc>
      </w:tr>
      <w:tr w:rsidR="00556A2F" w:rsidRPr="00F87814" w:rsidTr="00601337">
        <w:trPr>
          <w:trHeight w:val="113"/>
        </w:trPr>
        <w:tc>
          <w:tcPr>
            <w:tcW w:w="4565"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28"/>
              <w:jc w:val="center"/>
              <w:rPr>
                <w:rFonts w:ascii="Times New Roman" w:hAnsi="Times New Roman"/>
                <w:sz w:val="24"/>
                <w:szCs w:val="24"/>
              </w:rPr>
            </w:pPr>
            <w:r w:rsidRPr="00F87814">
              <w:rPr>
                <w:rFonts w:ascii="Times New Roman" w:hAnsi="Times New Roman"/>
                <w:sz w:val="24"/>
                <w:szCs w:val="24"/>
              </w:rPr>
              <w:t>Основы духовно-нравственной культуры народов России</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jc w:val="center"/>
              <w:rPr>
                <w:rFonts w:ascii="Times New Roman" w:hAnsi="Times New Roman"/>
                <w:sz w:val="24"/>
                <w:szCs w:val="24"/>
              </w:rPr>
            </w:pPr>
            <w:r w:rsidRPr="00F87814">
              <w:rPr>
                <w:rFonts w:ascii="Times New Roman" w:hAnsi="Times New Roman"/>
                <w:sz w:val="24"/>
                <w:szCs w:val="24"/>
              </w:rPr>
              <w:t>Основы духовно-нравственной культуры народов России</w:t>
            </w:r>
          </w:p>
        </w:tc>
      </w:tr>
      <w:tr w:rsidR="00556A2F" w:rsidRPr="00F87814" w:rsidTr="00601337">
        <w:trPr>
          <w:trHeight w:val="113"/>
        </w:trPr>
        <w:tc>
          <w:tcPr>
            <w:tcW w:w="4565" w:type="dxa"/>
            <w:vMerge w:val="restart"/>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28"/>
              <w:jc w:val="center"/>
              <w:rPr>
                <w:rFonts w:ascii="Times New Roman" w:hAnsi="Times New Roman"/>
                <w:sz w:val="24"/>
                <w:szCs w:val="24"/>
              </w:rPr>
            </w:pPr>
            <w:r w:rsidRPr="00F87814">
              <w:rPr>
                <w:rFonts w:ascii="Times New Roman" w:hAnsi="Times New Roman"/>
                <w:sz w:val="24"/>
                <w:szCs w:val="24"/>
              </w:rPr>
              <w:t>Искусство</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24"/>
              <w:jc w:val="center"/>
              <w:rPr>
                <w:rFonts w:ascii="Times New Roman" w:hAnsi="Times New Roman"/>
                <w:sz w:val="24"/>
                <w:szCs w:val="24"/>
              </w:rPr>
            </w:pPr>
            <w:r w:rsidRPr="00F87814">
              <w:rPr>
                <w:rFonts w:ascii="Times New Roman" w:hAnsi="Times New Roman"/>
                <w:sz w:val="24"/>
                <w:szCs w:val="24"/>
              </w:rPr>
              <w:t>Изобразительное искусство</w:t>
            </w:r>
          </w:p>
        </w:tc>
      </w:tr>
      <w:tr w:rsidR="00556A2F" w:rsidRPr="00F87814" w:rsidTr="00601337">
        <w:trPr>
          <w:trHeight w:val="113"/>
        </w:trPr>
        <w:tc>
          <w:tcPr>
            <w:tcW w:w="4565" w:type="dxa"/>
            <w:vMerge/>
            <w:tcBorders>
              <w:top w:val="nil"/>
              <w:left w:val="single" w:sz="2" w:space="0" w:color="000000"/>
              <w:bottom w:val="single" w:sz="2" w:space="0" w:color="000000"/>
              <w:right w:val="single" w:sz="2" w:space="0" w:color="000000"/>
            </w:tcBorders>
          </w:tcPr>
          <w:p w:rsidR="00556A2F" w:rsidRPr="00F87814" w:rsidRDefault="00556A2F" w:rsidP="00601337">
            <w:pPr>
              <w:spacing w:line="240" w:lineRule="auto"/>
              <w:jc w:val="center"/>
              <w:rPr>
                <w:rFonts w:ascii="Times New Roman" w:hAnsi="Times New Roman"/>
                <w:sz w:val="24"/>
                <w:szCs w:val="24"/>
              </w:rPr>
            </w:pP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after="0" w:line="240" w:lineRule="auto"/>
              <w:ind w:left="24"/>
              <w:jc w:val="center"/>
              <w:rPr>
                <w:rFonts w:ascii="Times New Roman" w:hAnsi="Times New Roman"/>
                <w:sz w:val="24"/>
                <w:szCs w:val="24"/>
              </w:rPr>
            </w:pPr>
            <w:r w:rsidRPr="00F87814">
              <w:rPr>
                <w:rFonts w:ascii="Times New Roman" w:hAnsi="Times New Roman"/>
                <w:sz w:val="24"/>
                <w:szCs w:val="24"/>
              </w:rPr>
              <w:t>Музыка</w:t>
            </w:r>
          </w:p>
        </w:tc>
      </w:tr>
      <w:tr w:rsidR="00556A2F" w:rsidRPr="00F87814" w:rsidTr="00FF6409">
        <w:trPr>
          <w:trHeight w:val="113"/>
        </w:trPr>
        <w:tc>
          <w:tcPr>
            <w:tcW w:w="4565" w:type="dxa"/>
            <w:tcBorders>
              <w:top w:val="single" w:sz="2" w:space="0" w:color="000000"/>
              <w:left w:val="single" w:sz="2" w:space="0" w:color="000000"/>
              <w:bottom w:val="single" w:sz="4" w:space="0" w:color="auto"/>
              <w:right w:val="single" w:sz="2" w:space="0" w:color="000000"/>
            </w:tcBorders>
          </w:tcPr>
          <w:p w:rsidR="00556A2F" w:rsidRPr="00F87814" w:rsidRDefault="00556A2F" w:rsidP="00601337">
            <w:pPr>
              <w:spacing w:line="240" w:lineRule="auto"/>
              <w:ind w:left="28"/>
              <w:jc w:val="center"/>
              <w:rPr>
                <w:rFonts w:ascii="Times New Roman" w:hAnsi="Times New Roman"/>
                <w:sz w:val="24"/>
                <w:szCs w:val="24"/>
              </w:rPr>
            </w:pPr>
            <w:r w:rsidRPr="00F87814">
              <w:rPr>
                <w:rFonts w:ascii="Times New Roman" w:hAnsi="Times New Roman"/>
                <w:sz w:val="24"/>
                <w:szCs w:val="24"/>
              </w:rPr>
              <w:t>Технология</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FF6409" w:rsidP="00601337">
            <w:pPr>
              <w:spacing w:after="0" w:line="240" w:lineRule="auto"/>
              <w:ind w:left="24"/>
              <w:jc w:val="center"/>
              <w:rPr>
                <w:rFonts w:ascii="Times New Roman" w:hAnsi="Times New Roman"/>
                <w:sz w:val="24"/>
                <w:szCs w:val="24"/>
              </w:rPr>
            </w:pPr>
            <w:r w:rsidRPr="00F87814">
              <w:rPr>
                <w:rFonts w:ascii="Times New Roman" w:hAnsi="Times New Roman"/>
                <w:sz w:val="24"/>
                <w:szCs w:val="24"/>
              </w:rPr>
              <w:t>Труд (т</w:t>
            </w:r>
            <w:r w:rsidR="00556A2F" w:rsidRPr="00F87814">
              <w:rPr>
                <w:rFonts w:ascii="Times New Roman" w:hAnsi="Times New Roman"/>
                <w:sz w:val="24"/>
                <w:szCs w:val="24"/>
              </w:rPr>
              <w:t>ехнология</w:t>
            </w:r>
            <w:r w:rsidRPr="00F87814">
              <w:rPr>
                <w:rFonts w:ascii="Times New Roman" w:hAnsi="Times New Roman"/>
                <w:sz w:val="24"/>
                <w:szCs w:val="24"/>
              </w:rPr>
              <w:t>)</w:t>
            </w:r>
          </w:p>
        </w:tc>
      </w:tr>
      <w:tr w:rsidR="00556A2F" w:rsidRPr="00F87814" w:rsidTr="00FF6409">
        <w:trPr>
          <w:trHeight w:val="113"/>
        </w:trPr>
        <w:tc>
          <w:tcPr>
            <w:tcW w:w="4565" w:type="dxa"/>
            <w:tcBorders>
              <w:top w:val="single" w:sz="4" w:space="0" w:color="auto"/>
              <w:left w:val="single" w:sz="2" w:space="0" w:color="000000"/>
              <w:bottom w:val="single" w:sz="4" w:space="0" w:color="auto"/>
              <w:right w:val="single" w:sz="2" w:space="0" w:color="000000"/>
            </w:tcBorders>
          </w:tcPr>
          <w:p w:rsidR="00556A2F" w:rsidRPr="00F87814" w:rsidRDefault="00556A2F" w:rsidP="00601337">
            <w:pPr>
              <w:spacing w:line="240" w:lineRule="auto"/>
              <w:ind w:left="37"/>
              <w:jc w:val="center"/>
              <w:rPr>
                <w:rFonts w:ascii="Times New Roman" w:hAnsi="Times New Roman"/>
                <w:sz w:val="24"/>
                <w:szCs w:val="24"/>
              </w:rPr>
            </w:pPr>
            <w:r w:rsidRPr="00F87814">
              <w:rPr>
                <w:rFonts w:ascii="Times New Roman" w:hAnsi="Times New Roman"/>
                <w:sz w:val="24"/>
                <w:szCs w:val="24"/>
              </w:rPr>
              <w:t>Физическая культура</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601337">
            <w:pPr>
              <w:spacing w:line="240" w:lineRule="auto"/>
              <w:ind w:left="5"/>
              <w:jc w:val="center"/>
              <w:rPr>
                <w:rFonts w:ascii="Times New Roman" w:hAnsi="Times New Roman"/>
                <w:sz w:val="24"/>
                <w:szCs w:val="24"/>
              </w:rPr>
            </w:pPr>
            <w:r w:rsidRPr="00F87814">
              <w:rPr>
                <w:rFonts w:ascii="Times New Roman" w:hAnsi="Times New Roman"/>
                <w:sz w:val="24"/>
                <w:szCs w:val="24"/>
              </w:rPr>
              <w:t>Физическая культура</w:t>
            </w:r>
          </w:p>
        </w:tc>
      </w:tr>
      <w:tr w:rsidR="00556A2F" w:rsidRPr="00F87814" w:rsidTr="00FF6409">
        <w:trPr>
          <w:trHeight w:val="113"/>
        </w:trPr>
        <w:tc>
          <w:tcPr>
            <w:tcW w:w="4565" w:type="dxa"/>
            <w:tcBorders>
              <w:top w:val="single" w:sz="4" w:space="0" w:color="auto"/>
              <w:left w:val="single" w:sz="2" w:space="0" w:color="000000"/>
              <w:bottom w:val="single" w:sz="2" w:space="0" w:color="000000"/>
              <w:right w:val="single" w:sz="2" w:space="0" w:color="000000"/>
            </w:tcBorders>
          </w:tcPr>
          <w:p w:rsidR="00556A2F" w:rsidRPr="00F87814" w:rsidRDefault="00FF6409" w:rsidP="00FF6409">
            <w:pPr>
              <w:spacing w:line="240" w:lineRule="auto"/>
              <w:ind w:left="37"/>
              <w:jc w:val="center"/>
              <w:rPr>
                <w:rFonts w:ascii="Times New Roman" w:hAnsi="Times New Roman"/>
                <w:sz w:val="24"/>
                <w:szCs w:val="24"/>
              </w:rPr>
            </w:pPr>
            <w:r w:rsidRPr="00F87814">
              <w:rPr>
                <w:rFonts w:ascii="Times New Roman" w:hAnsi="Times New Roman"/>
                <w:sz w:val="24"/>
                <w:szCs w:val="24"/>
              </w:rPr>
              <w:t xml:space="preserve"> Основы безопасности и защиты Родины</w:t>
            </w:r>
          </w:p>
        </w:tc>
        <w:tc>
          <w:tcPr>
            <w:tcW w:w="6150" w:type="dxa"/>
            <w:tcBorders>
              <w:top w:val="single" w:sz="2" w:space="0" w:color="000000"/>
              <w:left w:val="single" w:sz="2" w:space="0" w:color="000000"/>
              <w:bottom w:val="single" w:sz="2" w:space="0" w:color="000000"/>
              <w:right w:val="single" w:sz="2" w:space="0" w:color="000000"/>
            </w:tcBorders>
          </w:tcPr>
          <w:p w:rsidR="00556A2F" w:rsidRPr="00F87814" w:rsidRDefault="00556A2F" w:rsidP="00FF6409">
            <w:pPr>
              <w:spacing w:after="0" w:line="240" w:lineRule="auto"/>
              <w:ind w:left="34"/>
              <w:jc w:val="center"/>
              <w:rPr>
                <w:rFonts w:ascii="Times New Roman" w:hAnsi="Times New Roman"/>
                <w:sz w:val="24"/>
                <w:szCs w:val="24"/>
              </w:rPr>
            </w:pPr>
            <w:r w:rsidRPr="00F87814">
              <w:rPr>
                <w:rFonts w:ascii="Times New Roman" w:hAnsi="Times New Roman"/>
                <w:sz w:val="24"/>
                <w:szCs w:val="24"/>
              </w:rPr>
              <w:t xml:space="preserve">Основы безопасности </w:t>
            </w:r>
            <w:r w:rsidR="00FF6409" w:rsidRPr="00F87814">
              <w:rPr>
                <w:rFonts w:ascii="Times New Roman" w:hAnsi="Times New Roman"/>
                <w:sz w:val="24"/>
                <w:szCs w:val="24"/>
              </w:rPr>
              <w:t>и защиты Родины</w:t>
            </w:r>
          </w:p>
        </w:tc>
      </w:tr>
    </w:tbl>
    <w:p w:rsidR="00556A2F" w:rsidRPr="00F87814" w:rsidRDefault="00556A2F" w:rsidP="00556A2F">
      <w:pPr>
        <w:spacing w:after="0" w:line="240" w:lineRule="auto"/>
        <w:ind w:right="-142"/>
        <w:jc w:val="both"/>
        <w:rPr>
          <w:rFonts w:ascii="Times New Roman" w:hAnsi="Times New Roman"/>
          <w:sz w:val="24"/>
          <w:szCs w:val="24"/>
        </w:rPr>
      </w:pPr>
    </w:p>
    <w:p w:rsidR="00556A2F" w:rsidRPr="00F87814" w:rsidRDefault="00556A2F" w:rsidP="00556A2F">
      <w:pPr>
        <w:jc w:val="both"/>
        <w:outlineLvl w:val="1"/>
        <w:rPr>
          <w:rFonts w:ascii="Times New Roman" w:hAnsi="Times New Roman"/>
          <w:sz w:val="24"/>
          <w:szCs w:val="24"/>
        </w:rPr>
      </w:pPr>
      <w:r w:rsidRPr="00F87814">
        <w:rPr>
          <w:rFonts w:ascii="Times New Roman" w:hAnsi="Times New Roman"/>
          <w:b/>
          <w:sz w:val="24"/>
          <w:szCs w:val="24"/>
        </w:rPr>
        <w:t>Промежуточная аттестация</w:t>
      </w:r>
      <w:r w:rsidRPr="00F87814">
        <w:rPr>
          <w:rFonts w:ascii="Times New Roman" w:hAnsi="Times New Roman"/>
          <w:sz w:val="24"/>
          <w:szCs w:val="24"/>
        </w:rPr>
        <w:t xml:space="preserve"> обучающихся 5-8 класса осуществляется с соответствии с Положением о проведении промежуточной аттестации и осуществления текущего контроля успеваемости обучающихся МБОУ «Нижнетигинская ООШ», проводится в апреле-мае по графику, утвержденному директором.</w:t>
      </w:r>
    </w:p>
    <w:tbl>
      <w:tblPr>
        <w:tblW w:w="1119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24"/>
        <w:gridCol w:w="1815"/>
        <w:gridCol w:w="1732"/>
        <w:gridCol w:w="83"/>
        <w:gridCol w:w="1815"/>
        <w:gridCol w:w="1815"/>
        <w:gridCol w:w="1815"/>
      </w:tblGrid>
      <w:tr w:rsidR="00556A2F" w:rsidRPr="00F87814" w:rsidTr="00D1046E">
        <w:trPr>
          <w:trHeight w:val="275"/>
        </w:trPr>
        <w:tc>
          <w:tcPr>
            <w:tcW w:w="2124" w:type="dxa"/>
            <w:vMerge w:val="restart"/>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Учебные предметы</w:t>
            </w:r>
          </w:p>
        </w:tc>
        <w:tc>
          <w:tcPr>
            <w:tcW w:w="9075" w:type="dxa"/>
            <w:gridSpan w:val="6"/>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Периоды освоения ООП ООО</w:t>
            </w:r>
          </w:p>
        </w:tc>
      </w:tr>
      <w:tr w:rsidR="00556A2F" w:rsidRPr="00F87814" w:rsidTr="00D1046E">
        <w:trPr>
          <w:trHeight w:val="313"/>
        </w:trPr>
        <w:tc>
          <w:tcPr>
            <w:tcW w:w="2124" w:type="dxa"/>
            <w:vMerge/>
            <w:tcBorders>
              <w:top w:val="nil"/>
            </w:tcBorders>
          </w:tcPr>
          <w:p w:rsidR="00556A2F" w:rsidRPr="00F87814" w:rsidRDefault="00556A2F" w:rsidP="00D1046E">
            <w:pPr>
              <w:pStyle w:val="aa"/>
              <w:rPr>
                <w:rFonts w:ascii="Times New Roman" w:hAnsi="Times New Roman" w:cs="Times New Roman"/>
                <w:sz w:val="24"/>
                <w:szCs w:val="24"/>
              </w:rPr>
            </w:pP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5 класс</w:t>
            </w:r>
          </w:p>
        </w:tc>
        <w:tc>
          <w:tcPr>
            <w:tcW w:w="1815"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6 класс</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7 класс</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8 класс</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9 класс</w:t>
            </w:r>
          </w:p>
        </w:tc>
      </w:tr>
      <w:tr w:rsidR="00556A2F" w:rsidRPr="00F87814" w:rsidTr="00D1046E">
        <w:trPr>
          <w:trHeight w:val="313"/>
        </w:trPr>
        <w:tc>
          <w:tcPr>
            <w:tcW w:w="2124" w:type="dxa"/>
            <w:vMerge/>
            <w:tcBorders>
              <w:top w:val="nil"/>
            </w:tcBorders>
          </w:tcPr>
          <w:p w:rsidR="00556A2F" w:rsidRPr="00F87814" w:rsidRDefault="00556A2F" w:rsidP="00D1046E">
            <w:pPr>
              <w:pStyle w:val="aa"/>
              <w:rPr>
                <w:rFonts w:ascii="Times New Roman" w:hAnsi="Times New Roman" w:cs="Times New Roman"/>
                <w:sz w:val="24"/>
                <w:szCs w:val="24"/>
              </w:rPr>
            </w:pPr>
          </w:p>
        </w:tc>
        <w:tc>
          <w:tcPr>
            <w:tcW w:w="9075" w:type="dxa"/>
            <w:gridSpan w:val="6"/>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Формы годовой промежуточной аттестации обучающихся</w:t>
            </w:r>
          </w:p>
        </w:tc>
      </w:tr>
      <w:tr w:rsidR="00556A2F" w:rsidRPr="00F87814" w:rsidTr="00D1046E">
        <w:trPr>
          <w:trHeight w:val="1073"/>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Русский язык</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Контрольный диктант с грамматическим заданием</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Контрольный диктант с грамматическим заданием</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 xml:space="preserve">Контрольный диктант с грамматическим заданием </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Контрольный диктант грамматическим заданием</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Контрольный диктант с грамматическим заданием</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Литература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Иностранный язык (английский язык)</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Математика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Алгебра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Геометрия</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Контрольная</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работа</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Информатика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История</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Обществознание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Borders>
              <w:right w:val="single" w:sz="4" w:space="0" w:color="auto"/>
            </w:tcBorders>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География</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Физика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Химия</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Биология</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Музыка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Творческая работа</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Творческая работа</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Творческая работа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Творческая работа</w:t>
            </w:r>
          </w:p>
        </w:tc>
        <w:tc>
          <w:tcPr>
            <w:tcW w:w="1815" w:type="dxa"/>
          </w:tcPr>
          <w:p w:rsidR="00556A2F" w:rsidRPr="00F87814" w:rsidRDefault="00556A2F" w:rsidP="00D1046E">
            <w:pPr>
              <w:pStyle w:val="aa"/>
              <w:rPr>
                <w:rFonts w:ascii="Times New Roman" w:hAnsi="Times New Roman" w:cs="Times New Roman"/>
                <w:sz w:val="24"/>
                <w:szCs w:val="24"/>
              </w:rPr>
            </w:pP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Изобразительное</w:t>
            </w:r>
          </w:p>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искусство</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Творческий рисунок</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Творческий рисунок</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Творческий рисунок</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Технология</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Защита проекта</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Защита проекта</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Защита проекта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Защита проекта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Физическая  культура</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Сдача нормативов</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Сдача нормативов</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Сдача нормативов</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Сдача нормативов</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Сдача нормативов</w:t>
            </w:r>
          </w:p>
        </w:tc>
      </w:tr>
      <w:tr w:rsidR="00556A2F" w:rsidRPr="00F87814" w:rsidTr="00D1046E">
        <w:trPr>
          <w:trHeight w:val="397"/>
        </w:trPr>
        <w:tc>
          <w:tcPr>
            <w:tcW w:w="2124"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ОБЖ</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732"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98" w:type="dxa"/>
            <w:gridSpan w:val="2"/>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c>
          <w:tcPr>
            <w:tcW w:w="1815" w:type="dxa"/>
          </w:tcPr>
          <w:p w:rsidR="00556A2F" w:rsidRPr="00F87814" w:rsidRDefault="00556A2F" w:rsidP="00D1046E">
            <w:pPr>
              <w:pStyle w:val="aa"/>
              <w:rPr>
                <w:rFonts w:ascii="Times New Roman" w:hAnsi="Times New Roman" w:cs="Times New Roman"/>
                <w:sz w:val="24"/>
                <w:szCs w:val="24"/>
              </w:rPr>
            </w:pPr>
            <w:r w:rsidRPr="00F87814">
              <w:rPr>
                <w:rFonts w:ascii="Times New Roman" w:hAnsi="Times New Roman" w:cs="Times New Roman"/>
                <w:sz w:val="24"/>
                <w:szCs w:val="24"/>
              </w:rPr>
              <w:t>Тестирование</w:t>
            </w:r>
          </w:p>
        </w:tc>
      </w:tr>
    </w:tbl>
    <w:p w:rsidR="00556A2F" w:rsidRPr="00F87814" w:rsidRDefault="00556A2F" w:rsidP="00D1046E">
      <w:pPr>
        <w:pStyle w:val="ConsNonformat"/>
        <w:widowControl/>
        <w:ind w:right="-142"/>
        <w:outlineLvl w:val="0"/>
        <w:rPr>
          <w:rFonts w:ascii="Times New Roman" w:hAnsi="Times New Roman" w:cs="Times New Roman"/>
          <w:bCs/>
          <w:sz w:val="24"/>
          <w:szCs w:val="24"/>
        </w:rPr>
      </w:pPr>
      <w:r w:rsidRPr="00F87814">
        <w:rPr>
          <w:rFonts w:ascii="Times New Roman" w:hAnsi="Times New Roman" w:cs="Times New Roman"/>
          <w:bCs/>
          <w:sz w:val="24"/>
          <w:szCs w:val="24"/>
        </w:rPr>
        <w:t xml:space="preserve"> </w:t>
      </w:r>
    </w:p>
    <w:p w:rsidR="00D1046E" w:rsidRPr="00F87814" w:rsidRDefault="00D1046E" w:rsidP="00D1046E">
      <w:pPr>
        <w:pStyle w:val="ConsNonformat"/>
        <w:widowControl/>
        <w:ind w:right="-142"/>
        <w:outlineLvl w:val="0"/>
        <w:rPr>
          <w:rFonts w:ascii="Times New Roman" w:hAnsi="Times New Roman" w:cs="Times New Roman"/>
          <w:bCs/>
          <w:sz w:val="24"/>
          <w:szCs w:val="24"/>
        </w:rPr>
      </w:pPr>
    </w:p>
    <w:p w:rsidR="00556A2F" w:rsidRPr="00F87814" w:rsidRDefault="00556A2F" w:rsidP="00556A2F">
      <w:pPr>
        <w:pStyle w:val="ConsNonformat"/>
        <w:widowControl/>
        <w:ind w:right="-142"/>
        <w:jc w:val="center"/>
        <w:outlineLvl w:val="0"/>
        <w:rPr>
          <w:rFonts w:ascii="Times New Roman" w:hAnsi="Times New Roman" w:cs="Times New Roman"/>
          <w:b/>
          <w:sz w:val="24"/>
          <w:szCs w:val="24"/>
        </w:rPr>
      </w:pPr>
      <w:r w:rsidRPr="00F87814">
        <w:rPr>
          <w:rFonts w:ascii="Times New Roman" w:hAnsi="Times New Roman" w:cs="Times New Roman"/>
          <w:bCs/>
          <w:sz w:val="24"/>
          <w:szCs w:val="24"/>
        </w:rPr>
        <w:t xml:space="preserve"> </w:t>
      </w:r>
      <w:r w:rsidRPr="00F87814">
        <w:rPr>
          <w:rFonts w:ascii="Times New Roman" w:hAnsi="Times New Roman" w:cs="Times New Roman"/>
          <w:b/>
          <w:sz w:val="24"/>
          <w:szCs w:val="24"/>
        </w:rPr>
        <w:t>Недельный учебный план  для V-IX классов</w:t>
      </w:r>
    </w:p>
    <w:p w:rsidR="00556A2F" w:rsidRPr="00F87814" w:rsidRDefault="00556A2F" w:rsidP="00556A2F">
      <w:pPr>
        <w:pStyle w:val="ConsNonformat"/>
        <w:widowControl/>
        <w:ind w:right="-142"/>
        <w:jc w:val="center"/>
        <w:outlineLvl w:val="0"/>
        <w:rPr>
          <w:rFonts w:ascii="Times New Roman" w:hAnsi="Times New Roman" w:cs="Times New Roman"/>
          <w:b/>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2"/>
        <w:gridCol w:w="2489"/>
        <w:gridCol w:w="696"/>
        <w:gridCol w:w="695"/>
        <w:gridCol w:w="701"/>
        <w:gridCol w:w="707"/>
        <w:gridCol w:w="705"/>
        <w:gridCol w:w="819"/>
      </w:tblGrid>
      <w:tr w:rsidR="00556A2F" w:rsidRPr="00F87814" w:rsidTr="00601337">
        <w:trPr>
          <w:trHeight w:val="545"/>
          <w:jc w:val="center"/>
        </w:trPr>
        <w:tc>
          <w:tcPr>
            <w:tcW w:w="2656" w:type="dxa"/>
            <w:vMerge w:val="restart"/>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Предметные области</w:t>
            </w:r>
          </w:p>
        </w:tc>
        <w:tc>
          <w:tcPr>
            <w:tcW w:w="2522" w:type="dxa"/>
            <w:vMerge w:val="restart"/>
            <w:tcBorders>
              <w:tr2bl w:val="single" w:sz="4" w:space="0" w:color="auto"/>
            </w:tcBorders>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Учебные предметы</w:t>
            </w:r>
          </w:p>
          <w:p w:rsidR="00556A2F" w:rsidRPr="00F87814" w:rsidRDefault="00556A2F" w:rsidP="00601337">
            <w:pPr>
              <w:jc w:val="right"/>
              <w:rPr>
                <w:rFonts w:ascii="Times New Roman" w:hAnsi="Times New Roman"/>
                <w:b/>
                <w:bCs/>
                <w:sz w:val="24"/>
                <w:szCs w:val="24"/>
              </w:rPr>
            </w:pPr>
            <w:r w:rsidRPr="00F87814">
              <w:rPr>
                <w:rFonts w:ascii="Times New Roman" w:hAnsi="Times New Roman"/>
                <w:b/>
                <w:bCs/>
                <w:sz w:val="24"/>
                <w:szCs w:val="24"/>
              </w:rPr>
              <w:t>Классы</w:t>
            </w:r>
          </w:p>
        </w:tc>
        <w:tc>
          <w:tcPr>
            <w:tcW w:w="4326" w:type="dxa"/>
            <w:gridSpan w:val="6"/>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Количество часов в неделю</w:t>
            </w:r>
          </w:p>
        </w:tc>
      </w:tr>
      <w:tr w:rsidR="00556A2F" w:rsidRPr="00F87814" w:rsidTr="00601337">
        <w:trPr>
          <w:trHeight w:val="94"/>
          <w:jc w:val="center"/>
        </w:trPr>
        <w:tc>
          <w:tcPr>
            <w:tcW w:w="2656" w:type="dxa"/>
            <w:vMerge/>
          </w:tcPr>
          <w:p w:rsidR="00556A2F" w:rsidRPr="00F87814" w:rsidRDefault="00556A2F" w:rsidP="00601337">
            <w:pPr>
              <w:jc w:val="both"/>
              <w:rPr>
                <w:rFonts w:ascii="Times New Roman" w:hAnsi="Times New Roman"/>
                <w:b/>
                <w:bCs/>
                <w:sz w:val="24"/>
                <w:szCs w:val="24"/>
              </w:rPr>
            </w:pPr>
          </w:p>
        </w:tc>
        <w:tc>
          <w:tcPr>
            <w:tcW w:w="2522" w:type="dxa"/>
            <w:vMerge/>
            <w:tcBorders>
              <w:tr2bl w:val="single" w:sz="4" w:space="0" w:color="auto"/>
            </w:tcBorders>
          </w:tcPr>
          <w:p w:rsidR="00556A2F" w:rsidRPr="00F87814" w:rsidRDefault="00556A2F" w:rsidP="00601337">
            <w:pPr>
              <w:jc w:val="both"/>
              <w:rPr>
                <w:rFonts w:ascii="Times New Roman" w:hAnsi="Times New Roman"/>
                <w:b/>
                <w:bCs/>
                <w:sz w:val="24"/>
                <w:szCs w:val="24"/>
              </w:rPr>
            </w:pPr>
          </w:p>
        </w:tc>
        <w:tc>
          <w:tcPr>
            <w:tcW w:w="708" w:type="dxa"/>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V</w:t>
            </w:r>
          </w:p>
        </w:tc>
        <w:tc>
          <w:tcPr>
            <w:tcW w:w="709" w:type="dxa"/>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VI</w:t>
            </w:r>
          </w:p>
        </w:tc>
        <w:tc>
          <w:tcPr>
            <w:tcW w:w="709" w:type="dxa"/>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VII</w:t>
            </w:r>
          </w:p>
        </w:tc>
        <w:tc>
          <w:tcPr>
            <w:tcW w:w="709" w:type="dxa"/>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VIII</w:t>
            </w:r>
          </w:p>
        </w:tc>
        <w:tc>
          <w:tcPr>
            <w:tcW w:w="709" w:type="dxa"/>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IX</w:t>
            </w:r>
          </w:p>
        </w:tc>
        <w:tc>
          <w:tcPr>
            <w:tcW w:w="782" w:type="dxa"/>
          </w:tcPr>
          <w:p w:rsidR="00556A2F" w:rsidRPr="00F87814" w:rsidRDefault="00556A2F" w:rsidP="00601337">
            <w:pPr>
              <w:jc w:val="both"/>
              <w:rPr>
                <w:rFonts w:ascii="Times New Roman" w:hAnsi="Times New Roman"/>
                <w:b/>
                <w:bCs/>
                <w:sz w:val="24"/>
                <w:szCs w:val="24"/>
              </w:rPr>
            </w:pPr>
            <w:r w:rsidRPr="00F87814">
              <w:rPr>
                <w:rFonts w:ascii="Times New Roman" w:hAnsi="Times New Roman"/>
                <w:b/>
                <w:bCs/>
                <w:sz w:val="24"/>
                <w:szCs w:val="24"/>
              </w:rPr>
              <w:t>Всего</w:t>
            </w:r>
          </w:p>
        </w:tc>
      </w:tr>
      <w:tr w:rsidR="00556A2F" w:rsidRPr="00F87814" w:rsidTr="00601337">
        <w:trPr>
          <w:trHeight w:val="237"/>
          <w:jc w:val="center"/>
        </w:trPr>
        <w:tc>
          <w:tcPr>
            <w:tcW w:w="9504" w:type="dxa"/>
            <w:gridSpan w:val="8"/>
          </w:tcPr>
          <w:p w:rsidR="00556A2F" w:rsidRPr="00F87814" w:rsidRDefault="00556A2F" w:rsidP="00601337">
            <w:pPr>
              <w:autoSpaceDE w:val="0"/>
              <w:autoSpaceDN w:val="0"/>
              <w:adjustRightInd w:val="0"/>
              <w:spacing w:after="0"/>
              <w:jc w:val="center"/>
              <w:rPr>
                <w:rFonts w:ascii="Times New Roman" w:hAnsi="Times New Roman"/>
                <w:b/>
                <w:bCs/>
                <w:sz w:val="24"/>
                <w:szCs w:val="24"/>
              </w:rPr>
            </w:pPr>
            <w:r w:rsidRPr="00F87814">
              <w:rPr>
                <w:rFonts w:ascii="Times New Roman" w:hAnsi="Times New Roman"/>
                <w:b/>
                <w:bCs/>
                <w:sz w:val="24"/>
                <w:szCs w:val="24"/>
              </w:rPr>
              <w:t>Обязательная часть</w:t>
            </w:r>
          </w:p>
        </w:tc>
      </w:tr>
      <w:tr w:rsidR="00556A2F" w:rsidRPr="00F87814" w:rsidTr="00601337">
        <w:trPr>
          <w:trHeight w:val="146"/>
          <w:jc w:val="center"/>
        </w:trPr>
        <w:tc>
          <w:tcPr>
            <w:tcW w:w="2656" w:type="dxa"/>
            <w:vMerge w:val="restart"/>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Русский язык и литература</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Русский язык</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5</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6</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4</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21</w:t>
            </w:r>
          </w:p>
        </w:tc>
      </w:tr>
      <w:tr w:rsidR="00556A2F" w:rsidRPr="00F87814" w:rsidTr="00601337">
        <w:trPr>
          <w:trHeight w:val="108"/>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Литература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13</w:t>
            </w:r>
          </w:p>
        </w:tc>
      </w:tr>
      <w:tr w:rsidR="00556A2F" w:rsidRPr="00F87814" w:rsidTr="00601337">
        <w:trPr>
          <w:trHeight w:val="142"/>
          <w:jc w:val="center"/>
        </w:trPr>
        <w:tc>
          <w:tcPr>
            <w:tcW w:w="2656" w:type="dxa"/>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Иностранные языки</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Английский язык</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15</w:t>
            </w:r>
          </w:p>
        </w:tc>
      </w:tr>
      <w:tr w:rsidR="00556A2F" w:rsidRPr="00F87814" w:rsidTr="00601337">
        <w:trPr>
          <w:trHeight w:val="86"/>
          <w:jc w:val="center"/>
        </w:trPr>
        <w:tc>
          <w:tcPr>
            <w:tcW w:w="2656" w:type="dxa"/>
            <w:vMerge w:val="restart"/>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Математика и информатика</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Математика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5</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5</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10</w:t>
            </w:r>
          </w:p>
        </w:tc>
      </w:tr>
      <w:tr w:rsidR="00556A2F" w:rsidRPr="00F87814" w:rsidTr="00601337">
        <w:trPr>
          <w:trHeight w:val="246"/>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Алгебра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9</w:t>
            </w:r>
          </w:p>
        </w:tc>
      </w:tr>
      <w:tr w:rsidR="00556A2F" w:rsidRPr="00F87814" w:rsidTr="00601337">
        <w:trPr>
          <w:trHeight w:val="201"/>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Геометрия</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6</w:t>
            </w:r>
          </w:p>
        </w:tc>
      </w:tr>
      <w:tr w:rsidR="00556A2F" w:rsidRPr="00F87814" w:rsidTr="00601337">
        <w:trPr>
          <w:trHeight w:val="201"/>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Вероятность и статистика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D1046E"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r>
      <w:tr w:rsidR="00556A2F" w:rsidRPr="00F87814" w:rsidTr="00601337">
        <w:trPr>
          <w:trHeight w:val="112"/>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Информатика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r>
      <w:tr w:rsidR="00556A2F" w:rsidRPr="00F87814" w:rsidTr="00601337">
        <w:trPr>
          <w:trHeight w:val="70"/>
          <w:jc w:val="center"/>
        </w:trPr>
        <w:tc>
          <w:tcPr>
            <w:tcW w:w="2656" w:type="dxa"/>
            <w:vMerge w:val="restart"/>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Общественно-научные предметы</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 xml:space="preserve">История </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10</w:t>
            </w:r>
          </w:p>
        </w:tc>
      </w:tr>
      <w:tr w:rsidR="00556A2F" w:rsidRPr="00F87814" w:rsidTr="00601337">
        <w:trPr>
          <w:trHeight w:val="234"/>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Обществознание</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4</w:t>
            </w:r>
          </w:p>
        </w:tc>
      </w:tr>
      <w:tr w:rsidR="00556A2F" w:rsidRPr="00F87814" w:rsidTr="00601337">
        <w:trPr>
          <w:trHeight w:val="70"/>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География</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2</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8</w:t>
            </w:r>
          </w:p>
        </w:tc>
      </w:tr>
      <w:tr w:rsidR="00556A2F" w:rsidRPr="00F87814" w:rsidTr="00601337">
        <w:trPr>
          <w:trHeight w:val="181"/>
          <w:jc w:val="center"/>
        </w:trPr>
        <w:tc>
          <w:tcPr>
            <w:tcW w:w="2656" w:type="dxa"/>
            <w:vMerge w:val="restart"/>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Естественно-научные предметы</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Физика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7</w:t>
            </w:r>
          </w:p>
        </w:tc>
      </w:tr>
      <w:tr w:rsidR="00556A2F" w:rsidRPr="00F87814" w:rsidTr="00601337">
        <w:trPr>
          <w:trHeight w:val="215"/>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Химия</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4</w:t>
            </w:r>
          </w:p>
        </w:tc>
      </w:tr>
      <w:tr w:rsidR="00556A2F" w:rsidRPr="00F87814" w:rsidTr="00601337">
        <w:trPr>
          <w:trHeight w:val="251"/>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Биология</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7</w:t>
            </w:r>
          </w:p>
        </w:tc>
      </w:tr>
      <w:tr w:rsidR="00556A2F" w:rsidRPr="00F87814" w:rsidTr="00601337">
        <w:trPr>
          <w:trHeight w:val="251"/>
          <w:jc w:val="center"/>
        </w:trPr>
        <w:tc>
          <w:tcPr>
            <w:tcW w:w="2656" w:type="dxa"/>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Основы духовно-нравственной культуры народов России</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Основы духовно-нравственной культуры народов России</w:t>
            </w:r>
          </w:p>
        </w:tc>
        <w:tc>
          <w:tcPr>
            <w:tcW w:w="708"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82"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r>
      <w:tr w:rsidR="00556A2F" w:rsidRPr="00F87814" w:rsidTr="00601337">
        <w:trPr>
          <w:trHeight w:val="251"/>
          <w:jc w:val="center"/>
        </w:trPr>
        <w:tc>
          <w:tcPr>
            <w:tcW w:w="2656" w:type="dxa"/>
            <w:vMerge w:val="restart"/>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Искусство</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Музыка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4</w:t>
            </w:r>
          </w:p>
        </w:tc>
      </w:tr>
      <w:tr w:rsidR="00556A2F" w:rsidRPr="00F87814" w:rsidTr="00601337">
        <w:trPr>
          <w:trHeight w:val="70"/>
          <w:jc w:val="center"/>
        </w:trPr>
        <w:tc>
          <w:tcPr>
            <w:tcW w:w="2656" w:type="dxa"/>
            <w:vMerge/>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Изобразительное искусство</w:t>
            </w:r>
          </w:p>
        </w:tc>
        <w:tc>
          <w:tcPr>
            <w:tcW w:w="708"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82" w:type="dxa"/>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3</w:t>
            </w:r>
          </w:p>
        </w:tc>
      </w:tr>
      <w:tr w:rsidR="00556A2F" w:rsidRPr="00F87814" w:rsidTr="00601337">
        <w:trPr>
          <w:trHeight w:val="301"/>
          <w:jc w:val="center"/>
        </w:trPr>
        <w:tc>
          <w:tcPr>
            <w:tcW w:w="2656" w:type="dxa"/>
          </w:tcPr>
          <w:p w:rsidR="00556A2F" w:rsidRPr="00F87814" w:rsidRDefault="00556A2F" w:rsidP="00601337">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Технология</w:t>
            </w:r>
          </w:p>
        </w:tc>
        <w:tc>
          <w:tcPr>
            <w:tcW w:w="2522" w:type="dxa"/>
          </w:tcPr>
          <w:p w:rsidR="00556A2F" w:rsidRPr="00F87814" w:rsidRDefault="00D1046E"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Труд (технология)</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8</w:t>
            </w:r>
          </w:p>
        </w:tc>
      </w:tr>
      <w:tr w:rsidR="00556A2F" w:rsidRPr="00F87814" w:rsidTr="00601337">
        <w:trPr>
          <w:trHeight w:val="380"/>
          <w:jc w:val="center"/>
        </w:trPr>
        <w:tc>
          <w:tcPr>
            <w:tcW w:w="2656" w:type="dxa"/>
          </w:tcPr>
          <w:p w:rsidR="00556A2F" w:rsidRPr="00F87814" w:rsidRDefault="00D1046E" w:rsidP="00D1046E">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О</w:t>
            </w:r>
            <w:r w:rsidR="00556A2F" w:rsidRPr="00F87814">
              <w:rPr>
                <w:rFonts w:ascii="Times New Roman" w:hAnsi="Times New Roman"/>
                <w:b/>
                <w:bCs/>
                <w:sz w:val="24"/>
                <w:szCs w:val="24"/>
              </w:rPr>
              <w:t xml:space="preserve">сновы безопасности </w:t>
            </w:r>
            <w:r w:rsidRPr="00F87814">
              <w:rPr>
                <w:rFonts w:ascii="Times New Roman" w:hAnsi="Times New Roman"/>
                <w:b/>
                <w:bCs/>
                <w:sz w:val="24"/>
                <w:szCs w:val="24"/>
              </w:rPr>
              <w:t>и защиты Родины</w:t>
            </w:r>
          </w:p>
        </w:tc>
        <w:tc>
          <w:tcPr>
            <w:tcW w:w="2522" w:type="dxa"/>
          </w:tcPr>
          <w:p w:rsidR="00556A2F" w:rsidRPr="00F87814" w:rsidRDefault="00556A2F" w:rsidP="00D1046E">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 xml:space="preserve">Основы безопасности </w:t>
            </w:r>
            <w:r w:rsidR="00D1046E" w:rsidRPr="00F87814">
              <w:rPr>
                <w:rFonts w:ascii="Times New Roman" w:hAnsi="Times New Roman"/>
                <w:bCs/>
                <w:sz w:val="24"/>
                <w:szCs w:val="24"/>
              </w:rPr>
              <w:t>и защиты Родины</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r>
      <w:tr w:rsidR="00556A2F" w:rsidRPr="00F87814" w:rsidTr="00601337">
        <w:trPr>
          <w:trHeight w:val="109"/>
          <w:jc w:val="center"/>
        </w:trPr>
        <w:tc>
          <w:tcPr>
            <w:tcW w:w="2656" w:type="dxa"/>
          </w:tcPr>
          <w:p w:rsidR="00556A2F" w:rsidRPr="00F87814" w:rsidRDefault="00D1046E" w:rsidP="00D1046E">
            <w:pPr>
              <w:autoSpaceDE w:val="0"/>
              <w:autoSpaceDN w:val="0"/>
              <w:adjustRightInd w:val="0"/>
              <w:spacing w:after="0" w:line="240" w:lineRule="auto"/>
              <w:jc w:val="center"/>
              <w:rPr>
                <w:rFonts w:ascii="Times New Roman" w:hAnsi="Times New Roman"/>
                <w:b/>
                <w:bCs/>
                <w:sz w:val="24"/>
                <w:szCs w:val="24"/>
              </w:rPr>
            </w:pPr>
            <w:r w:rsidRPr="00F87814">
              <w:rPr>
                <w:rFonts w:ascii="Times New Roman" w:hAnsi="Times New Roman"/>
                <w:b/>
                <w:bCs/>
                <w:sz w:val="24"/>
                <w:szCs w:val="24"/>
              </w:rPr>
              <w:t xml:space="preserve">Физическая культура </w:t>
            </w:r>
          </w:p>
        </w:tc>
        <w:tc>
          <w:tcPr>
            <w:tcW w:w="2522" w:type="dxa"/>
          </w:tcPr>
          <w:p w:rsidR="00556A2F" w:rsidRPr="00F87814" w:rsidRDefault="00556A2F" w:rsidP="00601337">
            <w:pPr>
              <w:autoSpaceDE w:val="0"/>
              <w:autoSpaceDN w:val="0"/>
              <w:adjustRightInd w:val="0"/>
              <w:spacing w:after="0" w:line="240" w:lineRule="auto"/>
              <w:rPr>
                <w:rFonts w:ascii="Times New Roman" w:hAnsi="Times New Roman"/>
                <w:bCs/>
                <w:color w:val="000000"/>
                <w:sz w:val="24"/>
                <w:szCs w:val="24"/>
              </w:rPr>
            </w:pPr>
            <w:r w:rsidRPr="00F87814">
              <w:rPr>
                <w:rFonts w:ascii="Times New Roman" w:hAnsi="Times New Roman"/>
                <w:bCs/>
                <w:color w:val="000000"/>
                <w:sz w:val="24"/>
                <w:szCs w:val="24"/>
              </w:rPr>
              <w:t>Физическая культура</w:t>
            </w:r>
          </w:p>
        </w:tc>
        <w:tc>
          <w:tcPr>
            <w:tcW w:w="708" w:type="dxa"/>
            <w:shd w:val="clear" w:color="auto" w:fill="auto"/>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2</w:t>
            </w:r>
          </w:p>
        </w:tc>
        <w:tc>
          <w:tcPr>
            <w:tcW w:w="709" w:type="dxa"/>
            <w:shd w:val="clear" w:color="auto" w:fill="auto"/>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shd w:val="clear" w:color="auto" w:fill="auto"/>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shd w:val="clear" w:color="auto" w:fill="auto"/>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09" w:type="dxa"/>
            <w:shd w:val="clear" w:color="auto" w:fill="auto"/>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2</w:t>
            </w:r>
          </w:p>
        </w:tc>
        <w:tc>
          <w:tcPr>
            <w:tcW w:w="782" w:type="dxa"/>
            <w:shd w:val="clear" w:color="auto" w:fill="auto"/>
            <w:vAlign w:val="bottom"/>
          </w:tcPr>
          <w:p w:rsidR="00556A2F" w:rsidRPr="00F87814" w:rsidRDefault="00556A2F" w:rsidP="00601337">
            <w:pPr>
              <w:autoSpaceDE w:val="0"/>
              <w:autoSpaceDN w:val="0"/>
              <w:adjustRightInd w:val="0"/>
              <w:spacing w:after="0"/>
              <w:jc w:val="center"/>
              <w:rPr>
                <w:rFonts w:ascii="Times New Roman" w:hAnsi="Times New Roman"/>
                <w:bCs/>
                <w:color w:val="0D0D0D"/>
                <w:sz w:val="24"/>
                <w:szCs w:val="24"/>
              </w:rPr>
            </w:pPr>
            <w:r w:rsidRPr="00F87814">
              <w:rPr>
                <w:rFonts w:ascii="Times New Roman" w:hAnsi="Times New Roman"/>
                <w:bCs/>
                <w:color w:val="0D0D0D"/>
                <w:sz w:val="24"/>
                <w:szCs w:val="24"/>
              </w:rPr>
              <w:t>10</w:t>
            </w:r>
          </w:p>
        </w:tc>
      </w:tr>
      <w:tr w:rsidR="00556A2F" w:rsidRPr="00F87814" w:rsidTr="00601337">
        <w:trPr>
          <w:trHeight w:val="331"/>
          <w:jc w:val="center"/>
        </w:trPr>
        <w:tc>
          <w:tcPr>
            <w:tcW w:w="5178" w:type="dxa"/>
            <w:gridSpan w:val="2"/>
          </w:tcPr>
          <w:p w:rsidR="00556A2F" w:rsidRPr="00F87814" w:rsidRDefault="00556A2F" w:rsidP="00601337">
            <w:pPr>
              <w:autoSpaceDE w:val="0"/>
              <w:autoSpaceDN w:val="0"/>
              <w:adjustRightInd w:val="0"/>
              <w:spacing w:after="0"/>
              <w:jc w:val="both"/>
              <w:rPr>
                <w:rFonts w:ascii="Times New Roman" w:hAnsi="Times New Roman"/>
                <w:bCs/>
                <w:sz w:val="24"/>
                <w:szCs w:val="24"/>
              </w:rPr>
            </w:pPr>
            <w:r w:rsidRPr="00F87814">
              <w:rPr>
                <w:rFonts w:ascii="Times New Roman" w:hAnsi="Times New Roman"/>
                <w:b/>
                <w:bCs/>
                <w:sz w:val="24"/>
                <w:szCs w:val="24"/>
              </w:rPr>
              <w:t>ИТОГО</w:t>
            </w:r>
          </w:p>
        </w:tc>
        <w:tc>
          <w:tcPr>
            <w:tcW w:w="708" w:type="dxa"/>
          </w:tcPr>
          <w:p w:rsidR="00556A2F" w:rsidRPr="00F87814" w:rsidRDefault="00556A2F"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27</w:t>
            </w:r>
          </w:p>
        </w:tc>
        <w:tc>
          <w:tcPr>
            <w:tcW w:w="709" w:type="dxa"/>
          </w:tcPr>
          <w:p w:rsidR="00556A2F" w:rsidRPr="00F87814" w:rsidRDefault="00556A2F"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29</w:t>
            </w:r>
          </w:p>
        </w:tc>
        <w:tc>
          <w:tcPr>
            <w:tcW w:w="709" w:type="dxa"/>
          </w:tcPr>
          <w:p w:rsidR="00556A2F" w:rsidRPr="00F87814" w:rsidRDefault="00556A2F" w:rsidP="00601337">
            <w:pPr>
              <w:autoSpaceDE w:val="0"/>
              <w:autoSpaceDN w:val="0"/>
              <w:adjustRightInd w:val="0"/>
              <w:spacing w:after="0"/>
              <w:jc w:val="center"/>
              <w:rPr>
                <w:rFonts w:ascii="Times New Roman" w:hAnsi="Times New Roman"/>
                <w:b/>
                <w:bCs/>
                <w:sz w:val="24"/>
                <w:szCs w:val="24"/>
              </w:rPr>
            </w:pPr>
            <w:r w:rsidRPr="00F87814">
              <w:rPr>
                <w:rFonts w:ascii="Times New Roman" w:hAnsi="Times New Roman"/>
                <w:b/>
                <w:bCs/>
                <w:sz w:val="24"/>
                <w:szCs w:val="24"/>
              </w:rPr>
              <w:t>30</w:t>
            </w:r>
          </w:p>
        </w:tc>
        <w:tc>
          <w:tcPr>
            <w:tcW w:w="709" w:type="dxa"/>
          </w:tcPr>
          <w:p w:rsidR="00556A2F" w:rsidRPr="00F87814" w:rsidRDefault="00556A2F" w:rsidP="00601337">
            <w:pPr>
              <w:autoSpaceDE w:val="0"/>
              <w:autoSpaceDN w:val="0"/>
              <w:adjustRightInd w:val="0"/>
              <w:spacing w:after="0"/>
              <w:jc w:val="center"/>
              <w:rPr>
                <w:rFonts w:ascii="Times New Roman" w:hAnsi="Times New Roman"/>
                <w:b/>
                <w:bCs/>
                <w:sz w:val="24"/>
                <w:szCs w:val="24"/>
              </w:rPr>
            </w:pPr>
            <w:r w:rsidRPr="00F87814">
              <w:rPr>
                <w:rFonts w:ascii="Times New Roman" w:hAnsi="Times New Roman"/>
                <w:b/>
                <w:bCs/>
                <w:sz w:val="24"/>
                <w:szCs w:val="24"/>
              </w:rPr>
              <w:t>31</w:t>
            </w:r>
          </w:p>
        </w:tc>
        <w:tc>
          <w:tcPr>
            <w:tcW w:w="709" w:type="dxa"/>
          </w:tcPr>
          <w:p w:rsidR="00556A2F" w:rsidRPr="00F87814" w:rsidRDefault="00D1046E" w:rsidP="00601337">
            <w:pPr>
              <w:autoSpaceDE w:val="0"/>
              <w:autoSpaceDN w:val="0"/>
              <w:adjustRightInd w:val="0"/>
              <w:spacing w:after="0"/>
              <w:jc w:val="center"/>
              <w:rPr>
                <w:rFonts w:ascii="Times New Roman" w:hAnsi="Times New Roman"/>
                <w:b/>
                <w:bCs/>
                <w:sz w:val="24"/>
                <w:szCs w:val="24"/>
              </w:rPr>
            </w:pPr>
            <w:r w:rsidRPr="00F87814">
              <w:rPr>
                <w:rFonts w:ascii="Times New Roman" w:hAnsi="Times New Roman"/>
                <w:b/>
                <w:bCs/>
                <w:sz w:val="24"/>
                <w:szCs w:val="24"/>
              </w:rPr>
              <w:t>32</w:t>
            </w:r>
          </w:p>
        </w:tc>
        <w:tc>
          <w:tcPr>
            <w:tcW w:w="782" w:type="dxa"/>
          </w:tcPr>
          <w:p w:rsidR="00556A2F" w:rsidRPr="00F87814" w:rsidRDefault="00556A2F" w:rsidP="00601337">
            <w:pPr>
              <w:autoSpaceDE w:val="0"/>
              <w:autoSpaceDN w:val="0"/>
              <w:adjustRightInd w:val="0"/>
              <w:spacing w:after="0"/>
              <w:jc w:val="center"/>
              <w:rPr>
                <w:rFonts w:ascii="Times New Roman" w:hAnsi="Times New Roman"/>
                <w:b/>
                <w:bCs/>
                <w:sz w:val="24"/>
                <w:szCs w:val="24"/>
              </w:rPr>
            </w:pPr>
            <w:r w:rsidRPr="00F87814">
              <w:rPr>
                <w:rFonts w:ascii="Times New Roman" w:hAnsi="Times New Roman"/>
                <w:b/>
                <w:bCs/>
                <w:sz w:val="24"/>
                <w:szCs w:val="24"/>
              </w:rPr>
              <w:t>149</w:t>
            </w:r>
          </w:p>
        </w:tc>
      </w:tr>
      <w:tr w:rsidR="00556A2F" w:rsidRPr="00F87814" w:rsidTr="00601337">
        <w:trPr>
          <w:trHeight w:val="199"/>
          <w:jc w:val="center"/>
        </w:trPr>
        <w:tc>
          <w:tcPr>
            <w:tcW w:w="2729" w:type="dxa"/>
            <w:vMerge w:val="restart"/>
          </w:tcPr>
          <w:p w:rsidR="00556A2F" w:rsidRPr="00F87814" w:rsidRDefault="00556A2F" w:rsidP="00601337">
            <w:pPr>
              <w:autoSpaceDE w:val="0"/>
              <w:autoSpaceDN w:val="0"/>
              <w:adjustRightInd w:val="0"/>
              <w:spacing w:after="0" w:line="240" w:lineRule="auto"/>
              <w:jc w:val="both"/>
              <w:rPr>
                <w:rFonts w:ascii="Times New Roman" w:hAnsi="Times New Roman"/>
                <w:b/>
                <w:bCs/>
                <w:sz w:val="24"/>
                <w:szCs w:val="24"/>
              </w:rPr>
            </w:pPr>
            <w:r w:rsidRPr="00F87814">
              <w:rPr>
                <w:rFonts w:ascii="Times New Roman" w:hAnsi="Times New Roman"/>
                <w:b/>
                <w:bCs/>
                <w:sz w:val="24"/>
                <w:szCs w:val="24"/>
              </w:rPr>
              <w:t>Часть, формируемая участниками образовательных отношений</w:t>
            </w:r>
          </w:p>
        </w:tc>
        <w:tc>
          <w:tcPr>
            <w:tcW w:w="2449" w:type="dxa"/>
          </w:tcPr>
          <w:p w:rsidR="00556A2F" w:rsidRPr="00F87814" w:rsidRDefault="00556A2F" w:rsidP="00601337">
            <w:pPr>
              <w:autoSpaceDE w:val="0"/>
              <w:autoSpaceDN w:val="0"/>
              <w:adjustRightInd w:val="0"/>
              <w:spacing w:after="0" w:line="240" w:lineRule="auto"/>
              <w:jc w:val="both"/>
              <w:rPr>
                <w:rFonts w:ascii="Times New Roman" w:hAnsi="Times New Roman"/>
                <w:b/>
                <w:bCs/>
                <w:sz w:val="24"/>
                <w:szCs w:val="24"/>
              </w:rPr>
            </w:pPr>
            <w:r w:rsidRPr="00F87814">
              <w:rPr>
                <w:rFonts w:ascii="Times New Roman" w:hAnsi="Times New Roman"/>
                <w:bCs/>
                <w:sz w:val="24"/>
                <w:szCs w:val="24"/>
              </w:rPr>
              <w:t>Русский язык</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0.5</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2</w:t>
            </w:r>
          </w:p>
        </w:tc>
      </w:tr>
      <w:tr w:rsidR="00556A2F" w:rsidRPr="00F87814" w:rsidTr="00601337">
        <w:trPr>
          <w:trHeight w:val="295"/>
          <w:jc w:val="center"/>
        </w:trPr>
        <w:tc>
          <w:tcPr>
            <w:tcW w:w="2729" w:type="dxa"/>
            <w:vMerge/>
          </w:tcPr>
          <w:p w:rsidR="00556A2F" w:rsidRPr="00F87814" w:rsidRDefault="00556A2F" w:rsidP="00601337">
            <w:pPr>
              <w:autoSpaceDE w:val="0"/>
              <w:autoSpaceDN w:val="0"/>
              <w:adjustRightInd w:val="0"/>
              <w:spacing w:after="0"/>
              <w:jc w:val="both"/>
              <w:rPr>
                <w:rFonts w:ascii="Times New Roman" w:hAnsi="Times New Roman"/>
                <w:b/>
                <w:bCs/>
                <w:sz w:val="24"/>
                <w:szCs w:val="24"/>
              </w:rPr>
            </w:pPr>
          </w:p>
        </w:tc>
        <w:tc>
          <w:tcPr>
            <w:tcW w:w="2449" w:type="dxa"/>
          </w:tcPr>
          <w:p w:rsidR="00556A2F" w:rsidRPr="00F87814" w:rsidRDefault="00556A2F" w:rsidP="00601337">
            <w:pPr>
              <w:autoSpaceDE w:val="0"/>
              <w:autoSpaceDN w:val="0"/>
              <w:adjustRightInd w:val="0"/>
              <w:spacing w:after="0" w:line="240" w:lineRule="auto"/>
              <w:jc w:val="both"/>
              <w:rPr>
                <w:rFonts w:ascii="Times New Roman" w:hAnsi="Times New Roman"/>
                <w:b/>
                <w:bCs/>
                <w:sz w:val="24"/>
                <w:szCs w:val="24"/>
              </w:rPr>
            </w:pPr>
            <w:r w:rsidRPr="00F87814">
              <w:rPr>
                <w:rFonts w:ascii="Times New Roman" w:hAnsi="Times New Roman"/>
                <w:bCs/>
                <w:sz w:val="24"/>
                <w:szCs w:val="24"/>
              </w:rPr>
              <w:t>Математика</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0,5</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1</w:t>
            </w:r>
          </w:p>
        </w:tc>
      </w:tr>
      <w:tr w:rsidR="00556A2F" w:rsidRPr="00F87814" w:rsidTr="00601337">
        <w:trPr>
          <w:trHeight w:val="255"/>
          <w:jc w:val="center"/>
        </w:trPr>
        <w:tc>
          <w:tcPr>
            <w:tcW w:w="2729" w:type="dxa"/>
            <w:vMerge/>
          </w:tcPr>
          <w:p w:rsidR="00556A2F" w:rsidRPr="00F87814" w:rsidRDefault="00556A2F" w:rsidP="00601337">
            <w:pPr>
              <w:autoSpaceDE w:val="0"/>
              <w:autoSpaceDN w:val="0"/>
              <w:adjustRightInd w:val="0"/>
              <w:spacing w:after="0"/>
              <w:jc w:val="both"/>
              <w:rPr>
                <w:rFonts w:ascii="Times New Roman" w:hAnsi="Times New Roman"/>
                <w:b/>
                <w:bCs/>
                <w:sz w:val="24"/>
                <w:szCs w:val="24"/>
              </w:rPr>
            </w:pPr>
          </w:p>
        </w:tc>
        <w:tc>
          <w:tcPr>
            <w:tcW w:w="2449" w:type="dxa"/>
          </w:tcPr>
          <w:p w:rsidR="00556A2F" w:rsidRPr="00F87814" w:rsidRDefault="00556A2F" w:rsidP="00D1046E">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bCs/>
                <w:sz w:val="24"/>
                <w:szCs w:val="24"/>
              </w:rPr>
              <w:t xml:space="preserve">Основы безопасности </w:t>
            </w:r>
            <w:r w:rsidR="00D1046E" w:rsidRPr="00F87814">
              <w:rPr>
                <w:rFonts w:ascii="Times New Roman" w:hAnsi="Times New Roman"/>
                <w:bCs/>
                <w:sz w:val="24"/>
                <w:szCs w:val="24"/>
              </w:rPr>
              <w:t>и защиты Родины</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r w:rsidRPr="00F87814">
              <w:rPr>
                <w:rFonts w:ascii="Times New Roman" w:hAnsi="Times New Roman"/>
                <w:bCs/>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3</w:t>
            </w:r>
          </w:p>
        </w:tc>
      </w:tr>
      <w:tr w:rsidR="00556A2F" w:rsidRPr="00F87814" w:rsidTr="00601337">
        <w:trPr>
          <w:trHeight w:val="255"/>
          <w:jc w:val="center"/>
        </w:trPr>
        <w:tc>
          <w:tcPr>
            <w:tcW w:w="2729" w:type="dxa"/>
            <w:vMerge/>
          </w:tcPr>
          <w:p w:rsidR="00556A2F" w:rsidRPr="00F87814" w:rsidRDefault="00556A2F" w:rsidP="00601337">
            <w:pPr>
              <w:autoSpaceDE w:val="0"/>
              <w:autoSpaceDN w:val="0"/>
              <w:adjustRightInd w:val="0"/>
              <w:spacing w:after="0"/>
              <w:jc w:val="both"/>
              <w:rPr>
                <w:rFonts w:ascii="Times New Roman" w:hAnsi="Times New Roman"/>
                <w:b/>
                <w:bCs/>
                <w:sz w:val="24"/>
                <w:szCs w:val="24"/>
              </w:rPr>
            </w:pPr>
          </w:p>
        </w:tc>
        <w:tc>
          <w:tcPr>
            <w:tcW w:w="2449"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0.5</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r>
      <w:tr w:rsidR="00556A2F" w:rsidRPr="00F87814" w:rsidTr="00601337">
        <w:trPr>
          <w:trHeight w:val="255"/>
          <w:jc w:val="center"/>
        </w:trPr>
        <w:tc>
          <w:tcPr>
            <w:tcW w:w="2729" w:type="dxa"/>
            <w:vMerge/>
          </w:tcPr>
          <w:p w:rsidR="00556A2F" w:rsidRPr="00F87814" w:rsidRDefault="00556A2F" w:rsidP="00601337">
            <w:pPr>
              <w:autoSpaceDE w:val="0"/>
              <w:autoSpaceDN w:val="0"/>
              <w:adjustRightInd w:val="0"/>
              <w:spacing w:after="0"/>
              <w:jc w:val="both"/>
              <w:rPr>
                <w:rFonts w:ascii="Times New Roman" w:hAnsi="Times New Roman"/>
                <w:b/>
                <w:bCs/>
                <w:sz w:val="24"/>
                <w:szCs w:val="24"/>
              </w:rPr>
            </w:pPr>
          </w:p>
        </w:tc>
        <w:tc>
          <w:tcPr>
            <w:tcW w:w="2449"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sz w:val="24"/>
                <w:szCs w:val="24"/>
              </w:rPr>
              <w:t xml:space="preserve">«подготовка к ОГЭ по русскому языку» </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0.25</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0,25</w:t>
            </w:r>
          </w:p>
        </w:tc>
      </w:tr>
      <w:tr w:rsidR="00556A2F" w:rsidRPr="00F87814" w:rsidTr="00601337">
        <w:trPr>
          <w:trHeight w:val="255"/>
          <w:jc w:val="center"/>
        </w:trPr>
        <w:tc>
          <w:tcPr>
            <w:tcW w:w="2729" w:type="dxa"/>
            <w:vMerge/>
          </w:tcPr>
          <w:p w:rsidR="00556A2F" w:rsidRPr="00F87814" w:rsidRDefault="00556A2F" w:rsidP="00601337">
            <w:pPr>
              <w:autoSpaceDE w:val="0"/>
              <w:autoSpaceDN w:val="0"/>
              <w:adjustRightInd w:val="0"/>
              <w:spacing w:after="0"/>
              <w:jc w:val="both"/>
              <w:rPr>
                <w:rFonts w:ascii="Times New Roman" w:hAnsi="Times New Roman"/>
                <w:b/>
                <w:bCs/>
                <w:sz w:val="24"/>
                <w:szCs w:val="24"/>
              </w:rPr>
            </w:pPr>
          </w:p>
        </w:tc>
        <w:tc>
          <w:tcPr>
            <w:tcW w:w="2449" w:type="dxa"/>
          </w:tcPr>
          <w:p w:rsidR="00556A2F" w:rsidRPr="00F87814" w:rsidRDefault="00556A2F" w:rsidP="00601337">
            <w:pPr>
              <w:autoSpaceDE w:val="0"/>
              <w:autoSpaceDN w:val="0"/>
              <w:adjustRightInd w:val="0"/>
              <w:spacing w:after="0" w:line="240" w:lineRule="auto"/>
              <w:rPr>
                <w:rFonts w:ascii="Times New Roman" w:hAnsi="Times New Roman"/>
                <w:bCs/>
                <w:sz w:val="24"/>
                <w:szCs w:val="24"/>
              </w:rPr>
            </w:pPr>
            <w:r w:rsidRPr="00F87814">
              <w:rPr>
                <w:rFonts w:ascii="Times New Roman" w:hAnsi="Times New Roman"/>
                <w:sz w:val="24"/>
                <w:szCs w:val="24"/>
              </w:rPr>
              <w:t>«еще раз о функциях» (предметный курс)</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sz w:val="24"/>
                <w:szCs w:val="24"/>
              </w:rPr>
            </w:pP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0.25</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Cs/>
                <w:color w:val="000000"/>
                <w:sz w:val="24"/>
                <w:szCs w:val="24"/>
              </w:rPr>
            </w:pPr>
            <w:r w:rsidRPr="00F87814">
              <w:rPr>
                <w:rFonts w:ascii="Times New Roman" w:hAnsi="Times New Roman"/>
                <w:bCs/>
                <w:color w:val="000000"/>
                <w:sz w:val="24"/>
                <w:szCs w:val="24"/>
              </w:rPr>
              <w:t>0.25</w:t>
            </w:r>
          </w:p>
        </w:tc>
      </w:tr>
      <w:tr w:rsidR="00556A2F" w:rsidRPr="00F87814" w:rsidTr="00601337">
        <w:trPr>
          <w:trHeight w:val="280"/>
          <w:jc w:val="center"/>
        </w:trPr>
        <w:tc>
          <w:tcPr>
            <w:tcW w:w="5178" w:type="dxa"/>
            <w:gridSpan w:val="2"/>
          </w:tcPr>
          <w:p w:rsidR="00556A2F" w:rsidRPr="00F87814" w:rsidRDefault="00556A2F" w:rsidP="00601337">
            <w:pPr>
              <w:autoSpaceDE w:val="0"/>
              <w:autoSpaceDN w:val="0"/>
              <w:adjustRightInd w:val="0"/>
              <w:spacing w:after="0" w:line="240" w:lineRule="auto"/>
              <w:jc w:val="both"/>
              <w:rPr>
                <w:rFonts w:ascii="Times New Roman" w:hAnsi="Times New Roman"/>
                <w:b/>
                <w:bCs/>
                <w:sz w:val="24"/>
                <w:szCs w:val="24"/>
              </w:rPr>
            </w:pPr>
            <w:r w:rsidRPr="00F87814">
              <w:rPr>
                <w:rFonts w:ascii="Times New Roman" w:hAnsi="Times New Roman"/>
                <w:b/>
                <w:bCs/>
                <w:sz w:val="24"/>
                <w:szCs w:val="24"/>
              </w:rPr>
              <w:t>Итого</w:t>
            </w:r>
          </w:p>
        </w:tc>
        <w:tc>
          <w:tcPr>
            <w:tcW w:w="708" w:type="dxa"/>
            <w:vAlign w:val="bottom"/>
          </w:tcPr>
          <w:p w:rsidR="00556A2F" w:rsidRPr="00F87814" w:rsidRDefault="00556A2F" w:rsidP="00601337">
            <w:pPr>
              <w:autoSpaceDE w:val="0"/>
              <w:autoSpaceDN w:val="0"/>
              <w:adjustRightInd w:val="0"/>
              <w:spacing w:after="0"/>
              <w:jc w:val="center"/>
              <w:rPr>
                <w:rFonts w:ascii="Times New Roman" w:hAnsi="Times New Roman"/>
                <w:b/>
                <w:bCs/>
                <w:color w:val="000000"/>
                <w:sz w:val="24"/>
                <w:szCs w:val="24"/>
              </w:rPr>
            </w:pPr>
            <w:r w:rsidRPr="00F87814">
              <w:rPr>
                <w:rFonts w:ascii="Times New Roman" w:hAnsi="Times New Roman"/>
                <w:b/>
                <w:bCs/>
                <w:color w:val="000000"/>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
                <w:bCs/>
                <w:color w:val="000000"/>
                <w:sz w:val="24"/>
                <w:szCs w:val="24"/>
              </w:rPr>
            </w:pPr>
            <w:r w:rsidRPr="00F87814">
              <w:rPr>
                <w:rFonts w:ascii="Times New Roman" w:hAnsi="Times New Roman"/>
                <w:b/>
                <w:bCs/>
                <w:color w:val="000000"/>
                <w:sz w:val="24"/>
                <w:szCs w:val="24"/>
              </w:rPr>
              <w:t>1</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
                <w:bCs/>
                <w:color w:val="000000"/>
                <w:sz w:val="24"/>
                <w:szCs w:val="24"/>
              </w:rPr>
            </w:pPr>
            <w:r w:rsidRPr="00F87814">
              <w:rPr>
                <w:rFonts w:ascii="Times New Roman" w:hAnsi="Times New Roman"/>
                <w:b/>
                <w:bCs/>
                <w:color w:val="000000"/>
                <w:sz w:val="24"/>
                <w:szCs w:val="24"/>
              </w:rPr>
              <w:t>2</w:t>
            </w:r>
          </w:p>
        </w:tc>
        <w:tc>
          <w:tcPr>
            <w:tcW w:w="709" w:type="dxa"/>
            <w:vAlign w:val="bottom"/>
          </w:tcPr>
          <w:p w:rsidR="00556A2F" w:rsidRPr="00F87814" w:rsidRDefault="00556A2F" w:rsidP="00601337">
            <w:pPr>
              <w:autoSpaceDE w:val="0"/>
              <w:autoSpaceDN w:val="0"/>
              <w:adjustRightInd w:val="0"/>
              <w:spacing w:after="0"/>
              <w:jc w:val="center"/>
              <w:rPr>
                <w:rFonts w:ascii="Times New Roman" w:hAnsi="Times New Roman"/>
                <w:b/>
                <w:bCs/>
                <w:sz w:val="24"/>
                <w:szCs w:val="24"/>
              </w:rPr>
            </w:pPr>
            <w:r w:rsidRPr="00F87814">
              <w:rPr>
                <w:rFonts w:ascii="Times New Roman" w:hAnsi="Times New Roman"/>
                <w:b/>
                <w:bCs/>
                <w:sz w:val="24"/>
                <w:szCs w:val="24"/>
              </w:rPr>
              <w:t>2</w:t>
            </w:r>
          </w:p>
        </w:tc>
        <w:tc>
          <w:tcPr>
            <w:tcW w:w="709" w:type="dxa"/>
            <w:vAlign w:val="bottom"/>
          </w:tcPr>
          <w:p w:rsidR="00556A2F" w:rsidRPr="00F87814" w:rsidRDefault="00D1046E" w:rsidP="00601337">
            <w:pPr>
              <w:autoSpaceDE w:val="0"/>
              <w:autoSpaceDN w:val="0"/>
              <w:adjustRightInd w:val="0"/>
              <w:spacing w:after="0"/>
              <w:jc w:val="center"/>
              <w:rPr>
                <w:rFonts w:ascii="Times New Roman" w:hAnsi="Times New Roman"/>
                <w:b/>
                <w:bCs/>
                <w:color w:val="000000"/>
                <w:sz w:val="24"/>
                <w:szCs w:val="24"/>
              </w:rPr>
            </w:pPr>
            <w:r w:rsidRPr="00F87814">
              <w:rPr>
                <w:rFonts w:ascii="Times New Roman" w:hAnsi="Times New Roman"/>
                <w:b/>
                <w:bCs/>
                <w:color w:val="000000"/>
                <w:sz w:val="24"/>
                <w:szCs w:val="24"/>
              </w:rPr>
              <w:t>1</w:t>
            </w:r>
          </w:p>
        </w:tc>
        <w:tc>
          <w:tcPr>
            <w:tcW w:w="782" w:type="dxa"/>
            <w:vAlign w:val="bottom"/>
          </w:tcPr>
          <w:p w:rsidR="00556A2F" w:rsidRPr="00F87814" w:rsidRDefault="00556A2F" w:rsidP="00601337">
            <w:pPr>
              <w:autoSpaceDE w:val="0"/>
              <w:autoSpaceDN w:val="0"/>
              <w:adjustRightInd w:val="0"/>
              <w:spacing w:after="0"/>
              <w:jc w:val="center"/>
              <w:rPr>
                <w:rFonts w:ascii="Times New Roman" w:hAnsi="Times New Roman"/>
                <w:b/>
                <w:bCs/>
                <w:color w:val="000000"/>
                <w:sz w:val="24"/>
                <w:szCs w:val="24"/>
              </w:rPr>
            </w:pPr>
            <w:r w:rsidRPr="00F87814">
              <w:rPr>
                <w:rFonts w:ascii="Times New Roman" w:hAnsi="Times New Roman"/>
                <w:b/>
                <w:bCs/>
                <w:color w:val="000000"/>
                <w:sz w:val="24"/>
                <w:szCs w:val="24"/>
              </w:rPr>
              <w:t>8</w:t>
            </w:r>
          </w:p>
        </w:tc>
      </w:tr>
      <w:tr w:rsidR="00556A2F" w:rsidRPr="00F87814" w:rsidTr="00601337">
        <w:trPr>
          <w:trHeight w:val="232"/>
          <w:jc w:val="center"/>
        </w:trPr>
        <w:tc>
          <w:tcPr>
            <w:tcW w:w="5178" w:type="dxa"/>
            <w:gridSpan w:val="2"/>
          </w:tcPr>
          <w:p w:rsidR="00556A2F" w:rsidRPr="00F87814" w:rsidRDefault="00556A2F" w:rsidP="00601337">
            <w:pPr>
              <w:autoSpaceDE w:val="0"/>
              <w:autoSpaceDN w:val="0"/>
              <w:adjustRightInd w:val="0"/>
              <w:spacing w:after="0"/>
              <w:jc w:val="both"/>
              <w:rPr>
                <w:rFonts w:ascii="Times New Roman" w:hAnsi="Times New Roman"/>
                <w:b/>
                <w:bCs/>
                <w:sz w:val="24"/>
                <w:szCs w:val="24"/>
              </w:rPr>
            </w:pPr>
            <w:r w:rsidRPr="00F87814">
              <w:rPr>
                <w:rFonts w:ascii="Times New Roman" w:hAnsi="Times New Roman"/>
                <w:b/>
                <w:bCs/>
                <w:sz w:val="24"/>
                <w:szCs w:val="24"/>
              </w:rPr>
              <w:t>Максимально допустимая недельная нагрузка</w:t>
            </w:r>
          </w:p>
        </w:tc>
        <w:tc>
          <w:tcPr>
            <w:tcW w:w="708" w:type="dxa"/>
            <w:vAlign w:val="bottom"/>
          </w:tcPr>
          <w:p w:rsidR="00556A2F" w:rsidRPr="00F87814" w:rsidRDefault="00556A2F"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29</w:t>
            </w:r>
          </w:p>
        </w:tc>
        <w:tc>
          <w:tcPr>
            <w:tcW w:w="709" w:type="dxa"/>
            <w:vAlign w:val="bottom"/>
          </w:tcPr>
          <w:p w:rsidR="00556A2F" w:rsidRPr="00F87814" w:rsidRDefault="00D1046E"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30</w:t>
            </w:r>
          </w:p>
        </w:tc>
        <w:tc>
          <w:tcPr>
            <w:tcW w:w="709" w:type="dxa"/>
            <w:vAlign w:val="bottom"/>
          </w:tcPr>
          <w:p w:rsidR="00556A2F" w:rsidRPr="00F87814" w:rsidRDefault="00D1046E"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32</w:t>
            </w:r>
          </w:p>
        </w:tc>
        <w:tc>
          <w:tcPr>
            <w:tcW w:w="709" w:type="dxa"/>
            <w:vAlign w:val="bottom"/>
          </w:tcPr>
          <w:p w:rsidR="00556A2F" w:rsidRPr="00F87814" w:rsidRDefault="00D1046E" w:rsidP="00601337">
            <w:pPr>
              <w:autoSpaceDE w:val="0"/>
              <w:autoSpaceDN w:val="0"/>
              <w:adjustRightInd w:val="0"/>
              <w:jc w:val="center"/>
              <w:rPr>
                <w:rFonts w:ascii="Times New Roman" w:hAnsi="Times New Roman"/>
                <w:b/>
                <w:bCs/>
                <w:sz w:val="24"/>
                <w:szCs w:val="24"/>
              </w:rPr>
            </w:pPr>
            <w:r w:rsidRPr="00F87814">
              <w:rPr>
                <w:rFonts w:ascii="Times New Roman" w:hAnsi="Times New Roman"/>
                <w:b/>
                <w:bCs/>
                <w:sz w:val="24"/>
                <w:szCs w:val="24"/>
              </w:rPr>
              <w:t>33</w:t>
            </w:r>
          </w:p>
        </w:tc>
        <w:tc>
          <w:tcPr>
            <w:tcW w:w="709" w:type="dxa"/>
            <w:vAlign w:val="bottom"/>
          </w:tcPr>
          <w:p w:rsidR="00556A2F" w:rsidRPr="00F87814" w:rsidRDefault="00556A2F" w:rsidP="00601337">
            <w:pPr>
              <w:autoSpaceDE w:val="0"/>
              <w:autoSpaceDN w:val="0"/>
              <w:adjustRightInd w:val="0"/>
              <w:jc w:val="center"/>
              <w:rPr>
                <w:rFonts w:ascii="Times New Roman" w:hAnsi="Times New Roman"/>
                <w:b/>
                <w:bCs/>
                <w:sz w:val="24"/>
                <w:szCs w:val="24"/>
              </w:rPr>
            </w:pPr>
            <w:r w:rsidRPr="00F87814">
              <w:rPr>
                <w:rFonts w:ascii="Times New Roman" w:hAnsi="Times New Roman"/>
                <w:b/>
                <w:bCs/>
                <w:sz w:val="24"/>
                <w:szCs w:val="24"/>
              </w:rPr>
              <w:t>33</w:t>
            </w:r>
          </w:p>
        </w:tc>
        <w:tc>
          <w:tcPr>
            <w:tcW w:w="782" w:type="dxa"/>
            <w:vAlign w:val="bottom"/>
          </w:tcPr>
          <w:p w:rsidR="00556A2F" w:rsidRPr="00F87814" w:rsidRDefault="00D1046E"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157</w:t>
            </w:r>
          </w:p>
        </w:tc>
      </w:tr>
      <w:tr w:rsidR="00556A2F" w:rsidRPr="00F87814" w:rsidTr="00601337">
        <w:trPr>
          <w:trHeight w:val="232"/>
          <w:jc w:val="center"/>
        </w:trPr>
        <w:tc>
          <w:tcPr>
            <w:tcW w:w="5178" w:type="dxa"/>
            <w:gridSpan w:val="2"/>
          </w:tcPr>
          <w:p w:rsidR="00556A2F" w:rsidRPr="00F87814" w:rsidRDefault="00556A2F" w:rsidP="00601337">
            <w:pPr>
              <w:autoSpaceDE w:val="0"/>
              <w:autoSpaceDN w:val="0"/>
              <w:adjustRightInd w:val="0"/>
              <w:spacing w:after="0"/>
              <w:jc w:val="both"/>
              <w:rPr>
                <w:rFonts w:ascii="Times New Roman" w:hAnsi="Times New Roman"/>
                <w:b/>
                <w:bCs/>
                <w:sz w:val="24"/>
                <w:szCs w:val="24"/>
              </w:rPr>
            </w:pPr>
            <w:r w:rsidRPr="00F87814">
              <w:rPr>
                <w:rFonts w:ascii="Times New Roman" w:hAnsi="Times New Roman"/>
                <w:b/>
                <w:bCs/>
                <w:sz w:val="24"/>
                <w:szCs w:val="24"/>
              </w:rPr>
              <w:t>Учебные недели</w:t>
            </w:r>
          </w:p>
        </w:tc>
        <w:tc>
          <w:tcPr>
            <w:tcW w:w="708" w:type="dxa"/>
            <w:vAlign w:val="bottom"/>
          </w:tcPr>
          <w:p w:rsidR="00556A2F" w:rsidRPr="00F87814" w:rsidRDefault="00556A2F"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34</w:t>
            </w:r>
          </w:p>
        </w:tc>
        <w:tc>
          <w:tcPr>
            <w:tcW w:w="709" w:type="dxa"/>
            <w:vAlign w:val="bottom"/>
          </w:tcPr>
          <w:p w:rsidR="00556A2F" w:rsidRPr="00F87814" w:rsidRDefault="00556A2F"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34</w:t>
            </w:r>
          </w:p>
        </w:tc>
        <w:tc>
          <w:tcPr>
            <w:tcW w:w="709" w:type="dxa"/>
            <w:vAlign w:val="bottom"/>
          </w:tcPr>
          <w:p w:rsidR="00556A2F" w:rsidRPr="00F87814" w:rsidRDefault="00556A2F"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34</w:t>
            </w:r>
          </w:p>
        </w:tc>
        <w:tc>
          <w:tcPr>
            <w:tcW w:w="709" w:type="dxa"/>
            <w:vAlign w:val="bottom"/>
          </w:tcPr>
          <w:p w:rsidR="00556A2F" w:rsidRPr="00F87814" w:rsidRDefault="00556A2F" w:rsidP="00601337">
            <w:pPr>
              <w:autoSpaceDE w:val="0"/>
              <w:autoSpaceDN w:val="0"/>
              <w:adjustRightInd w:val="0"/>
              <w:jc w:val="center"/>
              <w:rPr>
                <w:rFonts w:ascii="Times New Roman" w:hAnsi="Times New Roman"/>
                <w:b/>
                <w:bCs/>
                <w:sz w:val="24"/>
                <w:szCs w:val="24"/>
              </w:rPr>
            </w:pPr>
            <w:r w:rsidRPr="00F87814">
              <w:rPr>
                <w:rFonts w:ascii="Times New Roman" w:hAnsi="Times New Roman"/>
                <w:b/>
                <w:bCs/>
                <w:sz w:val="24"/>
                <w:szCs w:val="24"/>
              </w:rPr>
              <w:t>34</w:t>
            </w:r>
          </w:p>
        </w:tc>
        <w:tc>
          <w:tcPr>
            <w:tcW w:w="709" w:type="dxa"/>
            <w:vAlign w:val="bottom"/>
          </w:tcPr>
          <w:p w:rsidR="00556A2F" w:rsidRPr="00F87814" w:rsidRDefault="00556A2F" w:rsidP="00601337">
            <w:pPr>
              <w:autoSpaceDE w:val="0"/>
              <w:autoSpaceDN w:val="0"/>
              <w:adjustRightInd w:val="0"/>
              <w:jc w:val="center"/>
              <w:rPr>
                <w:rFonts w:ascii="Times New Roman" w:hAnsi="Times New Roman"/>
                <w:b/>
                <w:bCs/>
                <w:sz w:val="24"/>
                <w:szCs w:val="24"/>
              </w:rPr>
            </w:pPr>
            <w:r w:rsidRPr="00F87814">
              <w:rPr>
                <w:rFonts w:ascii="Times New Roman" w:hAnsi="Times New Roman"/>
                <w:b/>
                <w:bCs/>
                <w:sz w:val="24"/>
                <w:szCs w:val="24"/>
              </w:rPr>
              <w:t>34</w:t>
            </w:r>
          </w:p>
        </w:tc>
        <w:tc>
          <w:tcPr>
            <w:tcW w:w="782" w:type="dxa"/>
            <w:vAlign w:val="bottom"/>
          </w:tcPr>
          <w:p w:rsidR="00556A2F" w:rsidRPr="00F87814" w:rsidRDefault="00556A2F" w:rsidP="00601337">
            <w:pPr>
              <w:autoSpaceDE w:val="0"/>
              <w:autoSpaceDN w:val="0"/>
              <w:adjustRightInd w:val="0"/>
              <w:jc w:val="center"/>
              <w:rPr>
                <w:rFonts w:ascii="Times New Roman" w:hAnsi="Times New Roman"/>
                <w:b/>
                <w:bCs/>
                <w:color w:val="000000"/>
                <w:sz w:val="24"/>
                <w:szCs w:val="24"/>
              </w:rPr>
            </w:pPr>
            <w:r w:rsidRPr="00F87814">
              <w:rPr>
                <w:rFonts w:ascii="Times New Roman" w:hAnsi="Times New Roman"/>
                <w:b/>
                <w:bCs/>
                <w:color w:val="000000"/>
                <w:sz w:val="24"/>
                <w:szCs w:val="24"/>
              </w:rPr>
              <w:t>170</w:t>
            </w:r>
          </w:p>
        </w:tc>
      </w:tr>
    </w:tbl>
    <w:p w:rsidR="00556A2F" w:rsidRPr="00F87814" w:rsidRDefault="00556A2F" w:rsidP="00556A2F">
      <w:pPr>
        <w:spacing w:after="0"/>
        <w:jc w:val="both"/>
        <w:rPr>
          <w:rFonts w:ascii="Times New Roman" w:hAnsi="Times New Roman"/>
          <w:bCs/>
          <w:sz w:val="24"/>
          <w:szCs w:val="24"/>
        </w:rPr>
      </w:pPr>
    </w:p>
    <w:p w:rsidR="00556A2F" w:rsidRPr="00F87814" w:rsidRDefault="00556A2F" w:rsidP="00556A2F">
      <w:pPr>
        <w:spacing w:after="0"/>
        <w:jc w:val="both"/>
        <w:rPr>
          <w:rFonts w:ascii="Times New Roman" w:hAnsi="Times New Roman"/>
          <w:bCs/>
          <w:sz w:val="24"/>
          <w:szCs w:val="24"/>
        </w:rPr>
      </w:pPr>
      <w:r w:rsidRPr="00F87814">
        <w:rPr>
          <w:rFonts w:ascii="Times New Roman" w:hAnsi="Times New Roman"/>
          <w:bCs/>
          <w:sz w:val="24"/>
          <w:szCs w:val="24"/>
        </w:rPr>
        <w:t>При</w:t>
      </w:r>
      <w:r w:rsidRPr="00F87814">
        <w:rPr>
          <w:rFonts w:ascii="Times New Roman" w:hAnsi="Times New Roman"/>
          <w:b/>
          <w:bCs/>
          <w:sz w:val="24"/>
          <w:szCs w:val="24"/>
        </w:rPr>
        <w:t xml:space="preserve"> 5- дневной </w:t>
      </w:r>
      <w:r w:rsidRPr="00F87814">
        <w:rPr>
          <w:rFonts w:ascii="Times New Roman" w:hAnsi="Times New Roman"/>
          <w:bCs/>
          <w:sz w:val="24"/>
          <w:szCs w:val="24"/>
        </w:rPr>
        <w:t xml:space="preserve">неделе количество часов на предметную область «Физическая культура» составляет 2 часа, третий час реализуется за счёт часов </w:t>
      </w:r>
      <w:r w:rsidRPr="00F87814">
        <w:rPr>
          <w:rFonts w:ascii="Times New Roman" w:hAnsi="Times New Roman"/>
          <w:sz w:val="24"/>
          <w:szCs w:val="24"/>
        </w:rPr>
        <w:t>внеурочной деятельности</w:t>
      </w:r>
      <w:r w:rsidRPr="00F87814">
        <w:rPr>
          <w:rFonts w:ascii="Times New Roman" w:hAnsi="Times New Roman"/>
          <w:bCs/>
          <w:sz w:val="24"/>
          <w:szCs w:val="24"/>
        </w:rPr>
        <w:t xml:space="preserve"> и /или за счет посещения обучающимися спортивных секций, школьных спортивных клубов.</w:t>
      </w:r>
    </w:p>
    <w:p w:rsidR="00556A2F" w:rsidRPr="00F87814" w:rsidRDefault="00556A2F" w:rsidP="00556A2F">
      <w:pPr>
        <w:spacing w:after="0"/>
        <w:jc w:val="both"/>
        <w:rPr>
          <w:rFonts w:ascii="Times New Roman" w:hAnsi="Times New Roman"/>
          <w:color w:val="1A1A1A"/>
          <w:sz w:val="24"/>
          <w:szCs w:val="24"/>
        </w:rPr>
      </w:pPr>
      <w:r w:rsidRPr="00F87814">
        <w:rPr>
          <w:rFonts w:ascii="Times New Roman" w:eastAsia="MS Gothic" w:hAnsi="Times New Roman"/>
          <w:sz w:val="24"/>
          <w:szCs w:val="24"/>
        </w:rPr>
        <w:t xml:space="preserve">    Изучение второго иностранного языка осуществляется по заявлению родителей (законных представителей) обучающихся и при наличии в Учреждении необходимых условий.</w:t>
      </w:r>
    </w:p>
    <w:p w:rsidR="00556A2F" w:rsidRPr="00F87814" w:rsidRDefault="00556A2F" w:rsidP="00556A2F">
      <w:pPr>
        <w:spacing w:after="0"/>
        <w:jc w:val="both"/>
        <w:rPr>
          <w:rFonts w:ascii="Times New Roman" w:hAnsi="Times New Roman"/>
          <w:color w:val="1A1A1A"/>
          <w:sz w:val="24"/>
          <w:szCs w:val="24"/>
        </w:rPr>
      </w:pPr>
      <w:r w:rsidRPr="00F87814">
        <w:rPr>
          <w:rFonts w:ascii="Times New Roman" w:hAnsi="Times New Roman"/>
          <w:color w:val="1A1A1A"/>
          <w:sz w:val="24"/>
          <w:szCs w:val="24"/>
        </w:rPr>
        <w:t xml:space="preserve">   </w:t>
      </w:r>
      <w:r w:rsidRPr="00F87814">
        <w:rPr>
          <w:rFonts w:ascii="Times New Roman" w:hAnsi="Times New Roman"/>
          <w:sz w:val="24"/>
          <w:szCs w:val="24"/>
        </w:rPr>
        <w:t xml:space="preserve"> Часы в части, формируемой участниками образовательного процесса, по решению обучающихся, их родителей (законных представителей), педагогического коллектива школы направлены:</w:t>
      </w:r>
    </w:p>
    <w:p w:rsidR="00556A2F" w:rsidRPr="00F87814" w:rsidRDefault="00556A2F" w:rsidP="00556A2F">
      <w:pPr>
        <w:pStyle w:val="ConsNormal"/>
        <w:ind w:right="-142" w:firstLine="0"/>
        <w:jc w:val="both"/>
        <w:rPr>
          <w:rFonts w:ascii="Times New Roman" w:hAnsi="Times New Roman" w:cs="Times New Roman"/>
          <w:sz w:val="24"/>
          <w:szCs w:val="24"/>
        </w:rPr>
      </w:pPr>
      <w:r w:rsidRPr="00F87814">
        <w:rPr>
          <w:rFonts w:ascii="Times New Roman" w:hAnsi="Times New Roman" w:cs="Times New Roman"/>
          <w:b/>
          <w:bCs/>
          <w:iCs/>
          <w:sz w:val="24"/>
          <w:szCs w:val="24"/>
        </w:rPr>
        <w:t>для углубленного изучения учебных предметов обязательной части:</w:t>
      </w:r>
      <w:r w:rsidRPr="00F87814">
        <w:rPr>
          <w:rFonts w:ascii="Times New Roman" w:hAnsi="Times New Roman" w:cs="Times New Roman"/>
          <w:sz w:val="24"/>
          <w:szCs w:val="24"/>
        </w:rPr>
        <w:t xml:space="preserve"> </w:t>
      </w:r>
    </w:p>
    <w:p w:rsidR="00341D65" w:rsidRPr="00F87814" w:rsidRDefault="00341D65" w:rsidP="00556A2F">
      <w:pPr>
        <w:pStyle w:val="ConsNormal"/>
        <w:ind w:right="-142" w:firstLine="0"/>
        <w:jc w:val="both"/>
        <w:rPr>
          <w:rFonts w:ascii="Times New Roman" w:hAnsi="Times New Roman" w:cs="Times New Roman"/>
          <w:sz w:val="24"/>
          <w:szCs w:val="24"/>
        </w:rPr>
      </w:pPr>
      <w:r w:rsidRPr="00F87814">
        <w:rPr>
          <w:rFonts w:ascii="Times New Roman" w:hAnsi="Times New Roman" w:cs="Times New Roman"/>
          <w:sz w:val="24"/>
          <w:szCs w:val="24"/>
        </w:rPr>
        <w:t>в 5 классе:</w:t>
      </w:r>
    </w:p>
    <w:p w:rsidR="00556A2F" w:rsidRPr="00F87814" w:rsidRDefault="00556A2F" w:rsidP="00556A2F">
      <w:pPr>
        <w:pStyle w:val="ConsNormal"/>
        <w:numPr>
          <w:ilvl w:val="0"/>
          <w:numId w:val="3"/>
        </w:numPr>
        <w:tabs>
          <w:tab w:val="left" w:pos="284"/>
        </w:tabs>
        <w:ind w:left="0" w:right="-142" w:firstLine="0"/>
        <w:jc w:val="both"/>
        <w:rPr>
          <w:rFonts w:ascii="Times New Roman" w:hAnsi="Times New Roman" w:cs="Times New Roman"/>
          <w:bCs/>
          <w:iCs/>
          <w:spacing w:val="-10"/>
          <w:sz w:val="24"/>
          <w:szCs w:val="24"/>
        </w:rPr>
      </w:pPr>
      <w:r w:rsidRPr="00F87814">
        <w:rPr>
          <w:rFonts w:ascii="Times New Roman" w:hAnsi="Times New Roman" w:cs="Times New Roman"/>
          <w:bCs/>
          <w:iCs/>
          <w:sz w:val="24"/>
          <w:szCs w:val="24"/>
        </w:rPr>
        <w:t>русский язык – 1 час,</w:t>
      </w:r>
    </w:p>
    <w:p w:rsidR="00556A2F" w:rsidRPr="00F87814" w:rsidRDefault="00556A2F" w:rsidP="00556A2F">
      <w:pPr>
        <w:pStyle w:val="a3"/>
        <w:ind w:left="284" w:hanging="284"/>
        <w:rPr>
          <w:rFonts w:ascii="Times New Roman" w:hAnsi="Times New Roman"/>
          <w:b/>
          <w:sz w:val="24"/>
          <w:szCs w:val="24"/>
        </w:rPr>
      </w:pPr>
      <w:r w:rsidRPr="00F87814">
        <w:rPr>
          <w:rFonts w:ascii="Times New Roman" w:hAnsi="Times New Roman"/>
          <w:b/>
          <w:sz w:val="24"/>
          <w:szCs w:val="24"/>
        </w:rPr>
        <w:t>в 7 классе:</w:t>
      </w:r>
    </w:p>
    <w:p w:rsidR="00556A2F" w:rsidRPr="00F87814" w:rsidRDefault="00556A2F" w:rsidP="00556A2F">
      <w:pPr>
        <w:pStyle w:val="a3"/>
        <w:numPr>
          <w:ilvl w:val="0"/>
          <w:numId w:val="5"/>
        </w:numPr>
        <w:spacing w:after="0" w:line="240" w:lineRule="auto"/>
        <w:ind w:left="284" w:hanging="284"/>
        <w:jc w:val="both"/>
        <w:rPr>
          <w:rFonts w:ascii="Times New Roman" w:hAnsi="Times New Roman"/>
          <w:sz w:val="24"/>
          <w:szCs w:val="24"/>
        </w:rPr>
      </w:pPr>
      <w:r w:rsidRPr="00F87814">
        <w:rPr>
          <w:rFonts w:ascii="Times New Roman" w:hAnsi="Times New Roman"/>
          <w:sz w:val="24"/>
          <w:szCs w:val="24"/>
        </w:rPr>
        <w:t>математика – 1 час,</w:t>
      </w:r>
    </w:p>
    <w:p w:rsidR="00556A2F" w:rsidRPr="00F87814" w:rsidRDefault="00556A2F" w:rsidP="00556A2F">
      <w:pPr>
        <w:spacing w:after="0"/>
        <w:rPr>
          <w:rFonts w:ascii="Times New Roman" w:hAnsi="Times New Roman"/>
          <w:b/>
          <w:sz w:val="24"/>
          <w:szCs w:val="24"/>
        </w:rPr>
      </w:pPr>
      <w:r w:rsidRPr="00F87814">
        <w:rPr>
          <w:rFonts w:ascii="Times New Roman" w:hAnsi="Times New Roman"/>
          <w:b/>
          <w:sz w:val="24"/>
          <w:szCs w:val="24"/>
        </w:rPr>
        <w:t>в 8 классе:</w:t>
      </w:r>
    </w:p>
    <w:p w:rsidR="00556A2F" w:rsidRPr="00F87814" w:rsidRDefault="00556A2F" w:rsidP="00556A2F">
      <w:pPr>
        <w:pStyle w:val="ConsNormal"/>
        <w:numPr>
          <w:ilvl w:val="0"/>
          <w:numId w:val="6"/>
        </w:numPr>
        <w:tabs>
          <w:tab w:val="left" w:pos="284"/>
        </w:tabs>
        <w:ind w:left="284" w:right="-142" w:hanging="284"/>
        <w:jc w:val="both"/>
        <w:rPr>
          <w:rFonts w:ascii="Times New Roman" w:hAnsi="Times New Roman" w:cs="Times New Roman"/>
          <w:bCs/>
          <w:iCs/>
          <w:spacing w:val="-10"/>
          <w:sz w:val="24"/>
          <w:szCs w:val="24"/>
        </w:rPr>
      </w:pPr>
      <w:r w:rsidRPr="00F87814">
        <w:rPr>
          <w:rFonts w:ascii="Times New Roman" w:hAnsi="Times New Roman" w:cs="Times New Roman"/>
          <w:bCs/>
          <w:iCs/>
          <w:sz w:val="24"/>
          <w:szCs w:val="24"/>
        </w:rPr>
        <w:t>математика -  1 час,</w:t>
      </w:r>
    </w:p>
    <w:p w:rsidR="00556A2F" w:rsidRPr="00F87814" w:rsidRDefault="00556A2F" w:rsidP="00556A2F">
      <w:pPr>
        <w:pStyle w:val="ConsNormal"/>
        <w:numPr>
          <w:ilvl w:val="0"/>
          <w:numId w:val="6"/>
        </w:numPr>
        <w:tabs>
          <w:tab w:val="left" w:pos="284"/>
        </w:tabs>
        <w:ind w:left="284" w:right="-142" w:hanging="284"/>
        <w:jc w:val="both"/>
        <w:rPr>
          <w:rFonts w:ascii="Times New Roman" w:hAnsi="Times New Roman" w:cs="Times New Roman"/>
          <w:bCs/>
          <w:iCs/>
          <w:spacing w:val="-10"/>
          <w:sz w:val="24"/>
          <w:szCs w:val="24"/>
        </w:rPr>
      </w:pPr>
      <w:r w:rsidRPr="00F87814">
        <w:rPr>
          <w:rFonts w:ascii="Times New Roman" w:hAnsi="Times New Roman" w:cs="Times New Roman"/>
          <w:bCs/>
          <w:iCs/>
          <w:sz w:val="24"/>
          <w:szCs w:val="24"/>
        </w:rPr>
        <w:t>русский язык – 1 час,</w:t>
      </w:r>
    </w:p>
    <w:p w:rsidR="00556A2F" w:rsidRPr="00F87814" w:rsidRDefault="00556A2F" w:rsidP="00556A2F">
      <w:pPr>
        <w:pStyle w:val="ConsNormal"/>
        <w:ind w:firstLine="0"/>
        <w:jc w:val="both"/>
        <w:rPr>
          <w:rFonts w:ascii="Times New Roman" w:hAnsi="Times New Roman" w:cs="Times New Roman"/>
          <w:b/>
          <w:bCs/>
          <w:iCs/>
          <w:sz w:val="24"/>
          <w:szCs w:val="24"/>
        </w:rPr>
      </w:pPr>
      <w:r w:rsidRPr="00F87814">
        <w:rPr>
          <w:rFonts w:ascii="Times New Roman" w:hAnsi="Times New Roman" w:cs="Times New Roman"/>
          <w:b/>
          <w:bCs/>
          <w:iCs/>
          <w:sz w:val="24"/>
          <w:szCs w:val="24"/>
        </w:rPr>
        <w:t>для освоения знаний о здоровом образе жизни,  опасных и чрезвычайных ситуациях и основах безопасного поведения при их возникновении:</w:t>
      </w:r>
    </w:p>
    <w:p w:rsidR="00556A2F" w:rsidRPr="00F87814" w:rsidRDefault="00341D65" w:rsidP="00556A2F">
      <w:pPr>
        <w:pStyle w:val="ConsNormal"/>
        <w:ind w:right="-142" w:firstLine="0"/>
        <w:jc w:val="both"/>
        <w:rPr>
          <w:rFonts w:ascii="Times New Roman" w:hAnsi="Times New Roman" w:cs="Times New Roman"/>
          <w:bCs/>
          <w:iCs/>
          <w:spacing w:val="-10"/>
          <w:sz w:val="24"/>
          <w:szCs w:val="24"/>
        </w:rPr>
      </w:pPr>
      <w:r w:rsidRPr="00F87814">
        <w:rPr>
          <w:rFonts w:ascii="Times New Roman" w:hAnsi="Times New Roman" w:cs="Times New Roman"/>
          <w:b/>
          <w:sz w:val="24"/>
          <w:szCs w:val="24"/>
        </w:rPr>
        <w:t>в 5</w:t>
      </w:r>
      <w:r w:rsidR="00556A2F" w:rsidRPr="00F87814">
        <w:rPr>
          <w:rFonts w:ascii="Times New Roman" w:hAnsi="Times New Roman" w:cs="Times New Roman"/>
          <w:b/>
          <w:sz w:val="24"/>
          <w:szCs w:val="24"/>
        </w:rPr>
        <w:t xml:space="preserve"> – 7 классах</w:t>
      </w:r>
    </w:p>
    <w:p w:rsidR="00556A2F" w:rsidRPr="00F87814" w:rsidRDefault="00341D65" w:rsidP="00556A2F">
      <w:pPr>
        <w:pStyle w:val="ConsNormal"/>
        <w:numPr>
          <w:ilvl w:val="0"/>
          <w:numId w:val="3"/>
        </w:numPr>
        <w:tabs>
          <w:tab w:val="left" w:pos="0"/>
          <w:tab w:val="left" w:pos="284"/>
        </w:tabs>
        <w:ind w:left="0" w:right="-142" w:firstLine="0"/>
        <w:jc w:val="both"/>
        <w:rPr>
          <w:rFonts w:ascii="Times New Roman" w:hAnsi="Times New Roman" w:cs="Times New Roman"/>
          <w:sz w:val="24"/>
          <w:szCs w:val="24"/>
        </w:rPr>
      </w:pPr>
      <w:r w:rsidRPr="00F87814">
        <w:rPr>
          <w:rFonts w:ascii="Times New Roman" w:hAnsi="Times New Roman" w:cs="Times New Roman"/>
          <w:bCs/>
          <w:iCs/>
          <w:sz w:val="24"/>
          <w:szCs w:val="24"/>
        </w:rPr>
        <w:t xml:space="preserve">ОБЗР </w:t>
      </w:r>
      <w:r w:rsidR="00556A2F" w:rsidRPr="00F87814">
        <w:rPr>
          <w:rFonts w:ascii="Times New Roman" w:hAnsi="Times New Roman" w:cs="Times New Roman"/>
          <w:bCs/>
          <w:iCs/>
          <w:sz w:val="24"/>
          <w:szCs w:val="24"/>
        </w:rPr>
        <w:t>– 1 час.</w:t>
      </w:r>
    </w:p>
    <w:p w:rsidR="00556A2F" w:rsidRPr="00F87814" w:rsidRDefault="00556A2F" w:rsidP="00556A2F">
      <w:pPr>
        <w:pStyle w:val="ConsNormal"/>
        <w:tabs>
          <w:tab w:val="left" w:pos="0"/>
          <w:tab w:val="left" w:pos="284"/>
        </w:tabs>
        <w:ind w:right="-142" w:firstLine="0"/>
        <w:jc w:val="both"/>
        <w:rPr>
          <w:rFonts w:ascii="Times New Roman" w:hAnsi="Times New Roman" w:cs="Times New Roman"/>
          <w:color w:val="000000"/>
          <w:sz w:val="24"/>
          <w:szCs w:val="24"/>
        </w:rPr>
      </w:pPr>
      <w:r w:rsidRPr="00F87814">
        <w:rPr>
          <w:rFonts w:ascii="Times New Roman" w:hAnsi="Times New Roman" w:cs="Times New Roman"/>
          <w:b/>
          <w:bCs/>
          <w:iCs/>
          <w:sz w:val="24"/>
          <w:szCs w:val="24"/>
        </w:rPr>
        <w:t xml:space="preserve">в 9 классе </w:t>
      </w:r>
      <w:r w:rsidRPr="00F87814">
        <w:rPr>
          <w:rFonts w:ascii="Times New Roman" w:hAnsi="Times New Roman" w:cs="Times New Roman"/>
          <w:color w:val="000000"/>
          <w:sz w:val="24"/>
          <w:szCs w:val="24"/>
        </w:rPr>
        <w:t>предметными – направленных на расширение знаний ученика:</w:t>
      </w:r>
    </w:p>
    <w:p w:rsidR="00556A2F" w:rsidRPr="00F87814" w:rsidRDefault="00341D65" w:rsidP="00556A2F">
      <w:pPr>
        <w:pStyle w:val="ac"/>
        <w:keepNext w:val="0"/>
        <w:keepLines w:val="0"/>
        <w:widowControl/>
        <w:numPr>
          <w:ilvl w:val="0"/>
          <w:numId w:val="4"/>
        </w:numPr>
        <w:tabs>
          <w:tab w:val="clear" w:pos="720"/>
          <w:tab w:val="num" w:pos="360"/>
        </w:tabs>
        <w:spacing w:before="0" w:after="0" w:line="240" w:lineRule="auto"/>
        <w:ind w:right="-1235" w:hanging="720"/>
        <w:rPr>
          <w:rFonts w:ascii="Times New Roman" w:hAnsi="Times New Roman"/>
          <w:color w:val="000000"/>
          <w:sz w:val="24"/>
          <w:szCs w:val="24"/>
        </w:rPr>
      </w:pPr>
      <w:r w:rsidRPr="00F87814">
        <w:rPr>
          <w:rFonts w:ascii="Times New Roman" w:hAnsi="Times New Roman"/>
          <w:color w:val="000000"/>
          <w:sz w:val="24"/>
          <w:szCs w:val="24"/>
        </w:rPr>
        <w:t>п</w:t>
      </w:r>
      <w:r w:rsidR="00556A2F" w:rsidRPr="00F87814">
        <w:rPr>
          <w:rFonts w:ascii="Times New Roman" w:hAnsi="Times New Roman"/>
          <w:color w:val="000000"/>
          <w:sz w:val="24"/>
          <w:szCs w:val="24"/>
        </w:rPr>
        <w:t>одгото</w:t>
      </w:r>
      <w:r w:rsidRPr="00F87814">
        <w:rPr>
          <w:rFonts w:ascii="Times New Roman" w:hAnsi="Times New Roman"/>
          <w:color w:val="000000"/>
          <w:sz w:val="24"/>
          <w:szCs w:val="24"/>
        </w:rPr>
        <w:t>вка к ОГЭ по русскому языку  – 0,25</w:t>
      </w:r>
      <w:r w:rsidR="00556A2F" w:rsidRPr="00F87814">
        <w:rPr>
          <w:rFonts w:ascii="Times New Roman" w:hAnsi="Times New Roman"/>
          <w:color w:val="000000"/>
          <w:sz w:val="24"/>
          <w:szCs w:val="24"/>
        </w:rPr>
        <w:t xml:space="preserve"> час</w:t>
      </w:r>
      <w:r w:rsidRPr="00F87814">
        <w:rPr>
          <w:rFonts w:ascii="Times New Roman" w:hAnsi="Times New Roman"/>
          <w:color w:val="000000"/>
          <w:sz w:val="24"/>
          <w:szCs w:val="24"/>
        </w:rPr>
        <w:t>а</w:t>
      </w:r>
      <w:r w:rsidR="00556A2F" w:rsidRPr="00F87814">
        <w:rPr>
          <w:rFonts w:ascii="Times New Roman" w:hAnsi="Times New Roman"/>
          <w:color w:val="000000"/>
          <w:sz w:val="24"/>
          <w:szCs w:val="24"/>
        </w:rPr>
        <w:t xml:space="preserve">, </w:t>
      </w:r>
    </w:p>
    <w:p w:rsidR="00556A2F" w:rsidRPr="00F87814" w:rsidRDefault="00556A2F" w:rsidP="00556A2F">
      <w:pPr>
        <w:pStyle w:val="ac"/>
        <w:keepNext w:val="0"/>
        <w:keepLines w:val="0"/>
        <w:widowControl/>
        <w:numPr>
          <w:ilvl w:val="0"/>
          <w:numId w:val="4"/>
        </w:numPr>
        <w:tabs>
          <w:tab w:val="clear" w:pos="720"/>
          <w:tab w:val="num" w:pos="360"/>
        </w:tabs>
        <w:spacing w:before="0" w:after="0" w:line="240" w:lineRule="auto"/>
        <w:ind w:right="-1235" w:hanging="720"/>
        <w:rPr>
          <w:rFonts w:ascii="Times New Roman" w:hAnsi="Times New Roman"/>
          <w:color w:val="000000"/>
          <w:sz w:val="24"/>
          <w:szCs w:val="24"/>
        </w:rPr>
      </w:pPr>
      <w:r w:rsidRPr="00F87814">
        <w:rPr>
          <w:rFonts w:ascii="Times New Roman" w:hAnsi="Times New Roman"/>
          <w:color w:val="000000"/>
          <w:sz w:val="24"/>
          <w:szCs w:val="24"/>
        </w:rPr>
        <w:t xml:space="preserve">еще раз </w:t>
      </w:r>
      <w:r w:rsidR="00341D65" w:rsidRPr="00F87814">
        <w:rPr>
          <w:rFonts w:ascii="Times New Roman" w:hAnsi="Times New Roman"/>
          <w:color w:val="000000"/>
          <w:sz w:val="24"/>
          <w:szCs w:val="24"/>
        </w:rPr>
        <w:t>о функциях   - 0,25</w:t>
      </w:r>
      <w:r w:rsidRPr="00F87814">
        <w:rPr>
          <w:rFonts w:ascii="Times New Roman" w:hAnsi="Times New Roman"/>
          <w:color w:val="000000"/>
          <w:sz w:val="24"/>
          <w:szCs w:val="24"/>
        </w:rPr>
        <w:t xml:space="preserve"> час</w:t>
      </w:r>
      <w:r w:rsidR="00341D65" w:rsidRPr="00F87814">
        <w:rPr>
          <w:rFonts w:ascii="Times New Roman" w:hAnsi="Times New Roman"/>
          <w:color w:val="000000"/>
          <w:sz w:val="24"/>
          <w:szCs w:val="24"/>
        </w:rPr>
        <w:t>а</w:t>
      </w:r>
      <w:r w:rsidR="00713328" w:rsidRPr="00F87814">
        <w:rPr>
          <w:rFonts w:ascii="Times New Roman" w:hAnsi="Times New Roman"/>
          <w:color w:val="000000"/>
          <w:sz w:val="24"/>
          <w:szCs w:val="24"/>
        </w:rPr>
        <w:t>;</w:t>
      </w:r>
    </w:p>
    <w:p w:rsidR="00341D65" w:rsidRPr="00937671" w:rsidRDefault="00713328" w:rsidP="00937671">
      <w:pPr>
        <w:pStyle w:val="a3"/>
        <w:numPr>
          <w:ilvl w:val="0"/>
          <w:numId w:val="4"/>
        </w:numPr>
        <w:tabs>
          <w:tab w:val="clear" w:pos="720"/>
          <w:tab w:val="num" w:pos="0"/>
          <w:tab w:val="left" w:pos="426"/>
        </w:tabs>
        <w:ind w:left="0" w:hanging="11"/>
        <w:rPr>
          <w:rFonts w:ascii="Times New Roman" w:hAnsi="Times New Roman" w:cs="Times New Roman"/>
          <w:b/>
          <w:sz w:val="24"/>
          <w:szCs w:val="24"/>
        </w:rPr>
      </w:pPr>
      <w:r w:rsidRPr="00F87814">
        <w:rPr>
          <w:rFonts w:ascii="Times New Roman" w:hAnsi="Times New Roman" w:cs="Times New Roman"/>
          <w:b/>
          <w:sz w:val="24"/>
          <w:szCs w:val="24"/>
        </w:rPr>
        <w:t>история – 0,5 часа.</w:t>
      </w:r>
    </w:p>
    <w:p w:rsidR="00341D65" w:rsidRPr="00F87814" w:rsidRDefault="00341D65" w:rsidP="00556A2F">
      <w:pPr>
        <w:tabs>
          <w:tab w:val="left" w:pos="0"/>
        </w:tabs>
        <w:spacing w:after="0" w:line="240" w:lineRule="auto"/>
        <w:jc w:val="both"/>
        <w:rPr>
          <w:rFonts w:ascii="Times New Roman" w:hAnsi="Times New Roman"/>
          <w:sz w:val="24"/>
          <w:szCs w:val="24"/>
        </w:rPr>
      </w:pPr>
    </w:p>
    <w:p w:rsidR="00556A2F" w:rsidRPr="00F87814" w:rsidRDefault="00556A2F" w:rsidP="00556A2F">
      <w:pPr>
        <w:tabs>
          <w:tab w:val="left" w:pos="0"/>
        </w:tabs>
        <w:spacing w:after="0" w:line="240" w:lineRule="auto"/>
        <w:jc w:val="center"/>
        <w:rPr>
          <w:rFonts w:ascii="Times New Roman" w:eastAsia="SchoolBookSanPin" w:hAnsi="Times New Roman"/>
          <w:b/>
          <w:sz w:val="24"/>
          <w:szCs w:val="24"/>
        </w:rPr>
      </w:pPr>
      <w:r w:rsidRPr="00F87814">
        <w:rPr>
          <w:rFonts w:ascii="Times New Roman" w:eastAsia="SchoolBookSanPin" w:hAnsi="Times New Roman"/>
          <w:b/>
          <w:sz w:val="24"/>
          <w:szCs w:val="24"/>
        </w:rPr>
        <w:t>Ка</w:t>
      </w:r>
      <w:r w:rsidR="00341D65" w:rsidRPr="00F87814">
        <w:rPr>
          <w:rFonts w:ascii="Times New Roman" w:eastAsia="SchoolBookSanPin" w:hAnsi="Times New Roman"/>
          <w:b/>
          <w:sz w:val="24"/>
          <w:szCs w:val="24"/>
        </w:rPr>
        <w:t>лендарный учебный график на 2024-2025</w:t>
      </w:r>
      <w:r w:rsidRPr="00F87814">
        <w:rPr>
          <w:rFonts w:ascii="Times New Roman" w:eastAsia="SchoolBookSanPin" w:hAnsi="Times New Roman"/>
          <w:b/>
          <w:sz w:val="24"/>
          <w:szCs w:val="24"/>
        </w:rPr>
        <w:t xml:space="preserve"> </w:t>
      </w:r>
      <w:r w:rsidRPr="00F87814">
        <w:rPr>
          <w:rFonts w:ascii="Times New Roman" w:eastAsia="Times New Roman" w:hAnsi="Times New Roman"/>
          <w:b/>
          <w:bCs/>
          <w:sz w:val="24"/>
          <w:szCs w:val="24"/>
        </w:rPr>
        <w:t>учебный год</w:t>
      </w:r>
    </w:p>
    <w:p w:rsidR="00556A2F" w:rsidRPr="00F87814" w:rsidRDefault="00556A2F" w:rsidP="00341D65">
      <w:pPr>
        <w:pStyle w:val="aa"/>
        <w:rPr>
          <w:rFonts w:ascii="Times New Roman" w:eastAsia="SchoolBookSanPin" w:hAnsi="Times New Roman" w:cs="Times New Roman"/>
          <w:sz w:val="24"/>
          <w:szCs w:val="24"/>
        </w:rPr>
      </w:pPr>
      <w:r w:rsidRPr="00F87814">
        <w:rPr>
          <w:sz w:val="24"/>
          <w:szCs w:val="24"/>
        </w:rPr>
        <w:t xml:space="preserve">   </w:t>
      </w:r>
      <w:r w:rsidRPr="00F87814">
        <w:rPr>
          <w:rFonts w:ascii="Times New Roman" w:eastAsia="SchoolBookSanPin" w:hAnsi="Times New Roman" w:cs="Times New Roman"/>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rsidR="00341D65" w:rsidRPr="00F87814">
        <w:rPr>
          <w:rFonts w:ascii="Times New Roman" w:eastAsia="SchoolBookSanPin" w:hAnsi="Times New Roman" w:cs="Times New Roman"/>
          <w:sz w:val="24"/>
          <w:szCs w:val="24"/>
        </w:rPr>
        <w:t xml:space="preserve">(урочной </w:t>
      </w:r>
      <w:r w:rsidRPr="00F87814">
        <w:rPr>
          <w:rFonts w:ascii="Times New Roman" w:eastAsia="SchoolBookSanPin" w:hAnsi="Times New Roman" w:cs="Times New Roman"/>
          <w:sz w:val="24"/>
          <w:szCs w:val="24"/>
        </w:rPr>
        <w:t>и внеурочной) и плановых перерывов при получении образования</w:t>
      </w:r>
      <w:r w:rsidR="00341D65" w:rsidRPr="00F87814">
        <w:rPr>
          <w:rFonts w:ascii="Times New Roman" w:eastAsia="SchoolBookSanPin" w:hAnsi="Times New Roman" w:cs="Times New Roman"/>
          <w:sz w:val="24"/>
          <w:szCs w:val="24"/>
        </w:rPr>
        <w:t xml:space="preserve"> </w:t>
      </w:r>
      <w:r w:rsidRPr="00F87814">
        <w:rPr>
          <w:rFonts w:ascii="Times New Roman" w:eastAsia="SchoolBookSanPin" w:hAnsi="Times New Roman" w:cs="Times New Roman"/>
          <w:sz w:val="24"/>
          <w:szCs w:val="24"/>
        </w:rPr>
        <w:t>для отдыха и иных социальных целей (каникул) по календарным периодам учебного года.</w:t>
      </w:r>
    </w:p>
    <w:p w:rsidR="00556A2F" w:rsidRDefault="00556A2F" w:rsidP="00341D65">
      <w:pPr>
        <w:pStyle w:val="aa"/>
        <w:rPr>
          <w:rFonts w:ascii="Times New Roman" w:eastAsia="Times New Roman" w:hAnsi="Times New Roman" w:cs="Times New Roman"/>
          <w:bCs/>
          <w:sz w:val="24"/>
          <w:szCs w:val="24"/>
        </w:rPr>
      </w:pPr>
      <w:r w:rsidRPr="00F87814">
        <w:rPr>
          <w:rFonts w:ascii="Times New Roman" w:eastAsia="Times New Roman" w:hAnsi="Times New Roman" w:cs="Times New Roman"/>
          <w:bCs/>
          <w:sz w:val="24"/>
          <w:szCs w:val="24"/>
        </w:rPr>
        <w:t xml:space="preserve">Учебный </w:t>
      </w:r>
      <w:r w:rsidR="00341D65" w:rsidRPr="00F87814">
        <w:rPr>
          <w:rFonts w:ascii="Times New Roman" w:eastAsia="Times New Roman" w:hAnsi="Times New Roman" w:cs="Times New Roman"/>
          <w:bCs/>
          <w:sz w:val="24"/>
          <w:szCs w:val="24"/>
        </w:rPr>
        <w:t>год начинается - 1 сентября 2024</w:t>
      </w:r>
      <w:r w:rsidRPr="00F87814">
        <w:rPr>
          <w:rFonts w:ascii="Times New Roman" w:eastAsia="Times New Roman" w:hAnsi="Times New Roman" w:cs="Times New Roman"/>
          <w:bCs/>
          <w:sz w:val="24"/>
          <w:szCs w:val="24"/>
        </w:rPr>
        <w:t xml:space="preserve"> года. </w:t>
      </w:r>
    </w:p>
    <w:p w:rsidR="00937671" w:rsidRPr="006A3241" w:rsidRDefault="00937671" w:rsidP="00937671">
      <w:pPr>
        <w:pStyle w:val="aa"/>
        <w:rPr>
          <w:rFonts w:ascii="Times New Roman" w:hAnsi="Times New Roman"/>
          <w:sz w:val="24"/>
          <w:szCs w:val="24"/>
        </w:rPr>
      </w:pPr>
    </w:p>
    <w:p w:rsidR="00937671" w:rsidRPr="006A3241" w:rsidRDefault="00937671" w:rsidP="00937671">
      <w:pPr>
        <w:spacing w:after="240" w:line="240" w:lineRule="auto"/>
        <w:jc w:val="center"/>
        <w:rPr>
          <w:rFonts w:ascii="Times New Roman" w:eastAsia="Times New Roman" w:hAnsi="Times New Roman"/>
          <w:b/>
          <w:bCs/>
          <w:sz w:val="24"/>
          <w:szCs w:val="24"/>
        </w:rPr>
      </w:pPr>
      <w:r w:rsidRPr="006A3241">
        <w:rPr>
          <w:rFonts w:ascii="Times New Roman" w:eastAsia="Times New Roman" w:hAnsi="Times New Roman"/>
          <w:b/>
          <w:bCs/>
          <w:sz w:val="24"/>
          <w:szCs w:val="24"/>
        </w:rPr>
        <w:t>Продолжительность учебных занятий по четвертям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5458"/>
      </w:tblGrid>
      <w:tr w:rsidR="00937671" w:rsidRPr="006A3241" w:rsidTr="00ED5CED">
        <w:tc>
          <w:tcPr>
            <w:tcW w:w="4998" w:type="dxa"/>
          </w:tcPr>
          <w:p w:rsidR="00937671" w:rsidRPr="006A3241" w:rsidRDefault="00937671" w:rsidP="00ED5CED">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 четверть – 9 недель</w:t>
            </w:r>
          </w:p>
          <w:p w:rsidR="00937671" w:rsidRPr="006A3241" w:rsidRDefault="00937671" w:rsidP="00ED5CED">
            <w:pPr>
              <w:spacing w:after="0"/>
              <w:jc w:val="center"/>
              <w:rPr>
                <w:rFonts w:ascii="Times New Roman" w:eastAsia="Times New Roman" w:hAnsi="Times New Roman"/>
                <w:sz w:val="24"/>
                <w:szCs w:val="24"/>
              </w:rPr>
            </w:pPr>
            <w:r>
              <w:rPr>
                <w:rFonts w:ascii="Times New Roman" w:eastAsia="Times New Roman" w:hAnsi="Times New Roman"/>
                <w:sz w:val="24"/>
                <w:szCs w:val="24"/>
              </w:rPr>
              <w:t>(со 02.09.2024 г. по 25</w:t>
            </w:r>
            <w:r w:rsidRPr="006A3241">
              <w:rPr>
                <w:rFonts w:ascii="Times New Roman" w:eastAsia="Times New Roman" w:hAnsi="Times New Roman"/>
                <w:sz w:val="24"/>
                <w:szCs w:val="24"/>
              </w:rPr>
              <w:t>.10.202</w:t>
            </w:r>
            <w:r>
              <w:rPr>
                <w:rFonts w:ascii="Times New Roman" w:eastAsia="Times New Roman" w:hAnsi="Times New Roman"/>
                <w:sz w:val="24"/>
                <w:szCs w:val="24"/>
              </w:rPr>
              <w:t>4</w:t>
            </w:r>
            <w:r w:rsidRPr="006A3241">
              <w:rPr>
                <w:rFonts w:ascii="Times New Roman" w:eastAsia="Times New Roman" w:hAnsi="Times New Roman"/>
                <w:sz w:val="24"/>
                <w:szCs w:val="24"/>
              </w:rPr>
              <w:t xml:space="preserve"> г.)</w:t>
            </w:r>
          </w:p>
        </w:tc>
        <w:tc>
          <w:tcPr>
            <w:tcW w:w="5458" w:type="dxa"/>
          </w:tcPr>
          <w:p w:rsidR="00937671" w:rsidRPr="006A3241" w:rsidRDefault="00937671" w:rsidP="00ED5CED">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III четверть – 10 недель</w:t>
            </w:r>
          </w:p>
          <w:p w:rsidR="00937671" w:rsidRPr="006A3241" w:rsidRDefault="00937671" w:rsidP="00ED5CED">
            <w:pPr>
              <w:spacing w:after="0"/>
              <w:jc w:val="center"/>
              <w:rPr>
                <w:rFonts w:ascii="Times New Roman" w:eastAsia="Times New Roman" w:hAnsi="Times New Roman"/>
                <w:sz w:val="24"/>
                <w:szCs w:val="24"/>
              </w:rPr>
            </w:pPr>
            <w:r>
              <w:rPr>
                <w:rFonts w:ascii="Times New Roman" w:eastAsia="Times New Roman" w:hAnsi="Times New Roman"/>
                <w:sz w:val="24"/>
                <w:szCs w:val="24"/>
              </w:rPr>
              <w:t>(с 13</w:t>
            </w:r>
            <w:r w:rsidRPr="006A3241">
              <w:rPr>
                <w:rFonts w:ascii="Times New Roman" w:eastAsia="Times New Roman" w:hAnsi="Times New Roman"/>
                <w:sz w:val="24"/>
                <w:szCs w:val="24"/>
              </w:rPr>
              <w:t>.</w:t>
            </w:r>
            <w:r>
              <w:rPr>
                <w:rFonts w:ascii="Times New Roman" w:eastAsia="Times New Roman" w:hAnsi="Times New Roman"/>
                <w:sz w:val="24"/>
                <w:szCs w:val="24"/>
              </w:rPr>
              <w:t>01.2025 г. по 21.03.2025</w:t>
            </w:r>
            <w:r w:rsidRPr="006A3241">
              <w:rPr>
                <w:rFonts w:ascii="Times New Roman" w:eastAsia="Times New Roman" w:hAnsi="Times New Roman"/>
                <w:sz w:val="24"/>
                <w:szCs w:val="24"/>
              </w:rPr>
              <w:t xml:space="preserve"> г.)</w:t>
            </w:r>
          </w:p>
        </w:tc>
      </w:tr>
      <w:tr w:rsidR="00937671" w:rsidRPr="006A3241" w:rsidTr="00ED5CED">
        <w:tc>
          <w:tcPr>
            <w:tcW w:w="4998" w:type="dxa"/>
          </w:tcPr>
          <w:p w:rsidR="00937671" w:rsidRPr="006A3241" w:rsidRDefault="00937671" w:rsidP="00ED5CED">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II четверть – 7 недель</w:t>
            </w:r>
          </w:p>
          <w:p w:rsidR="00937671" w:rsidRPr="006A3241" w:rsidRDefault="00937671" w:rsidP="00ED5CED">
            <w:pPr>
              <w:spacing w:after="0"/>
              <w:jc w:val="center"/>
              <w:rPr>
                <w:rFonts w:ascii="Times New Roman" w:eastAsia="Times New Roman" w:hAnsi="Times New Roman"/>
                <w:sz w:val="24"/>
                <w:szCs w:val="24"/>
              </w:rPr>
            </w:pPr>
            <w:r>
              <w:rPr>
                <w:rFonts w:ascii="Times New Roman" w:eastAsia="Times New Roman" w:hAnsi="Times New Roman"/>
                <w:sz w:val="24"/>
                <w:szCs w:val="24"/>
              </w:rPr>
              <w:t>(с 05.11.2024 г. по 27.12.2024</w:t>
            </w:r>
            <w:r w:rsidRPr="006A3241">
              <w:rPr>
                <w:rFonts w:ascii="Times New Roman" w:eastAsia="Times New Roman" w:hAnsi="Times New Roman"/>
                <w:sz w:val="24"/>
                <w:szCs w:val="24"/>
              </w:rPr>
              <w:t xml:space="preserve"> г.)</w:t>
            </w:r>
          </w:p>
        </w:tc>
        <w:tc>
          <w:tcPr>
            <w:tcW w:w="5458" w:type="dxa"/>
          </w:tcPr>
          <w:p w:rsidR="00937671" w:rsidRPr="006A3241" w:rsidRDefault="00937671" w:rsidP="00ED5CED">
            <w:pPr>
              <w:spacing w:after="0"/>
              <w:jc w:val="center"/>
              <w:rPr>
                <w:rFonts w:ascii="Times New Roman" w:eastAsia="Times New Roman" w:hAnsi="Times New Roman"/>
                <w:b/>
                <w:sz w:val="24"/>
                <w:szCs w:val="24"/>
              </w:rPr>
            </w:pPr>
            <w:r w:rsidRPr="006A3241">
              <w:rPr>
                <w:rFonts w:ascii="Times New Roman" w:eastAsia="Times New Roman" w:hAnsi="Times New Roman"/>
                <w:b/>
                <w:sz w:val="24"/>
                <w:szCs w:val="24"/>
              </w:rPr>
              <w:t>IV четверть – 8 недель</w:t>
            </w:r>
          </w:p>
          <w:p w:rsidR="00937671" w:rsidRPr="006A3241" w:rsidRDefault="00937671" w:rsidP="00ED5CED">
            <w:pPr>
              <w:spacing w:after="0"/>
              <w:jc w:val="center"/>
              <w:rPr>
                <w:rFonts w:ascii="Times New Roman" w:eastAsia="Times New Roman" w:hAnsi="Times New Roman"/>
                <w:sz w:val="24"/>
                <w:szCs w:val="24"/>
              </w:rPr>
            </w:pPr>
            <w:r>
              <w:rPr>
                <w:rFonts w:ascii="Times New Roman" w:eastAsia="Times New Roman" w:hAnsi="Times New Roman"/>
                <w:sz w:val="24"/>
                <w:szCs w:val="24"/>
              </w:rPr>
              <w:t>(31.03.2025 г.по 26.05.2025</w:t>
            </w:r>
            <w:r w:rsidRPr="006A3241">
              <w:rPr>
                <w:rFonts w:ascii="Times New Roman" w:eastAsia="Times New Roman" w:hAnsi="Times New Roman"/>
                <w:sz w:val="24"/>
                <w:szCs w:val="24"/>
              </w:rPr>
              <w:t xml:space="preserve"> г.)</w:t>
            </w:r>
          </w:p>
        </w:tc>
      </w:tr>
    </w:tbl>
    <w:p w:rsidR="00937671" w:rsidRPr="006A3241" w:rsidRDefault="00937671" w:rsidP="00937671">
      <w:pPr>
        <w:spacing w:after="0" w:line="240" w:lineRule="auto"/>
        <w:rPr>
          <w:rFonts w:ascii="Times New Roman" w:eastAsia="Times New Roman" w:hAnsi="Times New Roman"/>
          <w:b/>
          <w:sz w:val="24"/>
          <w:szCs w:val="24"/>
        </w:rPr>
      </w:pPr>
    </w:p>
    <w:p w:rsidR="00937671" w:rsidRPr="006A3241" w:rsidRDefault="00937671" w:rsidP="00937671">
      <w:pPr>
        <w:spacing w:after="0" w:line="240" w:lineRule="auto"/>
        <w:jc w:val="center"/>
        <w:rPr>
          <w:rFonts w:ascii="Times New Roman" w:eastAsia="Times New Roman" w:hAnsi="Times New Roman"/>
          <w:b/>
          <w:sz w:val="24"/>
          <w:szCs w:val="24"/>
        </w:rPr>
      </w:pPr>
      <w:r w:rsidRPr="006A3241">
        <w:rPr>
          <w:rFonts w:ascii="Times New Roman" w:eastAsia="Times New Roman" w:hAnsi="Times New Roman"/>
          <w:b/>
          <w:sz w:val="24"/>
          <w:szCs w:val="24"/>
        </w:rPr>
        <w:t>Продолжительность четвертей, полугодий</w:t>
      </w:r>
    </w:p>
    <w:p w:rsidR="00937671" w:rsidRPr="006A3241" w:rsidRDefault="00937671" w:rsidP="00937671">
      <w:pPr>
        <w:spacing w:after="0" w:line="240" w:lineRule="auto"/>
        <w:jc w:val="center"/>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3"/>
        <w:gridCol w:w="2730"/>
        <w:gridCol w:w="2730"/>
        <w:gridCol w:w="2499"/>
      </w:tblGrid>
      <w:tr w:rsidR="00937671" w:rsidRPr="006A3241" w:rsidTr="00ED5CED">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начало</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окончание</w:t>
            </w:r>
          </w:p>
        </w:tc>
        <w:tc>
          <w:tcPr>
            <w:tcW w:w="2569"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количество учебных недель</w:t>
            </w:r>
          </w:p>
        </w:tc>
      </w:tr>
      <w:tr w:rsidR="00937671" w:rsidRPr="006A3241" w:rsidTr="00ED5CED">
        <w:tc>
          <w:tcPr>
            <w:tcW w:w="2818" w:type="dxa"/>
          </w:tcPr>
          <w:p w:rsidR="00937671" w:rsidRPr="006A3241" w:rsidRDefault="00937671" w:rsidP="00ED5CED">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1 четверть</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0</w:t>
            </w:r>
            <w:r>
              <w:rPr>
                <w:rFonts w:ascii="Times New Roman" w:eastAsia="Times New Roman" w:hAnsi="Times New Roman"/>
                <w:color w:val="000000"/>
                <w:sz w:val="24"/>
                <w:szCs w:val="24"/>
              </w:rPr>
              <w:t>2</w:t>
            </w:r>
            <w:r w:rsidRPr="006A3241">
              <w:rPr>
                <w:rFonts w:ascii="Times New Roman" w:eastAsia="Times New Roman" w:hAnsi="Times New Roman"/>
                <w:color w:val="000000"/>
                <w:sz w:val="24"/>
                <w:szCs w:val="24"/>
              </w:rPr>
              <w:t>.09.202</w:t>
            </w:r>
            <w:r>
              <w:rPr>
                <w:rFonts w:ascii="Times New Roman" w:eastAsia="Times New Roman" w:hAnsi="Times New Roman"/>
                <w:color w:val="000000"/>
                <w:sz w:val="24"/>
                <w:szCs w:val="24"/>
              </w:rPr>
              <w:t>4</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25.10.2024</w:t>
            </w:r>
          </w:p>
        </w:tc>
        <w:tc>
          <w:tcPr>
            <w:tcW w:w="2569"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8 недель</w:t>
            </w:r>
          </w:p>
        </w:tc>
      </w:tr>
      <w:tr w:rsidR="00937671" w:rsidRPr="006A3241" w:rsidTr="00ED5CED">
        <w:tc>
          <w:tcPr>
            <w:tcW w:w="2818" w:type="dxa"/>
          </w:tcPr>
          <w:p w:rsidR="00937671" w:rsidRPr="006A3241" w:rsidRDefault="00937671" w:rsidP="00ED5CED">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2 четверть</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0</w:t>
            </w:r>
            <w:r>
              <w:rPr>
                <w:rFonts w:ascii="Times New Roman" w:eastAsia="Times New Roman" w:hAnsi="Times New Roman"/>
                <w:color w:val="000000"/>
                <w:sz w:val="24"/>
                <w:szCs w:val="24"/>
              </w:rPr>
              <w:t>5</w:t>
            </w:r>
            <w:r w:rsidRPr="006A3241">
              <w:rPr>
                <w:rFonts w:ascii="Times New Roman" w:eastAsia="Times New Roman" w:hAnsi="Times New Roman"/>
                <w:color w:val="000000"/>
                <w:sz w:val="24"/>
                <w:szCs w:val="24"/>
              </w:rPr>
              <w:t>.11.202</w:t>
            </w:r>
            <w:r>
              <w:rPr>
                <w:rFonts w:ascii="Times New Roman" w:eastAsia="Times New Roman" w:hAnsi="Times New Roman"/>
                <w:color w:val="000000"/>
                <w:sz w:val="24"/>
                <w:szCs w:val="24"/>
              </w:rPr>
              <w:t>4</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27.12.2024</w:t>
            </w:r>
          </w:p>
        </w:tc>
        <w:tc>
          <w:tcPr>
            <w:tcW w:w="2569"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8 недель</w:t>
            </w:r>
          </w:p>
        </w:tc>
      </w:tr>
      <w:tr w:rsidR="00937671" w:rsidRPr="006A3241" w:rsidTr="00ED5CED">
        <w:tc>
          <w:tcPr>
            <w:tcW w:w="2818" w:type="dxa"/>
          </w:tcPr>
          <w:p w:rsidR="00937671" w:rsidRPr="006A3241" w:rsidRDefault="00937671" w:rsidP="00ED5CED">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3 четверть</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13.01.2025</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21.03.2025</w:t>
            </w:r>
          </w:p>
        </w:tc>
        <w:tc>
          <w:tcPr>
            <w:tcW w:w="2569"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r w:rsidRPr="006A3241">
              <w:rPr>
                <w:rFonts w:ascii="Times New Roman" w:eastAsia="Times New Roman" w:hAnsi="Times New Roman"/>
                <w:color w:val="000000"/>
                <w:sz w:val="24"/>
                <w:szCs w:val="24"/>
              </w:rPr>
              <w:t xml:space="preserve"> недель</w:t>
            </w:r>
          </w:p>
        </w:tc>
      </w:tr>
      <w:tr w:rsidR="00937671" w:rsidRPr="006A3241" w:rsidTr="00ED5CED">
        <w:tc>
          <w:tcPr>
            <w:tcW w:w="2818" w:type="dxa"/>
          </w:tcPr>
          <w:p w:rsidR="00937671" w:rsidRPr="006A3241" w:rsidRDefault="00937671" w:rsidP="00ED5CED">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 xml:space="preserve">4 четверть </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31.03.2025</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26.05.2025</w:t>
            </w:r>
          </w:p>
        </w:tc>
        <w:tc>
          <w:tcPr>
            <w:tcW w:w="2569"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8 недель</w:t>
            </w:r>
          </w:p>
        </w:tc>
      </w:tr>
      <w:tr w:rsidR="00937671" w:rsidRPr="006A3241" w:rsidTr="00ED5CED">
        <w:tc>
          <w:tcPr>
            <w:tcW w:w="2818" w:type="dxa"/>
          </w:tcPr>
          <w:p w:rsidR="00937671" w:rsidRPr="006A3241" w:rsidRDefault="00937671" w:rsidP="00ED5CED">
            <w:pPr>
              <w:spacing w:after="0"/>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год</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02.09.2024</w:t>
            </w:r>
          </w:p>
        </w:tc>
        <w:tc>
          <w:tcPr>
            <w:tcW w:w="2818" w:type="dxa"/>
          </w:tcPr>
          <w:p w:rsidR="00937671" w:rsidRPr="006A3241" w:rsidRDefault="00937671" w:rsidP="00ED5CED">
            <w:pPr>
              <w:spacing w:after="0"/>
              <w:jc w:val="center"/>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2</w:t>
            </w:r>
            <w:r>
              <w:rPr>
                <w:rFonts w:ascii="Times New Roman" w:eastAsia="Times New Roman" w:hAnsi="Times New Roman"/>
                <w:color w:val="000000"/>
                <w:sz w:val="24"/>
                <w:szCs w:val="24"/>
              </w:rPr>
              <w:t>6</w:t>
            </w:r>
            <w:r w:rsidRPr="006A3241">
              <w:rPr>
                <w:rFonts w:ascii="Times New Roman" w:eastAsia="Times New Roman" w:hAnsi="Times New Roman"/>
                <w:color w:val="000000"/>
                <w:sz w:val="24"/>
                <w:szCs w:val="24"/>
              </w:rPr>
              <w:t>.05.202</w:t>
            </w:r>
            <w:r>
              <w:rPr>
                <w:rFonts w:ascii="Times New Roman" w:eastAsia="Times New Roman" w:hAnsi="Times New Roman"/>
                <w:color w:val="000000"/>
                <w:sz w:val="24"/>
                <w:szCs w:val="24"/>
              </w:rPr>
              <w:t>5</w:t>
            </w:r>
          </w:p>
        </w:tc>
        <w:tc>
          <w:tcPr>
            <w:tcW w:w="2569" w:type="dxa"/>
          </w:tcPr>
          <w:p w:rsidR="00937671" w:rsidRPr="006A3241" w:rsidRDefault="00937671" w:rsidP="00ED5CED">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r w:rsidRPr="006A3241">
              <w:rPr>
                <w:rFonts w:ascii="Times New Roman" w:eastAsia="Times New Roman" w:hAnsi="Times New Roman"/>
                <w:color w:val="000000"/>
                <w:sz w:val="24"/>
                <w:szCs w:val="24"/>
              </w:rPr>
              <w:t xml:space="preserve"> недели</w:t>
            </w:r>
          </w:p>
        </w:tc>
      </w:tr>
    </w:tbl>
    <w:p w:rsidR="00937671" w:rsidRPr="006A3241" w:rsidRDefault="00937671" w:rsidP="00937671">
      <w:pPr>
        <w:spacing w:after="0" w:line="240" w:lineRule="auto"/>
        <w:rPr>
          <w:rFonts w:ascii="Times New Roman" w:eastAsia="Times New Roman" w:hAnsi="Times New Roman"/>
          <w:b/>
          <w:sz w:val="24"/>
          <w:szCs w:val="24"/>
        </w:rPr>
      </w:pPr>
    </w:p>
    <w:p w:rsidR="00937671" w:rsidRPr="006A3241" w:rsidRDefault="00937671" w:rsidP="00937671">
      <w:pPr>
        <w:spacing w:after="0" w:line="240" w:lineRule="auto"/>
        <w:jc w:val="center"/>
        <w:rPr>
          <w:rFonts w:ascii="Times New Roman" w:eastAsia="Times New Roman" w:hAnsi="Times New Roman"/>
          <w:b/>
          <w:bCs/>
          <w:sz w:val="24"/>
          <w:szCs w:val="24"/>
        </w:rPr>
      </w:pPr>
      <w:r w:rsidRPr="006A3241">
        <w:rPr>
          <w:rFonts w:ascii="Times New Roman" w:eastAsia="Times New Roman" w:hAnsi="Times New Roman"/>
          <w:b/>
          <w:bCs/>
          <w:sz w:val="24"/>
          <w:szCs w:val="24"/>
        </w:rPr>
        <w:t xml:space="preserve">Продолжительность каникул </w:t>
      </w:r>
    </w:p>
    <w:p w:rsidR="00937671" w:rsidRPr="006A3241" w:rsidRDefault="00937671" w:rsidP="00937671">
      <w:pPr>
        <w:spacing w:after="0" w:line="240" w:lineRule="auto"/>
        <w:jc w:val="center"/>
        <w:rPr>
          <w:rFonts w:ascii="Times New Roman" w:eastAsia="Times New Roman" w:hAnsi="Times New Roman"/>
          <w:b/>
          <w:bCs/>
          <w:sz w:val="24"/>
          <w:szCs w:val="24"/>
        </w:rPr>
      </w:pPr>
    </w:p>
    <w:tbl>
      <w:tblPr>
        <w:tblW w:w="9990" w:type="dxa"/>
        <w:jc w:val="center"/>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tblPr>
      <w:tblGrid>
        <w:gridCol w:w="5432"/>
        <w:gridCol w:w="3119"/>
        <w:gridCol w:w="1439"/>
      </w:tblGrid>
      <w:tr w:rsidR="00937671" w:rsidRPr="006A3241" w:rsidTr="00ED5CED">
        <w:trPr>
          <w:jc w:val="center"/>
        </w:trPr>
        <w:tc>
          <w:tcPr>
            <w:tcW w:w="5432" w:type="dxa"/>
            <w:vAlign w:val="center"/>
            <w:hideMark/>
          </w:tcPr>
          <w:p w:rsidR="00937671" w:rsidRPr="006A3241" w:rsidRDefault="00937671" w:rsidP="00ED5CED">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Каникулы</w:t>
            </w:r>
          </w:p>
        </w:tc>
        <w:tc>
          <w:tcPr>
            <w:tcW w:w="3119" w:type="dxa"/>
            <w:vAlign w:val="center"/>
            <w:hideMark/>
          </w:tcPr>
          <w:p w:rsidR="00937671" w:rsidRPr="006A3241" w:rsidRDefault="00937671" w:rsidP="00ED5CED">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Срок начала и окончания каникул</w:t>
            </w:r>
          </w:p>
        </w:tc>
        <w:tc>
          <w:tcPr>
            <w:tcW w:w="1439" w:type="dxa"/>
            <w:vAlign w:val="center"/>
            <w:hideMark/>
          </w:tcPr>
          <w:p w:rsidR="00937671" w:rsidRPr="006A3241" w:rsidRDefault="00937671" w:rsidP="00ED5CED">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Количество дней</w:t>
            </w:r>
          </w:p>
        </w:tc>
      </w:tr>
      <w:tr w:rsidR="00937671" w:rsidRPr="006A3241" w:rsidTr="00ED5CED">
        <w:trPr>
          <w:jc w:val="center"/>
        </w:trPr>
        <w:tc>
          <w:tcPr>
            <w:tcW w:w="5432" w:type="dxa"/>
            <w:vAlign w:val="center"/>
            <w:hideMark/>
          </w:tcPr>
          <w:p w:rsidR="00937671" w:rsidRPr="006A3241" w:rsidRDefault="00937671" w:rsidP="00ED5CED">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Осенние</w:t>
            </w:r>
          </w:p>
        </w:tc>
        <w:tc>
          <w:tcPr>
            <w:tcW w:w="3119" w:type="dxa"/>
            <w:vAlign w:val="center"/>
            <w:hideMark/>
          </w:tcPr>
          <w:p w:rsidR="00937671" w:rsidRPr="006A3241" w:rsidRDefault="00937671" w:rsidP="00ED5CE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Cs/>
                <w:color w:val="000000"/>
                <w:sz w:val="24"/>
                <w:szCs w:val="24"/>
              </w:rPr>
              <w:t>26.10.2024</w:t>
            </w:r>
            <w:r w:rsidRPr="006A3241">
              <w:rPr>
                <w:rFonts w:ascii="Times New Roman" w:eastAsia="Times New Roman" w:hAnsi="Times New Roman"/>
                <w:bCs/>
                <w:color w:val="000000"/>
                <w:sz w:val="24"/>
                <w:szCs w:val="24"/>
              </w:rPr>
              <w:t xml:space="preserve"> - 0</w:t>
            </w:r>
            <w:r>
              <w:rPr>
                <w:rFonts w:ascii="Times New Roman" w:eastAsia="Times New Roman" w:hAnsi="Times New Roman"/>
                <w:bCs/>
                <w:color w:val="000000"/>
                <w:sz w:val="24"/>
                <w:szCs w:val="24"/>
              </w:rPr>
              <w:t>4</w:t>
            </w:r>
            <w:r w:rsidRPr="006A3241">
              <w:rPr>
                <w:rFonts w:ascii="Times New Roman" w:eastAsia="Times New Roman" w:hAnsi="Times New Roman"/>
                <w:bCs/>
                <w:color w:val="000000"/>
                <w:sz w:val="24"/>
                <w:szCs w:val="24"/>
              </w:rPr>
              <w:t>.11.202</w:t>
            </w:r>
            <w:r>
              <w:rPr>
                <w:rFonts w:ascii="Times New Roman" w:eastAsia="Times New Roman" w:hAnsi="Times New Roman"/>
                <w:bCs/>
                <w:color w:val="000000"/>
                <w:sz w:val="24"/>
                <w:szCs w:val="24"/>
              </w:rPr>
              <w:t>4</w:t>
            </w:r>
          </w:p>
        </w:tc>
        <w:tc>
          <w:tcPr>
            <w:tcW w:w="1439" w:type="dxa"/>
            <w:vAlign w:val="center"/>
            <w:hideMark/>
          </w:tcPr>
          <w:p w:rsidR="00937671" w:rsidRPr="006A3241" w:rsidRDefault="00937671" w:rsidP="00ED5CED">
            <w:pPr>
              <w:spacing w:after="0" w:line="240" w:lineRule="auto"/>
              <w:jc w:val="center"/>
              <w:rPr>
                <w:rFonts w:ascii="Times New Roman" w:eastAsia="Times New Roman" w:hAnsi="Times New Roman"/>
                <w:color w:val="000000"/>
                <w:sz w:val="24"/>
                <w:szCs w:val="24"/>
              </w:rPr>
            </w:pPr>
            <w:r w:rsidRPr="006A3241">
              <w:rPr>
                <w:rFonts w:ascii="Times New Roman" w:eastAsia="Times New Roman" w:hAnsi="Times New Roman"/>
                <w:bCs/>
                <w:color w:val="000000"/>
                <w:sz w:val="24"/>
                <w:szCs w:val="24"/>
              </w:rPr>
              <w:t>10</w:t>
            </w:r>
          </w:p>
        </w:tc>
      </w:tr>
      <w:tr w:rsidR="00937671" w:rsidRPr="006A3241" w:rsidTr="00ED5CED">
        <w:trPr>
          <w:trHeight w:val="276"/>
          <w:jc w:val="center"/>
        </w:trPr>
        <w:tc>
          <w:tcPr>
            <w:tcW w:w="5432" w:type="dxa"/>
            <w:vAlign w:val="center"/>
            <w:hideMark/>
          </w:tcPr>
          <w:p w:rsidR="00937671" w:rsidRPr="006A3241" w:rsidRDefault="00937671" w:rsidP="00ED5CED">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Зимние</w:t>
            </w:r>
          </w:p>
        </w:tc>
        <w:tc>
          <w:tcPr>
            <w:tcW w:w="3119" w:type="dxa"/>
            <w:vAlign w:val="center"/>
            <w:hideMark/>
          </w:tcPr>
          <w:p w:rsidR="00937671" w:rsidRPr="006A3241" w:rsidRDefault="00937671" w:rsidP="00ED5CE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Cs/>
                <w:color w:val="000000"/>
                <w:sz w:val="24"/>
                <w:szCs w:val="24"/>
              </w:rPr>
              <w:t>28.12.2024 - 12</w:t>
            </w:r>
            <w:r w:rsidRPr="006A3241">
              <w:rPr>
                <w:rFonts w:ascii="Times New Roman" w:eastAsia="Times New Roman" w:hAnsi="Times New Roman"/>
                <w:bCs/>
                <w:color w:val="000000"/>
                <w:sz w:val="24"/>
                <w:szCs w:val="24"/>
              </w:rPr>
              <w:t>.01.202</w:t>
            </w:r>
            <w:r>
              <w:rPr>
                <w:rFonts w:ascii="Times New Roman" w:eastAsia="Times New Roman" w:hAnsi="Times New Roman"/>
                <w:bCs/>
                <w:color w:val="000000"/>
                <w:sz w:val="24"/>
                <w:szCs w:val="24"/>
              </w:rPr>
              <w:t>5</w:t>
            </w:r>
          </w:p>
        </w:tc>
        <w:tc>
          <w:tcPr>
            <w:tcW w:w="1439" w:type="dxa"/>
            <w:vAlign w:val="center"/>
            <w:hideMark/>
          </w:tcPr>
          <w:p w:rsidR="00937671" w:rsidRPr="006A3241" w:rsidRDefault="00937671" w:rsidP="00ED5CED">
            <w:pPr>
              <w:spacing w:after="0" w:line="240" w:lineRule="auto"/>
              <w:jc w:val="center"/>
              <w:rPr>
                <w:rFonts w:ascii="Times New Roman" w:eastAsia="Times New Roman" w:hAnsi="Times New Roman"/>
                <w:color w:val="000000"/>
                <w:sz w:val="24"/>
                <w:szCs w:val="24"/>
              </w:rPr>
            </w:pPr>
            <w:r w:rsidRPr="006A3241">
              <w:rPr>
                <w:rFonts w:ascii="Times New Roman" w:eastAsia="Times New Roman" w:hAnsi="Times New Roman"/>
                <w:bCs/>
                <w:color w:val="000000"/>
                <w:sz w:val="24"/>
                <w:szCs w:val="24"/>
              </w:rPr>
              <w:t>1</w:t>
            </w:r>
            <w:r>
              <w:rPr>
                <w:rFonts w:ascii="Times New Roman" w:eastAsia="Times New Roman" w:hAnsi="Times New Roman"/>
                <w:bCs/>
                <w:color w:val="000000"/>
                <w:sz w:val="24"/>
                <w:szCs w:val="24"/>
              </w:rPr>
              <w:t>6</w:t>
            </w:r>
          </w:p>
        </w:tc>
      </w:tr>
      <w:tr w:rsidR="00937671" w:rsidRPr="006A3241" w:rsidTr="00ED5CED">
        <w:trPr>
          <w:jc w:val="center"/>
        </w:trPr>
        <w:tc>
          <w:tcPr>
            <w:tcW w:w="5432" w:type="dxa"/>
            <w:vAlign w:val="center"/>
            <w:hideMark/>
          </w:tcPr>
          <w:p w:rsidR="00937671" w:rsidRPr="006A3241" w:rsidRDefault="00937671" w:rsidP="00ED5CED">
            <w:pPr>
              <w:spacing w:after="0" w:line="240" w:lineRule="auto"/>
              <w:jc w:val="center"/>
              <w:rPr>
                <w:rFonts w:ascii="Times New Roman" w:eastAsia="Times New Roman" w:hAnsi="Times New Roman"/>
                <w:b/>
                <w:color w:val="000000"/>
                <w:sz w:val="24"/>
                <w:szCs w:val="24"/>
              </w:rPr>
            </w:pPr>
            <w:r w:rsidRPr="006A3241">
              <w:rPr>
                <w:rFonts w:ascii="Times New Roman" w:eastAsia="Times New Roman" w:hAnsi="Times New Roman"/>
                <w:b/>
                <w:color w:val="000000"/>
                <w:sz w:val="24"/>
                <w:szCs w:val="24"/>
              </w:rPr>
              <w:t>Весенние</w:t>
            </w:r>
          </w:p>
        </w:tc>
        <w:tc>
          <w:tcPr>
            <w:tcW w:w="3119" w:type="dxa"/>
            <w:vAlign w:val="center"/>
            <w:hideMark/>
          </w:tcPr>
          <w:p w:rsidR="00937671" w:rsidRPr="006A3241" w:rsidRDefault="00937671" w:rsidP="00ED5CE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Cs/>
                <w:color w:val="000000"/>
                <w:sz w:val="24"/>
                <w:szCs w:val="24"/>
              </w:rPr>
              <w:t>22.03.2025</w:t>
            </w:r>
            <w:r w:rsidRPr="006A3241">
              <w:rPr>
                <w:rFonts w:ascii="Times New Roman" w:eastAsia="Times New Roman" w:hAnsi="Times New Roman"/>
                <w:bCs/>
                <w:color w:val="000000"/>
                <w:sz w:val="24"/>
                <w:szCs w:val="24"/>
              </w:rPr>
              <w:t xml:space="preserve"> - </w:t>
            </w:r>
            <w:r>
              <w:rPr>
                <w:rFonts w:ascii="Times New Roman" w:eastAsia="Times New Roman" w:hAnsi="Times New Roman"/>
                <w:bCs/>
                <w:color w:val="000000"/>
                <w:sz w:val="24"/>
                <w:szCs w:val="24"/>
              </w:rPr>
              <w:t>30</w:t>
            </w:r>
            <w:r w:rsidRPr="006A3241">
              <w:rPr>
                <w:rFonts w:ascii="Times New Roman" w:eastAsia="Times New Roman" w:hAnsi="Times New Roman"/>
                <w:bCs/>
                <w:color w:val="000000"/>
                <w:sz w:val="24"/>
                <w:szCs w:val="24"/>
              </w:rPr>
              <w:t>.03.202</w:t>
            </w:r>
            <w:r>
              <w:rPr>
                <w:rFonts w:ascii="Times New Roman" w:eastAsia="Times New Roman" w:hAnsi="Times New Roman"/>
                <w:bCs/>
                <w:color w:val="000000"/>
                <w:sz w:val="24"/>
                <w:szCs w:val="24"/>
              </w:rPr>
              <w:t>5</w:t>
            </w:r>
          </w:p>
        </w:tc>
        <w:tc>
          <w:tcPr>
            <w:tcW w:w="1439" w:type="dxa"/>
            <w:vAlign w:val="center"/>
            <w:hideMark/>
          </w:tcPr>
          <w:p w:rsidR="00937671" w:rsidRPr="006A3241" w:rsidRDefault="00937671" w:rsidP="00ED5CED">
            <w:pPr>
              <w:spacing w:after="0" w:line="240" w:lineRule="auto"/>
              <w:jc w:val="center"/>
              <w:rPr>
                <w:rFonts w:ascii="Times New Roman" w:eastAsia="Times New Roman" w:hAnsi="Times New Roman"/>
                <w:color w:val="000000"/>
                <w:sz w:val="24"/>
                <w:szCs w:val="24"/>
              </w:rPr>
            </w:pPr>
            <w:r w:rsidRPr="006A3241">
              <w:rPr>
                <w:rFonts w:ascii="Times New Roman" w:eastAsia="Times New Roman" w:hAnsi="Times New Roman"/>
                <w:bCs/>
                <w:color w:val="000000"/>
                <w:sz w:val="24"/>
                <w:szCs w:val="24"/>
              </w:rPr>
              <w:t>9</w:t>
            </w:r>
          </w:p>
        </w:tc>
      </w:tr>
      <w:tr w:rsidR="00937671" w:rsidRPr="006A3241" w:rsidTr="00ED5CED">
        <w:trPr>
          <w:jc w:val="center"/>
        </w:trPr>
        <w:tc>
          <w:tcPr>
            <w:tcW w:w="5432" w:type="dxa"/>
            <w:vAlign w:val="center"/>
            <w:hideMark/>
          </w:tcPr>
          <w:p w:rsidR="00937671" w:rsidRPr="006A3241" w:rsidRDefault="00937671" w:rsidP="00ED5CED">
            <w:pPr>
              <w:spacing w:after="0" w:line="240" w:lineRule="auto"/>
              <w:rPr>
                <w:rFonts w:ascii="Times New Roman" w:eastAsia="Times New Roman" w:hAnsi="Times New Roman"/>
                <w:b/>
                <w:color w:val="000000"/>
                <w:sz w:val="24"/>
                <w:szCs w:val="24"/>
              </w:rPr>
            </w:pPr>
            <w:r w:rsidRPr="006A3241">
              <w:rPr>
                <w:rFonts w:ascii="Times New Roman" w:eastAsia="Times New Roman" w:hAnsi="Times New Roman"/>
                <w:b/>
                <w:bCs/>
                <w:color w:val="000000"/>
                <w:sz w:val="24"/>
                <w:szCs w:val="24"/>
              </w:rPr>
              <w:t>Дополнительные каникулы для обучающихся 1 класс</w:t>
            </w:r>
          </w:p>
        </w:tc>
        <w:tc>
          <w:tcPr>
            <w:tcW w:w="3119" w:type="dxa"/>
            <w:vAlign w:val="center"/>
            <w:hideMark/>
          </w:tcPr>
          <w:p w:rsidR="00937671" w:rsidRPr="006A3241" w:rsidRDefault="00937671" w:rsidP="00ED5CED">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17.02.2025 - 23</w:t>
            </w:r>
            <w:r w:rsidRPr="006A3241">
              <w:rPr>
                <w:rFonts w:ascii="Times New Roman" w:eastAsia="Times New Roman" w:hAnsi="Times New Roman"/>
                <w:bCs/>
                <w:color w:val="000000"/>
                <w:sz w:val="24"/>
                <w:szCs w:val="24"/>
              </w:rPr>
              <w:t>.02.202</w:t>
            </w:r>
            <w:r>
              <w:rPr>
                <w:rFonts w:ascii="Times New Roman" w:eastAsia="Times New Roman" w:hAnsi="Times New Roman"/>
                <w:bCs/>
                <w:color w:val="000000"/>
                <w:sz w:val="24"/>
                <w:szCs w:val="24"/>
              </w:rPr>
              <w:t>5</w:t>
            </w:r>
          </w:p>
        </w:tc>
        <w:tc>
          <w:tcPr>
            <w:tcW w:w="1439" w:type="dxa"/>
            <w:vAlign w:val="center"/>
            <w:hideMark/>
          </w:tcPr>
          <w:p w:rsidR="00937671" w:rsidRPr="006A3241" w:rsidRDefault="00937671" w:rsidP="00ED5CED">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w:t>
            </w:r>
          </w:p>
        </w:tc>
      </w:tr>
      <w:tr w:rsidR="00937671" w:rsidRPr="006A3241" w:rsidTr="00ED5CED">
        <w:trPr>
          <w:jc w:val="center"/>
        </w:trPr>
        <w:tc>
          <w:tcPr>
            <w:tcW w:w="5432" w:type="dxa"/>
            <w:vAlign w:val="center"/>
            <w:hideMark/>
          </w:tcPr>
          <w:p w:rsidR="00937671" w:rsidRPr="006A3241" w:rsidRDefault="00937671" w:rsidP="00ED5CED">
            <w:pPr>
              <w:spacing w:after="0" w:line="240" w:lineRule="auto"/>
              <w:jc w:val="center"/>
              <w:rPr>
                <w:rFonts w:ascii="Times New Roman" w:eastAsia="Times New Roman" w:hAnsi="Times New Roman"/>
                <w:b/>
                <w:bCs/>
                <w:color w:val="000000"/>
                <w:sz w:val="24"/>
                <w:szCs w:val="24"/>
              </w:rPr>
            </w:pPr>
            <w:r w:rsidRPr="006A3241">
              <w:rPr>
                <w:rFonts w:ascii="Times New Roman" w:eastAsia="Times New Roman" w:hAnsi="Times New Roman"/>
                <w:b/>
                <w:bCs/>
                <w:color w:val="000000"/>
                <w:sz w:val="24"/>
                <w:szCs w:val="24"/>
              </w:rPr>
              <w:t>Летние каникулы</w:t>
            </w:r>
          </w:p>
        </w:tc>
        <w:tc>
          <w:tcPr>
            <w:tcW w:w="3119" w:type="dxa"/>
            <w:vAlign w:val="center"/>
            <w:hideMark/>
          </w:tcPr>
          <w:p w:rsidR="00937671" w:rsidRPr="006A3241" w:rsidRDefault="00937671" w:rsidP="00ED5CED">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27.05.2025 – 31.08.2025</w:t>
            </w:r>
          </w:p>
        </w:tc>
        <w:tc>
          <w:tcPr>
            <w:tcW w:w="1439" w:type="dxa"/>
            <w:vAlign w:val="center"/>
            <w:hideMark/>
          </w:tcPr>
          <w:p w:rsidR="00937671" w:rsidRPr="006A3241" w:rsidRDefault="00937671" w:rsidP="00ED5CED">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97</w:t>
            </w:r>
          </w:p>
        </w:tc>
      </w:tr>
    </w:tbl>
    <w:p w:rsidR="00937671" w:rsidRPr="006A3241" w:rsidRDefault="00937671" w:rsidP="00937671">
      <w:pPr>
        <w:spacing w:after="0" w:line="240" w:lineRule="auto"/>
        <w:rPr>
          <w:rFonts w:ascii="Times New Roman" w:eastAsia="Times New Roman" w:hAnsi="Times New Roman"/>
          <w:b/>
          <w:bCs/>
          <w:sz w:val="24"/>
          <w:szCs w:val="24"/>
        </w:rPr>
      </w:pPr>
    </w:p>
    <w:p w:rsidR="00937671" w:rsidRPr="006A3241" w:rsidRDefault="00937671" w:rsidP="00937671">
      <w:pPr>
        <w:spacing w:after="0" w:line="240" w:lineRule="auto"/>
        <w:jc w:val="center"/>
        <w:rPr>
          <w:rFonts w:ascii="Times New Roman" w:eastAsia="Times New Roman" w:hAnsi="Times New Roman"/>
          <w:sz w:val="24"/>
          <w:szCs w:val="24"/>
        </w:rPr>
      </w:pPr>
      <w:r w:rsidRPr="006A3241">
        <w:rPr>
          <w:rFonts w:ascii="Times New Roman" w:eastAsia="Times New Roman" w:hAnsi="Times New Roman"/>
          <w:b/>
          <w:bCs/>
          <w:sz w:val="24"/>
          <w:szCs w:val="24"/>
        </w:rPr>
        <w:t>Проведение промежуточной аттестации в переводных классах</w:t>
      </w:r>
    </w:p>
    <w:p w:rsidR="00937671" w:rsidRPr="006A3241" w:rsidRDefault="00937671" w:rsidP="00937671">
      <w:pPr>
        <w:spacing w:after="0" w:line="240" w:lineRule="auto"/>
        <w:jc w:val="both"/>
        <w:rPr>
          <w:rFonts w:ascii="Times New Roman" w:eastAsia="Times New Roman" w:hAnsi="Times New Roman"/>
          <w:sz w:val="24"/>
          <w:szCs w:val="24"/>
        </w:rPr>
      </w:pPr>
      <w:r w:rsidRPr="006A3241">
        <w:rPr>
          <w:rFonts w:ascii="Times New Roman" w:eastAsia="Times New Roman" w:hAnsi="Times New Roman"/>
          <w:sz w:val="24"/>
          <w:szCs w:val="24"/>
        </w:rPr>
        <w:t xml:space="preserve">   Промежуточная аттестация в переводных классах (1 – 9) </w:t>
      </w:r>
      <w:r w:rsidRPr="006A3241">
        <w:rPr>
          <w:rFonts w:ascii="Times New Roman" w:hAnsi="Times New Roman"/>
          <w:sz w:val="24"/>
          <w:szCs w:val="24"/>
        </w:rPr>
        <w:t>осуществляется в период с апреля по май текущего учебного года.</w:t>
      </w:r>
    </w:p>
    <w:p w:rsidR="00937671" w:rsidRPr="006A3241" w:rsidRDefault="00937671" w:rsidP="00937671">
      <w:pPr>
        <w:spacing w:after="0" w:line="240" w:lineRule="auto"/>
        <w:jc w:val="both"/>
        <w:rPr>
          <w:rFonts w:ascii="Times New Roman" w:eastAsia="Times New Roman" w:hAnsi="Times New Roman"/>
          <w:sz w:val="24"/>
          <w:szCs w:val="24"/>
        </w:rPr>
      </w:pPr>
    </w:p>
    <w:p w:rsidR="00937671" w:rsidRPr="006A3241" w:rsidRDefault="00937671" w:rsidP="00937671">
      <w:pPr>
        <w:spacing w:after="0" w:line="240" w:lineRule="auto"/>
        <w:jc w:val="center"/>
        <w:rPr>
          <w:rFonts w:ascii="Times New Roman" w:eastAsia="Times New Roman" w:hAnsi="Times New Roman"/>
          <w:sz w:val="24"/>
          <w:szCs w:val="24"/>
        </w:rPr>
      </w:pPr>
      <w:r w:rsidRPr="006A3241">
        <w:rPr>
          <w:rFonts w:ascii="Times New Roman" w:eastAsia="Times New Roman" w:hAnsi="Times New Roman"/>
          <w:b/>
          <w:bCs/>
          <w:sz w:val="24"/>
          <w:szCs w:val="24"/>
        </w:rPr>
        <w:t xml:space="preserve">Регламентирование образовательного процесса </w:t>
      </w:r>
    </w:p>
    <w:p w:rsidR="00937671" w:rsidRPr="006A3241" w:rsidRDefault="00937671" w:rsidP="00937671">
      <w:pPr>
        <w:spacing w:after="0" w:line="240" w:lineRule="auto"/>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 xml:space="preserve">   Учреждение работает по пятидневной учебной неделе.</w:t>
      </w:r>
    </w:p>
    <w:p w:rsidR="00937671" w:rsidRPr="006A3241" w:rsidRDefault="00937671" w:rsidP="00937671">
      <w:pPr>
        <w:spacing w:after="0" w:line="240" w:lineRule="auto"/>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 xml:space="preserve">   Последний звонок для выпус</w:t>
      </w:r>
      <w:r>
        <w:rPr>
          <w:rFonts w:ascii="Times New Roman" w:eastAsia="Times New Roman" w:hAnsi="Times New Roman"/>
          <w:color w:val="000000"/>
          <w:sz w:val="24"/>
          <w:szCs w:val="24"/>
        </w:rPr>
        <w:t>кников 9 класса – 26 мая 2025</w:t>
      </w:r>
      <w:r w:rsidRPr="006A3241">
        <w:rPr>
          <w:rFonts w:ascii="Times New Roman" w:eastAsia="Times New Roman" w:hAnsi="Times New Roman"/>
          <w:color w:val="000000"/>
          <w:sz w:val="24"/>
          <w:szCs w:val="24"/>
        </w:rPr>
        <w:t xml:space="preserve"> г</w:t>
      </w:r>
    </w:p>
    <w:p w:rsidR="00937671" w:rsidRPr="006A3241" w:rsidRDefault="00937671" w:rsidP="00937671">
      <w:pPr>
        <w:spacing w:after="240" w:line="240" w:lineRule="auto"/>
        <w:rPr>
          <w:rFonts w:ascii="Times New Roman" w:eastAsia="Times New Roman" w:hAnsi="Times New Roman"/>
          <w:color w:val="000000"/>
          <w:sz w:val="24"/>
          <w:szCs w:val="24"/>
        </w:rPr>
      </w:pPr>
      <w:r w:rsidRPr="006A3241">
        <w:rPr>
          <w:rFonts w:ascii="Times New Roman" w:eastAsia="Times New Roman" w:hAnsi="Times New Roman"/>
          <w:color w:val="000000"/>
          <w:sz w:val="24"/>
          <w:szCs w:val="24"/>
        </w:rPr>
        <w:t xml:space="preserve">   При планировании даты проведения выпускного вечера в 9 классе необходимо ориентироваться на график государственной итоговой аттестации</w:t>
      </w:r>
      <w:r>
        <w:rPr>
          <w:rFonts w:ascii="Times New Roman" w:eastAsia="Times New Roman" w:hAnsi="Times New Roman"/>
          <w:color w:val="000000"/>
          <w:sz w:val="24"/>
          <w:szCs w:val="24"/>
        </w:rPr>
        <w:t>.</w:t>
      </w:r>
    </w:p>
    <w:p w:rsidR="00937671" w:rsidRPr="00F87814" w:rsidRDefault="00937671" w:rsidP="00341D65">
      <w:pPr>
        <w:pStyle w:val="aa"/>
        <w:rPr>
          <w:rFonts w:ascii="Times New Roman" w:eastAsia="Times New Roman" w:hAnsi="Times New Roman" w:cs="Times New Roman"/>
          <w:bCs/>
          <w:sz w:val="24"/>
          <w:szCs w:val="24"/>
        </w:rPr>
      </w:pPr>
    </w:p>
    <w:p w:rsidR="00460D7B" w:rsidRPr="00F87814" w:rsidRDefault="00460D7B" w:rsidP="00064B5C">
      <w:pPr>
        <w:pStyle w:val="7"/>
        <w:tabs>
          <w:tab w:val="left" w:pos="0"/>
        </w:tabs>
        <w:spacing w:before="0"/>
        <w:jc w:val="center"/>
        <w:rPr>
          <w:rFonts w:ascii="Times New Roman" w:eastAsia="SchoolBookSanPin" w:hAnsi="Times New Roman" w:cs="Times New Roman"/>
          <w:b/>
          <w:i w:val="0"/>
          <w:color w:val="auto"/>
          <w:sz w:val="24"/>
          <w:szCs w:val="24"/>
        </w:rPr>
      </w:pPr>
      <w:r w:rsidRPr="00F87814">
        <w:rPr>
          <w:rFonts w:ascii="Times New Roman" w:eastAsia="SchoolBookSanPin" w:hAnsi="Times New Roman" w:cs="Times New Roman"/>
          <w:b/>
          <w:i w:val="0"/>
          <w:color w:val="auto"/>
          <w:sz w:val="24"/>
          <w:szCs w:val="24"/>
        </w:rPr>
        <w:t>План внеурочной деятельности.</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Внеурочная деятельность является неотъемлемой и обязательной частью основной общеобразовательной программы.</w:t>
      </w:r>
    </w:p>
    <w:p w:rsidR="00460D7B" w:rsidRPr="00F87814" w:rsidRDefault="00460D7B" w:rsidP="00064B5C">
      <w:pPr>
        <w:spacing w:after="0" w:line="240" w:lineRule="auto"/>
        <w:jc w:val="both"/>
        <w:rPr>
          <w:rFonts w:ascii="Times New Roman" w:hAnsi="Times New Roman"/>
          <w:b/>
          <w:sz w:val="24"/>
          <w:szCs w:val="24"/>
        </w:rPr>
      </w:pPr>
      <w:r w:rsidRPr="00F87814">
        <w:rPr>
          <w:rFonts w:ascii="Times New Roman" w:hAnsi="Times New Roman"/>
          <w:b/>
          <w:sz w:val="24"/>
          <w:szCs w:val="24"/>
        </w:rPr>
        <w:t>Цель внеурочной деятельности:</w:t>
      </w:r>
    </w:p>
    <w:p w:rsidR="00460D7B" w:rsidRPr="00F87814" w:rsidRDefault="00460D7B" w:rsidP="00064B5C">
      <w:pPr>
        <w:pStyle w:val="a3"/>
        <w:numPr>
          <w:ilvl w:val="0"/>
          <w:numId w:val="7"/>
        </w:numPr>
        <w:spacing w:after="0" w:line="240" w:lineRule="auto"/>
        <w:ind w:left="0" w:firstLine="0"/>
        <w:jc w:val="both"/>
        <w:rPr>
          <w:rFonts w:ascii="Times New Roman" w:hAnsi="Times New Roman"/>
          <w:b/>
          <w:sz w:val="24"/>
          <w:szCs w:val="24"/>
          <w:lang w:eastAsia="ru-RU"/>
        </w:rPr>
      </w:pPr>
      <w:r w:rsidRPr="00F87814">
        <w:rPr>
          <w:rFonts w:ascii="Times New Roman" w:hAnsi="Times New Roman"/>
          <w:sz w:val="24"/>
          <w:szCs w:val="24"/>
          <w:lang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w:t>
      </w:r>
    </w:p>
    <w:p w:rsidR="00460D7B" w:rsidRPr="00F87814" w:rsidRDefault="00460D7B" w:rsidP="00064B5C">
      <w:pPr>
        <w:pStyle w:val="a3"/>
        <w:numPr>
          <w:ilvl w:val="0"/>
          <w:numId w:val="7"/>
        </w:numPr>
        <w:spacing w:after="0" w:line="240" w:lineRule="auto"/>
        <w:ind w:left="0" w:firstLine="0"/>
        <w:jc w:val="both"/>
        <w:rPr>
          <w:rFonts w:ascii="Times New Roman" w:hAnsi="Times New Roman"/>
          <w:b/>
          <w:sz w:val="24"/>
          <w:szCs w:val="24"/>
          <w:lang w:eastAsia="ru-RU"/>
        </w:rPr>
      </w:pPr>
      <w:r w:rsidRPr="00F87814">
        <w:rPr>
          <w:rFonts w:ascii="Times New Roman" w:hAnsi="Times New Roman"/>
          <w:sz w:val="24"/>
          <w:szCs w:val="24"/>
          <w:lang w:eastAsia="ru-RU"/>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w:t>
      </w:r>
      <w:r w:rsidRPr="00F87814">
        <w:rPr>
          <w:rFonts w:ascii="Times New Roman" w:hAnsi="Times New Roman"/>
          <w:b/>
          <w:sz w:val="24"/>
          <w:szCs w:val="24"/>
          <w:lang w:eastAsia="ru-RU"/>
        </w:rPr>
        <w:t xml:space="preserve">деятельность, реализацию добровольческих инициатив. </w:t>
      </w:r>
    </w:p>
    <w:p w:rsidR="00460D7B" w:rsidRPr="00F87814" w:rsidRDefault="00460D7B" w:rsidP="00064B5C">
      <w:pPr>
        <w:spacing w:after="0" w:line="240" w:lineRule="auto"/>
        <w:ind w:firstLine="284"/>
        <w:jc w:val="both"/>
        <w:rPr>
          <w:rFonts w:ascii="Times New Roman" w:hAnsi="Times New Roman"/>
          <w:sz w:val="24"/>
          <w:szCs w:val="24"/>
        </w:rPr>
      </w:pPr>
      <w:r w:rsidRPr="00F87814">
        <w:rPr>
          <w:rFonts w:ascii="Times New Roman" w:hAnsi="Times New Roman"/>
          <w:sz w:val="24"/>
          <w:szCs w:val="24"/>
        </w:rPr>
        <w:t>Внеурочная деятельность направлена на удовлетворение индивидуальных потребностей обучающихся, путем предоставления выбора широкого спектра занятий, направленных на развитие детей. Часы по внеурочной деятельности могут быть использованы на ведение учебных курсов, расширяющих содержание учебных предметов, обеспечивающих различные интересы обучающихся.</w:t>
      </w:r>
    </w:p>
    <w:p w:rsidR="00460D7B" w:rsidRPr="00F87814" w:rsidRDefault="00460D7B" w:rsidP="00064B5C">
      <w:pPr>
        <w:spacing w:after="0" w:line="240" w:lineRule="auto"/>
        <w:ind w:firstLine="284"/>
        <w:jc w:val="both"/>
        <w:rPr>
          <w:rFonts w:ascii="Times New Roman" w:hAnsi="Times New Roman"/>
          <w:sz w:val="24"/>
          <w:szCs w:val="24"/>
        </w:rPr>
      </w:pPr>
      <w:r w:rsidRPr="00F87814">
        <w:rPr>
          <w:rFonts w:ascii="Times New Roman" w:hAnsi="Times New Roman"/>
          <w:sz w:val="24"/>
          <w:szCs w:val="24"/>
        </w:rPr>
        <w:t>Направления и виды внеурочной деятельности определяются общеобразовательным учреждением в соответствии с основной образовательной программой начального общего образования. Классный руководитель проводит анкетирование обучающихся и их родителей (законных представителей) с представлением основных направлений внеурочной деятельности.</w:t>
      </w:r>
    </w:p>
    <w:p w:rsidR="00460D7B" w:rsidRPr="00F87814" w:rsidRDefault="00460D7B" w:rsidP="00064B5C">
      <w:pPr>
        <w:spacing w:after="0" w:line="240" w:lineRule="auto"/>
        <w:jc w:val="both"/>
        <w:rPr>
          <w:rFonts w:ascii="Times New Roman" w:hAnsi="Times New Roman"/>
          <w:sz w:val="24"/>
          <w:szCs w:val="24"/>
        </w:rPr>
      </w:pPr>
      <w:r w:rsidRPr="00F87814">
        <w:rPr>
          <w:rFonts w:ascii="Times New Roman" w:hAnsi="Times New Roman"/>
          <w:b/>
          <w:sz w:val="24"/>
          <w:szCs w:val="24"/>
        </w:rPr>
        <w:t>Основные задачи организации внеурочной деятельности</w:t>
      </w:r>
      <w:r w:rsidRPr="00F87814">
        <w:rPr>
          <w:rFonts w:ascii="Times New Roman" w:hAnsi="Times New Roman"/>
          <w:sz w:val="24"/>
          <w:szCs w:val="24"/>
        </w:rPr>
        <w:t xml:space="preserve">: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усилить педагогическое влияние на жизнь обучающихся в свободное от учебы время;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организовать  общественно-полезную и досуговую деятельность обучающихся совместно с учреждением культуры, физкультуры и спорта, общественными объединениями, семьями обучающихся;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выявить интересы, склонности, способности, возможности обучающихся к различным видам деятельности;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оказать помощь в поисках «себя»;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создать условия для индивидуального развития ребенка в избранной сфере внеурочной деятельности;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развить опыт творческой деятельности, творческих способностей;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создать условия для реализации приобретенных знаний, умений и навыков;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развить опыт неформального общения, взаимодействия, сотрудничества;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sz w:val="24"/>
          <w:szCs w:val="24"/>
          <w:lang w:eastAsia="ru-RU"/>
        </w:rPr>
      </w:pPr>
      <w:r w:rsidRPr="00F87814">
        <w:rPr>
          <w:rFonts w:ascii="Times New Roman" w:hAnsi="Times New Roman"/>
          <w:sz w:val="24"/>
          <w:szCs w:val="24"/>
          <w:lang w:eastAsia="ru-RU"/>
        </w:rPr>
        <w:t xml:space="preserve">расширить рамки общения с социумом; </w:t>
      </w:r>
    </w:p>
    <w:p w:rsidR="00460D7B" w:rsidRPr="00F87814" w:rsidRDefault="00460D7B" w:rsidP="00064B5C">
      <w:pPr>
        <w:pStyle w:val="a3"/>
        <w:numPr>
          <w:ilvl w:val="0"/>
          <w:numId w:val="8"/>
        </w:numPr>
        <w:tabs>
          <w:tab w:val="left" w:pos="284"/>
        </w:tabs>
        <w:spacing w:after="0" w:line="240" w:lineRule="auto"/>
        <w:ind w:left="0" w:firstLine="0"/>
        <w:jc w:val="both"/>
        <w:rPr>
          <w:rFonts w:ascii="Times New Roman" w:hAnsi="Times New Roman"/>
          <w:b/>
          <w:sz w:val="24"/>
          <w:szCs w:val="24"/>
          <w:lang w:eastAsia="ru-RU"/>
        </w:rPr>
      </w:pPr>
      <w:r w:rsidRPr="00F87814">
        <w:rPr>
          <w:rFonts w:ascii="Times New Roman" w:hAnsi="Times New Roman"/>
          <w:sz w:val="24"/>
          <w:szCs w:val="24"/>
          <w:lang w:eastAsia="ru-RU"/>
        </w:rPr>
        <w:t>воспитывать культуру досуговой деятельности обучающихся.</w:t>
      </w:r>
      <w:r w:rsidRPr="00F87814">
        <w:rPr>
          <w:rFonts w:ascii="Times New Roman" w:hAnsi="Times New Roman"/>
          <w:b/>
          <w:sz w:val="24"/>
          <w:szCs w:val="24"/>
          <w:lang w:eastAsia="ru-RU"/>
        </w:rPr>
        <w:t xml:space="preserve"> </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60D7B" w:rsidRPr="00F87814" w:rsidRDefault="00460D7B" w:rsidP="00064B5C">
      <w:pPr>
        <w:pStyle w:val="aa"/>
        <w:jc w:val="both"/>
        <w:rPr>
          <w:rFonts w:eastAsia="SchoolBookSanPin"/>
          <w:sz w:val="24"/>
          <w:szCs w:val="24"/>
        </w:rPr>
      </w:pPr>
      <w:r w:rsidRPr="00F87814">
        <w:rPr>
          <w:rFonts w:eastAsia="SchoolBookSanPin"/>
          <w:sz w:val="24"/>
          <w:szCs w:val="24"/>
        </w:rPr>
        <w:t>1</w:t>
      </w:r>
      <w:r w:rsidRPr="00F87814">
        <w:rPr>
          <w:rFonts w:ascii="Times New Roman" w:eastAsia="SchoolBookSanPin" w:hAnsi="Times New Roman" w:cs="Times New Roman"/>
          <w:sz w:val="24"/>
          <w:szCs w:val="24"/>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w:t>
      </w:r>
      <w:r w:rsidR="00064B5C" w:rsidRPr="00F87814">
        <w:rPr>
          <w:rFonts w:ascii="Times New Roman" w:eastAsia="SchoolBookSanPin" w:hAnsi="Times New Roman" w:cs="Times New Roman"/>
          <w:sz w:val="24"/>
          <w:szCs w:val="24"/>
        </w:rPr>
        <w:t xml:space="preserve">акже учитывающие этнокультурные </w:t>
      </w:r>
      <w:r w:rsidRPr="00F87814">
        <w:rPr>
          <w:rFonts w:ascii="Times New Roman" w:eastAsia="SchoolBookSanPin" w:hAnsi="Times New Roman" w:cs="Times New Roman"/>
          <w:sz w:val="24"/>
          <w:szCs w:val="24"/>
        </w:rPr>
        <w:t>интересы, особые образовательные потребности обучающихся с ограниченными возможностями здоровья</w:t>
      </w:r>
      <w:r w:rsidRPr="00F87814">
        <w:rPr>
          <w:rFonts w:eastAsia="SchoolBookSanPin"/>
          <w:sz w:val="24"/>
          <w:szCs w:val="24"/>
        </w:rPr>
        <w:t>;</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w:t>
      </w:r>
      <w:r w:rsidRPr="00F87814">
        <w:rPr>
          <w:rFonts w:ascii="Times New Roman" w:eastAsia="SchoolBookSanPin" w:hAnsi="Times New Roman"/>
          <w:sz w:val="24"/>
          <w:szCs w:val="24"/>
        </w:rPr>
        <w:br/>
        <w:t>и исследовательской деятельности);</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Для достижения целей и задач внеурочной деятельности используется </w:t>
      </w:r>
      <w:r w:rsidRPr="00F87814">
        <w:rPr>
          <w:rFonts w:ascii="Times New Roman" w:eastAsia="SchoolBookSanPin" w:hAnsi="Times New Roman"/>
          <w:sz w:val="24"/>
          <w:szCs w:val="24"/>
        </w:rPr>
        <w:br/>
        <w:t xml:space="preserve">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 </w:t>
      </w:r>
      <w:r w:rsidRPr="00F87814">
        <w:rPr>
          <w:rFonts w:ascii="Times New Roman" w:eastAsia="SchoolBookSanPin" w:hAnsi="Times New Roman"/>
          <w:sz w:val="24"/>
          <w:szCs w:val="24"/>
        </w:rPr>
        <w:br/>
        <w:t>так и быть основной для разработки курсов внеурочной деятельности, посвященной этому виду отечественного искусства.</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w:t>
      </w:r>
      <w:r w:rsidRPr="00F87814">
        <w:rPr>
          <w:rFonts w:ascii="Times New Roman" w:eastAsia="SchoolBookSanPin" w:hAnsi="Times New Roman"/>
          <w:sz w:val="24"/>
          <w:szCs w:val="24"/>
        </w:rPr>
        <w:br/>
        <w:t xml:space="preserve">на периоды каникул, но не более 1/2 количества часов. Внеурочная деятельность </w:t>
      </w:r>
      <w:r w:rsidRPr="00F87814">
        <w:rPr>
          <w:rFonts w:ascii="Times New Roman" w:eastAsia="SchoolBookSanPin" w:hAnsi="Times New Roman"/>
          <w:sz w:val="24"/>
          <w:szCs w:val="24"/>
        </w:rPr>
        <w:br/>
        <w:t>в каникулярное время может реализовываться в рамках тематических программ (лагерь с дневным пребыванием на базе Учреждения или на базе загородных детских центров, в походах, поездках и другие). При этом расходы времени на отдельные направления плана внеурочной деятельности могут отличаться:</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на внеурочную деятельность по формированию функциональной</w:t>
      </w:r>
      <w:r w:rsidRPr="00F87814">
        <w:rPr>
          <w:rFonts w:ascii="Times New Roman" w:eastAsia="SchoolBookSanPin" w:hAnsi="Times New Roman"/>
          <w:sz w:val="24"/>
          <w:szCs w:val="24"/>
        </w:rPr>
        <w:br/>
        <w:t>грамотности – от 1 до 2 часов;</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w:t>
      </w:r>
      <w:r w:rsidRPr="00F87814">
        <w:rPr>
          <w:rFonts w:ascii="Times New Roman" w:eastAsia="SchoolBookSanPin" w:hAnsi="Times New Roman"/>
          <w:sz w:val="24"/>
          <w:szCs w:val="24"/>
        </w:rPr>
        <w:br/>
        <w:t>до 20 часов (бюджет времени, отведенного на реализацию плана внеурочной деятельности);</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Общий объем внеурочной деятельности не должен превышать 10 часов </w:t>
      </w:r>
      <w:r w:rsidRPr="00F87814">
        <w:rPr>
          <w:rFonts w:ascii="Times New Roman" w:eastAsia="SchoolBookSanPin" w:hAnsi="Times New Roman"/>
          <w:sz w:val="24"/>
          <w:szCs w:val="24"/>
        </w:rPr>
        <w:br/>
        <w:t>в неделю.</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Один час в неделю рекомендуется отводить на внеурочное занятие «Разговоры о важном». </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F87814">
        <w:rPr>
          <w:rFonts w:ascii="Times New Roman" w:eastAsia="SchoolBookSanPin" w:hAnsi="Times New Roman"/>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w:t>
      </w:r>
      <w:r w:rsidRPr="00F87814">
        <w:rPr>
          <w:rFonts w:ascii="Times New Roman" w:eastAsia="SchoolBookSanPin" w:hAnsi="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sidRPr="00F87814">
        <w:rPr>
          <w:rFonts w:ascii="Times New Roman" w:eastAsia="SchoolBookSanPin" w:hAnsi="Times New Roman"/>
          <w:sz w:val="24"/>
          <w:szCs w:val="24"/>
        </w:rPr>
        <w:br/>
        <w:t xml:space="preserve">и сохранением природы, ориентацией в мировой художественной культуре </w:t>
      </w:r>
      <w:r w:rsidRPr="00F87814">
        <w:rPr>
          <w:rFonts w:ascii="Times New Roman" w:eastAsia="SchoolBookSanPin" w:hAnsi="Times New Roman"/>
          <w:sz w:val="24"/>
          <w:szCs w:val="24"/>
        </w:rPr>
        <w:br/>
        <w:t xml:space="preserve">и повседневной культуре поведения, доброжелательным отношением </w:t>
      </w:r>
      <w:r w:rsidRPr="00F87814">
        <w:rPr>
          <w:rFonts w:ascii="Times New Roman" w:eastAsia="SchoolBookSanPin" w:hAnsi="Times New Roman"/>
          <w:sz w:val="24"/>
          <w:szCs w:val="24"/>
        </w:rPr>
        <w:br/>
        <w:t>к окружающим и ответственным отношением к собственным поступкам.</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    В Формы реализации внеурочной деятельности образовательная организация определяет самостоятельно.</w:t>
      </w:r>
    </w:p>
    <w:p w:rsidR="00460D7B" w:rsidRPr="00F87814" w:rsidRDefault="00460D7B" w:rsidP="00064B5C">
      <w:pPr>
        <w:tabs>
          <w:tab w:val="left" w:pos="0"/>
        </w:tabs>
        <w:spacing w:after="0" w:line="240" w:lineRule="auto"/>
        <w:jc w:val="both"/>
        <w:rPr>
          <w:rFonts w:ascii="Times New Roman" w:eastAsia="SchoolBookSanPin" w:hAnsi="Times New Roman"/>
          <w:sz w:val="24"/>
          <w:szCs w:val="24"/>
        </w:rPr>
      </w:pPr>
      <w:r w:rsidRPr="00F87814">
        <w:rPr>
          <w:rFonts w:ascii="Times New Roman" w:eastAsia="SchoolBookSanPin" w:hAnsi="Times New Roman"/>
          <w:sz w:val="24"/>
          <w:szCs w:val="24"/>
        </w:rPr>
        <w:t xml:space="preserve">Формы внеурочной деятельности должны предусматривать активность </w:t>
      </w:r>
      <w:r w:rsidRPr="00F87814">
        <w:rPr>
          <w:rFonts w:ascii="Times New Roman" w:eastAsia="SchoolBookSanPin" w:hAnsi="Times New Roman"/>
          <w:sz w:val="24"/>
          <w:szCs w:val="24"/>
        </w:rPr>
        <w:b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60D7B" w:rsidRPr="00F87814" w:rsidRDefault="00460D7B" w:rsidP="00064B5C">
      <w:pPr>
        <w:spacing w:after="0"/>
        <w:jc w:val="both"/>
        <w:rPr>
          <w:rFonts w:ascii="Times New Roman" w:hAnsi="Times New Roman"/>
          <w:sz w:val="24"/>
          <w:szCs w:val="24"/>
        </w:rPr>
      </w:pPr>
      <w:r w:rsidRPr="00F87814">
        <w:rPr>
          <w:rFonts w:ascii="Times New Roman" w:hAnsi="Times New Roman"/>
          <w:b/>
          <w:sz w:val="24"/>
          <w:szCs w:val="24"/>
        </w:rPr>
        <w:t xml:space="preserve">   </w:t>
      </w:r>
      <w:r w:rsidRPr="00F87814">
        <w:rPr>
          <w:rFonts w:ascii="Times New Roman" w:hAnsi="Times New Roman"/>
          <w:sz w:val="24"/>
          <w:szCs w:val="24"/>
        </w:rPr>
        <w:t xml:space="preserve">Внеурочная работа реализовывается через кружки, секции. которые будут посещать обучающиеся 5-9 классов. Материально-техническое обеспечение школы позволяет проводить занятия на базе школы. При организации внеурочной деятельности обучающихся планируется  использовать  собственные ресурсы  (учителя начальных классов, учителя-предметники, методист СДК). </w:t>
      </w:r>
    </w:p>
    <w:p w:rsidR="00460D7B" w:rsidRPr="00F87814" w:rsidRDefault="00460D7B" w:rsidP="00064B5C">
      <w:pPr>
        <w:spacing w:after="0"/>
        <w:jc w:val="both"/>
        <w:rPr>
          <w:rFonts w:ascii="Times New Roman" w:hAnsi="Times New Roman"/>
          <w:sz w:val="24"/>
          <w:szCs w:val="24"/>
        </w:rPr>
      </w:pPr>
      <w:r w:rsidRPr="00F87814">
        <w:rPr>
          <w:rFonts w:ascii="Times New Roman" w:hAnsi="Times New Roman"/>
          <w:sz w:val="24"/>
          <w:szCs w:val="24"/>
        </w:rPr>
        <w:t xml:space="preserve">  Режим работы в 5-9 классах строиться по традиционной схеме: 1 половина дня отдана на урочную работу; во второй половине дня посещают секции и кружки. Продолжительность занятия в 5-9 классах - 40 – 45 минут.</w:t>
      </w:r>
    </w:p>
    <w:p w:rsidR="00460D7B" w:rsidRPr="00F87814" w:rsidRDefault="00460D7B" w:rsidP="00064B5C">
      <w:pPr>
        <w:spacing w:after="0"/>
        <w:jc w:val="both"/>
        <w:rPr>
          <w:rFonts w:ascii="Times New Roman" w:hAnsi="Times New Roman"/>
          <w:sz w:val="24"/>
          <w:szCs w:val="24"/>
        </w:rPr>
      </w:pPr>
      <w:r w:rsidRPr="00F87814">
        <w:rPr>
          <w:rFonts w:ascii="Times New Roman" w:hAnsi="Times New Roman"/>
          <w:sz w:val="24"/>
          <w:szCs w:val="24"/>
        </w:rPr>
        <w:t xml:space="preserve">   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460D7B" w:rsidRPr="00F87814" w:rsidRDefault="00460D7B" w:rsidP="00064B5C">
      <w:pPr>
        <w:spacing w:after="0"/>
        <w:jc w:val="both"/>
        <w:rPr>
          <w:rFonts w:ascii="Times New Roman" w:hAnsi="Times New Roman"/>
          <w:sz w:val="24"/>
          <w:szCs w:val="24"/>
        </w:rPr>
      </w:pPr>
      <w:r w:rsidRPr="00F87814">
        <w:rPr>
          <w:rFonts w:ascii="Times New Roman" w:hAnsi="Times New Roman"/>
          <w:sz w:val="24"/>
          <w:szCs w:val="24"/>
        </w:rPr>
        <w:t xml:space="preserve">   Виды и направления внеурочной деятельности школьников тесно связаны между собой. Например, ряд направлений совпадает с видами деятельности (спортивно-оздоровительная</w:t>
      </w:r>
      <w:r w:rsidRPr="00F87814">
        <w:rPr>
          <w:rFonts w:ascii="Times New Roman" w:hAnsi="Times New Roman"/>
          <w:sz w:val="24"/>
          <w:szCs w:val="24"/>
          <w:vertAlign w:val="subscript"/>
        </w:rPr>
        <w:t xml:space="preserve">: </w:t>
      </w:r>
      <w:r w:rsidRPr="00F87814">
        <w:rPr>
          <w:rFonts w:ascii="Times New Roman" w:hAnsi="Times New Roman"/>
          <w:sz w:val="24"/>
          <w:szCs w:val="24"/>
        </w:rPr>
        <w:t>познавательная деятельность, художественное творчество, социальное развитие).</w:t>
      </w:r>
    </w:p>
    <w:p w:rsidR="00460D7B" w:rsidRPr="00F87814" w:rsidRDefault="00460D7B" w:rsidP="00064B5C">
      <w:pPr>
        <w:spacing w:after="0"/>
        <w:jc w:val="both"/>
        <w:rPr>
          <w:rFonts w:ascii="Times New Roman" w:hAnsi="Times New Roman"/>
          <w:sz w:val="24"/>
          <w:szCs w:val="24"/>
        </w:rPr>
      </w:pPr>
      <w:r w:rsidRPr="00F87814">
        <w:rPr>
          <w:rFonts w:ascii="Times New Roman" w:hAnsi="Times New Roman"/>
          <w:sz w:val="24"/>
          <w:szCs w:val="24"/>
        </w:rPr>
        <w:t xml:space="preserve">   План внеурочной деятельности сформирован с учётом запросов обучающихся и их родителей (законных представителей), имеющихся условий кадрового, материально-технического и программного обеспечения. Для обуч</w:t>
      </w:r>
      <w:r w:rsidR="00064B5C" w:rsidRPr="00F87814">
        <w:rPr>
          <w:rFonts w:ascii="Times New Roman" w:hAnsi="Times New Roman"/>
          <w:sz w:val="24"/>
          <w:szCs w:val="24"/>
        </w:rPr>
        <w:t>ающихся с ОВЗ (ЗПР) предусмотре</w:t>
      </w:r>
      <w:r w:rsidRPr="00F87814">
        <w:rPr>
          <w:rFonts w:ascii="Times New Roman" w:hAnsi="Times New Roman"/>
          <w:sz w:val="24"/>
          <w:szCs w:val="24"/>
        </w:rPr>
        <w:t>ны коррекционно-ра</w:t>
      </w:r>
      <w:r w:rsidR="00064B5C" w:rsidRPr="00F87814">
        <w:rPr>
          <w:rFonts w:ascii="Times New Roman" w:hAnsi="Times New Roman"/>
          <w:sz w:val="24"/>
          <w:szCs w:val="24"/>
        </w:rPr>
        <w:t>звивающие занятия. Коррекционно</w:t>
      </w:r>
      <w:r w:rsidRPr="00F87814">
        <w:rPr>
          <w:rFonts w:ascii="Times New Roman" w:hAnsi="Times New Roman"/>
          <w:sz w:val="24"/>
          <w:szCs w:val="24"/>
        </w:rPr>
        <w:t>-развивающая работа в МБОУ</w:t>
      </w:r>
      <w:r w:rsidR="00064B5C" w:rsidRPr="00F87814">
        <w:rPr>
          <w:rFonts w:ascii="Times New Roman" w:hAnsi="Times New Roman"/>
          <w:sz w:val="24"/>
          <w:szCs w:val="24"/>
        </w:rPr>
        <w:t xml:space="preserve"> </w:t>
      </w:r>
      <w:r w:rsidRPr="00F87814">
        <w:rPr>
          <w:rFonts w:ascii="Times New Roman" w:hAnsi="Times New Roman"/>
          <w:sz w:val="24"/>
          <w:szCs w:val="24"/>
        </w:rPr>
        <w:t xml:space="preserve">«Нижнетигинская ООШ» планируется в зависимости от особых образовательных потребностей обучающихся  и  включена в программу внеурочной деятельности. </w:t>
      </w:r>
    </w:p>
    <w:p w:rsidR="00460D7B" w:rsidRPr="00F87814" w:rsidRDefault="00460D7B" w:rsidP="00064B5C">
      <w:pPr>
        <w:spacing w:after="0"/>
        <w:jc w:val="both"/>
        <w:rPr>
          <w:rFonts w:ascii="Times New Roman" w:hAnsi="Times New Roman"/>
          <w:sz w:val="24"/>
          <w:szCs w:val="24"/>
        </w:rPr>
      </w:pPr>
      <w:r w:rsidRPr="00F87814">
        <w:rPr>
          <w:rFonts w:ascii="Times New Roman" w:hAnsi="Times New Roman"/>
          <w:sz w:val="24"/>
          <w:szCs w:val="24"/>
        </w:rPr>
        <w:t xml:space="preserve"> В связи с малочисленной наполняемостью классов занятия внеурочной деятельности проводятся в разновозрастных группах, по плану.</w:t>
      </w:r>
    </w:p>
    <w:p w:rsidR="00460D7B" w:rsidRPr="00F87814" w:rsidRDefault="00460D7B" w:rsidP="00064B5C">
      <w:pPr>
        <w:spacing w:after="0"/>
        <w:ind w:firstLine="708"/>
        <w:jc w:val="center"/>
        <w:rPr>
          <w:rFonts w:ascii="Times New Roman" w:hAnsi="Times New Roman"/>
          <w:b/>
          <w:bCs/>
          <w:iCs/>
          <w:sz w:val="24"/>
          <w:szCs w:val="24"/>
        </w:rPr>
      </w:pPr>
      <w:r w:rsidRPr="00F87814">
        <w:rPr>
          <w:rFonts w:ascii="Times New Roman" w:hAnsi="Times New Roman"/>
          <w:b/>
          <w:bCs/>
          <w:iCs/>
          <w:sz w:val="24"/>
          <w:szCs w:val="24"/>
        </w:rPr>
        <w:t>Учебный план внеурочной деятельности 5-9 классов</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3"/>
        <w:gridCol w:w="30"/>
        <w:gridCol w:w="2660"/>
        <w:gridCol w:w="9"/>
        <w:gridCol w:w="872"/>
        <w:gridCol w:w="28"/>
        <w:gridCol w:w="853"/>
        <w:gridCol w:w="33"/>
        <w:gridCol w:w="848"/>
        <w:gridCol w:w="881"/>
        <w:gridCol w:w="33"/>
        <w:gridCol w:w="838"/>
        <w:gridCol w:w="48"/>
        <w:gridCol w:w="1229"/>
      </w:tblGrid>
      <w:tr w:rsidR="00460D7B" w:rsidRPr="00F87814" w:rsidTr="000F2F27">
        <w:trPr>
          <w:trHeight w:val="705"/>
        </w:trPr>
        <w:tc>
          <w:tcPr>
            <w:tcW w:w="2513" w:type="dxa"/>
            <w:vMerge w:val="restart"/>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Направление развития личности</w:t>
            </w:r>
          </w:p>
        </w:tc>
        <w:tc>
          <w:tcPr>
            <w:tcW w:w="26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Наименование рабочей программы</w:t>
            </w:r>
          </w:p>
        </w:tc>
        <w:tc>
          <w:tcPr>
            <w:tcW w:w="4395" w:type="dxa"/>
            <w:gridSpan w:val="9"/>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jc w:val="center"/>
              <w:rPr>
                <w:rFonts w:ascii="Times New Roman" w:hAnsi="Times New Roman"/>
                <w:color w:val="000000"/>
                <w:sz w:val="24"/>
                <w:szCs w:val="24"/>
              </w:rPr>
            </w:pPr>
            <w:r w:rsidRPr="00F87814">
              <w:rPr>
                <w:rFonts w:ascii="Times New Roman" w:hAnsi="Times New Roman"/>
                <w:color w:val="000000"/>
                <w:sz w:val="24"/>
                <w:szCs w:val="24"/>
              </w:rPr>
              <w:t>Кол-во часов</w:t>
            </w:r>
          </w:p>
          <w:p w:rsidR="00460D7B" w:rsidRPr="00F87814" w:rsidRDefault="00460D7B" w:rsidP="000F2F27">
            <w:pPr>
              <w:spacing w:after="0" w:line="240" w:lineRule="auto"/>
              <w:jc w:val="center"/>
              <w:rPr>
                <w:rFonts w:ascii="Times New Roman" w:hAnsi="Times New Roman"/>
                <w:color w:val="000000"/>
                <w:sz w:val="24"/>
                <w:szCs w:val="24"/>
              </w:rPr>
            </w:pPr>
            <w:r w:rsidRPr="00F87814">
              <w:rPr>
                <w:rFonts w:ascii="Times New Roman" w:hAnsi="Times New Roman"/>
                <w:color w:val="000000"/>
                <w:sz w:val="24"/>
                <w:szCs w:val="24"/>
              </w:rPr>
              <w:t>в неделю</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Всего</w:t>
            </w:r>
          </w:p>
        </w:tc>
      </w:tr>
      <w:tr w:rsidR="00460D7B" w:rsidRPr="00F87814" w:rsidTr="000F2F27">
        <w:trPr>
          <w:trHeight w:val="330"/>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jc w:val="center"/>
              <w:rPr>
                <w:rFonts w:ascii="Times New Roman" w:hAnsi="Times New Roman"/>
                <w:color w:val="000000"/>
                <w:sz w:val="24"/>
                <w:szCs w:val="24"/>
              </w:rPr>
            </w:pPr>
            <w:r w:rsidRPr="00F87814">
              <w:rPr>
                <w:rFonts w:ascii="Times New Roman" w:hAnsi="Times New Roman"/>
                <w:color w:val="000000"/>
                <w:sz w:val="24"/>
                <w:szCs w:val="24"/>
              </w:rPr>
              <w:t>5 класс</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jc w:val="center"/>
              <w:rPr>
                <w:rFonts w:ascii="Times New Roman" w:hAnsi="Times New Roman"/>
                <w:color w:val="000000"/>
                <w:sz w:val="24"/>
                <w:szCs w:val="24"/>
              </w:rPr>
            </w:pPr>
            <w:r w:rsidRPr="00F87814">
              <w:rPr>
                <w:rFonts w:ascii="Times New Roman" w:hAnsi="Times New Roman"/>
                <w:color w:val="000000"/>
                <w:sz w:val="24"/>
                <w:szCs w:val="24"/>
              </w:rPr>
              <w:t>6 класс</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jc w:val="center"/>
              <w:rPr>
                <w:rFonts w:ascii="Times New Roman" w:hAnsi="Times New Roman"/>
                <w:color w:val="000000"/>
                <w:sz w:val="24"/>
                <w:szCs w:val="24"/>
              </w:rPr>
            </w:pPr>
            <w:r w:rsidRPr="00F87814">
              <w:rPr>
                <w:rFonts w:ascii="Times New Roman" w:hAnsi="Times New Roman"/>
                <w:color w:val="000000"/>
                <w:sz w:val="24"/>
                <w:szCs w:val="24"/>
              </w:rPr>
              <w:t>7 класс</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jc w:val="center"/>
              <w:rPr>
                <w:rFonts w:ascii="Times New Roman" w:hAnsi="Times New Roman"/>
                <w:color w:val="000000"/>
                <w:sz w:val="24"/>
                <w:szCs w:val="24"/>
              </w:rPr>
            </w:pPr>
            <w:r w:rsidRPr="00F87814">
              <w:rPr>
                <w:rFonts w:ascii="Times New Roman" w:hAnsi="Times New Roman"/>
                <w:color w:val="000000"/>
                <w:sz w:val="24"/>
                <w:szCs w:val="24"/>
              </w:rPr>
              <w:t>8 класс</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jc w:val="center"/>
              <w:rPr>
                <w:rFonts w:ascii="Times New Roman" w:hAnsi="Times New Roman"/>
                <w:color w:val="000000"/>
                <w:sz w:val="24"/>
                <w:szCs w:val="24"/>
              </w:rPr>
            </w:pPr>
            <w:r w:rsidRPr="00F87814">
              <w:rPr>
                <w:rFonts w:ascii="Times New Roman" w:hAnsi="Times New Roman"/>
                <w:color w:val="000000"/>
                <w:sz w:val="24"/>
                <w:szCs w:val="24"/>
              </w:rPr>
              <w:t>9 класс</w:t>
            </w: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r>
      <w:tr w:rsidR="00460D7B" w:rsidRPr="00F87814" w:rsidTr="000F2F27">
        <w:trPr>
          <w:trHeight w:val="844"/>
        </w:trPr>
        <w:tc>
          <w:tcPr>
            <w:tcW w:w="2513"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Спортивно-оздоровительное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«Шахматы»</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4</w:t>
            </w:r>
          </w:p>
        </w:tc>
      </w:tr>
      <w:tr w:rsidR="00460D7B" w:rsidRPr="00F87814" w:rsidTr="000F2F27">
        <w:tc>
          <w:tcPr>
            <w:tcW w:w="2513" w:type="dxa"/>
            <w:vMerge w:val="restart"/>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«Художественная резьба по дереву»</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5</w:t>
            </w:r>
          </w:p>
        </w:tc>
      </w:tr>
      <w:tr w:rsidR="00460D7B" w:rsidRPr="00F87814" w:rsidTr="000F2F27">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Театральный кружок</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r>
      <w:tr w:rsidR="00460D7B" w:rsidRPr="00F87814" w:rsidTr="000F2F27">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Профориентация</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4</w:t>
            </w:r>
          </w:p>
        </w:tc>
      </w:tr>
      <w:tr w:rsidR="00460D7B" w:rsidRPr="00F87814" w:rsidTr="000F2F27">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«Основы финансовой грамотности»</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2</w:t>
            </w:r>
          </w:p>
        </w:tc>
      </w:tr>
      <w:tr w:rsidR="00460D7B" w:rsidRPr="00F87814" w:rsidTr="000F2F27">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«В мире информатики»</w:t>
            </w: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7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D34A89"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r>
      <w:tr w:rsidR="00460D7B" w:rsidRPr="00F87814" w:rsidTr="000F2F27">
        <w:trPr>
          <w:trHeight w:val="654"/>
        </w:trPr>
        <w:tc>
          <w:tcPr>
            <w:tcW w:w="2513"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Общекультурное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«Творчество удмуртского народа»</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5</w:t>
            </w:r>
          </w:p>
        </w:tc>
      </w:tr>
      <w:tr w:rsidR="00460D7B" w:rsidRPr="00F87814" w:rsidTr="000F2F27">
        <w:trPr>
          <w:trHeight w:val="654"/>
        </w:trPr>
        <w:tc>
          <w:tcPr>
            <w:tcW w:w="2513" w:type="dxa"/>
            <w:vMerge w:val="restart"/>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Социальное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«Юнармия»</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5</w:t>
            </w:r>
          </w:p>
        </w:tc>
      </w:tr>
      <w:tr w:rsidR="00460D7B" w:rsidRPr="00F87814" w:rsidTr="000F2F27">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Разговор о важном</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5</w:t>
            </w:r>
          </w:p>
        </w:tc>
      </w:tr>
      <w:tr w:rsidR="00460D7B" w:rsidRPr="00F87814" w:rsidTr="000F2F27">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кружок «ЮИД»</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7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3</w:t>
            </w:r>
          </w:p>
        </w:tc>
      </w:tr>
      <w:tr w:rsidR="00460D7B" w:rsidRPr="00F87814" w:rsidTr="000F2F27">
        <w:trPr>
          <w:trHeight w:val="65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«Школьный музей»</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1"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71"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5</w:t>
            </w:r>
          </w:p>
        </w:tc>
      </w:tr>
      <w:tr w:rsidR="00460D7B" w:rsidRPr="00F87814" w:rsidTr="000F2F27">
        <w:tc>
          <w:tcPr>
            <w:tcW w:w="2513"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Духовно-нравственное</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rPr>
                <w:rFonts w:ascii="Times New Roman" w:hAnsi="Times New Roman"/>
                <w:color w:val="000000"/>
                <w:sz w:val="24"/>
                <w:szCs w:val="24"/>
              </w:rPr>
            </w:pPr>
            <w:r w:rsidRPr="00F87814">
              <w:rPr>
                <w:rFonts w:ascii="Times New Roman" w:hAnsi="Times New Roman"/>
                <w:color w:val="000000"/>
                <w:sz w:val="24"/>
                <w:szCs w:val="24"/>
              </w:rPr>
              <w:t>Экскурсии, походы, прогулки, выставки, акции</w:t>
            </w: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1" w:type="dxa"/>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71"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1277"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r>
      <w:tr w:rsidR="00460D7B" w:rsidRPr="00F87814" w:rsidTr="000F2F27">
        <w:tc>
          <w:tcPr>
            <w:tcW w:w="10875" w:type="dxa"/>
            <w:gridSpan w:val="14"/>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b/>
                <w:color w:val="000000"/>
                <w:sz w:val="24"/>
                <w:szCs w:val="24"/>
              </w:rPr>
            </w:pPr>
            <w:r w:rsidRPr="00F87814">
              <w:rPr>
                <w:rFonts w:ascii="Times New Roman" w:hAnsi="Times New Roman"/>
                <w:b/>
                <w:color w:val="000000"/>
                <w:sz w:val="24"/>
                <w:szCs w:val="24"/>
              </w:rPr>
              <w:t>Коррекционно-развивающая область</w:t>
            </w:r>
          </w:p>
        </w:tc>
      </w:tr>
      <w:tr w:rsidR="00460D7B" w:rsidRPr="00F87814" w:rsidTr="000F2F27">
        <w:tc>
          <w:tcPr>
            <w:tcW w:w="254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64B5C">
            <w:pPr>
              <w:spacing w:after="0"/>
              <w:jc w:val="center"/>
              <w:rPr>
                <w:rFonts w:ascii="Times New Roman" w:hAnsi="Times New Roman"/>
                <w:color w:val="000000"/>
                <w:sz w:val="24"/>
                <w:szCs w:val="24"/>
              </w:rPr>
            </w:pPr>
            <w:r w:rsidRPr="00F87814">
              <w:rPr>
                <w:rFonts w:ascii="Times New Roman" w:hAnsi="Times New Roman"/>
                <w:color w:val="000000"/>
                <w:sz w:val="24"/>
                <w:szCs w:val="24"/>
              </w:rPr>
              <w:t>Общеинтеллектуальное</w:t>
            </w:r>
          </w:p>
        </w:tc>
        <w:tc>
          <w:tcPr>
            <w:tcW w:w="2669"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«Мой мир»</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2</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2</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2</w:t>
            </w:r>
          </w:p>
        </w:tc>
        <w:tc>
          <w:tcPr>
            <w:tcW w:w="1229"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6</w:t>
            </w:r>
          </w:p>
        </w:tc>
      </w:tr>
      <w:tr w:rsidR="00460D7B" w:rsidRPr="00F87814" w:rsidTr="000F2F27">
        <w:tc>
          <w:tcPr>
            <w:tcW w:w="2543" w:type="dxa"/>
            <w:gridSpan w:val="2"/>
            <w:vMerge/>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line="240" w:lineRule="auto"/>
              <w:rPr>
                <w:rFonts w:ascii="Times New Roman" w:hAnsi="Times New Roman"/>
                <w:color w:val="000000"/>
                <w:sz w:val="24"/>
                <w:szCs w:val="24"/>
              </w:rPr>
            </w:pPr>
          </w:p>
        </w:tc>
        <w:tc>
          <w:tcPr>
            <w:tcW w:w="2669"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«Развиваем нашу речь»</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2</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2</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2</w:t>
            </w:r>
          </w:p>
        </w:tc>
        <w:tc>
          <w:tcPr>
            <w:tcW w:w="1229"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6</w:t>
            </w:r>
          </w:p>
        </w:tc>
      </w:tr>
      <w:tr w:rsidR="00460D7B" w:rsidRPr="00F87814" w:rsidTr="000F2F27">
        <w:tc>
          <w:tcPr>
            <w:tcW w:w="2543"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Социальное</w:t>
            </w:r>
          </w:p>
        </w:tc>
        <w:tc>
          <w:tcPr>
            <w:tcW w:w="2669"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«Наше здоровье»</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48"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914" w:type="dxa"/>
            <w:gridSpan w:val="2"/>
            <w:tcBorders>
              <w:top w:val="single" w:sz="4" w:space="0" w:color="auto"/>
              <w:left w:val="single" w:sz="4" w:space="0" w:color="auto"/>
              <w:bottom w:val="single" w:sz="4" w:space="0" w:color="auto"/>
              <w:right w:val="single" w:sz="4" w:space="0" w:color="auto"/>
            </w:tcBorders>
            <w:vAlign w:val="center"/>
          </w:tcPr>
          <w:p w:rsidR="00460D7B" w:rsidRPr="00F87814" w:rsidRDefault="00460D7B" w:rsidP="000F2F27">
            <w:pPr>
              <w:spacing w:after="0"/>
              <w:jc w:val="center"/>
              <w:rPr>
                <w:rFonts w:ascii="Times New Roman" w:hAnsi="Times New Roman"/>
                <w:color w:val="000000"/>
                <w:sz w:val="24"/>
                <w:szCs w:val="24"/>
              </w:rPr>
            </w:pPr>
          </w:p>
        </w:tc>
        <w:tc>
          <w:tcPr>
            <w:tcW w:w="886" w:type="dxa"/>
            <w:gridSpan w:val="2"/>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1</w:t>
            </w:r>
          </w:p>
        </w:tc>
        <w:tc>
          <w:tcPr>
            <w:tcW w:w="1229" w:type="dxa"/>
            <w:tcBorders>
              <w:top w:val="single" w:sz="4" w:space="0" w:color="auto"/>
              <w:left w:val="single" w:sz="4" w:space="0" w:color="auto"/>
              <w:bottom w:val="single" w:sz="4" w:space="0" w:color="auto"/>
              <w:right w:val="single" w:sz="4" w:space="0" w:color="auto"/>
            </w:tcBorders>
            <w:vAlign w:val="center"/>
            <w:hideMark/>
          </w:tcPr>
          <w:p w:rsidR="00460D7B" w:rsidRPr="00F87814" w:rsidRDefault="00460D7B" w:rsidP="000F2F27">
            <w:pPr>
              <w:spacing w:after="0"/>
              <w:jc w:val="center"/>
              <w:rPr>
                <w:rFonts w:ascii="Times New Roman" w:hAnsi="Times New Roman"/>
                <w:color w:val="000000"/>
                <w:sz w:val="24"/>
                <w:szCs w:val="24"/>
              </w:rPr>
            </w:pPr>
            <w:r w:rsidRPr="00F87814">
              <w:rPr>
                <w:rFonts w:ascii="Times New Roman" w:hAnsi="Times New Roman"/>
                <w:color w:val="000000"/>
                <w:sz w:val="24"/>
                <w:szCs w:val="24"/>
              </w:rPr>
              <w:t>3</w:t>
            </w:r>
          </w:p>
        </w:tc>
      </w:tr>
    </w:tbl>
    <w:p w:rsidR="00460D7B" w:rsidRPr="00F87814" w:rsidRDefault="00460D7B" w:rsidP="00460D7B">
      <w:pPr>
        <w:shd w:val="clear" w:color="auto" w:fill="FFFFFF"/>
        <w:tabs>
          <w:tab w:val="left" w:pos="9763"/>
        </w:tabs>
        <w:spacing w:after="0"/>
        <w:jc w:val="both"/>
        <w:rPr>
          <w:rFonts w:ascii="Times New Roman" w:hAnsi="Times New Roman"/>
          <w:b/>
          <w:sz w:val="24"/>
          <w:szCs w:val="24"/>
        </w:rPr>
      </w:pPr>
    </w:p>
    <w:p w:rsidR="00460D7B" w:rsidRPr="00F87814" w:rsidRDefault="00460D7B" w:rsidP="00460D7B">
      <w:pPr>
        <w:shd w:val="clear" w:color="auto" w:fill="FFFFFF"/>
        <w:tabs>
          <w:tab w:val="left" w:pos="9763"/>
        </w:tabs>
        <w:spacing w:after="0"/>
        <w:jc w:val="both"/>
        <w:rPr>
          <w:rFonts w:ascii="Times New Roman" w:hAnsi="Times New Roman"/>
          <w:sz w:val="24"/>
          <w:szCs w:val="24"/>
        </w:rPr>
      </w:pPr>
      <w:r w:rsidRPr="00F87814">
        <w:rPr>
          <w:rFonts w:ascii="Times New Roman" w:hAnsi="Times New Roman"/>
          <w:b/>
          <w:sz w:val="24"/>
          <w:szCs w:val="24"/>
        </w:rPr>
        <w:t xml:space="preserve">   </w:t>
      </w:r>
      <w:r w:rsidRPr="00F87814">
        <w:rPr>
          <w:rFonts w:ascii="Times New Roman" w:hAnsi="Times New Roman"/>
          <w:sz w:val="24"/>
          <w:szCs w:val="24"/>
        </w:rPr>
        <w:t xml:space="preserve">Направления внеурочной деятельности были рассмотрены как содержательный ориентир при построении соответствующих образовательных программ внеурочной деятельности, а разработку и </w:t>
      </w:r>
      <w:r w:rsidRPr="00F87814">
        <w:rPr>
          <w:rFonts w:ascii="Times New Roman" w:hAnsi="Times New Roman"/>
          <w:spacing w:val="-10"/>
          <w:sz w:val="24"/>
          <w:szCs w:val="24"/>
        </w:rPr>
        <w:t>реализацию конкретных форм внеурочной деятельности школьников основываем на</w:t>
      </w:r>
      <w:r w:rsidRPr="00F87814">
        <w:rPr>
          <w:rFonts w:ascii="Times New Roman" w:hAnsi="Times New Roman"/>
          <w:spacing w:val="-13"/>
          <w:sz w:val="24"/>
          <w:szCs w:val="24"/>
        </w:rPr>
        <w:t xml:space="preserve"> видах </w:t>
      </w:r>
      <w:r w:rsidRPr="00F87814">
        <w:rPr>
          <w:rFonts w:ascii="Times New Roman" w:hAnsi="Times New Roman"/>
          <w:sz w:val="24"/>
          <w:szCs w:val="24"/>
        </w:rPr>
        <w:t>деятельности.</w:t>
      </w:r>
    </w:p>
    <w:p w:rsidR="00460D7B" w:rsidRPr="00F87814" w:rsidRDefault="00460D7B" w:rsidP="00460D7B">
      <w:pPr>
        <w:shd w:val="clear" w:color="auto" w:fill="FFFFFF"/>
        <w:spacing w:after="0"/>
        <w:jc w:val="both"/>
        <w:rPr>
          <w:rFonts w:ascii="Times New Roman" w:hAnsi="Times New Roman"/>
          <w:sz w:val="24"/>
          <w:szCs w:val="24"/>
        </w:rPr>
      </w:pPr>
      <w:r w:rsidRPr="00F87814">
        <w:rPr>
          <w:rFonts w:ascii="Times New Roman" w:hAnsi="Times New Roman"/>
          <w:sz w:val="24"/>
          <w:szCs w:val="24"/>
        </w:rPr>
        <w:t>При организации внеурочной деятельности в условиях образовательного учреждения педагогическими работниками были разработаны соответствующие направления учебного плана,  образовательные программы внеурочной деятельности.</w:t>
      </w:r>
    </w:p>
    <w:p w:rsidR="00462338" w:rsidRPr="00F87814" w:rsidRDefault="00462338" w:rsidP="0090471E">
      <w:pPr>
        <w:pStyle w:val="aa"/>
        <w:rPr>
          <w:rFonts w:ascii="Times New Roman" w:hAnsi="Times New Roman" w:cs="Times New Roman"/>
          <w:sz w:val="24"/>
          <w:szCs w:val="24"/>
        </w:rPr>
      </w:pPr>
    </w:p>
    <w:p w:rsidR="000F2F27" w:rsidRPr="00F87814" w:rsidRDefault="00D34A89" w:rsidP="00D34A89">
      <w:pPr>
        <w:pStyle w:val="aa"/>
        <w:jc w:val="center"/>
        <w:rPr>
          <w:rFonts w:ascii="Times New Roman" w:hAnsi="Times New Roman" w:cs="Times New Roman"/>
          <w:b/>
          <w:kern w:val="2"/>
          <w:sz w:val="24"/>
          <w:szCs w:val="24"/>
        </w:rPr>
      </w:pPr>
      <w:r w:rsidRPr="00F87814">
        <w:rPr>
          <w:rFonts w:ascii="Times New Roman" w:hAnsi="Times New Roman" w:cs="Times New Roman"/>
          <w:b/>
          <w:kern w:val="2"/>
          <w:sz w:val="24"/>
          <w:szCs w:val="24"/>
        </w:rPr>
        <w:t>Система условий реализации ООП ООО</w:t>
      </w:r>
    </w:p>
    <w:p w:rsidR="00D34A89" w:rsidRPr="00F87814" w:rsidRDefault="00D34A89" w:rsidP="00D34A89">
      <w:pPr>
        <w:spacing w:after="0"/>
        <w:jc w:val="center"/>
        <w:rPr>
          <w:rFonts w:ascii="Times New Roman" w:hAnsi="Times New Roman" w:cs="Times New Roman"/>
          <w:b/>
          <w:sz w:val="24"/>
          <w:szCs w:val="24"/>
        </w:rPr>
      </w:pPr>
      <w:r w:rsidRPr="00F87814">
        <w:rPr>
          <w:rFonts w:ascii="Times New Roman" w:hAnsi="Times New Roman" w:cs="Times New Roman"/>
          <w:b/>
          <w:sz w:val="24"/>
          <w:szCs w:val="24"/>
        </w:rPr>
        <w:t xml:space="preserve">в соответствии с требованиями </w:t>
      </w:r>
      <w:r w:rsidRPr="00F87814">
        <w:rPr>
          <w:rFonts w:ascii="Times New Roman" w:hAnsi="Times New Roman" w:cs="Times New Roman"/>
          <w:b/>
          <w:spacing w:val="-2"/>
          <w:sz w:val="24"/>
          <w:szCs w:val="24"/>
        </w:rPr>
        <w:t>стандарта</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Система условий реализации основной образовательной программы основного общего образования в соответствии с требованиями Стандарта (далее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ООО.</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b/>
          <w:w w:val="105"/>
          <w:sz w:val="24"/>
          <w:szCs w:val="24"/>
        </w:rPr>
        <w:t xml:space="preserve">Система условий </w:t>
      </w:r>
      <w:r w:rsidRPr="00F87814">
        <w:rPr>
          <w:rFonts w:ascii="Times New Roman" w:hAnsi="Times New Roman" w:cs="Times New Roman"/>
          <w:spacing w:val="-2"/>
          <w:w w:val="105"/>
          <w:sz w:val="24"/>
          <w:szCs w:val="24"/>
        </w:rPr>
        <w:t>содержит:</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noProof/>
          <w:position w:val="-4"/>
          <w:sz w:val="24"/>
          <w:szCs w:val="24"/>
        </w:rPr>
        <w:drawing>
          <wp:inline distT="0" distB="0" distL="0" distR="0">
            <wp:extent cx="137159" cy="182879"/>
            <wp:effectExtent l="0" t="0" r="0" b="0"/>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137159" cy="182879"/>
                    </a:xfrm>
                    <a:prstGeom prst="rect">
                      <a:avLst/>
                    </a:prstGeom>
                  </pic:spPr>
                </pic:pic>
              </a:graphicData>
            </a:graphic>
          </wp:inline>
        </w:drawing>
      </w:r>
      <w:r w:rsidRPr="00F87814">
        <w:rPr>
          <w:rFonts w:ascii="Times New Roman" w:hAnsi="Times New Roman" w:cs="Times New Roman"/>
          <w:sz w:val="24"/>
          <w:szCs w:val="24"/>
        </w:rPr>
        <w:tab/>
      </w:r>
      <w:r w:rsidRPr="00F87814">
        <w:rPr>
          <w:rFonts w:ascii="Times New Roman" w:hAnsi="Times New Roman" w:cs="Times New Roman"/>
          <w:w w:val="105"/>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noProof/>
          <w:position w:val="-4"/>
          <w:sz w:val="24"/>
          <w:szCs w:val="24"/>
        </w:rPr>
        <w:drawing>
          <wp:inline distT="0" distB="0" distL="0" distR="0">
            <wp:extent cx="137159" cy="182879"/>
            <wp:effectExtent l="0" t="0" r="0" b="0"/>
            <wp:docPr id="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137159" cy="182879"/>
                    </a:xfrm>
                    <a:prstGeom prst="rect">
                      <a:avLst/>
                    </a:prstGeom>
                  </pic:spPr>
                </pic:pic>
              </a:graphicData>
            </a:graphic>
          </wp:inline>
        </w:drawing>
      </w:r>
      <w:r w:rsidRPr="00F87814">
        <w:rPr>
          <w:rFonts w:ascii="Times New Roman" w:hAnsi="Times New Roman" w:cs="Times New Roman"/>
          <w:w w:val="105"/>
          <w:sz w:val="24"/>
          <w:szCs w:val="24"/>
        </w:rPr>
        <w:t>обоснование необходимых изменений в имеющихся условиях в соответствии с приоритетами основной образовательной программы ООО образовательного учреждения;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 механизмы достижения целевых ориентиров в системе </w:t>
      </w:r>
      <w:r w:rsidRPr="00F87814">
        <w:rPr>
          <w:rFonts w:ascii="Times New Roman" w:hAnsi="Times New Roman" w:cs="Times New Roman"/>
          <w:spacing w:val="-2"/>
          <w:sz w:val="24"/>
          <w:szCs w:val="24"/>
        </w:rPr>
        <w:t>условий;</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сетевой график (дорожную карту) по формированию необходимой системы условий; контроль за состоянием системы условий.</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b/>
          <w:w w:val="105"/>
          <w:sz w:val="24"/>
          <w:szCs w:val="24"/>
        </w:rPr>
        <w:t xml:space="preserve">В целях обеспечения реализации основной образовательной программы основного общего образования школа </w:t>
      </w:r>
      <w:r w:rsidRPr="00F87814">
        <w:rPr>
          <w:rFonts w:ascii="Times New Roman" w:hAnsi="Times New Roman" w:cs="Times New Roman"/>
          <w:w w:val="105"/>
          <w:sz w:val="24"/>
          <w:szCs w:val="24"/>
        </w:rPr>
        <w:t>для участников образовательного процесса будет создавать условия, обеспечивающие возможность:</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достижения планируемых результатов освоения основной образовательной программы всеми обучающимися, в том числе детьми с ограниченными возможностями здоровья;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 ;</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использования в образовательном процессе современных образовательных технологий деятельностного типа;</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эффективной самостоятельной работы обучающихся при поддержке педагогических </w:t>
      </w:r>
      <w:r w:rsidRPr="00F87814">
        <w:rPr>
          <w:rFonts w:ascii="Times New Roman" w:hAnsi="Times New Roman" w:cs="Times New Roman"/>
          <w:spacing w:val="-2"/>
          <w:w w:val="105"/>
          <w:sz w:val="24"/>
          <w:szCs w:val="24"/>
        </w:rPr>
        <w:t>работников;</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обновления содержания основной 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региональных особенностей;</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эффективного управления образовательным учреждением с использованием информационно- коммуникационных технологий, а также современных механизмов финансирования.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Интегративным результатом реализации указанных требований должно быть создание комфортной развивающей образовательной среды:</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гарантирующей охрану и укрепление физического, психологического и социального здоровья обучающихся;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комфортной по отношению к обучающимся и педагогическим </w:t>
      </w:r>
      <w:r w:rsidRPr="00F87814">
        <w:rPr>
          <w:rFonts w:ascii="Times New Roman" w:hAnsi="Times New Roman" w:cs="Times New Roman"/>
          <w:spacing w:val="-2"/>
          <w:w w:val="105"/>
          <w:sz w:val="24"/>
          <w:szCs w:val="24"/>
        </w:rPr>
        <w:t>работникам.</w:t>
      </w:r>
    </w:p>
    <w:p w:rsidR="00D34A89" w:rsidRPr="00F87814" w:rsidRDefault="00D34A89" w:rsidP="00D34A89">
      <w:pPr>
        <w:spacing w:after="0"/>
        <w:jc w:val="both"/>
        <w:rPr>
          <w:rFonts w:ascii="Times New Roman" w:hAnsi="Times New Roman" w:cs="Times New Roman"/>
          <w:sz w:val="24"/>
          <w:szCs w:val="24"/>
        </w:rPr>
      </w:pPr>
    </w:p>
    <w:p w:rsidR="00D34A89" w:rsidRPr="00F87814" w:rsidRDefault="00D34A89" w:rsidP="00D34A89">
      <w:pPr>
        <w:spacing w:after="0"/>
        <w:jc w:val="both"/>
        <w:rPr>
          <w:rFonts w:ascii="Times New Roman" w:hAnsi="Times New Roman" w:cs="Times New Roman"/>
          <w:b/>
          <w:sz w:val="24"/>
          <w:szCs w:val="24"/>
        </w:rPr>
      </w:pPr>
      <w:r w:rsidRPr="00F87814">
        <w:rPr>
          <w:rFonts w:ascii="Times New Roman" w:hAnsi="Times New Roman" w:cs="Times New Roman"/>
          <w:b/>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ФГОС НОО выдвигает следующие требования </w:t>
      </w:r>
      <w:r w:rsidRPr="00F87814">
        <w:rPr>
          <w:rFonts w:ascii="Times New Roman" w:hAnsi="Times New Roman" w:cs="Times New Roman"/>
          <w:b/>
          <w:w w:val="105"/>
          <w:sz w:val="24"/>
          <w:szCs w:val="24"/>
        </w:rPr>
        <w:t xml:space="preserve">к кадровым условиям </w:t>
      </w:r>
      <w:r w:rsidRPr="00F87814">
        <w:rPr>
          <w:rFonts w:ascii="Times New Roman" w:hAnsi="Times New Roman" w:cs="Times New Roman"/>
          <w:w w:val="105"/>
          <w:sz w:val="24"/>
          <w:szCs w:val="24"/>
        </w:rPr>
        <w:t>реализации основной образовательной программы основного общего образования включают:</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Укомплектованность образовательного учреждения педагогическими, руководящими и иными работниками;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уровень квалификации педагогических и иных работников образовательного учреждения; непрерывность профессионального развития педагогических работников образовательного</w:t>
      </w:r>
      <w:r w:rsidRPr="00F87814">
        <w:rPr>
          <w:rFonts w:ascii="Times New Roman" w:hAnsi="Times New Roman" w:cs="Times New Roman"/>
          <w:sz w:val="24"/>
          <w:szCs w:val="24"/>
        </w:rPr>
        <w:t xml:space="preserve"> </w:t>
      </w:r>
      <w:r w:rsidRPr="00F87814">
        <w:rPr>
          <w:rFonts w:ascii="Times New Roman" w:hAnsi="Times New Roman" w:cs="Times New Roman"/>
          <w:spacing w:val="-2"/>
          <w:w w:val="105"/>
          <w:sz w:val="24"/>
          <w:szCs w:val="24"/>
        </w:rPr>
        <w:t>учреждения.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Образовательное учреждение, реализующее программы основного общего образования должно быть укомплектовано квалифицированными кадрами.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Уровень квалификации работников образовательного учреждения, реализующего основную образовательную программу,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 – также квалификационной категории.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Непрерывность профессионального развития работников образовательного учреждения, реализующего основную образовательную программу основного общего образования, должна обеспечиваться освоением работниками образовательного учреждения дополнительных профессиональных образовательных программ в объеме не менее 72 часов, не реже чем каждые пять лет в образовательных учреждениях, имеющих лицензию на право ведения данного вида образовательной деятельности.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В системе образования должны быть созданы условия для комплексного взаимодействия образовательных учреждений,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В МБОУ«Нижнетигинская ООШ» созданы следующие кадровые </w:t>
      </w:r>
      <w:r w:rsidRPr="00F87814">
        <w:rPr>
          <w:rFonts w:ascii="Times New Roman" w:hAnsi="Times New Roman" w:cs="Times New Roman"/>
          <w:spacing w:val="-2"/>
          <w:w w:val="105"/>
          <w:sz w:val="24"/>
          <w:szCs w:val="24"/>
        </w:rPr>
        <w:t>условия: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Качественныйсоставпедагогических</w:t>
      </w:r>
      <w:r w:rsidRPr="00F87814">
        <w:rPr>
          <w:rFonts w:ascii="Times New Roman" w:hAnsi="Times New Roman" w:cs="Times New Roman"/>
          <w:spacing w:val="-2"/>
          <w:sz w:val="24"/>
          <w:szCs w:val="24"/>
        </w:rPr>
        <w:t>работников</w:t>
      </w:r>
    </w:p>
    <w:p w:rsidR="00D34A89" w:rsidRPr="00F87814" w:rsidRDefault="00D34A89" w:rsidP="00D34A89">
      <w:pPr>
        <w:spacing w:after="0"/>
        <w:jc w:val="both"/>
        <w:rPr>
          <w:rFonts w:ascii="Times New Roman" w:hAnsi="Times New Roman" w:cs="Times New Roman"/>
          <w:b/>
          <w:sz w:val="24"/>
          <w:szCs w:val="24"/>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11"/>
        <w:gridCol w:w="4863"/>
      </w:tblGrid>
      <w:tr w:rsidR="00D34A89" w:rsidRPr="00F87814" w:rsidTr="00F87814">
        <w:trPr>
          <w:trHeight w:val="414"/>
        </w:trPr>
        <w:tc>
          <w:tcPr>
            <w:tcW w:w="5511" w:type="dxa"/>
          </w:tcPr>
          <w:p w:rsidR="00D34A89" w:rsidRPr="00F87814" w:rsidRDefault="00D34A89" w:rsidP="00F87814">
            <w:pPr>
              <w:jc w:val="both"/>
              <w:rPr>
                <w:rFonts w:ascii="Times New Roman" w:hAnsi="Times New Roman"/>
                <w:sz w:val="24"/>
                <w:szCs w:val="24"/>
              </w:rPr>
            </w:pPr>
            <w:r w:rsidRPr="00F87814">
              <w:rPr>
                <w:rFonts w:ascii="Times New Roman" w:hAnsi="Times New Roman"/>
                <w:spacing w:val="-2"/>
                <w:w w:val="105"/>
                <w:sz w:val="24"/>
                <w:szCs w:val="24"/>
              </w:rPr>
              <w:t>Директор</w:t>
            </w:r>
          </w:p>
        </w:tc>
        <w:tc>
          <w:tcPr>
            <w:tcW w:w="4863" w:type="dxa"/>
          </w:tcPr>
          <w:p w:rsidR="00D34A89" w:rsidRPr="00F87814" w:rsidRDefault="00D34A89" w:rsidP="00F87814">
            <w:pPr>
              <w:jc w:val="both"/>
              <w:rPr>
                <w:rFonts w:ascii="Times New Roman" w:hAnsi="Times New Roman"/>
                <w:sz w:val="24"/>
                <w:szCs w:val="24"/>
              </w:rPr>
            </w:pPr>
            <w:r w:rsidRPr="00F87814">
              <w:rPr>
                <w:rFonts w:ascii="Times New Roman" w:hAnsi="Times New Roman"/>
                <w:spacing w:val="-10"/>
                <w:w w:val="105"/>
                <w:sz w:val="24"/>
                <w:szCs w:val="24"/>
              </w:rPr>
              <w:t>1</w:t>
            </w:r>
          </w:p>
        </w:tc>
      </w:tr>
      <w:tr w:rsidR="00D34A89" w:rsidRPr="00F87814" w:rsidTr="00F87814">
        <w:trPr>
          <w:trHeight w:val="407"/>
        </w:trPr>
        <w:tc>
          <w:tcPr>
            <w:tcW w:w="5511" w:type="dxa"/>
          </w:tcPr>
          <w:p w:rsidR="00D34A89" w:rsidRPr="00F87814" w:rsidRDefault="00D34A89" w:rsidP="00F87814">
            <w:pPr>
              <w:jc w:val="both"/>
              <w:rPr>
                <w:rFonts w:ascii="Times New Roman" w:hAnsi="Times New Roman"/>
                <w:sz w:val="24"/>
                <w:szCs w:val="24"/>
              </w:rPr>
            </w:pPr>
            <w:r w:rsidRPr="00F87814">
              <w:rPr>
                <w:rFonts w:ascii="Times New Roman" w:hAnsi="Times New Roman"/>
                <w:w w:val="105"/>
                <w:sz w:val="24"/>
                <w:szCs w:val="24"/>
              </w:rPr>
              <w:t xml:space="preserve">Заместитель директора по </w:t>
            </w:r>
            <w:r w:rsidRPr="00F87814">
              <w:rPr>
                <w:rFonts w:ascii="Times New Roman" w:hAnsi="Times New Roman"/>
                <w:spacing w:val="-5"/>
                <w:w w:val="105"/>
                <w:sz w:val="24"/>
                <w:szCs w:val="24"/>
              </w:rPr>
              <w:t>УВР</w:t>
            </w:r>
          </w:p>
        </w:tc>
        <w:tc>
          <w:tcPr>
            <w:tcW w:w="4863" w:type="dxa"/>
          </w:tcPr>
          <w:p w:rsidR="00D34A89" w:rsidRPr="00F87814" w:rsidRDefault="00D34A89" w:rsidP="00F87814">
            <w:pPr>
              <w:jc w:val="both"/>
              <w:rPr>
                <w:rFonts w:ascii="Times New Roman" w:hAnsi="Times New Roman"/>
                <w:sz w:val="24"/>
                <w:szCs w:val="24"/>
              </w:rPr>
            </w:pPr>
            <w:r w:rsidRPr="00F87814">
              <w:rPr>
                <w:rFonts w:ascii="Times New Roman" w:hAnsi="Times New Roman"/>
                <w:spacing w:val="-10"/>
                <w:w w:val="105"/>
                <w:sz w:val="24"/>
                <w:szCs w:val="24"/>
              </w:rPr>
              <w:t>1</w:t>
            </w:r>
          </w:p>
        </w:tc>
      </w:tr>
      <w:tr w:rsidR="00D34A89" w:rsidRPr="00F87814" w:rsidTr="00F87814">
        <w:trPr>
          <w:trHeight w:val="415"/>
        </w:trPr>
        <w:tc>
          <w:tcPr>
            <w:tcW w:w="5511" w:type="dxa"/>
          </w:tcPr>
          <w:p w:rsidR="00D34A89" w:rsidRPr="00F87814" w:rsidRDefault="00D34A89" w:rsidP="00F87814">
            <w:pPr>
              <w:jc w:val="both"/>
              <w:rPr>
                <w:rFonts w:ascii="Times New Roman" w:hAnsi="Times New Roman"/>
                <w:sz w:val="24"/>
                <w:szCs w:val="24"/>
              </w:rPr>
            </w:pPr>
            <w:r w:rsidRPr="00F87814">
              <w:rPr>
                <w:rFonts w:ascii="Times New Roman" w:hAnsi="Times New Roman"/>
                <w:sz w:val="24"/>
                <w:szCs w:val="24"/>
              </w:rPr>
              <w:t>Советник директора по воспитанию</w:t>
            </w:r>
          </w:p>
        </w:tc>
        <w:tc>
          <w:tcPr>
            <w:tcW w:w="4863" w:type="dxa"/>
          </w:tcPr>
          <w:p w:rsidR="00D34A89" w:rsidRPr="00F87814" w:rsidRDefault="00D34A89" w:rsidP="00F87814">
            <w:pPr>
              <w:jc w:val="both"/>
              <w:rPr>
                <w:rFonts w:ascii="Times New Roman" w:hAnsi="Times New Roman"/>
                <w:sz w:val="24"/>
                <w:szCs w:val="24"/>
              </w:rPr>
            </w:pPr>
            <w:r w:rsidRPr="00F87814">
              <w:rPr>
                <w:rFonts w:ascii="Times New Roman" w:hAnsi="Times New Roman"/>
                <w:spacing w:val="-10"/>
                <w:w w:val="105"/>
                <w:sz w:val="24"/>
                <w:szCs w:val="24"/>
              </w:rPr>
              <w:t>1</w:t>
            </w:r>
          </w:p>
        </w:tc>
      </w:tr>
      <w:tr w:rsidR="00D34A89" w:rsidRPr="00F87814" w:rsidTr="00F87814">
        <w:trPr>
          <w:trHeight w:val="414"/>
        </w:trPr>
        <w:tc>
          <w:tcPr>
            <w:tcW w:w="5511" w:type="dxa"/>
          </w:tcPr>
          <w:p w:rsidR="00D34A89" w:rsidRPr="00F87814" w:rsidRDefault="00D34A89" w:rsidP="00D34A89">
            <w:pPr>
              <w:jc w:val="both"/>
              <w:rPr>
                <w:rFonts w:ascii="Times New Roman" w:hAnsi="Times New Roman"/>
                <w:sz w:val="24"/>
                <w:szCs w:val="24"/>
                <w:lang w:val="ru-RU"/>
              </w:rPr>
            </w:pPr>
            <w:r w:rsidRPr="00F87814">
              <w:rPr>
                <w:rFonts w:ascii="Times New Roman" w:hAnsi="Times New Roman"/>
                <w:sz w:val="24"/>
                <w:szCs w:val="24"/>
                <w:lang w:val="ru-RU"/>
              </w:rPr>
              <w:t>Педагоги</w:t>
            </w:r>
          </w:p>
        </w:tc>
        <w:tc>
          <w:tcPr>
            <w:tcW w:w="4863" w:type="dxa"/>
          </w:tcPr>
          <w:p w:rsidR="00D34A89" w:rsidRPr="00F87814" w:rsidRDefault="00D34A89" w:rsidP="00F87814">
            <w:pPr>
              <w:jc w:val="both"/>
              <w:rPr>
                <w:rFonts w:ascii="Times New Roman" w:hAnsi="Times New Roman"/>
                <w:sz w:val="24"/>
                <w:szCs w:val="24"/>
                <w:lang w:val="ru-RU"/>
              </w:rPr>
            </w:pPr>
            <w:r w:rsidRPr="00F87814">
              <w:rPr>
                <w:rFonts w:ascii="Times New Roman" w:hAnsi="Times New Roman"/>
                <w:spacing w:val="-10"/>
                <w:w w:val="105"/>
                <w:sz w:val="24"/>
                <w:szCs w:val="24"/>
                <w:lang w:val="ru-RU"/>
              </w:rPr>
              <w:t>8</w:t>
            </w:r>
          </w:p>
        </w:tc>
      </w:tr>
      <w:tr w:rsidR="00D34A89" w:rsidRPr="00F87814" w:rsidTr="00D34A89">
        <w:trPr>
          <w:trHeight w:val="960"/>
        </w:trPr>
        <w:tc>
          <w:tcPr>
            <w:tcW w:w="5511" w:type="dxa"/>
            <w:tcBorders>
              <w:bottom w:val="single" w:sz="4" w:space="0" w:color="auto"/>
              <w:right w:val="single" w:sz="4" w:space="0" w:color="auto"/>
            </w:tcBorders>
          </w:tcPr>
          <w:p w:rsidR="00D34A89" w:rsidRPr="00F87814" w:rsidRDefault="00D34A89" w:rsidP="00F87814">
            <w:pPr>
              <w:jc w:val="both"/>
              <w:rPr>
                <w:rFonts w:ascii="Times New Roman" w:hAnsi="Times New Roman"/>
                <w:sz w:val="24"/>
                <w:szCs w:val="24"/>
                <w:lang w:val="ru-RU"/>
              </w:rPr>
            </w:pPr>
            <w:r w:rsidRPr="00F87814">
              <w:rPr>
                <w:rFonts w:ascii="Times New Roman" w:hAnsi="Times New Roman"/>
                <w:w w:val="105"/>
                <w:sz w:val="24"/>
                <w:szCs w:val="24"/>
                <w:lang w:val="ru-RU"/>
              </w:rPr>
              <w:t xml:space="preserve">Стаж педагогической работ учителей начальных </w:t>
            </w:r>
            <w:r w:rsidRPr="00F87814">
              <w:rPr>
                <w:rFonts w:ascii="Times New Roman" w:hAnsi="Times New Roman"/>
                <w:spacing w:val="-2"/>
                <w:w w:val="105"/>
                <w:sz w:val="24"/>
                <w:szCs w:val="24"/>
                <w:lang w:val="ru-RU"/>
              </w:rPr>
              <w:t>классов</w:t>
            </w:r>
          </w:p>
          <w:p w:rsidR="00D34A89" w:rsidRPr="00F87814" w:rsidRDefault="00D34A89" w:rsidP="00F87814">
            <w:pPr>
              <w:jc w:val="both"/>
              <w:rPr>
                <w:rFonts w:ascii="Times New Roman" w:hAnsi="Times New Roman"/>
                <w:sz w:val="24"/>
                <w:szCs w:val="24"/>
              </w:rPr>
            </w:pPr>
            <w:r w:rsidRPr="00F87814">
              <w:rPr>
                <w:rFonts w:ascii="Times New Roman" w:hAnsi="Times New Roman"/>
                <w:w w:val="105"/>
                <w:sz w:val="24"/>
                <w:szCs w:val="24"/>
              </w:rPr>
              <w:t xml:space="preserve">0–5 </w:t>
            </w:r>
            <w:r w:rsidRPr="00F87814">
              <w:rPr>
                <w:rFonts w:ascii="Times New Roman" w:hAnsi="Times New Roman"/>
                <w:spacing w:val="-5"/>
                <w:w w:val="105"/>
                <w:sz w:val="24"/>
                <w:szCs w:val="24"/>
              </w:rPr>
              <w:t>лет</w:t>
            </w:r>
          </w:p>
        </w:tc>
        <w:tc>
          <w:tcPr>
            <w:tcW w:w="4863" w:type="dxa"/>
            <w:tcBorders>
              <w:left w:val="single" w:sz="4" w:space="0" w:color="auto"/>
              <w:bottom w:val="single" w:sz="4" w:space="0" w:color="auto"/>
            </w:tcBorders>
          </w:tcPr>
          <w:p w:rsidR="00D34A89" w:rsidRPr="00F87814" w:rsidRDefault="00D34A89" w:rsidP="00F87814">
            <w:pPr>
              <w:jc w:val="both"/>
              <w:rPr>
                <w:rFonts w:ascii="Times New Roman" w:hAnsi="Times New Roman"/>
                <w:b/>
                <w:sz w:val="24"/>
                <w:szCs w:val="24"/>
              </w:rPr>
            </w:pPr>
          </w:p>
          <w:p w:rsidR="00D34A89" w:rsidRPr="00F87814" w:rsidRDefault="00D34A89" w:rsidP="00F87814">
            <w:pPr>
              <w:jc w:val="both"/>
              <w:rPr>
                <w:rFonts w:ascii="Times New Roman" w:hAnsi="Times New Roman"/>
                <w:sz w:val="24"/>
                <w:szCs w:val="24"/>
                <w:lang w:val="ru-RU"/>
              </w:rPr>
            </w:pPr>
          </w:p>
          <w:p w:rsidR="00D34A89" w:rsidRPr="00F87814" w:rsidRDefault="00D34A89" w:rsidP="00F87814">
            <w:pPr>
              <w:jc w:val="both"/>
              <w:rPr>
                <w:rFonts w:ascii="Times New Roman" w:hAnsi="Times New Roman"/>
                <w:sz w:val="24"/>
                <w:szCs w:val="24"/>
                <w:lang w:val="ru-RU"/>
              </w:rPr>
            </w:pPr>
            <w:r w:rsidRPr="00F87814">
              <w:rPr>
                <w:rFonts w:ascii="Times New Roman" w:hAnsi="Times New Roman"/>
                <w:sz w:val="24"/>
                <w:szCs w:val="24"/>
                <w:lang w:val="ru-RU"/>
              </w:rPr>
              <w:t xml:space="preserve">1 </w:t>
            </w:r>
          </w:p>
        </w:tc>
      </w:tr>
      <w:tr w:rsidR="00D34A89" w:rsidRPr="00F87814" w:rsidTr="00D34A89">
        <w:trPr>
          <w:trHeight w:val="330"/>
        </w:trPr>
        <w:tc>
          <w:tcPr>
            <w:tcW w:w="5511" w:type="dxa"/>
            <w:tcBorders>
              <w:top w:val="single" w:sz="4" w:space="0" w:color="auto"/>
              <w:bottom w:val="single" w:sz="4" w:space="0" w:color="auto"/>
              <w:right w:val="single" w:sz="4" w:space="0" w:color="auto"/>
            </w:tcBorders>
          </w:tcPr>
          <w:p w:rsidR="00D34A89" w:rsidRPr="00F87814" w:rsidRDefault="00D34A89" w:rsidP="00F87814">
            <w:pPr>
              <w:jc w:val="both"/>
              <w:rPr>
                <w:rFonts w:ascii="Times New Roman" w:hAnsi="Times New Roman"/>
                <w:w w:val="105"/>
                <w:sz w:val="24"/>
                <w:szCs w:val="24"/>
              </w:rPr>
            </w:pPr>
            <w:r w:rsidRPr="00F87814">
              <w:rPr>
                <w:rFonts w:ascii="Times New Roman" w:hAnsi="Times New Roman"/>
                <w:spacing w:val="-5"/>
                <w:w w:val="105"/>
                <w:sz w:val="24"/>
                <w:szCs w:val="24"/>
                <w:lang w:val="ru-RU"/>
              </w:rPr>
              <w:t>10-15 лет</w:t>
            </w:r>
          </w:p>
        </w:tc>
        <w:tc>
          <w:tcPr>
            <w:tcW w:w="4863" w:type="dxa"/>
            <w:tcBorders>
              <w:top w:val="single" w:sz="4" w:space="0" w:color="auto"/>
              <w:left w:val="single" w:sz="4" w:space="0" w:color="auto"/>
              <w:bottom w:val="single" w:sz="4" w:space="0" w:color="auto"/>
            </w:tcBorders>
          </w:tcPr>
          <w:p w:rsidR="00D34A89" w:rsidRPr="00F87814" w:rsidRDefault="00D34A89" w:rsidP="00F87814">
            <w:pPr>
              <w:jc w:val="both"/>
              <w:rPr>
                <w:rFonts w:ascii="Times New Roman" w:hAnsi="Times New Roman"/>
                <w:sz w:val="24"/>
                <w:szCs w:val="24"/>
                <w:lang w:val="ru-RU"/>
              </w:rPr>
            </w:pPr>
            <w:r w:rsidRPr="00F87814">
              <w:rPr>
                <w:rFonts w:ascii="Times New Roman" w:hAnsi="Times New Roman"/>
                <w:sz w:val="24"/>
                <w:szCs w:val="24"/>
                <w:lang w:val="ru-RU"/>
              </w:rPr>
              <w:t xml:space="preserve">2 </w:t>
            </w:r>
          </w:p>
        </w:tc>
      </w:tr>
      <w:tr w:rsidR="00D34A89" w:rsidRPr="00F87814" w:rsidTr="00D34A89">
        <w:trPr>
          <w:trHeight w:val="300"/>
        </w:trPr>
        <w:tc>
          <w:tcPr>
            <w:tcW w:w="5511" w:type="dxa"/>
            <w:tcBorders>
              <w:top w:val="single" w:sz="4" w:space="0" w:color="auto"/>
              <w:right w:val="single" w:sz="4" w:space="0" w:color="auto"/>
            </w:tcBorders>
          </w:tcPr>
          <w:p w:rsidR="00D34A89" w:rsidRPr="00F87814" w:rsidRDefault="00D34A89" w:rsidP="00F87814">
            <w:pPr>
              <w:jc w:val="both"/>
              <w:rPr>
                <w:rFonts w:ascii="Times New Roman" w:hAnsi="Times New Roman"/>
                <w:spacing w:val="-5"/>
                <w:w w:val="105"/>
                <w:sz w:val="24"/>
                <w:szCs w:val="24"/>
              </w:rPr>
            </w:pPr>
            <w:r w:rsidRPr="00F87814">
              <w:rPr>
                <w:rFonts w:ascii="Times New Roman" w:hAnsi="Times New Roman"/>
                <w:w w:val="105"/>
                <w:sz w:val="24"/>
                <w:szCs w:val="24"/>
              </w:rPr>
              <w:t>свыше 20</w:t>
            </w:r>
            <w:r w:rsidRPr="00F87814">
              <w:rPr>
                <w:rFonts w:ascii="Times New Roman" w:hAnsi="Times New Roman"/>
                <w:spacing w:val="-5"/>
                <w:w w:val="105"/>
                <w:sz w:val="24"/>
                <w:szCs w:val="24"/>
              </w:rPr>
              <w:t xml:space="preserve"> лет</w:t>
            </w:r>
          </w:p>
        </w:tc>
        <w:tc>
          <w:tcPr>
            <w:tcW w:w="4863" w:type="dxa"/>
            <w:tcBorders>
              <w:top w:val="single" w:sz="4" w:space="0" w:color="auto"/>
              <w:left w:val="single" w:sz="4" w:space="0" w:color="auto"/>
            </w:tcBorders>
          </w:tcPr>
          <w:p w:rsidR="00D34A89" w:rsidRPr="00F87814" w:rsidRDefault="00D34A89" w:rsidP="00F87814">
            <w:pPr>
              <w:jc w:val="both"/>
              <w:rPr>
                <w:rFonts w:ascii="Times New Roman" w:hAnsi="Times New Roman"/>
                <w:sz w:val="24"/>
                <w:szCs w:val="24"/>
                <w:lang w:val="ru-RU"/>
              </w:rPr>
            </w:pPr>
            <w:r w:rsidRPr="00F87814">
              <w:rPr>
                <w:rFonts w:ascii="Times New Roman" w:hAnsi="Times New Roman"/>
                <w:sz w:val="24"/>
                <w:szCs w:val="24"/>
                <w:lang w:val="ru-RU"/>
              </w:rPr>
              <w:t>5</w:t>
            </w: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4"/>
        </w:trPr>
        <w:tc>
          <w:tcPr>
            <w:tcW w:w="5511" w:type="dxa"/>
            <w:tcBorders>
              <w:left w:val="single" w:sz="4" w:space="0" w:color="auto"/>
              <w:right w:val="single" w:sz="4" w:space="0" w:color="auto"/>
            </w:tcBorders>
          </w:tcPr>
          <w:p w:rsidR="00D34A89" w:rsidRPr="00F87814" w:rsidRDefault="00D34A89" w:rsidP="00F87814">
            <w:pPr>
              <w:jc w:val="both"/>
              <w:rPr>
                <w:rFonts w:ascii="Times New Roman" w:hAnsi="Times New Roman"/>
                <w:sz w:val="24"/>
                <w:szCs w:val="24"/>
              </w:rPr>
            </w:pPr>
            <w:r w:rsidRPr="00F87814">
              <w:rPr>
                <w:rFonts w:ascii="Times New Roman" w:hAnsi="Times New Roman"/>
                <w:w w:val="105"/>
                <w:sz w:val="24"/>
                <w:szCs w:val="24"/>
              </w:rPr>
              <w:t xml:space="preserve">Из </w:t>
            </w:r>
            <w:r w:rsidRPr="00F87814">
              <w:rPr>
                <w:rFonts w:ascii="Times New Roman" w:hAnsi="Times New Roman"/>
                <w:spacing w:val="-4"/>
                <w:w w:val="105"/>
                <w:sz w:val="24"/>
                <w:szCs w:val="24"/>
              </w:rPr>
              <w:t>них:</w:t>
            </w:r>
          </w:p>
        </w:tc>
        <w:tc>
          <w:tcPr>
            <w:tcW w:w="4863" w:type="dxa"/>
            <w:tcBorders>
              <w:left w:val="single" w:sz="4" w:space="0" w:color="auto"/>
              <w:right w:val="single" w:sz="4" w:space="0" w:color="auto"/>
            </w:tcBorders>
          </w:tcPr>
          <w:p w:rsidR="00D34A89" w:rsidRPr="00F87814" w:rsidRDefault="00D34A89" w:rsidP="00F87814">
            <w:pPr>
              <w:jc w:val="both"/>
              <w:rPr>
                <w:rFonts w:ascii="Times New Roman" w:hAnsi="Times New Roman"/>
                <w:sz w:val="24"/>
                <w:szCs w:val="24"/>
              </w:rPr>
            </w:pP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41"/>
        </w:trPr>
        <w:tc>
          <w:tcPr>
            <w:tcW w:w="5511" w:type="dxa"/>
            <w:tcBorders>
              <w:left w:val="single" w:sz="4" w:space="0" w:color="auto"/>
              <w:bottom w:val="single" w:sz="4" w:space="0" w:color="auto"/>
              <w:right w:val="single" w:sz="4" w:space="0" w:color="auto"/>
            </w:tcBorders>
          </w:tcPr>
          <w:p w:rsidR="00D34A89" w:rsidRPr="00F87814" w:rsidRDefault="00D34A89" w:rsidP="00F87814">
            <w:pPr>
              <w:jc w:val="both"/>
              <w:rPr>
                <w:rFonts w:ascii="Times New Roman" w:hAnsi="Times New Roman"/>
                <w:spacing w:val="-2"/>
                <w:w w:val="105"/>
                <w:sz w:val="24"/>
                <w:szCs w:val="24"/>
                <w:lang w:val="ru-RU"/>
              </w:rPr>
            </w:pPr>
            <w:r w:rsidRPr="00F87814">
              <w:rPr>
                <w:rFonts w:ascii="Times New Roman" w:hAnsi="Times New Roman"/>
                <w:w w:val="105"/>
                <w:sz w:val="24"/>
                <w:szCs w:val="24"/>
                <w:lang w:val="ru-RU"/>
              </w:rPr>
              <w:t xml:space="preserve">-с высшим </w:t>
            </w:r>
            <w:r w:rsidRPr="00F87814">
              <w:rPr>
                <w:rFonts w:ascii="Times New Roman" w:hAnsi="Times New Roman"/>
                <w:spacing w:val="-2"/>
                <w:w w:val="105"/>
                <w:sz w:val="24"/>
                <w:szCs w:val="24"/>
                <w:lang w:val="ru-RU"/>
              </w:rPr>
              <w:t>образованием</w:t>
            </w:r>
          </w:p>
          <w:p w:rsidR="00D34A89" w:rsidRPr="00F87814" w:rsidRDefault="00D34A89" w:rsidP="00F87814">
            <w:pPr>
              <w:jc w:val="both"/>
              <w:rPr>
                <w:rFonts w:ascii="Times New Roman" w:hAnsi="Times New Roman"/>
                <w:sz w:val="24"/>
                <w:szCs w:val="24"/>
                <w:lang w:val="ru-RU"/>
              </w:rPr>
            </w:pPr>
            <w:r w:rsidRPr="00F87814">
              <w:rPr>
                <w:rFonts w:ascii="Times New Roman" w:hAnsi="Times New Roman"/>
                <w:spacing w:val="-2"/>
                <w:w w:val="105"/>
                <w:sz w:val="24"/>
                <w:szCs w:val="24"/>
                <w:lang w:val="ru-RU"/>
              </w:rPr>
              <w:t>- со средне-специальным</w:t>
            </w:r>
          </w:p>
        </w:tc>
        <w:tc>
          <w:tcPr>
            <w:tcW w:w="4863" w:type="dxa"/>
            <w:tcBorders>
              <w:left w:val="single" w:sz="4" w:space="0" w:color="auto"/>
              <w:bottom w:val="single" w:sz="4" w:space="0" w:color="auto"/>
              <w:right w:val="single" w:sz="4" w:space="0" w:color="auto"/>
            </w:tcBorders>
          </w:tcPr>
          <w:p w:rsidR="00D34A89" w:rsidRPr="00F87814" w:rsidRDefault="00D34A89" w:rsidP="00F87814">
            <w:pPr>
              <w:jc w:val="both"/>
              <w:rPr>
                <w:rFonts w:ascii="Times New Roman" w:hAnsi="Times New Roman"/>
                <w:spacing w:val="-4"/>
                <w:w w:val="105"/>
                <w:sz w:val="24"/>
                <w:szCs w:val="24"/>
                <w:lang w:val="ru-RU"/>
              </w:rPr>
            </w:pPr>
            <w:r w:rsidRPr="00F87814">
              <w:rPr>
                <w:rFonts w:ascii="Times New Roman" w:hAnsi="Times New Roman"/>
                <w:w w:val="105"/>
                <w:sz w:val="24"/>
                <w:szCs w:val="24"/>
                <w:lang w:val="ru-RU"/>
              </w:rPr>
              <w:t>6</w:t>
            </w:r>
          </w:p>
          <w:p w:rsidR="00D34A89" w:rsidRPr="00F87814" w:rsidRDefault="00D34A89" w:rsidP="00D34A89">
            <w:pPr>
              <w:jc w:val="both"/>
              <w:rPr>
                <w:rFonts w:ascii="Times New Roman" w:hAnsi="Times New Roman"/>
                <w:sz w:val="24"/>
                <w:szCs w:val="24"/>
              </w:rPr>
            </w:pPr>
            <w:r w:rsidRPr="00F87814">
              <w:rPr>
                <w:rFonts w:ascii="Times New Roman" w:hAnsi="Times New Roman"/>
                <w:spacing w:val="-4"/>
                <w:w w:val="105"/>
                <w:sz w:val="24"/>
                <w:szCs w:val="24"/>
              </w:rPr>
              <w:t xml:space="preserve">2 </w:t>
            </w: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511" w:type="dxa"/>
            <w:tcBorders>
              <w:top w:val="single" w:sz="4" w:space="0" w:color="auto"/>
              <w:left w:val="single" w:sz="4" w:space="0" w:color="auto"/>
              <w:right w:val="single" w:sz="4" w:space="0" w:color="auto"/>
            </w:tcBorders>
          </w:tcPr>
          <w:p w:rsidR="00D34A89" w:rsidRPr="00F87814" w:rsidRDefault="00D34A89" w:rsidP="00F87814">
            <w:pPr>
              <w:jc w:val="both"/>
              <w:rPr>
                <w:rFonts w:ascii="Times New Roman" w:hAnsi="Times New Roman"/>
                <w:sz w:val="24"/>
                <w:szCs w:val="24"/>
              </w:rPr>
            </w:pPr>
            <w:r w:rsidRPr="00F87814">
              <w:rPr>
                <w:rFonts w:ascii="Times New Roman" w:hAnsi="Times New Roman"/>
                <w:sz w:val="24"/>
                <w:szCs w:val="24"/>
              </w:rPr>
              <w:t xml:space="preserve">Имеют  квалификационные </w:t>
            </w:r>
            <w:r w:rsidRPr="00F87814">
              <w:rPr>
                <w:rFonts w:ascii="Times New Roman" w:hAnsi="Times New Roman"/>
                <w:spacing w:val="-2"/>
                <w:sz w:val="24"/>
                <w:szCs w:val="24"/>
              </w:rPr>
              <w:t>категории</w:t>
            </w:r>
          </w:p>
        </w:tc>
        <w:tc>
          <w:tcPr>
            <w:tcW w:w="4863" w:type="dxa"/>
            <w:tcBorders>
              <w:left w:val="single" w:sz="4" w:space="0" w:color="auto"/>
              <w:right w:val="single" w:sz="4" w:space="0" w:color="auto"/>
            </w:tcBorders>
          </w:tcPr>
          <w:p w:rsidR="00D34A89" w:rsidRPr="00F87814" w:rsidRDefault="00D34A89" w:rsidP="00D34A89">
            <w:pPr>
              <w:jc w:val="both"/>
              <w:rPr>
                <w:rFonts w:ascii="Times New Roman" w:hAnsi="Times New Roman"/>
                <w:sz w:val="24"/>
                <w:szCs w:val="24"/>
              </w:rPr>
            </w:pPr>
            <w:r w:rsidRPr="00F87814">
              <w:rPr>
                <w:rFonts w:ascii="Times New Roman" w:hAnsi="Times New Roman"/>
                <w:w w:val="105"/>
                <w:sz w:val="24"/>
                <w:szCs w:val="24"/>
                <w:lang w:val="ru-RU"/>
              </w:rPr>
              <w:t xml:space="preserve">3 </w:t>
            </w: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1"/>
        </w:trPr>
        <w:tc>
          <w:tcPr>
            <w:tcW w:w="5511" w:type="dxa"/>
            <w:tcBorders>
              <w:left w:val="single" w:sz="4" w:space="0" w:color="auto"/>
              <w:right w:val="single" w:sz="4" w:space="0" w:color="auto"/>
            </w:tcBorders>
          </w:tcPr>
          <w:p w:rsidR="00D34A89" w:rsidRPr="00F87814" w:rsidRDefault="00D34A89" w:rsidP="00F87814">
            <w:pPr>
              <w:jc w:val="both"/>
              <w:rPr>
                <w:rFonts w:ascii="Times New Roman" w:hAnsi="Times New Roman"/>
                <w:sz w:val="24"/>
                <w:szCs w:val="24"/>
              </w:rPr>
            </w:pPr>
            <w:r w:rsidRPr="00F87814">
              <w:rPr>
                <w:rFonts w:ascii="Times New Roman" w:hAnsi="Times New Roman"/>
                <w:w w:val="105"/>
                <w:sz w:val="24"/>
                <w:szCs w:val="24"/>
              </w:rPr>
              <w:t xml:space="preserve">В том </w:t>
            </w:r>
            <w:r w:rsidRPr="00F87814">
              <w:rPr>
                <w:rFonts w:ascii="Times New Roman" w:hAnsi="Times New Roman"/>
                <w:spacing w:val="-2"/>
                <w:w w:val="105"/>
                <w:sz w:val="24"/>
                <w:szCs w:val="24"/>
              </w:rPr>
              <w:t>числе:</w:t>
            </w:r>
          </w:p>
        </w:tc>
        <w:tc>
          <w:tcPr>
            <w:tcW w:w="4863" w:type="dxa"/>
            <w:tcBorders>
              <w:left w:val="single" w:sz="4" w:space="0" w:color="auto"/>
              <w:right w:val="single" w:sz="4" w:space="0" w:color="auto"/>
            </w:tcBorders>
          </w:tcPr>
          <w:p w:rsidR="00D34A89" w:rsidRPr="00F87814" w:rsidRDefault="00D34A89" w:rsidP="00F87814">
            <w:pPr>
              <w:jc w:val="both"/>
              <w:rPr>
                <w:rFonts w:ascii="Times New Roman" w:hAnsi="Times New Roman"/>
                <w:sz w:val="24"/>
                <w:szCs w:val="24"/>
              </w:rPr>
            </w:pP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6"/>
        </w:trPr>
        <w:tc>
          <w:tcPr>
            <w:tcW w:w="5511" w:type="dxa"/>
            <w:tcBorders>
              <w:left w:val="single" w:sz="4" w:space="0" w:color="auto"/>
              <w:right w:val="single" w:sz="4" w:space="0" w:color="auto"/>
            </w:tcBorders>
          </w:tcPr>
          <w:p w:rsidR="00D34A89" w:rsidRPr="00F87814" w:rsidRDefault="00D34A89" w:rsidP="00F87814">
            <w:pPr>
              <w:jc w:val="both"/>
              <w:rPr>
                <w:rFonts w:ascii="Times New Roman" w:hAnsi="Times New Roman"/>
                <w:sz w:val="24"/>
                <w:szCs w:val="24"/>
              </w:rPr>
            </w:pPr>
            <w:r w:rsidRPr="00F87814">
              <w:rPr>
                <w:rFonts w:ascii="Times New Roman" w:hAnsi="Times New Roman"/>
                <w:w w:val="105"/>
                <w:sz w:val="24"/>
                <w:szCs w:val="24"/>
              </w:rPr>
              <w:t xml:space="preserve">-высшую </w:t>
            </w:r>
            <w:r w:rsidRPr="00F87814">
              <w:rPr>
                <w:rFonts w:ascii="Times New Roman" w:hAnsi="Times New Roman"/>
                <w:spacing w:val="-2"/>
                <w:w w:val="105"/>
                <w:sz w:val="24"/>
                <w:szCs w:val="24"/>
              </w:rPr>
              <w:t>категорию</w:t>
            </w:r>
          </w:p>
        </w:tc>
        <w:tc>
          <w:tcPr>
            <w:tcW w:w="4863" w:type="dxa"/>
            <w:tcBorders>
              <w:left w:val="single" w:sz="4" w:space="0" w:color="auto"/>
              <w:right w:val="single" w:sz="4" w:space="0" w:color="auto"/>
            </w:tcBorders>
          </w:tcPr>
          <w:p w:rsidR="00D34A89" w:rsidRPr="00F87814" w:rsidRDefault="00D34A89" w:rsidP="00F87814">
            <w:pPr>
              <w:jc w:val="both"/>
              <w:rPr>
                <w:rFonts w:ascii="Times New Roman" w:hAnsi="Times New Roman"/>
                <w:sz w:val="24"/>
                <w:szCs w:val="24"/>
                <w:lang w:val="ru-RU"/>
              </w:rPr>
            </w:pP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5511" w:type="dxa"/>
            <w:tcBorders>
              <w:left w:val="single" w:sz="4" w:space="0" w:color="auto"/>
              <w:right w:val="single" w:sz="4" w:space="0" w:color="auto"/>
            </w:tcBorders>
          </w:tcPr>
          <w:p w:rsidR="00D34A89" w:rsidRPr="00F87814" w:rsidRDefault="00D34A89" w:rsidP="00F87814">
            <w:pPr>
              <w:jc w:val="both"/>
              <w:rPr>
                <w:rFonts w:ascii="Times New Roman" w:hAnsi="Times New Roman"/>
                <w:sz w:val="24"/>
                <w:szCs w:val="24"/>
              </w:rPr>
            </w:pPr>
            <w:r w:rsidRPr="00F87814">
              <w:rPr>
                <w:rFonts w:ascii="Times New Roman" w:hAnsi="Times New Roman"/>
                <w:w w:val="105"/>
                <w:sz w:val="24"/>
                <w:szCs w:val="24"/>
              </w:rPr>
              <w:t xml:space="preserve">-первую </w:t>
            </w:r>
            <w:r w:rsidRPr="00F87814">
              <w:rPr>
                <w:rFonts w:ascii="Times New Roman" w:hAnsi="Times New Roman"/>
                <w:spacing w:val="-2"/>
                <w:w w:val="105"/>
                <w:sz w:val="24"/>
                <w:szCs w:val="24"/>
              </w:rPr>
              <w:t>категорию</w:t>
            </w:r>
          </w:p>
        </w:tc>
        <w:tc>
          <w:tcPr>
            <w:tcW w:w="4863" w:type="dxa"/>
            <w:tcBorders>
              <w:left w:val="single" w:sz="4" w:space="0" w:color="auto"/>
              <w:right w:val="single" w:sz="4" w:space="0" w:color="auto"/>
            </w:tcBorders>
          </w:tcPr>
          <w:p w:rsidR="00D34A89" w:rsidRPr="00F87814" w:rsidRDefault="00D34A89" w:rsidP="00D34A89">
            <w:pPr>
              <w:jc w:val="both"/>
              <w:rPr>
                <w:rFonts w:ascii="Times New Roman" w:hAnsi="Times New Roman"/>
                <w:sz w:val="24"/>
                <w:szCs w:val="24"/>
                <w:lang w:val="ru-RU"/>
              </w:rPr>
            </w:pPr>
            <w:r w:rsidRPr="00F87814">
              <w:rPr>
                <w:rFonts w:ascii="Times New Roman" w:hAnsi="Times New Roman"/>
                <w:w w:val="105"/>
                <w:sz w:val="24"/>
                <w:szCs w:val="24"/>
                <w:lang w:val="ru-RU"/>
              </w:rPr>
              <w:t>3</w:t>
            </w: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
        </w:trPr>
        <w:tc>
          <w:tcPr>
            <w:tcW w:w="5511" w:type="dxa"/>
            <w:tcBorders>
              <w:left w:val="single" w:sz="4" w:space="0" w:color="auto"/>
              <w:bottom w:val="single" w:sz="4" w:space="0" w:color="auto"/>
              <w:right w:val="single" w:sz="4" w:space="0" w:color="auto"/>
            </w:tcBorders>
          </w:tcPr>
          <w:p w:rsidR="00D34A89" w:rsidRPr="00F87814" w:rsidRDefault="00D34A89" w:rsidP="00F87814">
            <w:pPr>
              <w:jc w:val="both"/>
              <w:rPr>
                <w:rFonts w:ascii="Times New Roman" w:hAnsi="Times New Roman"/>
                <w:sz w:val="24"/>
                <w:szCs w:val="24"/>
              </w:rPr>
            </w:pPr>
            <w:r w:rsidRPr="00F87814">
              <w:rPr>
                <w:rFonts w:ascii="Times New Roman" w:hAnsi="Times New Roman"/>
                <w:sz w:val="24"/>
                <w:szCs w:val="24"/>
              </w:rPr>
              <w:t xml:space="preserve">-соответствие занимаемой </w:t>
            </w:r>
            <w:r w:rsidRPr="00F87814">
              <w:rPr>
                <w:rFonts w:ascii="Times New Roman" w:hAnsi="Times New Roman"/>
                <w:spacing w:val="-2"/>
                <w:sz w:val="24"/>
                <w:szCs w:val="24"/>
              </w:rPr>
              <w:t>должности</w:t>
            </w:r>
          </w:p>
        </w:tc>
        <w:tc>
          <w:tcPr>
            <w:tcW w:w="4863" w:type="dxa"/>
            <w:tcBorders>
              <w:left w:val="single" w:sz="4" w:space="0" w:color="auto"/>
              <w:bottom w:val="single" w:sz="4" w:space="0" w:color="auto"/>
              <w:right w:val="single" w:sz="4" w:space="0" w:color="auto"/>
            </w:tcBorders>
          </w:tcPr>
          <w:p w:rsidR="00D34A89" w:rsidRPr="00F87814" w:rsidRDefault="00D34A89" w:rsidP="00D34A89">
            <w:pPr>
              <w:jc w:val="both"/>
              <w:rPr>
                <w:rFonts w:ascii="Times New Roman" w:hAnsi="Times New Roman"/>
                <w:sz w:val="24"/>
                <w:szCs w:val="24"/>
              </w:rPr>
            </w:pPr>
            <w:r w:rsidRPr="00F87814">
              <w:rPr>
                <w:rFonts w:ascii="Times New Roman" w:hAnsi="Times New Roman"/>
                <w:spacing w:val="-10"/>
                <w:w w:val="105"/>
                <w:sz w:val="24"/>
                <w:szCs w:val="24"/>
                <w:lang w:val="ru-RU"/>
              </w:rPr>
              <w:t>5</w:t>
            </w:r>
            <w:r w:rsidRPr="00F87814">
              <w:rPr>
                <w:rFonts w:ascii="Times New Roman" w:hAnsi="Times New Roman"/>
                <w:spacing w:val="-10"/>
                <w:w w:val="105"/>
                <w:sz w:val="24"/>
                <w:szCs w:val="24"/>
              </w:rPr>
              <w:t xml:space="preserve"> </w:t>
            </w:r>
          </w:p>
        </w:tc>
      </w:tr>
      <w:tr w:rsidR="00D34A89" w:rsidRPr="00F87814" w:rsidTr="00F87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6"/>
        </w:trPr>
        <w:tc>
          <w:tcPr>
            <w:tcW w:w="5511" w:type="dxa"/>
            <w:tcBorders>
              <w:top w:val="single" w:sz="4" w:space="0" w:color="auto"/>
              <w:left w:val="single" w:sz="4" w:space="0" w:color="auto"/>
              <w:bottom w:val="single" w:sz="4" w:space="0" w:color="auto"/>
              <w:right w:val="single" w:sz="4" w:space="0" w:color="auto"/>
            </w:tcBorders>
          </w:tcPr>
          <w:p w:rsidR="00D34A89" w:rsidRPr="00F87814" w:rsidRDefault="00D34A89" w:rsidP="00F87814">
            <w:pPr>
              <w:jc w:val="both"/>
              <w:rPr>
                <w:rFonts w:ascii="Times New Roman" w:hAnsi="Times New Roman"/>
                <w:sz w:val="24"/>
                <w:szCs w:val="24"/>
              </w:rPr>
            </w:pPr>
            <w:r w:rsidRPr="00F87814">
              <w:rPr>
                <w:rFonts w:ascii="Times New Roman" w:hAnsi="Times New Roman"/>
                <w:sz w:val="24"/>
                <w:szCs w:val="24"/>
              </w:rPr>
              <w:t xml:space="preserve">Прошли курсы повышения </w:t>
            </w:r>
            <w:r w:rsidRPr="00F87814">
              <w:rPr>
                <w:rFonts w:ascii="Times New Roman" w:hAnsi="Times New Roman"/>
                <w:spacing w:val="-2"/>
                <w:sz w:val="24"/>
                <w:szCs w:val="24"/>
              </w:rPr>
              <w:t>квалификации</w:t>
            </w:r>
          </w:p>
        </w:tc>
        <w:tc>
          <w:tcPr>
            <w:tcW w:w="4863" w:type="dxa"/>
            <w:tcBorders>
              <w:top w:val="single" w:sz="4" w:space="0" w:color="auto"/>
              <w:left w:val="single" w:sz="4" w:space="0" w:color="auto"/>
              <w:bottom w:val="single" w:sz="4" w:space="0" w:color="auto"/>
              <w:right w:val="single" w:sz="4" w:space="0" w:color="auto"/>
            </w:tcBorders>
          </w:tcPr>
          <w:p w:rsidR="00D34A89" w:rsidRPr="00F87814" w:rsidRDefault="00D34A89" w:rsidP="00D34A89">
            <w:pPr>
              <w:jc w:val="both"/>
              <w:rPr>
                <w:rFonts w:ascii="Times New Roman" w:hAnsi="Times New Roman"/>
                <w:sz w:val="24"/>
                <w:szCs w:val="24"/>
              </w:rPr>
            </w:pPr>
            <w:r w:rsidRPr="00F87814">
              <w:rPr>
                <w:rFonts w:ascii="Times New Roman" w:hAnsi="Times New Roman"/>
                <w:w w:val="105"/>
                <w:sz w:val="24"/>
                <w:szCs w:val="24"/>
                <w:lang w:val="ru-RU"/>
              </w:rPr>
              <w:t>7</w:t>
            </w:r>
            <w:r w:rsidRPr="00F87814">
              <w:rPr>
                <w:rFonts w:ascii="Times New Roman" w:hAnsi="Times New Roman"/>
                <w:w w:val="105"/>
                <w:sz w:val="24"/>
                <w:szCs w:val="24"/>
              </w:rPr>
              <w:t xml:space="preserve"> </w:t>
            </w:r>
          </w:p>
        </w:tc>
      </w:tr>
    </w:tbl>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Таким образом, в школе имеются все необходимые кадровые условия, школа полностью укомплектована педагогическими кадрами.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b/>
          <w:w w:val="105"/>
          <w:sz w:val="24"/>
          <w:szCs w:val="24"/>
        </w:rPr>
        <w:t xml:space="preserve">Психолого-педагогические условия </w:t>
      </w:r>
      <w:r w:rsidRPr="00F87814">
        <w:rPr>
          <w:rFonts w:ascii="Times New Roman" w:hAnsi="Times New Roman" w:cs="Times New Roman"/>
          <w:w w:val="105"/>
          <w:sz w:val="24"/>
          <w:szCs w:val="24"/>
        </w:rPr>
        <w:t xml:space="preserve">реализации основной образовательной программы </w:t>
      </w:r>
      <w:r w:rsidR="00972405" w:rsidRPr="00F87814">
        <w:rPr>
          <w:rFonts w:ascii="Times New Roman" w:hAnsi="Times New Roman" w:cs="Times New Roman"/>
          <w:w w:val="105"/>
          <w:sz w:val="24"/>
          <w:szCs w:val="24"/>
        </w:rPr>
        <w:t>основного</w:t>
      </w:r>
      <w:r w:rsidRPr="00F87814">
        <w:rPr>
          <w:rFonts w:ascii="Times New Roman" w:hAnsi="Times New Roman" w:cs="Times New Roman"/>
          <w:w w:val="105"/>
          <w:sz w:val="24"/>
          <w:szCs w:val="24"/>
        </w:rPr>
        <w:t xml:space="preserve"> общего образования согласно </w:t>
      </w:r>
      <w:r w:rsidR="00972405" w:rsidRPr="00F87814">
        <w:rPr>
          <w:rFonts w:ascii="Times New Roman" w:hAnsi="Times New Roman" w:cs="Times New Roman"/>
          <w:w w:val="105"/>
          <w:sz w:val="24"/>
          <w:szCs w:val="24"/>
        </w:rPr>
        <w:t>изменениям во ФГОС        О</w:t>
      </w:r>
      <w:r w:rsidRPr="00F87814">
        <w:rPr>
          <w:rFonts w:ascii="Times New Roman" w:hAnsi="Times New Roman" w:cs="Times New Roman"/>
          <w:w w:val="105"/>
          <w:sz w:val="24"/>
          <w:szCs w:val="24"/>
        </w:rPr>
        <w:t>ОО должны обеспечивать:</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noProof/>
          <w:position w:val="-4"/>
          <w:sz w:val="24"/>
          <w:szCs w:val="24"/>
        </w:rPr>
        <w:t xml:space="preserve">- </w:t>
      </w:r>
      <w:r w:rsidR="00D34A89" w:rsidRPr="00F87814">
        <w:rPr>
          <w:rFonts w:ascii="Times New Roman" w:hAnsi="Times New Roman" w:cs="Times New Roman"/>
          <w:w w:val="105"/>
          <w:sz w:val="24"/>
          <w:szCs w:val="24"/>
        </w:rPr>
        <w:t>преемственность содержания и форм организации образовательного процесса, обеспечивающих реализацию основных образовательных пр</w:t>
      </w:r>
      <w:r w:rsidRPr="00F87814">
        <w:rPr>
          <w:rFonts w:ascii="Times New Roman" w:hAnsi="Times New Roman" w:cs="Times New Roman"/>
          <w:w w:val="105"/>
          <w:sz w:val="24"/>
          <w:szCs w:val="24"/>
        </w:rPr>
        <w:t xml:space="preserve">ограмм дошкольного образования, </w:t>
      </w:r>
      <w:r w:rsidR="00D34A89" w:rsidRPr="00F87814">
        <w:rPr>
          <w:rFonts w:ascii="Times New Roman" w:hAnsi="Times New Roman" w:cs="Times New Roman"/>
          <w:w w:val="105"/>
          <w:sz w:val="24"/>
          <w:szCs w:val="24"/>
        </w:rPr>
        <w:t xml:space="preserve"> начального общего образования</w:t>
      </w:r>
      <w:r w:rsidRPr="00F87814">
        <w:rPr>
          <w:rFonts w:ascii="Times New Roman" w:hAnsi="Times New Roman" w:cs="Times New Roman"/>
          <w:w w:val="105"/>
          <w:sz w:val="24"/>
          <w:szCs w:val="24"/>
        </w:rPr>
        <w:t xml:space="preserve"> и основного общего образования;</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у</w:t>
      </w:r>
      <w:r w:rsidR="00D34A89" w:rsidRPr="00F87814">
        <w:rPr>
          <w:rFonts w:ascii="Times New Roman" w:hAnsi="Times New Roman" w:cs="Times New Roman"/>
          <w:sz w:val="24"/>
          <w:szCs w:val="24"/>
        </w:rPr>
        <w:t xml:space="preserve">чет специфики возрастного психофизического развития </w:t>
      </w:r>
      <w:r w:rsidR="00D34A89" w:rsidRPr="00F87814">
        <w:rPr>
          <w:rFonts w:ascii="Times New Roman" w:hAnsi="Times New Roman" w:cs="Times New Roman"/>
          <w:spacing w:val="-2"/>
          <w:sz w:val="24"/>
          <w:szCs w:val="24"/>
        </w:rPr>
        <w:t>обучающихся;</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ф</w:t>
      </w:r>
      <w:r w:rsidR="00D34A89" w:rsidRPr="00F87814">
        <w:rPr>
          <w:rFonts w:ascii="Times New Roman" w:hAnsi="Times New Roman" w:cs="Times New Roman"/>
          <w:w w:val="105"/>
          <w:sz w:val="24"/>
          <w:szCs w:val="24"/>
        </w:rPr>
        <w:t>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noProof/>
          <w:position w:val="-4"/>
          <w:sz w:val="24"/>
          <w:szCs w:val="24"/>
        </w:rPr>
        <w:t xml:space="preserve">- </w:t>
      </w:r>
      <w:r w:rsidR="00D34A89" w:rsidRPr="00F87814">
        <w:rPr>
          <w:rFonts w:ascii="Times New Roman" w:hAnsi="Times New Roman" w:cs="Times New Roman"/>
          <w:w w:val="105"/>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noProof/>
          <w:position w:val="-4"/>
          <w:sz w:val="24"/>
          <w:szCs w:val="24"/>
        </w:rPr>
        <w:t xml:space="preserve">- </w:t>
      </w:r>
      <w:r w:rsidR="00D34A89" w:rsidRPr="00F87814">
        <w:rPr>
          <w:rFonts w:ascii="Times New Roman" w:hAnsi="Times New Roman" w:cs="Times New Roman"/>
          <w:sz w:val="24"/>
          <w:szCs w:val="24"/>
        </w:rPr>
        <w:t>диверсификацию</w:t>
      </w:r>
      <w:r w:rsidR="00D34A89" w:rsidRPr="00F87814">
        <w:rPr>
          <w:rFonts w:ascii="Times New Roman" w:hAnsi="Times New Roman" w:cs="Times New Roman"/>
          <w:sz w:val="24"/>
          <w:szCs w:val="24"/>
        </w:rPr>
        <w:tab/>
      </w:r>
      <w:r w:rsidR="00D34A89" w:rsidRPr="00F87814">
        <w:rPr>
          <w:rFonts w:ascii="Times New Roman" w:hAnsi="Times New Roman" w:cs="Times New Roman"/>
          <w:spacing w:val="-2"/>
          <w:sz w:val="24"/>
          <w:szCs w:val="24"/>
        </w:rPr>
        <w:t>уровней</w:t>
      </w:r>
      <w:r w:rsidR="00D34A89" w:rsidRPr="00F87814">
        <w:rPr>
          <w:rFonts w:ascii="Times New Roman" w:hAnsi="Times New Roman" w:cs="Times New Roman"/>
          <w:sz w:val="24"/>
          <w:szCs w:val="24"/>
        </w:rPr>
        <w:tab/>
      </w:r>
      <w:r w:rsidR="00D34A89" w:rsidRPr="00F87814">
        <w:rPr>
          <w:rFonts w:ascii="Times New Roman" w:hAnsi="Times New Roman" w:cs="Times New Roman"/>
          <w:spacing w:val="-2"/>
          <w:sz w:val="24"/>
          <w:szCs w:val="24"/>
        </w:rPr>
        <w:t>психолого-педагогического</w:t>
      </w:r>
      <w:r w:rsidR="00D34A89" w:rsidRPr="00F87814">
        <w:rPr>
          <w:rFonts w:ascii="Times New Roman" w:hAnsi="Times New Roman" w:cs="Times New Roman"/>
          <w:sz w:val="24"/>
          <w:szCs w:val="24"/>
        </w:rPr>
        <w:tab/>
      </w:r>
      <w:r w:rsidR="00D34A89" w:rsidRPr="00F87814">
        <w:rPr>
          <w:rFonts w:ascii="Times New Roman" w:hAnsi="Times New Roman" w:cs="Times New Roman"/>
          <w:spacing w:val="-2"/>
          <w:sz w:val="24"/>
          <w:szCs w:val="24"/>
        </w:rPr>
        <w:t xml:space="preserve">сопровождения </w:t>
      </w:r>
      <w:r w:rsidR="00D34A89" w:rsidRPr="00F87814">
        <w:rPr>
          <w:rFonts w:ascii="Times New Roman" w:hAnsi="Times New Roman" w:cs="Times New Roman"/>
          <w:w w:val="105"/>
          <w:sz w:val="24"/>
          <w:szCs w:val="24"/>
        </w:rPr>
        <w:t>(индивидуальный, групповой, уровень класса, уровень учреждения);</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noProof/>
          <w:position w:val="-4"/>
          <w:sz w:val="24"/>
          <w:szCs w:val="24"/>
        </w:rPr>
        <w:t xml:space="preserve">- </w:t>
      </w:r>
      <w:r w:rsidR="00D34A89" w:rsidRPr="00F87814">
        <w:rPr>
          <w:rFonts w:ascii="Times New Roman" w:hAnsi="Times New Roman" w:cs="Times New Roman"/>
          <w:w w:val="105"/>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В МБОУ «Нижнетигинская ООШ»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w:t>
      </w:r>
    </w:p>
    <w:p w:rsidR="00D34A89" w:rsidRPr="00F87814" w:rsidRDefault="00D34A89" w:rsidP="00D34A89">
      <w:pPr>
        <w:spacing w:after="0"/>
        <w:jc w:val="both"/>
        <w:rPr>
          <w:rFonts w:ascii="Times New Roman" w:hAnsi="Times New Roman" w:cs="Times New Roman"/>
          <w:w w:val="105"/>
          <w:sz w:val="24"/>
          <w:szCs w:val="24"/>
        </w:rPr>
      </w:pPr>
      <w:r w:rsidRPr="00F87814">
        <w:rPr>
          <w:rFonts w:ascii="Times New Roman" w:hAnsi="Times New Roman" w:cs="Times New Roman"/>
          <w:w w:val="105"/>
          <w:sz w:val="24"/>
          <w:szCs w:val="24"/>
        </w:rPr>
        <w:t xml:space="preserve">- индивидуальный (кл. руководитель, учитель, администрация школы); </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уровень класса (кл. руководитель, учителями, администрацией школы).</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Используются различные направления и формы психолого-педагогического сопровождения участников образовательного процесса:</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профилактическая работа с детьми группы</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«риска», с детьми стоящими на внутришкольном учёте и учёте КДН (ответственные</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 кл. руководитель, зам директора по ВР);</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диагностическая работа</w:t>
      </w:r>
      <w:r w:rsidRPr="00F87814">
        <w:rPr>
          <w:rFonts w:ascii="Times New Roman" w:hAnsi="Times New Roman" w:cs="Times New Roman"/>
          <w:sz w:val="24"/>
          <w:szCs w:val="24"/>
        </w:rPr>
        <w:tab/>
      </w:r>
      <w:r w:rsidRPr="00F87814">
        <w:rPr>
          <w:rFonts w:ascii="Times New Roman" w:hAnsi="Times New Roman" w:cs="Times New Roman"/>
          <w:w w:val="105"/>
          <w:sz w:val="24"/>
          <w:szCs w:val="24"/>
        </w:rPr>
        <w:t>(ответственные - учитель, кл. руководитель под руководством администрации школы);</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просвещение</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всех</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участников</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образовательного</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процесса</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(участвуют</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все</w:t>
      </w:r>
      <w:r w:rsidR="00972405" w:rsidRPr="00F87814">
        <w:rPr>
          <w:rFonts w:ascii="Times New Roman" w:hAnsi="Times New Roman" w:cs="Times New Roman"/>
          <w:w w:val="105"/>
          <w:sz w:val="24"/>
          <w:szCs w:val="24"/>
        </w:rPr>
        <w:t xml:space="preserve"> </w:t>
      </w:r>
      <w:r w:rsidRPr="00F87814">
        <w:rPr>
          <w:rFonts w:ascii="Times New Roman" w:hAnsi="Times New Roman" w:cs="Times New Roman"/>
          <w:w w:val="105"/>
          <w:sz w:val="24"/>
          <w:szCs w:val="24"/>
        </w:rPr>
        <w:t>педагогические работники, каждый в сво</w:t>
      </w:r>
      <w:r w:rsidR="00972405" w:rsidRPr="00F87814">
        <w:rPr>
          <w:rFonts w:ascii="Times New Roman" w:hAnsi="Times New Roman" w:cs="Times New Roman"/>
          <w:w w:val="105"/>
          <w:sz w:val="24"/>
          <w:szCs w:val="24"/>
        </w:rPr>
        <w:t>ё</w:t>
      </w:r>
      <w:r w:rsidRPr="00F87814">
        <w:rPr>
          <w:rFonts w:ascii="Times New Roman" w:hAnsi="Times New Roman" w:cs="Times New Roman"/>
          <w:w w:val="105"/>
          <w:sz w:val="24"/>
          <w:szCs w:val="24"/>
        </w:rPr>
        <w:t>м направлении);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коррекционная и развивающая работа – (ответственные - учитель, кл. </w:t>
      </w:r>
      <w:r w:rsidRPr="00F87814">
        <w:rPr>
          <w:rFonts w:ascii="Times New Roman" w:hAnsi="Times New Roman" w:cs="Times New Roman"/>
          <w:spacing w:val="-2"/>
          <w:w w:val="105"/>
          <w:sz w:val="24"/>
          <w:szCs w:val="24"/>
        </w:rPr>
        <w:t>руководитель);</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консультирование(проводятвсепедагогическиеработникивпределахсвоей</w:t>
      </w:r>
      <w:r w:rsidRPr="00F87814">
        <w:rPr>
          <w:rFonts w:ascii="Times New Roman" w:hAnsi="Times New Roman" w:cs="Times New Roman"/>
          <w:spacing w:val="-2"/>
          <w:sz w:val="24"/>
          <w:szCs w:val="24"/>
        </w:rPr>
        <w:t>компетенции)</w:t>
      </w:r>
    </w:p>
    <w:p w:rsidR="00D34A89" w:rsidRPr="00F87814" w:rsidRDefault="00D34A89" w:rsidP="00972405">
      <w:pPr>
        <w:spacing w:after="0"/>
        <w:jc w:val="center"/>
        <w:rPr>
          <w:rFonts w:ascii="Times New Roman" w:hAnsi="Times New Roman" w:cs="Times New Roman"/>
          <w:b/>
          <w:sz w:val="24"/>
          <w:szCs w:val="24"/>
        </w:rPr>
      </w:pPr>
      <w:r w:rsidRPr="00F87814">
        <w:rPr>
          <w:rFonts w:ascii="Times New Roman" w:hAnsi="Times New Roman" w:cs="Times New Roman"/>
          <w:b/>
          <w:sz w:val="24"/>
          <w:szCs w:val="24"/>
        </w:rPr>
        <w:t xml:space="preserve">Финансовые </w:t>
      </w:r>
      <w:r w:rsidRPr="00F87814">
        <w:rPr>
          <w:rFonts w:ascii="Times New Roman" w:hAnsi="Times New Roman" w:cs="Times New Roman"/>
          <w:b/>
          <w:spacing w:val="-2"/>
          <w:sz w:val="24"/>
          <w:szCs w:val="24"/>
        </w:rPr>
        <w:t>условия</w:t>
      </w:r>
    </w:p>
    <w:p w:rsidR="00972405" w:rsidRPr="00F87814" w:rsidRDefault="00D34A89" w:rsidP="00972405">
      <w:pPr>
        <w:tabs>
          <w:tab w:val="left" w:pos="1701"/>
        </w:tabs>
        <w:spacing w:after="0"/>
        <w:jc w:val="both"/>
        <w:rPr>
          <w:rFonts w:ascii="Times New Roman" w:hAnsi="Times New Roman" w:cs="Times New Roman"/>
          <w:w w:val="105"/>
          <w:sz w:val="24"/>
          <w:szCs w:val="24"/>
        </w:rPr>
      </w:pPr>
      <w:r w:rsidRPr="00F87814">
        <w:rPr>
          <w:rFonts w:ascii="Times New Roman" w:hAnsi="Times New Roman" w:cs="Times New Roman"/>
          <w:w w:val="105"/>
          <w:sz w:val="24"/>
          <w:szCs w:val="24"/>
        </w:rPr>
        <w:t xml:space="preserve">реализации основной образовательной программы </w:t>
      </w:r>
      <w:r w:rsidR="00972405" w:rsidRPr="00F87814">
        <w:rPr>
          <w:rFonts w:ascii="Times New Roman" w:hAnsi="Times New Roman" w:cs="Times New Roman"/>
          <w:w w:val="105"/>
          <w:sz w:val="24"/>
          <w:szCs w:val="24"/>
        </w:rPr>
        <w:t>основного</w:t>
      </w:r>
      <w:r w:rsidRPr="00F87814">
        <w:rPr>
          <w:rFonts w:ascii="Times New Roman" w:hAnsi="Times New Roman" w:cs="Times New Roman"/>
          <w:w w:val="105"/>
          <w:sz w:val="24"/>
          <w:szCs w:val="24"/>
        </w:rPr>
        <w:t xml:space="preserve"> общего образования должны: </w:t>
      </w:r>
    </w:p>
    <w:p w:rsidR="00D34A89" w:rsidRPr="00F87814" w:rsidRDefault="00972405" w:rsidP="00972405">
      <w:pPr>
        <w:tabs>
          <w:tab w:val="left" w:pos="1701"/>
        </w:tabs>
        <w:spacing w:after="0"/>
        <w:jc w:val="both"/>
        <w:rPr>
          <w:rFonts w:ascii="Times New Roman" w:hAnsi="Times New Roman" w:cs="Times New Roman"/>
          <w:sz w:val="24"/>
          <w:szCs w:val="24"/>
        </w:rPr>
      </w:pPr>
      <w:r w:rsidRPr="00F87814">
        <w:rPr>
          <w:rFonts w:ascii="Times New Roman" w:hAnsi="Times New Roman" w:cs="Times New Roman"/>
          <w:spacing w:val="-2"/>
          <w:w w:val="105"/>
          <w:sz w:val="24"/>
          <w:szCs w:val="24"/>
        </w:rPr>
        <w:t xml:space="preserve">- </w:t>
      </w:r>
      <w:r w:rsidR="00D34A89" w:rsidRPr="00F87814">
        <w:rPr>
          <w:rFonts w:ascii="Times New Roman" w:hAnsi="Times New Roman" w:cs="Times New Roman"/>
          <w:spacing w:val="-2"/>
          <w:w w:val="105"/>
          <w:sz w:val="24"/>
          <w:szCs w:val="24"/>
        </w:rPr>
        <w:t>обеспечивать</w:t>
      </w:r>
      <w:r w:rsidR="00D34A89" w:rsidRPr="00F87814">
        <w:rPr>
          <w:rFonts w:ascii="Times New Roman" w:hAnsi="Times New Roman" w:cs="Times New Roman"/>
          <w:sz w:val="24"/>
          <w:szCs w:val="24"/>
        </w:rPr>
        <w:tab/>
      </w:r>
      <w:r w:rsidR="00D34A89" w:rsidRPr="00F87814">
        <w:rPr>
          <w:rFonts w:ascii="Times New Roman" w:hAnsi="Times New Roman" w:cs="Times New Roman"/>
          <w:spacing w:val="-2"/>
          <w:w w:val="105"/>
          <w:sz w:val="24"/>
          <w:szCs w:val="24"/>
        </w:rPr>
        <w:t>образовательному</w:t>
      </w:r>
      <w:r w:rsidR="00D34A89" w:rsidRPr="00F87814">
        <w:rPr>
          <w:rFonts w:ascii="Times New Roman" w:hAnsi="Times New Roman" w:cs="Times New Roman"/>
          <w:sz w:val="24"/>
          <w:szCs w:val="24"/>
        </w:rPr>
        <w:tab/>
      </w:r>
      <w:r w:rsidR="00D34A89" w:rsidRPr="00F87814">
        <w:rPr>
          <w:rFonts w:ascii="Times New Roman" w:hAnsi="Times New Roman" w:cs="Times New Roman"/>
          <w:spacing w:val="-2"/>
          <w:w w:val="105"/>
          <w:sz w:val="24"/>
          <w:szCs w:val="24"/>
        </w:rPr>
        <w:t>учреждению</w:t>
      </w:r>
      <w:r w:rsidR="00D34A89" w:rsidRPr="00F87814">
        <w:rPr>
          <w:rFonts w:ascii="Times New Roman" w:hAnsi="Times New Roman" w:cs="Times New Roman"/>
          <w:sz w:val="24"/>
          <w:szCs w:val="24"/>
        </w:rPr>
        <w:tab/>
      </w:r>
      <w:r w:rsidR="00D34A89" w:rsidRPr="00F87814">
        <w:rPr>
          <w:rFonts w:ascii="Times New Roman" w:hAnsi="Times New Roman" w:cs="Times New Roman"/>
          <w:spacing w:val="-2"/>
          <w:w w:val="105"/>
          <w:sz w:val="24"/>
          <w:szCs w:val="24"/>
        </w:rPr>
        <w:t>возможность</w:t>
      </w:r>
      <w:r w:rsidR="00D34A89" w:rsidRPr="00F87814">
        <w:rPr>
          <w:rFonts w:ascii="Times New Roman" w:hAnsi="Times New Roman" w:cs="Times New Roman"/>
          <w:sz w:val="24"/>
          <w:szCs w:val="24"/>
        </w:rPr>
        <w:tab/>
      </w:r>
      <w:r w:rsidRPr="00F87814">
        <w:rPr>
          <w:rFonts w:ascii="Times New Roman" w:hAnsi="Times New Roman" w:cs="Times New Roman"/>
          <w:sz w:val="24"/>
          <w:szCs w:val="24"/>
        </w:rPr>
        <w:t xml:space="preserve">  </w:t>
      </w:r>
      <w:r w:rsidR="00D34A89" w:rsidRPr="00F87814">
        <w:rPr>
          <w:rFonts w:ascii="Times New Roman" w:hAnsi="Times New Roman" w:cs="Times New Roman"/>
          <w:spacing w:val="-2"/>
          <w:w w:val="105"/>
          <w:sz w:val="24"/>
          <w:szCs w:val="24"/>
        </w:rPr>
        <w:t>исполнения</w:t>
      </w:r>
      <w:r w:rsidRPr="00F87814">
        <w:rPr>
          <w:rFonts w:ascii="Times New Roman" w:hAnsi="Times New Roman" w:cs="Times New Roman"/>
          <w:sz w:val="24"/>
          <w:szCs w:val="24"/>
        </w:rPr>
        <w:t xml:space="preserve"> </w:t>
      </w:r>
      <w:r w:rsidR="00D34A89" w:rsidRPr="00F87814">
        <w:rPr>
          <w:rFonts w:ascii="Times New Roman" w:hAnsi="Times New Roman" w:cs="Times New Roman"/>
          <w:spacing w:val="-2"/>
          <w:w w:val="105"/>
          <w:sz w:val="24"/>
          <w:szCs w:val="24"/>
        </w:rPr>
        <w:t>требований</w:t>
      </w:r>
      <w:r w:rsidRPr="00F87814">
        <w:rPr>
          <w:rFonts w:ascii="Times New Roman" w:hAnsi="Times New Roman" w:cs="Times New Roman"/>
          <w:sz w:val="24"/>
          <w:szCs w:val="24"/>
        </w:rPr>
        <w:t xml:space="preserve"> </w:t>
      </w:r>
      <w:r w:rsidR="00D34A89" w:rsidRPr="00F87814">
        <w:rPr>
          <w:rFonts w:ascii="Times New Roman" w:hAnsi="Times New Roman" w:cs="Times New Roman"/>
          <w:spacing w:val="-2"/>
          <w:w w:val="105"/>
          <w:sz w:val="24"/>
          <w:szCs w:val="24"/>
        </w:rPr>
        <w:t>Стандарта;</w:t>
      </w:r>
    </w:p>
    <w:p w:rsidR="00D34A89" w:rsidRPr="00F87814" w:rsidRDefault="00972405" w:rsidP="00972405">
      <w:pPr>
        <w:tabs>
          <w:tab w:val="left" w:pos="1701"/>
        </w:tabs>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 xml:space="preserve">обеспечивать реализацию обязательной части основной образовательной программы </w:t>
      </w:r>
      <w:r w:rsidRPr="00F87814">
        <w:rPr>
          <w:rFonts w:ascii="Times New Roman" w:hAnsi="Times New Roman" w:cs="Times New Roman"/>
          <w:w w:val="105"/>
          <w:sz w:val="24"/>
          <w:szCs w:val="24"/>
        </w:rPr>
        <w:t xml:space="preserve">основного </w:t>
      </w:r>
      <w:r w:rsidR="00D34A89" w:rsidRPr="00F87814">
        <w:rPr>
          <w:rFonts w:ascii="Times New Roman" w:hAnsi="Times New Roman" w:cs="Times New Roman"/>
          <w:w w:val="105"/>
          <w:sz w:val="24"/>
          <w:szCs w:val="24"/>
        </w:rPr>
        <w:t>общего образования и части, формируемой участниками образовательного процесса вне зависимости от количества учебных дней в неделю;</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отражать структуру и объем расходов, необходимых для реализации основной образовательной программы и достижения планируемых результатов, а также механизм их формирования.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Финансирование реализации основной образовательной программы </w:t>
      </w:r>
      <w:r w:rsidR="00972405" w:rsidRPr="00F87814">
        <w:rPr>
          <w:rFonts w:ascii="Times New Roman" w:hAnsi="Times New Roman" w:cs="Times New Roman"/>
          <w:w w:val="105"/>
          <w:sz w:val="24"/>
          <w:szCs w:val="24"/>
        </w:rPr>
        <w:t xml:space="preserve">основного </w:t>
      </w:r>
      <w:r w:rsidRPr="00F87814">
        <w:rPr>
          <w:rFonts w:ascii="Times New Roman" w:hAnsi="Times New Roman" w:cs="Times New Roman"/>
          <w:w w:val="105"/>
          <w:sz w:val="24"/>
          <w:szCs w:val="24"/>
        </w:rPr>
        <w:t>общего образования должно осуществляться в объеме не ниже установленных нормативов финансирования государственного образовательного учреждения.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предоставления платных дополнительных образовательных и иных предусмотренных уставом образовательного учреждения услуг;</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добровольных пожертвований и целевых взносов физических и (или) юридических </w:t>
      </w:r>
      <w:r w:rsidRPr="00F87814">
        <w:rPr>
          <w:rFonts w:ascii="Times New Roman" w:hAnsi="Times New Roman" w:cs="Times New Roman"/>
          <w:spacing w:val="-4"/>
          <w:sz w:val="24"/>
          <w:szCs w:val="24"/>
        </w:rPr>
        <w:t>лиц.</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Финансирование МБОУ«Нижнетигинская ООШ» осуществляется, исходя из установленных нормативов финансирования государственного образовательного учреждения, финансовые средства выделяются из федерального и муниципального бюджетов.</w:t>
      </w:r>
    </w:p>
    <w:p w:rsidR="00D34A89" w:rsidRPr="00F87814" w:rsidRDefault="00D34A89" w:rsidP="00972405">
      <w:pPr>
        <w:spacing w:after="0"/>
        <w:jc w:val="center"/>
        <w:rPr>
          <w:rFonts w:ascii="Times New Roman" w:hAnsi="Times New Roman" w:cs="Times New Roman"/>
          <w:b/>
          <w:sz w:val="24"/>
          <w:szCs w:val="24"/>
        </w:rPr>
      </w:pPr>
      <w:r w:rsidRPr="00F87814">
        <w:rPr>
          <w:rFonts w:ascii="Times New Roman" w:hAnsi="Times New Roman" w:cs="Times New Roman"/>
          <w:b/>
          <w:spacing w:val="2"/>
          <w:sz w:val="24"/>
          <w:szCs w:val="24"/>
        </w:rPr>
        <w:t xml:space="preserve">Материально-технические </w:t>
      </w:r>
      <w:r w:rsidRPr="00F87814">
        <w:rPr>
          <w:rFonts w:ascii="Times New Roman" w:hAnsi="Times New Roman" w:cs="Times New Roman"/>
          <w:b/>
          <w:spacing w:val="-2"/>
          <w:sz w:val="24"/>
          <w:szCs w:val="24"/>
        </w:rPr>
        <w:t>условия</w:t>
      </w:r>
    </w:p>
    <w:p w:rsidR="00972405" w:rsidRPr="00F87814" w:rsidRDefault="00D34A89" w:rsidP="00972405">
      <w:pPr>
        <w:spacing w:after="0"/>
        <w:jc w:val="center"/>
        <w:rPr>
          <w:rFonts w:ascii="Times New Roman" w:hAnsi="Times New Roman" w:cs="Times New Roman"/>
          <w:sz w:val="24"/>
          <w:szCs w:val="24"/>
        </w:rPr>
      </w:pPr>
      <w:r w:rsidRPr="00F87814">
        <w:rPr>
          <w:rFonts w:ascii="Times New Roman" w:hAnsi="Times New Roman" w:cs="Times New Roman"/>
          <w:b/>
          <w:spacing w:val="-2"/>
          <w:w w:val="105"/>
          <w:sz w:val="24"/>
          <w:szCs w:val="24"/>
        </w:rPr>
        <w:t>реализации</w:t>
      </w:r>
      <w:r w:rsidRPr="00F87814">
        <w:rPr>
          <w:rFonts w:ascii="Times New Roman" w:hAnsi="Times New Roman" w:cs="Times New Roman"/>
          <w:b/>
          <w:sz w:val="24"/>
          <w:szCs w:val="24"/>
        </w:rPr>
        <w:tab/>
      </w:r>
      <w:r w:rsidRPr="00F87814">
        <w:rPr>
          <w:rFonts w:ascii="Times New Roman" w:hAnsi="Times New Roman" w:cs="Times New Roman"/>
          <w:b/>
          <w:spacing w:val="-2"/>
          <w:w w:val="105"/>
          <w:sz w:val="24"/>
          <w:szCs w:val="24"/>
        </w:rPr>
        <w:t>основной</w:t>
      </w:r>
      <w:r w:rsidRPr="00F87814">
        <w:rPr>
          <w:rFonts w:ascii="Times New Roman" w:hAnsi="Times New Roman" w:cs="Times New Roman"/>
          <w:b/>
          <w:sz w:val="24"/>
          <w:szCs w:val="24"/>
        </w:rPr>
        <w:tab/>
      </w:r>
      <w:r w:rsidRPr="00F87814">
        <w:rPr>
          <w:rFonts w:ascii="Times New Roman" w:hAnsi="Times New Roman" w:cs="Times New Roman"/>
          <w:b/>
          <w:spacing w:val="-2"/>
          <w:w w:val="105"/>
          <w:sz w:val="24"/>
          <w:szCs w:val="24"/>
        </w:rPr>
        <w:t>образовательной</w:t>
      </w:r>
      <w:r w:rsidRPr="00F87814">
        <w:rPr>
          <w:rFonts w:ascii="Times New Roman" w:hAnsi="Times New Roman" w:cs="Times New Roman"/>
          <w:b/>
          <w:sz w:val="24"/>
          <w:szCs w:val="24"/>
        </w:rPr>
        <w:tab/>
      </w:r>
      <w:r w:rsidRPr="00F87814">
        <w:rPr>
          <w:rFonts w:ascii="Times New Roman" w:hAnsi="Times New Roman" w:cs="Times New Roman"/>
          <w:b/>
          <w:spacing w:val="-2"/>
          <w:w w:val="105"/>
          <w:sz w:val="24"/>
          <w:szCs w:val="24"/>
        </w:rPr>
        <w:t>программы</w:t>
      </w:r>
      <w:r w:rsidRPr="00F87814">
        <w:rPr>
          <w:rFonts w:ascii="Times New Roman" w:hAnsi="Times New Roman" w:cs="Times New Roman"/>
          <w:b/>
          <w:sz w:val="24"/>
          <w:szCs w:val="24"/>
        </w:rPr>
        <w:tab/>
      </w:r>
      <w:r w:rsidR="00972405" w:rsidRPr="00F87814">
        <w:rPr>
          <w:rFonts w:ascii="Times New Roman" w:hAnsi="Times New Roman" w:cs="Times New Roman"/>
          <w:b/>
          <w:spacing w:val="-2"/>
          <w:w w:val="105"/>
          <w:sz w:val="24"/>
          <w:szCs w:val="24"/>
        </w:rPr>
        <w:t>основного</w:t>
      </w:r>
      <w:r w:rsidRPr="00F87814">
        <w:rPr>
          <w:rFonts w:ascii="Times New Roman" w:hAnsi="Times New Roman" w:cs="Times New Roman"/>
          <w:b/>
          <w:sz w:val="24"/>
          <w:szCs w:val="24"/>
        </w:rPr>
        <w:tab/>
      </w:r>
      <w:r w:rsidRPr="00F87814">
        <w:rPr>
          <w:rFonts w:ascii="Times New Roman" w:hAnsi="Times New Roman" w:cs="Times New Roman"/>
          <w:b/>
          <w:spacing w:val="-2"/>
          <w:w w:val="105"/>
          <w:sz w:val="24"/>
          <w:szCs w:val="24"/>
        </w:rPr>
        <w:t>общего</w:t>
      </w:r>
      <w:r w:rsidRPr="00F87814">
        <w:rPr>
          <w:rFonts w:ascii="Times New Roman" w:hAnsi="Times New Roman" w:cs="Times New Roman"/>
          <w:sz w:val="24"/>
          <w:szCs w:val="24"/>
        </w:rPr>
        <w:tab/>
      </w:r>
    </w:p>
    <w:p w:rsidR="00D34A89" w:rsidRPr="00F87814" w:rsidRDefault="00D34A89" w:rsidP="00972405">
      <w:pPr>
        <w:spacing w:after="0"/>
        <w:rPr>
          <w:rFonts w:ascii="Times New Roman" w:hAnsi="Times New Roman" w:cs="Times New Roman"/>
          <w:sz w:val="24"/>
          <w:szCs w:val="24"/>
        </w:rPr>
      </w:pPr>
      <w:r w:rsidRPr="00F87814">
        <w:rPr>
          <w:rFonts w:ascii="Times New Roman" w:hAnsi="Times New Roman" w:cs="Times New Roman"/>
          <w:spacing w:val="-2"/>
          <w:w w:val="105"/>
          <w:sz w:val="24"/>
          <w:szCs w:val="24"/>
        </w:rPr>
        <w:t xml:space="preserve">образования </w:t>
      </w:r>
      <w:r w:rsidRPr="00F87814">
        <w:rPr>
          <w:rFonts w:ascii="Times New Roman" w:hAnsi="Times New Roman" w:cs="Times New Roman"/>
          <w:w w:val="105"/>
          <w:sz w:val="24"/>
          <w:szCs w:val="24"/>
        </w:rPr>
        <w:t>должны обеспечивать:</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 xml:space="preserve">возможность достижения обучающимися установленных Стандартом требований к результатам освоения основной образовательной программы </w:t>
      </w:r>
      <w:r w:rsidRPr="00F87814">
        <w:rPr>
          <w:rFonts w:ascii="Times New Roman" w:hAnsi="Times New Roman" w:cs="Times New Roman"/>
          <w:w w:val="105"/>
          <w:sz w:val="24"/>
          <w:szCs w:val="24"/>
        </w:rPr>
        <w:t>основного</w:t>
      </w:r>
      <w:r w:rsidR="00D34A89" w:rsidRPr="00F87814">
        <w:rPr>
          <w:rFonts w:ascii="Times New Roman" w:hAnsi="Times New Roman" w:cs="Times New Roman"/>
          <w:w w:val="105"/>
          <w:sz w:val="24"/>
          <w:szCs w:val="24"/>
        </w:rPr>
        <w:t xml:space="preserve"> общего образования;</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spacing w:val="-2"/>
          <w:w w:val="105"/>
          <w:sz w:val="24"/>
          <w:szCs w:val="24"/>
        </w:rPr>
        <w:t xml:space="preserve">- </w:t>
      </w:r>
      <w:r w:rsidR="00D34A89" w:rsidRPr="00F87814">
        <w:rPr>
          <w:rFonts w:ascii="Times New Roman" w:hAnsi="Times New Roman" w:cs="Times New Roman"/>
          <w:spacing w:val="-2"/>
          <w:w w:val="105"/>
          <w:sz w:val="24"/>
          <w:szCs w:val="24"/>
        </w:rPr>
        <w:t>соблюдение</w:t>
      </w:r>
      <w:r w:rsidRPr="00F87814">
        <w:rPr>
          <w:rFonts w:ascii="Times New Roman" w:hAnsi="Times New Roman" w:cs="Times New Roman"/>
          <w:sz w:val="24"/>
          <w:szCs w:val="24"/>
        </w:rPr>
        <w:t xml:space="preserve"> </w:t>
      </w:r>
      <w:r w:rsidR="00D34A89" w:rsidRPr="00F87814">
        <w:rPr>
          <w:rFonts w:ascii="Times New Roman" w:hAnsi="Times New Roman" w:cs="Times New Roman"/>
          <w:w w:val="105"/>
          <w:sz w:val="24"/>
          <w:szCs w:val="24"/>
        </w:rPr>
        <w:t>санитарно-гигиенических норм образовательного процесса (требования к водоснабжению, канализации, освещению, воздушно-тепловому режиму и т. д.);</w:t>
      </w:r>
      <w:r w:rsidR="00D34A89" w:rsidRPr="00F87814">
        <w:rPr>
          <w:rFonts w:ascii="Times New Roman" w:hAnsi="Times New Roman" w:cs="Times New Roman"/>
          <w:sz w:val="24"/>
          <w:szCs w:val="24"/>
        </w:rPr>
        <w:t xml:space="preserve"> </w:t>
      </w:r>
      <w:r w:rsidR="00D34A89" w:rsidRPr="00F87814">
        <w:rPr>
          <w:rFonts w:ascii="Times New Roman" w:hAnsi="Times New Roman" w:cs="Times New Roman"/>
          <w:w w:val="105"/>
          <w:sz w:val="24"/>
          <w:szCs w:val="24"/>
        </w:rPr>
        <w:t>санитарно-бытовых условий (наличие оборудованных гардеробов, санузлов, мест личной гигиены и т. д.);</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соблюдение </w:t>
      </w:r>
      <w:r w:rsidR="00D34A89" w:rsidRPr="00F87814">
        <w:rPr>
          <w:rFonts w:ascii="Times New Roman" w:hAnsi="Times New Roman" w:cs="Times New Roman"/>
          <w:w w:val="105"/>
          <w:sz w:val="24"/>
          <w:szCs w:val="24"/>
        </w:rPr>
        <w:t>социально-бытовых условий (наличие оборудованного рабочего места, учительской, комнаты психологической разгрузки и т.д.);</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 соблюдение </w:t>
      </w:r>
      <w:r w:rsidR="00D34A89" w:rsidRPr="00F87814">
        <w:rPr>
          <w:rFonts w:ascii="Times New Roman" w:hAnsi="Times New Roman" w:cs="Times New Roman"/>
          <w:sz w:val="24"/>
          <w:szCs w:val="24"/>
        </w:rPr>
        <w:t xml:space="preserve">пожарной и электробезопасности; </w:t>
      </w:r>
      <w:r w:rsidR="00D34A89" w:rsidRPr="00F87814">
        <w:rPr>
          <w:rFonts w:ascii="Times New Roman" w:hAnsi="Times New Roman" w:cs="Times New Roman"/>
          <w:w w:val="105"/>
          <w:sz w:val="24"/>
          <w:szCs w:val="24"/>
        </w:rPr>
        <w:t>требований охраны   труда;</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с</w:t>
      </w:r>
      <w:r w:rsidR="00D34A89" w:rsidRPr="00F87814">
        <w:rPr>
          <w:rFonts w:ascii="Times New Roman" w:hAnsi="Times New Roman" w:cs="Times New Roman"/>
          <w:sz w:val="24"/>
          <w:szCs w:val="24"/>
        </w:rPr>
        <w:t>воевременных</w:t>
      </w: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сроков</w:t>
      </w: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и</w:t>
      </w: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необходимых</w:t>
      </w: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объемов</w:t>
      </w: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текущего</w:t>
      </w: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и</w:t>
      </w: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капитального</w:t>
      </w:r>
      <w:r w:rsidRPr="00F87814">
        <w:rPr>
          <w:rFonts w:ascii="Times New Roman" w:hAnsi="Times New Roman" w:cs="Times New Roman"/>
          <w:sz w:val="24"/>
          <w:szCs w:val="24"/>
        </w:rPr>
        <w:t xml:space="preserve"> </w:t>
      </w:r>
      <w:r w:rsidR="00D34A89" w:rsidRPr="00F87814">
        <w:rPr>
          <w:rFonts w:ascii="Times New Roman" w:hAnsi="Times New Roman" w:cs="Times New Roman"/>
          <w:spacing w:val="-2"/>
          <w:sz w:val="24"/>
          <w:szCs w:val="24"/>
        </w:rPr>
        <w:t>ремонта;</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Материально-техническая база реализации основной образовательной программы </w:t>
      </w:r>
      <w:r w:rsidR="00972405" w:rsidRPr="00F87814">
        <w:rPr>
          <w:rFonts w:ascii="Times New Roman" w:hAnsi="Times New Roman" w:cs="Times New Roman"/>
          <w:w w:val="105"/>
          <w:sz w:val="24"/>
          <w:szCs w:val="24"/>
        </w:rPr>
        <w:t>основного</w:t>
      </w:r>
      <w:r w:rsidRPr="00F87814">
        <w:rPr>
          <w:rFonts w:ascii="Times New Roman" w:hAnsi="Times New Roman" w:cs="Times New Roman"/>
          <w:w w:val="105"/>
          <w:sz w:val="24"/>
          <w:szCs w:val="24"/>
        </w:rPr>
        <w:t xml:space="preserve"> общего образования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 xml:space="preserve">помещениям библиотек (площадь, размещение рабочих зон, число читательских мест, </w:t>
      </w:r>
      <w:r w:rsidR="00D34A89" w:rsidRPr="00F87814">
        <w:rPr>
          <w:rFonts w:ascii="Times New Roman" w:hAnsi="Times New Roman" w:cs="Times New Roman"/>
          <w:spacing w:val="-2"/>
          <w:w w:val="105"/>
          <w:sz w:val="24"/>
          <w:szCs w:val="24"/>
        </w:rPr>
        <w:t>медиатеки);</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w:t>
      </w: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 xml:space="preserve">питания ,в том числе горячих </w:t>
      </w:r>
      <w:r w:rsidR="00D34A89" w:rsidRPr="00F87814">
        <w:rPr>
          <w:rFonts w:ascii="Times New Roman" w:hAnsi="Times New Roman" w:cs="Times New Roman"/>
          <w:spacing w:val="-2"/>
          <w:w w:val="105"/>
          <w:sz w:val="24"/>
          <w:szCs w:val="24"/>
        </w:rPr>
        <w:t>завтраков;</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 xml:space="preserve">актовому </w:t>
      </w:r>
      <w:r w:rsidR="00D34A89" w:rsidRPr="00F87814">
        <w:rPr>
          <w:rFonts w:ascii="Times New Roman" w:hAnsi="Times New Roman" w:cs="Times New Roman"/>
          <w:spacing w:val="-2"/>
          <w:sz w:val="24"/>
          <w:szCs w:val="24"/>
        </w:rPr>
        <w:t>залу;</w:t>
      </w:r>
    </w:p>
    <w:p w:rsidR="00972405" w:rsidRPr="00F87814" w:rsidRDefault="00972405" w:rsidP="00D34A89">
      <w:pPr>
        <w:spacing w:after="0"/>
        <w:jc w:val="both"/>
        <w:rPr>
          <w:rFonts w:ascii="Times New Roman" w:hAnsi="Times New Roman" w:cs="Times New Roman"/>
          <w:w w:val="105"/>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 xml:space="preserve">спортивному залу, игровому и спортивному оборудованию; </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 xml:space="preserve">мебели, офисному оснащению и хозяйственному </w:t>
      </w:r>
      <w:r w:rsidR="00D34A89" w:rsidRPr="00F87814">
        <w:rPr>
          <w:rFonts w:ascii="Times New Roman" w:hAnsi="Times New Roman" w:cs="Times New Roman"/>
          <w:spacing w:val="-2"/>
          <w:w w:val="105"/>
          <w:sz w:val="24"/>
          <w:szCs w:val="24"/>
        </w:rPr>
        <w:t>инвентарю;</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конструировании, носители цифровой информации).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Материально-техническое и информационное оснащение образовательного процесса должно обеспечивать возможность:</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получения информации различными способами (поиск информации в сети Интернет, работа в библиотеке и др.);</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физического развития, участия в спортивных соревнованиях и </w:t>
      </w:r>
      <w:r w:rsidRPr="00F87814">
        <w:rPr>
          <w:rFonts w:ascii="Times New Roman" w:hAnsi="Times New Roman" w:cs="Times New Roman"/>
          <w:spacing w:val="-2"/>
          <w:sz w:val="24"/>
          <w:szCs w:val="24"/>
        </w:rPr>
        <w:t>играх;</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размещения своих материалов и работ в информационной среде образовательного </w:t>
      </w:r>
      <w:r w:rsidRPr="00F87814">
        <w:rPr>
          <w:rFonts w:ascii="Times New Roman" w:hAnsi="Times New Roman" w:cs="Times New Roman"/>
          <w:spacing w:val="-2"/>
          <w:w w:val="105"/>
          <w:sz w:val="24"/>
          <w:szCs w:val="24"/>
        </w:rPr>
        <w:t>учреждения;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проведения массовых мероприятий, собраний, представлений; </w:t>
      </w:r>
      <w:r w:rsidRPr="00F87814">
        <w:rPr>
          <w:rFonts w:ascii="Times New Roman" w:hAnsi="Times New Roman" w:cs="Times New Roman"/>
          <w:w w:val="105"/>
          <w:sz w:val="24"/>
          <w:szCs w:val="24"/>
        </w:rPr>
        <w:t>организации отдыха и питания.</w:t>
      </w:r>
    </w:p>
    <w:p w:rsidR="00D34A89" w:rsidRPr="00F87814" w:rsidRDefault="00D34A89" w:rsidP="00D34A89">
      <w:pPr>
        <w:spacing w:after="0"/>
        <w:jc w:val="both"/>
        <w:rPr>
          <w:rFonts w:ascii="Times New Roman" w:hAnsi="Times New Roman" w:cs="Times New Roman"/>
          <w:b/>
          <w:sz w:val="24"/>
          <w:szCs w:val="24"/>
        </w:rPr>
      </w:pPr>
      <w:r w:rsidRPr="00F87814">
        <w:rPr>
          <w:rFonts w:ascii="Times New Roman" w:hAnsi="Times New Roman" w:cs="Times New Roman"/>
          <w:sz w:val="24"/>
          <w:szCs w:val="24"/>
        </w:rPr>
        <w:t xml:space="preserve">В МБОУ «Нижнетигинская ООШ» </w:t>
      </w:r>
      <w:r w:rsidRPr="00F87814">
        <w:rPr>
          <w:rFonts w:ascii="Times New Roman" w:hAnsi="Times New Roman" w:cs="Times New Roman"/>
          <w:b/>
          <w:sz w:val="24"/>
          <w:szCs w:val="24"/>
        </w:rPr>
        <w:t xml:space="preserve">имеются следующие материально-технические </w:t>
      </w:r>
      <w:r w:rsidRPr="00F87814">
        <w:rPr>
          <w:rFonts w:ascii="Times New Roman" w:hAnsi="Times New Roman" w:cs="Times New Roman"/>
          <w:b/>
          <w:spacing w:val="-2"/>
          <w:sz w:val="24"/>
          <w:szCs w:val="24"/>
        </w:rPr>
        <w:t>условия: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восемь учебных кабинетов (все оснащены компьютерами и мультимедийными проектами, есть сеть Интернет), актовый зал, библиотека, </w:t>
      </w:r>
      <w:r w:rsidRPr="00F87814">
        <w:rPr>
          <w:rFonts w:ascii="Times New Roman" w:hAnsi="Times New Roman" w:cs="Times New Roman"/>
          <w:spacing w:val="-2"/>
          <w:w w:val="105"/>
          <w:sz w:val="24"/>
          <w:szCs w:val="24"/>
        </w:rPr>
        <w:t>столовая.</w:t>
      </w:r>
    </w:p>
    <w:p w:rsidR="00D34A89" w:rsidRPr="00F87814" w:rsidRDefault="00D34A89" w:rsidP="00D34A89">
      <w:pPr>
        <w:spacing w:after="0"/>
        <w:jc w:val="both"/>
        <w:rPr>
          <w:rFonts w:ascii="Times New Roman" w:hAnsi="Times New Roman" w:cs="Times New Roman"/>
          <w:sz w:val="24"/>
          <w:szCs w:val="24"/>
        </w:rPr>
      </w:pP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pacing w:val="4"/>
          <w:sz w:val="24"/>
          <w:szCs w:val="24"/>
        </w:rPr>
        <w:t xml:space="preserve">Информационно-образовательная </w:t>
      </w:r>
      <w:r w:rsidRPr="00F87814">
        <w:rPr>
          <w:rFonts w:ascii="Times New Roman" w:hAnsi="Times New Roman" w:cs="Times New Roman"/>
          <w:spacing w:val="-4"/>
          <w:sz w:val="24"/>
          <w:szCs w:val="24"/>
        </w:rPr>
        <w:t>среда</w:t>
      </w:r>
      <w:r w:rsidR="00972405" w:rsidRPr="00F87814">
        <w:rPr>
          <w:rFonts w:ascii="Times New Roman" w:hAnsi="Times New Roman" w:cs="Times New Roman"/>
          <w:sz w:val="24"/>
          <w:szCs w:val="24"/>
        </w:rPr>
        <w:t xml:space="preserve"> </w:t>
      </w:r>
      <w:r w:rsidRPr="00F87814">
        <w:rPr>
          <w:rFonts w:ascii="Times New Roman" w:hAnsi="Times New Roman" w:cs="Times New Roman"/>
          <w:w w:val="105"/>
          <w:sz w:val="24"/>
          <w:szCs w:val="24"/>
        </w:rPr>
        <w:t>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Информационно-образовательная среда образовательного учреждения должна обеспечивать возможность осуществлять в электронной (цифровой) форме следующие виды </w:t>
      </w:r>
      <w:r w:rsidRPr="00F87814">
        <w:rPr>
          <w:rFonts w:ascii="Times New Roman" w:hAnsi="Times New Roman" w:cs="Times New Roman"/>
          <w:spacing w:val="-2"/>
          <w:w w:val="105"/>
          <w:sz w:val="24"/>
          <w:szCs w:val="24"/>
        </w:rPr>
        <w:t>деятельности: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 планирование образовательного </w:t>
      </w:r>
      <w:r w:rsidRPr="00F87814">
        <w:rPr>
          <w:rFonts w:ascii="Times New Roman" w:hAnsi="Times New Roman" w:cs="Times New Roman"/>
          <w:spacing w:val="-2"/>
          <w:sz w:val="24"/>
          <w:szCs w:val="24"/>
        </w:rPr>
        <w:t>процесса;</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фиксацию хода образовательного процесса и результатов освоения основной образовательной программы</w:t>
      </w:r>
      <w:r w:rsidR="00972405" w:rsidRPr="00F87814">
        <w:rPr>
          <w:rFonts w:ascii="Times New Roman" w:hAnsi="Times New Roman" w:cs="Times New Roman"/>
          <w:w w:val="105"/>
          <w:sz w:val="24"/>
          <w:szCs w:val="24"/>
        </w:rPr>
        <w:t xml:space="preserve"> основного</w:t>
      </w:r>
      <w:r w:rsidRPr="00F87814">
        <w:rPr>
          <w:rFonts w:ascii="Times New Roman" w:hAnsi="Times New Roman" w:cs="Times New Roman"/>
          <w:w w:val="105"/>
          <w:sz w:val="24"/>
          <w:szCs w:val="24"/>
        </w:rPr>
        <w:t xml:space="preserve"> общего образования;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контролируемый доступ участников образовательного процесса к информационным образовательным ресурсам в сети Интернет(ограничение доступа к информации, несовместимой с задачами духовно-нравственного развития и воспитания обучающихся);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w:t>
      </w:r>
      <w:r w:rsidRPr="00F87814">
        <w:rPr>
          <w:rFonts w:ascii="Times New Roman" w:hAnsi="Times New Roman" w:cs="Times New Roman"/>
          <w:spacing w:val="-2"/>
          <w:w w:val="105"/>
          <w:sz w:val="24"/>
          <w:szCs w:val="24"/>
        </w:rPr>
        <w:t>Федерации.</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В МБОУ «Нижнетигинская ООШ» создана определѐнная информационно-образовательная среда, которая включает в себя:</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w:t>
      </w:r>
      <w:r w:rsidR="00D34A89" w:rsidRPr="00F87814">
        <w:rPr>
          <w:rFonts w:ascii="Times New Roman" w:hAnsi="Times New Roman" w:cs="Times New Roman"/>
          <w:w w:val="105"/>
          <w:sz w:val="24"/>
          <w:szCs w:val="24"/>
        </w:rPr>
        <w:t xml:space="preserve">наличие технологических средств, </w:t>
      </w:r>
      <w:r w:rsidR="00D34A89" w:rsidRPr="00F87814">
        <w:rPr>
          <w:rFonts w:ascii="Times New Roman" w:hAnsi="Times New Roman" w:cs="Times New Roman"/>
          <w:spacing w:val="-2"/>
          <w:w w:val="105"/>
          <w:sz w:val="24"/>
          <w:szCs w:val="24"/>
        </w:rPr>
        <w:t>компьютеров;</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sz w:val="24"/>
          <w:szCs w:val="24"/>
        </w:rPr>
        <w:t xml:space="preserve">- </w:t>
      </w:r>
      <w:r w:rsidR="00D34A89" w:rsidRPr="00F87814">
        <w:rPr>
          <w:rFonts w:ascii="Times New Roman" w:hAnsi="Times New Roman" w:cs="Times New Roman"/>
          <w:sz w:val="24"/>
          <w:szCs w:val="24"/>
        </w:rPr>
        <w:t xml:space="preserve">планирование образовательного процесса осуществляется с применением </w:t>
      </w:r>
      <w:r w:rsidR="00D34A89" w:rsidRPr="00F87814">
        <w:rPr>
          <w:rFonts w:ascii="Times New Roman" w:hAnsi="Times New Roman" w:cs="Times New Roman"/>
          <w:spacing w:val="-5"/>
          <w:sz w:val="24"/>
          <w:szCs w:val="24"/>
        </w:rPr>
        <w:t>ИКТ</w:t>
      </w:r>
      <w:r w:rsidRPr="00F87814">
        <w:rPr>
          <w:rFonts w:ascii="Times New Roman" w:hAnsi="Times New Roman" w:cs="Times New Roman"/>
          <w:spacing w:val="-5"/>
          <w:sz w:val="24"/>
          <w:szCs w:val="24"/>
        </w:rPr>
        <w:t>.</w:t>
      </w:r>
    </w:p>
    <w:p w:rsidR="00D34A89" w:rsidRPr="00F87814" w:rsidRDefault="00972405"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В</w:t>
      </w:r>
      <w:r w:rsidR="00D34A89" w:rsidRPr="00F87814">
        <w:rPr>
          <w:rFonts w:ascii="Times New Roman" w:hAnsi="Times New Roman" w:cs="Times New Roman"/>
          <w:w w:val="105"/>
          <w:sz w:val="24"/>
          <w:szCs w:val="24"/>
        </w:rPr>
        <w:t xml:space="preserve"> школе действует программа </w:t>
      </w:r>
      <w:r w:rsidR="00D34A89" w:rsidRPr="00F87814">
        <w:rPr>
          <w:rFonts w:ascii="Times New Roman" w:hAnsi="Times New Roman" w:cs="Times New Roman"/>
          <w:spacing w:val="-2"/>
          <w:w w:val="105"/>
          <w:sz w:val="24"/>
          <w:szCs w:val="24"/>
        </w:rPr>
        <w:t>«Сетевой город.</w:t>
      </w:r>
      <w:r w:rsidRPr="00F87814">
        <w:rPr>
          <w:rFonts w:ascii="Times New Roman" w:hAnsi="Times New Roman" w:cs="Times New Roman"/>
          <w:spacing w:val="-2"/>
          <w:w w:val="105"/>
          <w:sz w:val="24"/>
          <w:szCs w:val="24"/>
        </w:rPr>
        <w:t xml:space="preserve"> </w:t>
      </w:r>
      <w:r w:rsidR="00D34A89" w:rsidRPr="00F87814">
        <w:rPr>
          <w:rFonts w:ascii="Times New Roman" w:hAnsi="Times New Roman" w:cs="Times New Roman"/>
          <w:spacing w:val="-2"/>
          <w:w w:val="105"/>
          <w:sz w:val="24"/>
          <w:szCs w:val="24"/>
        </w:rPr>
        <w:t>Образование»</w:t>
      </w:r>
      <w:r w:rsidRPr="00F87814">
        <w:rPr>
          <w:rFonts w:ascii="Times New Roman" w:hAnsi="Times New Roman" w:cs="Times New Roman"/>
          <w:spacing w:val="-2"/>
          <w:w w:val="105"/>
          <w:sz w:val="24"/>
          <w:szCs w:val="24"/>
        </w:rPr>
        <w:t xml:space="preserve">, </w:t>
      </w:r>
      <w:r w:rsidR="00D34A89" w:rsidRPr="00F87814">
        <w:rPr>
          <w:rFonts w:ascii="Times New Roman" w:hAnsi="Times New Roman" w:cs="Times New Roman"/>
          <w:w w:val="105"/>
          <w:sz w:val="24"/>
          <w:szCs w:val="24"/>
        </w:rPr>
        <w:t>имеются средства для размещения и сохранения материалов образовательного процесса, копировальная и множительная техника, канцтовары, бумага, фотоаппарат, видеокамера. Материалы хранятся как на бумажных, так и на электронных носителях.</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обеспечен контролируемый доступ участников образовательного процесса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организовано взаимодействие между участниками образовательного процесса, идёт поиск новых механизмов такого взаимодействия;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школа имеет свой сайт, электронную </w:t>
      </w:r>
      <w:r w:rsidRPr="00F87814">
        <w:rPr>
          <w:rFonts w:ascii="Times New Roman" w:hAnsi="Times New Roman" w:cs="Times New Roman"/>
          <w:spacing w:val="-2"/>
          <w:w w:val="105"/>
          <w:sz w:val="24"/>
          <w:szCs w:val="24"/>
        </w:rPr>
        <w:t>почту;</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средства ИКТ активно применяются в урочной и внеурочной деятельности, при проведении родительских собраний, общешкольных мероприятий.</w:t>
      </w:r>
    </w:p>
    <w:p w:rsidR="00D34A89" w:rsidRPr="00F87814" w:rsidRDefault="00D34A89" w:rsidP="00D34A89">
      <w:pPr>
        <w:spacing w:after="0"/>
        <w:jc w:val="both"/>
        <w:rPr>
          <w:rFonts w:ascii="Times New Roman" w:hAnsi="Times New Roman" w:cs="Times New Roman"/>
          <w:sz w:val="24"/>
          <w:szCs w:val="24"/>
        </w:rPr>
      </w:pPr>
    </w:p>
    <w:p w:rsidR="00D34A89" w:rsidRPr="00F87814" w:rsidRDefault="00D34A89" w:rsidP="00972405">
      <w:pPr>
        <w:spacing w:after="0"/>
        <w:jc w:val="center"/>
        <w:rPr>
          <w:rFonts w:ascii="Times New Roman" w:hAnsi="Times New Roman" w:cs="Times New Roman"/>
          <w:b/>
          <w:sz w:val="24"/>
          <w:szCs w:val="24"/>
        </w:rPr>
      </w:pPr>
      <w:r w:rsidRPr="00F87814">
        <w:rPr>
          <w:rFonts w:ascii="Times New Roman" w:hAnsi="Times New Roman" w:cs="Times New Roman"/>
          <w:b/>
          <w:sz w:val="24"/>
          <w:szCs w:val="24"/>
        </w:rPr>
        <w:t xml:space="preserve">Учебно-методическое информационное </w:t>
      </w:r>
      <w:r w:rsidRPr="00F87814">
        <w:rPr>
          <w:rFonts w:ascii="Times New Roman" w:hAnsi="Times New Roman" w:cs="Times New Roman"/>
          <w:b/>
          <w:spacing w:val="-2"/>
          <w:sz w:val="24"/>
          <w:szCs w:val="24"/>
        </w:rPr>
        <w:t>обеспечение</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основной образовательной программы </w:t>
      </w:r>
      <w:r w:rsidR="00972405" w:rsidRPr="00F87814">
        <w:rPr>
          <w:rFonts w:ascii="Times New Roman" w:hAnsi="Times New Roman" w:cs="Times New Roman"/>
          <w:w w:val="105"/>
          <w:sz w:val="24"/>
          <w:szCs w:val="24"/>
        </w:rPr>
        <w:t>основного</w:t>
      </w:r>
      <w:r w:rsidRPr="00F87814">
        <w:rPr>
          <w:rFonts w:ascii="Times New Roman" w:hAnsi="Times New Roman" w:cs="Times New Roman"/>
          <w:w w:val="105"/>
          <w:sz w:val="24"/>
          <w:szCs w:val="24"/>
        </w:rPr>
        <w:t xml:space="preserve">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w:t>
      </w:r>
      <w:r w:rsidRPr="00F87814">
        <w:rPr>
          <w:rFonts w:ascii="Times New Roman" w:hAnsi="Times New Roman" w:cs="Times New Roman"/>
          <w:spacing w:val="-2"/>
          <w:w w:val="105"/>
          <w:sz w:val="24"/>
          <w:szCs w:val="24"/>
        </w:rPr>
        <w:t>осуществления.</w:t>
      </w:r>
    </w:p>
    <w:p w:rsidR="00D34A89" w:rsidRPr="00F87814" w:rsidRDefault="00D34A89" w:rsidP="00D34A89">
      <w:pPr>
        <w:spacing w:after="0"/>
        <w:jc w:val="both"/>
        <w:rPr>
          <w:rFonts w:ascii="Times New Roman" w:hAnsi="Times New Roman" w:cs="Times New Roman"/>
          <w:w w:val="105"/>
          <w:sz w:val="24"/>
          <w:szCs w:val="24"/>
        </w:rPr>
      </w:pPr>
      <w:r w:rsidRPr="00F87814">
        <w:rPr>
          <w:rFonts w:ascii="Times New Roman" w:hAnsi="Times New Roman" w:cs="Times New Roman"/>
          <w:w w:val="105"/>
          <w:sz w:val="24"/>
          <w:szCs w:val="24"/>
        </w:rPr>
        <w:t>Требования к учебно-методическому обеспечению образовательного процесса включают:</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 - параметры комплектности оснащения образовательного процесса с учетом </w:t>
      </w:r>
      <w:r w:rsidRPr="00F87814">
        <w:rPr>
          <w:rFonts w:ascii="Times New Roman" w:hAnsi="Times New Roman" w:cs="Times New Roman"/>
          <w:spacing w:val="-2"/>
          <w:w w:val="105"/>
          <w:sz w:val="24"/>
          <w:szCs w:val="24"/>
        </w:rPr>
        <w:t>достижения</w:t>
      </w:r>
      <w:r w:rsidRPr="00F87814">
        <w:rPr>
          <w:rFonts w:ascii="Times New Roman" w:hAnsi="Times New Roman" w:cs="Times New Roman"/>
          <w:sz w:val="24"/>
          <w:szCs w:val="24"/>
        </w:rPr>
        <w:t xml:space="preserve"> </w:t>
      </w:r>
      <w:r w:rsidRPr="00F87814">
        <w:rPr>
          <w:rFonts w:ascii="Times New Roman" w:hAnsi="Times New Roman" w:cs="Times New Roman"/>
          <w:w w:val="105"/>
          <w:sz w:val="24"/>
          <w:szCs w:val="24"/>
        </w:rPr>
        <w:t xml:space="preserve">целей и планируемых результатов освоения основной образовательной программы </w:t>
      </w:r>
      <w:r w:rsidR="00972405" w:rsidRPr="00F87814">
        <w:rPr>
          <w:rFonts w:ascii="Times New Roman" w:hAnsi="Times New Roman" w:cs="Times New Roman"/>
          <w:w w:val="105"/>
          <w:sz w:val="24"/>
          <w:szCs w:val="24"/>
        </w:rPr>
        <w:t>основного</w:t>
      </w:r>
      <w:r w:rsidRPr="00F87814">
        <w:rPr>
          <w:rFonts w:ascii="Times New Roman" w:hAnsi="Times New Roman" w:cs="Times New Roman"/>
          <w:w w:val="105"/>
          <w:sz w:val="24"/>
          <w:szCs w:val="24"/>
        </w:rPr>
        <w:t xml:space="preserve"> общего образования;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параметры качества обеспечения образовательного процесса с учетом достижения целей и планируемых результатов освоения основной образовательной программы</w:t>
      </w:r>
      <w:r w:rsidRPr="00F87814">
        <w:rPr>
          <w:rFonts w:ascii="Times New Roman" w:hAnsi="Times New Roman" w:cs="Times New Roman"/>
          <w:spacing w:val="-2"/>
          <w:w w:val="105"/>
          <w:sz w:val="24"/>
          <w:szCs w:val="24"/>
        </w:rPr>
        <w:t>.</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 xml:space="preserve">Образовательное учреждение обеспечено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w:t>
      </w:r>
      <w:r w:rsidR="00972405" w:rsidRPr="00F87814">
        <w:rPr>
          <w:rFonts w:ascii="Times New Roman" w:hAnsi="Times New Roman" w:cs="Times New Roman"/>
          <w:w w:val="105"/>
          <w:sz w:val="24"/>
          <w:szCs w:val="24"/>
        </w:rPr>
        <w:t>основного</w:t>
      </w:r>
      <w:r w:rsidRPr="00F87814">
        <w:rPr>
          <w:rFonts w:ascii="Times New Roman" w:hAnsi="Times New Roman" w:cs="Times New Roman"/>
          <w:w w:val="105"/>
          <w:sz w:val="24"/>
          <w:szCs w:val="24"/>
        </w:rPr>
        <w:t xml:space="preserve"> общего образования на определенных учредителем образовательного учреждения языках обучения и воспитания.</w:t>
      </w:r>
    </w:p>
    <w:p w:rsidR="00D34A89" w:rsidRPr="00F87814" w:rsidRDefault="00D34A89" w:rsidP="00D34A89">
      <w:pPr>
        <w:spacing w:after="0"/>
        <w:jc w:val="both"/>
        <w:rPr>
          <w:rFonts w:ascii="Times New Roman" w:hAnsi="Times New Roman" w:cs="Times New Roman"/>
          <w:sz w:val="24"/>
          <w:szCs w:val="24"/>
        </w:rPr>
      </w:pPr>
      <w:r w:rsidRPr="00F87814">
        <w:rPr>
          <w:rFonts w:ascii="Times New Roman" w:hAnsi="Times New Roman" w:cs="Times New Roman"/>
          <w:w w:val="105"/>
          <w:sz w:val="24"/>
          <w:szCs w:val="24"/>
        </w:rPr>
        <w:t>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D34A89" w:rsidRPr="00F87814" w:rsidRDefault="00D34A89" w:rsidP="00D34A89">
      <w:pPr>
        <w:spacing w:after="0"/>
        <w:jc w:val="both"/>
        <w:rPr>
          <w:rFonts w:ascii="Times New Roman" w:hAnsi="Times New Roman" w:cs="Times New Roman"/>
          <w:w w:val="105"/>
          <w:sz w:val="24"/>
          <w:szCs w:val="24"/>
        </w:rPr>
      </w:pPr>
      <w:r w:rsidRPr="00F87814">
        <w:rPr>
          <w:rFonts w:ascii="Times New Roman" w:hAnsi="Times New Roman" w:cs="Times New Roman"/>
          <w:w w:val="105"/>
          <w:sz w:val="24"/>
          <w:szCs w:val="24"/>
        </w:rPr>
        <w:t xml:space="preserve">Все </w:t>
      </w:r>
      <w:r w:rsidR="00972405" w:rsidRPr="00F87814">
        <w:rPr>
          <w:rFonts w:ascii="Times New Roman" w:hAnsi="Times New Roman" w:cs="Times New Roman"/>
          <w:w w:val="105"/>
          <w:sz w:val="24"/>
          <w:szCs w:val="24"/>
        </w:rPr>
        <w:t>об</w:t>
      </w:r>
      <w:r w:rsidRPr="00F87814">
        <w:rPr>
          <w:rFonts w:ascii="Times New Roman" w:hAnsi="Times New Roman" w:cs="Times New Roman"/>
          <w:w w:val="105"/>
          <w:sz w:val="24"/>
          <w:szCs w:val="24"/>
        </w:rPr>
        <w:t>уча</w:t>
      </w:r>
      <w:r w:rsidR="00972405" w:rsidRPr="00F87814">
        <w:rPr>
          <w:rFonts w:ascii="Times New Roman" w:hAnsi="Times New Roman" w:cs="Times New Roman"/>
          <w:w w:val="105"/>
          <w:sz w:val="24"/>
          <w:szCs w:val="24"/>
        </w:rPr>
        <w:t>ю</w:t>
      </w:r>
      <w:r w:rsidRPr="00F87814">
        <w:rPr>
          <w:rFonts w:ascii="Times New Roman" w:hAnsi="Times New Roman" w:cs="Times New Roman"/>
          <w:w w:val="105"/>
          <w:sz w:val="24"/>
          <w:szCs w:val="24"/>
        </w:rPr>
        <w:t>щиеся на 100 % обеспечены учебными пособиями, а учитель методическими пособиями.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медиатеку ЭОР, каждый учитель формирует свою медиатеку ЦОР и ЭОР.</w:t>
      </w:r>
    </w:p>
    <w:p w:rsidR="00D34A89" w:rsidRPr="00F87814" w:rsidRDefault="00D34A89" w:rsidP="00D34A89">
      <w:pPr>
        <w:pStyle w:val="aa"/>
        <w:jc w:val="center"/>
        <w:rPr>
          <w:rFonts w:ascii="Times New Roman" w:hAnsi="Times New Roman" w:cs="Times New Roman"/>
          <w:b/>
          <w:sz w:val="24"/>
          <w:szCs w:val="24"/>
        </w:rPr>
      </w:pPr>
    </w:p>
    <w:sectPr w:rsidR="00D34A89" w:rsidRPr="00F87814" w:rsidSect="00FF640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85C" w:rsidRDefault="00D6785C" w:rsidP="003C27D0">
      <w:pPr>
        <w:spacing w:after="0" w:line="240" w:lineRule="auto"/>
      </w:pPr>
      <w:r>
        <w:separator/>
      </w:r>
    </w:p>
  </w:endnote>
  <w:endnote w:type="continuationSeparator" w:id="1">
    <w:p w:rsidR="00D6785C" w:rsidRDefault="00D6785C" w:rsidP="003C2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OfficinaSansBoldITC">
    <w:altName w:val="Arial"/>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85C" w:rsidRDefault="00D6785C" w:rsidP="003C27D0">
      <w:pPr>
        <w:spacing w:after="0" w:line="240" w:lineRule="auto"/>
      </w:pPr>
      <w:r>
        <w:separator/>
      </w:r>
    </w:p>
  </w:footnote>
  <w:footnote w:type="continuationSeparator" w:id="1">
    <w:p w:rsidR="00D6785C" w:rsidRDefault="00D6785C" w:rsidP="003C27D0">
      <w:pPr>
        <w:spacing w:after="0" w:line="240" w:lineRule="auto"/>
      </w:pPr>
      <w:r>
        <w:continuationSeparator/>
      </w:r>
    </w:p>
  </w:footnote>
  <w:footnote w:id="2">
    <w:p w:rsidR="00F87814" w:rsidRDefault="00F87814" w:rsidP="003C27D0">
      <w:pPr>
        <w:pStyle w:val="a5"/>
      </w:pPr>
      <w:r>
        <w:rPr>
          <w:rStyle w:val="a7"/>
        </w:rPr>
        <w:footnoteRef/>
      </w:r>
      <w:r>
        <w:t xml:space="preserve"> Ожидаем изменения в ФОП ООО в связи с изменением ФРП по учебному предмету «Труд (технология)»</w:t>
      </w:r>
    </w:p>
  </w:footnote>
  <w:footnote w:id="3">
    <w:p w:rsidR="00F87814" w:rsidRPr="00462338" w:rsidRDefault="00F87814" w:rsidP="00462338">
      <w:r w:rsidRPr="00462338">
        <w:footnoteRef/>
      </w:r>
      <w:r w:rsidRPr="00462338">
        <w:rPr>
          <w:lang w:val="en-US"/>
        </w:rPr>
        <w:t xml:space="preserve"> Common European Framework of Reference for Languages: Learning, teaching, assessment. https:/</w:t>
      </w:r>
      <w:hyperlink r:id="rId1">
        <w:r w:rsidRPr="00462338">
          <w:rPr>
            <w:lang w:val="en-US"/>
          </w:rPr>
          <w:t>/www</w:t>
        </w:r>
      </w:hyperlink>
      <w:r w:rsidRPr="00462338">
        <w:rPr>
          <w:lang w:val="en-US"/>
        </w:rPr>
        <w:t>.</w:t>
      </w:r>
      <w:hyperlink r:id="rId2">
        <w:r w:rsidRPr="00462338">
          <w:t>coe.int/en/web/common-european-</w:t>
        </w:r>
      </w:hyperlink>
      <w:r w:rsidRPr="00462338">
        <w:t xml:space="preserve"> framework-reference-languages</w:t>
      </w:r>
    </w:p>
  </w:footnote>
  <w:footnote w:id="4">
    <w:p w:rsidR="00F87814" w:rsidRPr="00462338" w:rsidRDefault="00F87814" w:rsidP="00462338">
      <w:r w:rsidRPr="00462338">
        <w:footnoteRef/>
      </w:r>
      <w:r w:rsidRPr="00462338">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5">
    <w:p w:rsidR="00F87814" w:rsidRPr="00462338" w:rsidRDefault="00F87814" w:rsidP="00462338">
      <w:r w:rsidRPr="00462338">
        <w:footnoteRef/>
      </w:r>
      <w:r w:rsidRPr="00462338">
        <w:t xml:space="preserve"> Здесь и далее приводится расширенный перечень лабораторных и практических работ, </w:t>
      </w:r>
      <w:r w:rsidRPr="00462338">
        <w:br/>
        <w:t>из которых учитель делает выбор по своему усмотрению.</w:t>
      </w:r>
    </w:p>
  </w:footnote>
  <w:footnote w:id="6">
    <w:p w:rsidR="00F87814" w:rsidRPr="00462338" w:rsidRDefault="00F87814" w:rsidP="00462338">
      <w:r w:rsidRPr="00462338">
        <w:footnoteRef/>
      </w:r>
      <w:r w:rsidRPr="00462338">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7">
    <w:p w:rsidR="00F87814" w:rsidRPr="00462338" w:rsidRDefault="00F87814" w:rsidP="00462338">
      <w:r w:rsidRPr="00462338">
        <w:footnoteRef/>
      </w:r>
      <w:r w:rsidRPr="00462338">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8">
    <w:p w:rsidR="00F87814" w:rsidRPr="00462338" w:rsidRDefault="00F87814" w:rsidP="00462338">
      <w:r w:rsidRPr="00462338">
        <w:footnoteRef/>
      </w:r>
      <w:r w:rsidRPr="00462338">
        <w:t xml:space="preserve"> Темы 2 и 3 возможно менять местами по усмотрению учителя, рассматривая содержание темы</w:t>
      </w:r>
      <w:r w:rsidRPr="00462338">
        <w:br/>
        <w:t>2 в качестве обобщения учебного материала.</w:t>
      </w:r>
    </w:p>
  </w:footnote>
  <w:footnote w:id="9">
    <w:p w:rsidR="00F87814" w:rsidRPr="00462338" w:rsidRDefault="00F87814" w:rsidP="00462338">
      <w:r w:rsidRPr="00462338">
        <w:footnoteRef/>
      </w:r>
      <w:r w:rsidRPr="00462338">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0">
    <w:p w:rsidR="00F87814" w:rsidRPr="00462338" w:rsidRDefault="00F87814" w:rsidP="00462338">
      <w:r w:rsidRPr="00462338">
        <w:footnoteRef/>
      </w:r>
      <w:r w:rsidRPr="00462338">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1">
    <w:p w:rsidR="00F87814" w:rsidRPr="00462338" w:rsidRDefault="00F87814" w:rsidP="00462338">
      <w:r w:rsidRPr="00462338">
        <w:footnoteRef/>
      </w:r>
      <w:r w:rsidRPr="00462338">
        <w:t xml:space="preserve"> Изучаются 6 отрядов млекопитающих на примере двух видов из каждого отряда по выбору учителя.</w:t>
      </w:r>
    </w:p>
  </w:footnote>
  <w:footnote w:id="12">
    <w:p w:rsidR="00F87814" w:rsidRPr="00462338" w:rsidRDefault="00F87814" w:rsidP="00462338">
      <w:r w:rsidRPr="00462338">
        <w:footnoteRef/>
      </w:r>
      <w:r w:rsidRPr="00462338">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3">
    <w:p w:rsidR="00F87814" w:rsidRPr="00462338" w:rsidRDefault="00F87814" w:rsidP="00462338">
      <w:r w:rsidRPr="00462338">
        <w:footnoteRef/>
      </w:r>
      <w:r w:rsidRPr="00462338">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4">
    <w:p w:rsidR="00F87814" w:rsidRPr="00462338" w:rsidRDefault="00F87814" w:rsidP="00462338">
      <w:r w:rsidRPr="00462338">
        <w:footnoteRef/>
      </w:r>
      <w:r w:rsidRPr="00462338">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5">
    <w:p w:rsidR="00F87814" w:rsidRPr="00462338" w:rsidRDefault="00F87814" w:rsidP="00462338">
      <w:r w:rsidRPr="00462338">
        <w:footnoteRef/>
      </w:r>
      <w:r w:rsidRPr="00462338">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6">
    <w:p w:rsidR="00F87814" w:rsidRPr="00462338" w:rsidRDefault="00F87814" w:rsidP="00462338"/>
  </w:footnote>
  <w:footnote w:id="17">
    <w:p w:rsidR="00F87814" w:rsidRPr="00462338" w:rsidRDefault="00F87814" w:rsidP="00462338">
      <w:r w:rsidRPr="00462338">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8">
    <w:p w:rsidR="00F87814" w:rsidRPr="00462338" w:rsidRDefault="00F87814" w:rsidP="00462338">
      <w:r w:rsidRPr="00462338">
        <w:t>Для изучения данной темы рекомендуется выбрать не менее 2–3 национальных культур</w:t>
      </w:r>
      <w:r w:rsidRPr="00462338">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100CF"/>
    <w:multiLevelType w:val="hybridMultilevel"/>
    <w:tmpl w:val="59C65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203A08"/>
    <w:multiLevelType w:val="hybridMultilevel"/>
    <w:tmpl w:val="1ADCEE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8F414B"/>
    <w:multiLevelType w:val="hybridMultilevel"/>
    <w:tmpl w:val="1E3A16B6"/>
    <w:lvl w:ilvl="0" w:tplc="040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
    <w:nsid w:val="1CDC611F"/>
    <w:multiLevelType w:val="hybridMultilevel"/>
    <w:tmpl w:val="76DC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642FA8"/>
    <w:multiLevelType w:val="hybridMultilevel"/>
    <w:tmpl w:val="14F09F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6B40C1E"/>
    <w:multiLevelType w:val="hybridMultilevel"/>
    <w:tmpl w:val="2AA69F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B16147C"/>
    <w:multiLevelType w:val="hybridMultilevel"/>
    <w:tmpl w:val="0E8A2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847A83"/>
    <w:multiLevelType w:val="hybridMultilevel"/>
    <w:tmpl w:val="6D444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9114F1"/>
    <w:multiLevelType w:val="hybridMultilevel"/>
    <w:tmpl w:val="17C6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4C0AA0"/>
    <w:multiLevelType w:val="hybridMultilevel"/>
    <w:tmpl w:val="890872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286EA5"/>
    <w:multiLevelType w:val="hybridMultilevel"/>
    <w:tmpl w:val="E14A6E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D4F3501"/>
    <w:multiLevelType w:val="hybridMultilevel"/>
    <w:tmpl w:val="5BD0B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4A4CEB"/>
    <w:multiLevelType w:val="hybridMultilevel"/>
    <w:tmpl w:val="0E0E9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391BE0"/>
    <w:multiLevelType w:val="hybridMultilevel"/>
    <w:tmpl w:val="7BB68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682A49"/>
    <w:multiLevelType w:val="hybridMultilevel"/>
    <w:tmpl w:val="C3CCEC9E"/>
    <w:lvl w:ilvl="0" w:tplc="040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5">
    <w:nsid w:val="42322EBF"/>
    <w:multiLevelType w:val="hybridMultilevel"/>
    <w:tmpl w:val="13A0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E4677E"/>
    <w:multiLevelType w:val="hybridMultilevel"/>
    <w:tmpl w:val="E9AAC0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95F10C1"/>
    <w:multiLevelType w:val="hybridMultilevel"/>
    <w:tmpl w:val="CDD61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906BAB"/>
    <w:multiLevelType w:val="hybridMultilevel"/>
    <w:tmpl w:val="7C7E5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4EF6043D"/>
    <w:multiLevelType w:val="hybridMultilevel"/>
    <w:tmpl w:val="6E24E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C83F3E"/>
    <w:multiLevelType w:val="hybridMultilevel"/>
    <w:tmpl w:val="DE90D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7E7AEF"/>
    <w:multiLevelType w:val="hybridMultilevel"/>
    <w:tmpl w:val="C6A2D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EB24C9"/>
    <w:multiLevelType w:val="hybridMultilevel"/>
    <w:tmpl w:val="F9D4BB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3ED7B0C"/>
    <w:multiLevelType w:val="hybridMultilevel"/>
    <w:tmpl w:val="8B9EC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8EA4B27"/>
    <w:multiLevelType w:val="hybridMultilevel"/>
    <w:tmpl w:val="C5A25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575270"/>
    <w:multiLevelType w:val="hybridMultilevel"/>
    <w:tmpl w:val="948E7A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C8222A1"/>
    <w:multiLevelType w:val="hybridMultilevel"/>
    <w:tmpl w:val="4B22B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F177EE"/>
    <w:multiLevelType w:val="hybridMultilevel"/>
    <w:tmpl w:val="4E883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4F2754"/>
    <w:multiLevelType w:val="hybridMultilevel"/>
    <w:tmpl w:val="DFBE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030B75"/>
    <w:multiLevelType w:val="hybridMultilevel"/>
    <w:tmpl w:val="79402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8527B2"/>
    <w:multiLevelType w:val="hybridMultilevel"/>
    <w:tmpl w:val="24A2C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9711EA"/>
    <w:multiLevelType w:val="hybridMultilevel"/>
    <w:tmpl w:val="D4EAB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5A326A"/>
    <w:multiLevelType w:val="hybridMultilevel"/>
    <w:tmpl w:val="82A47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E23757"/>
    <w:multiLevelType w:val="hybridMultilevel"/>
    <w:tmpl w:val="651C6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13"/>
  </w:num>
  <w:num w:numId="4">
    <w:abstractNumId w:val="16"/>
  </w:num>
  <w:num w:numId="5">
    <w:abstractNumId w:val="12"/>
  </w:num>
  <w:num w:numId="6">
    <w:abstractNumId w:val="32"/>
  </w:num>
  <w:num w:numId="7">
    <w:abstractNumId w:val="14"/>
  </w:num>
  <w:num w:numId="8">
    <w:abstractNumId w:val="2"/>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C27D0"/>
    <w:rsid w:val="00014829"/>
    <w:rsid w:val="00064B5C"/>
    <w:rsid w:val="000F2F27"/>
    <w:rsid w:val="000F5333"/>
    <w:rsid w:val="00170731"/>
    <w:rsid w:val="00192380"/>
    <w:rsid w:val="002C56D4"/>
    <w:rsid w:val="00341D65"/>
    <w:rsid w:val="003C27D0"/>
    <w:rsid w:val="00424162"/>
    <w:rsid w:val="00452659"/>
    <w:rsid w:val="00460D7B"/>
    <w:rsid w:val="00462338"/>
    <w:rsid w:val="00462925"/>
    <w:rsid w:val="004F5EF8"/>
    <w:rsid w:val="0052588B"/>
    <w:rsid w:val="00533803"/>
    <w:rsid w:val="00556A2F"/>
    <w:rsid w:val="00567F83"/>
    <w:rsid w:val="00601337"/>
    <w:rsid w:val="00606EEA"/>
    <w:rsid w:val="00644E3B"/>
    <w:rsid w:val="00650609"/>
    <w:rsid w:val="00685531"/>
    <w:rsid w:val="006B7577"/>
    <w:rsid w:val="00713328"/>
    <w:rsid w:val="007C6C44"/>
    <w:rsid w:val="00884A36"/>
    <w:rsid w:val="00893415"/>
    <w:rsid w:val="008D0FD1"/>
    <w:rsid w:val="008D5CB9"/>
    <w:rsid w:val="0090471E"/>
    <w:rsid w:val="00937671"/>
    <w:rsid w:val="00972405"/>
    <w:rsid w:val="00983CB4"/>
    <w:rsid w:val="0098614E"/>
    <w:rsid w:val="00A1314D"/>
    <w:rsid w:val="00A25C0C"/>
    <w:rsid w:val="00B667FF"/>
    <w:rsid w:val="00C26A25"/>
    <w:rsid w:val="00CE2705"/>
    <w:rsid w:val="00D1046E"/>
    <w:rsid w:val="00D34A89"/>
    <w:rsid w:val="00D617CE"/>
    <w:rsid w:val="00D6785C"/>
    <w:rsid w:val="00D97112"/>
    <w:rsid w:val="00F50392"/>
    <w:rsid w:val="00F87814"/>
    <w:rsid w:val="00FB47B7"/>
    <w:rsid w:val="00FF6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7CE"/>
  </w:style>
  <w:style w:type="paragraph" w:styleId="1">
    <w:name w:val="heading 1"/>
    <w:basedOn w:val="a"/>
    <w:next w:val="a"/>
    <w:link w:val="10"/>
    <w:uiPriority w:val="9"/>
    <w:qFormat/>
    <w:rsid w:val="004623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460D7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56A2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qFormat/>
    <w:rsid w:val="003C27D0"/>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uiPriority w:val="9"/>
    <w:rsid w:val="003C27D0"/>
    <w:rPr>
      <w:rFonts w:ascii="Arial" w:eastAsia="Times New Roman" w:hAnsi="Arial" w:cs="Times New Roman"/>
    </w:rPr>
  </w:style>
  <w:style w:type="paragraph" w:customStyle="1" w:styleId="Default">
    <w:name w:val="Default"/>
    <w:link w:val="Default0"/>
    <w:qFormat/>
    <w:rsid w:val="003C27D0"/>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c1">
    <w:name w:val="c1"/>
    <w:qFormat/>
    <w:rsid w:val="003C27D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C27D0"/>
    <w:rPr>
      <w:rFonts w:ascii="Times New Roman" w:hAnsi="Times New Roman"/>
      <w:sz w:val="24"/>
      <w:u w:val="none"/>
      <w:effect w:val="none"/>
    </w:rPr>
  </w:style>
  <w:style w:type="character" w:customStyle="1" w:styleId="Default0">
    <w:name w:val="Default Знак"/>
    <w:link w:val="Default"/>
    <w:rsid w:val="003C27D0"/>
    <w:rPr>
      <w:rFonts w:ascii="Arial" w:eastAsia="Calibri" w:hAnsi="Arial" w:cs="Times New Roman"/>
      <w:color w:val="000000"/>
      <w:sz w:val="24"/>
      <w:szCs w:val="24"/>
      <w:lang w:eastAsia="en-US"/>
    </w:rPr>
  </w:style>
  <w:style w:type="paragraph" w:styleId="a3">
    <w:name w:val="List Paragraph"/>
    <w:aliases w:val="ITL List Paragraph,Цветной список - Акцент 13"/>
    <w:basedOn w:val="a"/>
    <w:link w:val="a4"/>
    <w:uiPriority w:val="34"/>
    <w:qFormat/>
    <w:rsid w:val="003C27D0"/>
    <w:pPr>
      <w:spacing w:after="160" w:line="259" w:lineRule="auto"/>
      <w:ind w:left="720"/>
      <w:contextualSpacing/>
    </w:pPr>
    <w:rPr>
      <w:rFonts w:eastAsiaTheme="minorHAnsi"/>
      <w:lang w:eastAsia="en-US"/>
    </w:rPr>
  </w:style>
  <w:style w:type="paragraph" w:styleId="a5">
    <w:name w:val="footnote text"/>
    <w:basedOn w:val="a"/>
    <w:link w:val="a6"/>
    <w:uiPriority w:val="99"/>
    <w:semiHidden/>
    <w:unhideWhenUsed/>
    <w:rsid w:val="003C27D0"/>
    <w:pPr>
      <w:spacing w:after="0" w:line="240" w:lineRule="auto"/>
    </w:pPr>
    <w:rPr>
      <w:rFonts w:eastAsiaTheme="minorHAnsi"/>
      <w:sz w:val="20"/>
      <w:szCs w:val="20"/>
      <w:lang w:eastAsia="en-US"/>
    </w:rPr>
  </w:style>
  <w:style w:type="character" w:customStyle="1" w:styleId="a6">
    <w:name w:val="Текст сноски Знак"/>
    <w:basedOn w:val="a0"/>
    <w:link w:val="a5"/>
    <w:uiPriority w:val="99"/>
    <w:semiHidden/>
    <w:rsid w:val="003C27D0"/>
    <w:rPr>
      <w:rFonts w:eastAsiaTheme="minorHAnsi"/>
      <w:sz w:val="20"/>
      <w:szCs w:val="20"/>
      <w:lang w:eastAsia="en-US"/>
    </w:rPr>
  </w:style>
  <w:style w:type="character" w:styleId="a7">
    <w:name w:val="footnote reference"/>
    <w:basedOn w:val="a0"/>
    <w:uiPriority w:val="99"/>
    <w:semiHidden/>
    <w:unhideWhenUsed/>
    <w:rsid w:val="003C27D0"/>
    <w:rPr>
      <w:vertAlign w:val="superscript"/>
    </w:rPr>
  </w:style>
  <w:style w:type="paragraph" w:styleId="a8">
    <w:name w:val="Balloon Text"/>
    <w:basedOn w:val="a"/>
    <w:link w:val="a9"/>
    <w:uiPriority w:val="99"/>
    <w:semiHidden/>
    <w:unhideWhenUsed/>
    <w:rsid w:val="003C27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27D0"/>
    <w:rPr>
      <w:rFonts w:ascii="Tahoma" w:hAnsi="Tahoma" w:cs="Tahoma"/>
      <w:sz w:val="16"/>
      <w:szCs w:val="16"/>
    </w:rPr>
  </w:style>
  <w:style w:type="character" w:customStyle="1" w:styleId="10">
    <w:name w:val="Заголовок 1 Знак"/>
    <w:basedOn w:val="a0"/>
    <w:link w:val="1"/>
    <w:uiPriority w:val="9"/>
    <w:rsid w:val="00462338"/>
    <w:rPr>
      <w:rFonts w:asciiTheme="majorHAnsi" w:eastAsiaTheme="majorEastAsia" w:hAnsiTheme="majorHAnsi" w:cstheme="majorBidi"/>
      <w:b/>
      <w:bCs/>
      <w:color w:val="365F91" w:themeColor="accent1" w:themeShade="BF"/>
      <w:sz w:val="28"/>
      <w:szCs w:val="28"/>
    </w:rPr>
  </w:style>
  <w:style w:type="paragraph" w:customStyle="1" w:styleId="body">
    <w:name w:val="body"/>
    <w:basedOn w:val="a"/>
    <w:next w:val="a"/>
    <w:uiPriority w:val="99"/>
    <w:rsid w:val="00D97112"/>
    <w:pPr>
      <w:widowControl w:val="0"/>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rPr>
  </w:style>
  <w:style w:type="paragraph" w:styleId="aa">
    <w:name w:val="No Spacing"/>
    <w:aliases w:val="основа"/>
    <w:link w:val="ab"/>
    <w:uiPriority w:val="1"/>
    <w:qFormat/>
    <w:rsid w:val="0090471E"/>
    <w:pPr>
      <w:spacing w:after="0" w:line="240" w:lineRule="auto"/>
    </w:pPr>
  </w:style>
  <w:style w:type="character" w:customStyle="1" w:styleId="80">
    <w:name w:val="Заголовок 8 Знак"/>
    <w:basedOn w:val="a0"/>
    <w:link w:val="8"/>
    <w:uiPriority w:val="9"/>
    <w:semiHidden/>
    <w:rsid w:val="00556A2F"/>
    <w:rPr>
      <w:rFonts w:asciiTheme="majorHAnsi" w:eastAsiaTheme="majorEastAsia" w:hAnsiTheme="majorHAnsi" w:cstheme="majorBidi"/>
      <w:color w:val="404040" w:themeColor="text1" w:themeTint="BF"/>
      <w:sz w:val="20"/>
      <w:szCs w:val="20"/>
    </w:rPr>
  </w:style>
  <w:style w:type="paragraph" w:styleId="ac">
    <w:name w:val="Title"/>
    <w:basedOn w:val="a"/>
    <w:next w:val="a"/>
    <w:link w:val="ad"/>
    <w:qFormat/>
    <w:rsid w:val="00556A2F"/>
    <w:pPr>
      <w:keepNext/>
      <w:keepLines/>
      <w:widowControl w:val="0"/>
      <w:spacing w:before="480" w:after="120"/>
    </w:pPr>
    <w:rPr>
      <w:rFonts w:ascii="Calibri" w:eastAsia="Calibri" w:hAnsi="Calibri" w:cs="Times New Roman"/>
      <w:b/>
      <w:sz w:val="72"/>
      <w:szCs w:val="72"/>
    </w:rPr>
  </w:style>
  <w:style w:type="character" w:customStyle="1" w:styleId="ad">
    <w:name w:val="Название Знак"/>
    <w:basedOn w:val="a0"/>
    <w:link w:val="ac"/>
    <w:qFormat/>
    <w:rsid w:val="00556A2F"/>
    <w:rPr>
      <w:rFonts w:ascii="Calibri" w:eastAsia="Calibri" w:hAnsi="Calibri" w:cs="Times New Roman"/>
      <w:b/>
      <w:sz w:val="72"/>
      <w:szCs w:val="72"/>
    </w:rPr>
  </w:style>
  <w:style w:type="character" w:customStyle="1" w:styleId="a4">
    <w:name w:val="Абзац списка Знак"/>
    <w:aliases w:val="ITL List Paragraph Знак,Цветной список - Акцент 13 Знак"/>
    <w:link w:val="a3"/>
    <w:uiPriority w:val="99"/>
    <w:qFormat/>
    <w:locked/>
    <w:rsid w:val="00556A2F"/>
    <w:rPr>
      <w:rFonts w:eastAsiaTheme="minorHAnsi"/>
      <w:lang w:eastAsia="en-US"/>
    </w:rPr>
  </w:style>
  <w:style w:type="paragraph" w:customStyle="1" w:styleId="TableParagraph">
    <w:name w:val="Table Paragraph"/>
    <w:basedOn w:val="a"/>
    <w:uiPriority w:val="1"/>
    <w:qFormat/>
    <w:rsid w:val="00556A2F"/>
    <w:pPr>
      <w:widowControl w:val="0"/>
      <w:autoSpaceDE w:val="0"/>
      <w:autoSpaceDN w:val="0"/>
      <w:spacing w:after="0" w:line="240" w:lineRule="auto"/>
      <w:ind w:left="167"/>
    </w:pPr>
    <w:rPr>
      <w:rFonts w:ascii="Cambria" w:eastAsia="Cambria" w:hAnsi="Cambria" w:cs="Cambria"/>
      <w:lang w:eastAsia="en-US"/>
    </w:rPr>
  </w:style>
  <w:style w:type="paragraph" w:customStyle="1" w:styleId="ConsNonformat">
    <w:name w:val="ConsNonformat"/>
    <w:rsid w:val="00556A2F"/>
    <w:pPr>
      <w:widowControl w:val="0"/>
      <w:spacing w:after="0" w:line="240" w:lineRule="auto"/>
    </w:pPr>
    <w:rPr>
      <w:rFonts w:ascii="Courier New" w:eastAsia="Times New Roman" w:hAnsi="Courier New" w:cs="Courier New"/>
      <w:sz w:val="20"/>
      <w:szCs w:val="20"/>
    </w:rPr>
  </w:style>
  <w:style w:type="paragraph" w:customStyle="1" w:styleId="ConsNormal">
    <w:name w:val="ConsNormal"/>
    <w:rsid w:val="00556A2F"/>
    <w:pPr>
      <w:widowControl w:val="0"/>
      <w:spacing w:after="0" w:line="240" w:lineRule="auto"/>
      <w:ind w:firstLine="720"/>
    </w:pPr>
    <w:rPr>
      <w:rFonts w:ascii="Arial" w:eastAsia="Times New Roman" w:hAnsi="Arial" w:cs="Arial"/>
      <w:sz w:val="20"/>
      <w:szCs w:val="20"/>
    </w:rPr>
  </w:style>
  <w:style w:type="table" w:customStyle="1" w:styleId="TableGrid">
    <w:name w:val="TableGrid"/>
    <w:rsid w:val="00FF6409"/>
    <w:pPr>
      <w:spacing w:after="0" w:line="240" w:lineRule="auto"/>
    </w:pPr>
    <w:rPr>
      <w:rFonts w:eastAsia="Times New Roman"/>
    </w:rPr>
    <w:tblPr>
      <w:tblCellMar>
        <w:top w:w="0" w:type="dxa"/>
        <w:left w:w="0" w:type="dxa"/>
        <w:bottom w:w="0" w:type="dxa"/>
        <w:right w:w="0" w:type="dxa"/>
      </w:tblCellMar>
    </w:tblPr>
  </w:style>
  <w:style w:type="character" w:customStyle="1" w:styleId="70">
    <w:name w:val="Заголовок 7 Знак"/>
    <w:basedOn w:val="a0"/>
    <w:link w:val="7"/>
    <w:uiPriority w:val="9"/>
    <w:semiHidden/>
    <w:rsid w:val="00460D7B"/>
    <w:rPr>
      <w:rFonts w:asciiTheme="majorHAnsi" w:eastAsiaTheme="majorEastAsia" w:hAnsiTheme="majorHAnsi" w:cstheme="majorBidi"/>
      <w:i/>
      <w:iCs/>
      <w:color w:val="404040" w:themeColor="text1" w:themeTint="BF"/>
    </w:rPr>
  </w:style>
  <w:style w:type="table" w:customStyle="1" w:styleId="TableNormal">
    <w:name w:val="Table Normal"/>
    <w:uiPriority w:val="2"/>
    <w:semiHidden/>
    <w:unhideWhenUsed/>
    <w:qFormat/>
    <w:rsid w:val="00D34A89"/>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styleId="ae">
    <w:name w:val="Hyperlink"/>
    <w:uiPriority w:val="99"/>
    <w:unhideWhenUsed/>
    <w:rsid w:val="00533803"/>
    <w:rPr>
      <w:color w:val="0563C1"/>
      <w:u w:val="single"/>
    </w:rPr>
  </w:style>
  <w:style w:type="paragraph" w:customStyle="1" w:styleId="ConsPlusNormal">
    <w:name w:val="ConsPlusNormal"/>
    <w:qFormat/>
    <w:rsid w:val="00533803"/>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ab">
    <w:name w:val="Без интервала Знак"/>
    <w:aliases w:val="основа Знак"/>
    <w:link w:val="aa"/>
    <w:uiPriority w:val="1"/>
    <w:locked/>
    <w:rsid w:val="00533803"/>
  </w:style>
  <w:style w:type="character" w:styleId="af">
    <w:name w:val="Book Title"/>
    <w:uiPriority w:val="33"/>
    <w:qFormat/>
    <w:rsid w:val="00533803"/>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fipi.ru/metodicheskaya-kopilka/univers-kodifikatory-oko"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ru.wikipedia.org/wiki/%D0%94%D0%B5%D1%82%D1%81%D0%BA%D0%BE%D0%B5_%D0%BE%D0%B1%D1%89%D0%B5%D1%81%D1%82%D0%B2%D0%B5%D0%BD%D0%BD%D0%BE%D0%B5_%D0%BE%D0%B1%D1%8A%D0%B5%D0%B4%D0%B8%D0%BD%D0%B5%D0%BD%D0%B8%D0%B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1990_%D0%B3%D0%BE%D0%B4"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fipi.ru/metodicheskaya-kopilka/univers-kodifikatory-oko"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TotalTime>
  <Pages>1</Pages>
  <Words>213479</Words>
  <Characters>1216833</Characters>
  <Application>Microsoft Office Word</Application>
  <DocSecurity>0</DocSecurity>
  <Lines>10140</Lines>
  <Paragraphs>2854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2024-06-07T03:33:00Z</dcterms:created>
  <dcterms:modified xsi:type="dcterms:W3CDTF">2024-10-29T03:42:00Z</dcterms:modified>
</cp:coreProperties>
</file>